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27F48" w14:textId="77777777" w:rsidR="00450AE6" w:rsidRPr="002B68F1" w:rsidRDefault="00450AE6">
      <w:pPr>
        <w:rPr>
          <w:rFonts w:ascii="IBM Plex Sans" w:hAnsi="IBM Plex Sans"/>
          <w:color w:val="808080" w:themeColor="background1" w:themeShade="80"/>
          <w:sz w:val="16"/>
          <w:szCs w:val="16"/>
        </w:rPr>
      </w:pPr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1281 Berkeley Way</w:t>
      </w:r>
    </w:p>
    <w:p w14:paraId="6C5FA7B4" w14:textId="77777777" w:rsidR="00450AE6" w:rsidRPr="002B68F1" w:rsidRDefault="00450AE6">
      <w:pPr>
        <w:rPr>
          <w:rFonts w:ascii="IBM Plex Sans" w:hAnsi="IBM Plex Sans"/>
          <w:color w:val="808080" w:themeColor="background1" w:themeShade="80"/>
          <w:sz w:val="16"/>
          <w:szCs w:val="16"/>
        </w:rPr>
      </w:pPr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Berkeley, CA</w:t>
      </w:r>
    </w:p>
    <w:p w14:paraId="062BBCAB" w14:textId="3087F9FE" w:rsidR="00450AE6" w:rsidRPr="002B68F1" w:rsidRDefault="00450AE6">
      <w:pPr>
        <w:rPr>
          <w:rFonts w:ascii="IBM Plex Sans" w:hAnsi="IBM Plex Sans"/>
          <w:color w:val="808080" w:themeColor="background1" w:themeShade="80"/>
          <w:sz w:val="16"/>
          <w:szCs w:val="16"/>
        </w:rPr>
      </w:pPr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94702, United States</w:t>
      </w:r>
    </w:p>
    <w:p w14:paraId="66428795" w14:textId="77777777" w:rsidR="00450AE6" w:rsidRPr="002B68F1" w:rsidRDefault="00450AE6" w:rsidP="00450AE6">
      <w:pPr>
        <w:rPr>
          <w:rFonts w:ascii="IBM Plex Sans" w:hAnsi="IBM Plex Sans"/>
          <w:color w:val="808080" w:themeColor="background1" w:themeShade="80"/>
          <w:sz w:val="16"/>
          <w:szCs w:val="16"/>
        </w:rPr>
      </w:pPr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Legal Name: Ho Won Kim</w:t>
      </w:r>
    </w:p>
    <w:p w14:paraId="5DEDAE8D" w14:textId="3567B2C9" w:rsidR="00450AE6" w:rsidRPr="002B68F1" w:rsidRDefault="00450AE6" w:rsidP="00450AE6">
      <w:pPr>
        <w:jc w:val="center"/>
        <w:rPr>
          <w:rFonts w:ascii="IBM Plex Sans" w:hAnsi="IBM Plex Sans"/>
          <w:color w:val="808080" w:themeColor="background1" w:themeShade="80"/>
          <w:sz w:val="16"/>
          <w:szCs w:val="16"/>
        </w:rPr>
      </w:pPr>
      <w:r w:rsidRPr="002B68F1">
        <w:rPr>
          <w:rFonts w:ascii="IBM Plex Sans" w:hAnsi="IBM Plex Sans"/>
          <w:b/>
          <w:bCs/>
          <w:sz w:val="36"/>
          <w:szCs w:val="36"/>
        </w:rPr>
        <w:t>Andrew Kim</w:t>
      </w:r>
    </w:p>
    <w:p w14:paraId="4B8018AF" w14:textId="79439E48" w:rsidR="00450AE6" w:rsidRPr="002B68F1" w:rsidRDefault="00450AE6" w:rsidP="00450AE6">
      <w:pPr>
        <w:jc w:val="center"/>
        <w:rPr>
          <w:rFonts w:ascii="IBM Plex Sans" w:hAnsi="IBM Plex Sans"/>
          <w:b/>
          <w:bCs/>
          <w:sz w:val="36"/>
          <w:szCs w:val="36"/>
        </w:rPr>
      </w:pPr>
      <w:r w:rsidRPr="002B68F1">
        <w:rPr>
          <w:rFonts w:ascii="IBM Plex Sans" w:hAnsi="IBM Plex Sans"/>
          <w:b/>
          <w:bCs/>
        </w:rPr>
        <w:t>Software Engineer</w:t>
      </w:r>
    </w:p>
    <w:p w14:paraId="4863D22B" w14:textId="65AF4A42" w:rsidR="00450AE6" w:rsidRPr="002B68F1" w:rsidRDefault="00450AE6" w:rsidP="00450AE6">
      <w:pPr>
        <w:jc w:val="right"/>
        <w:rPr>
          <w:rFonts w:ascii="IBM Plex Sans" w:hAnsi="IBM Plex Sans"/>
          <w:color w:val="808080" w:themeColor="background1" w:themeShade="80"/>
          <w:sz w:val="16"/>
          <w:szCs w:val="16"/>
        </w:rPr>
      </w:pPr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(</w:t>
      </w:r>
      <w:r w:rsidR="006D11DC">
        <w:rPr>
          <w:rFonts w:ascii="IBM Plex Sans" w:hAnsi="IBM Plex Sans"/>
          <w:color w:val="808080" w:themeColor="background1" w:themeShade="80"/>
          <w:sz w:val="16"/>
          <w:szCs w:val="16"/>
        </w:rPr>
        <w:t>408) 628-2000</w:t>
      </w:r>
    </w:p>
    <w:p w14:paraId="5F63E004" w14:textId="77777777" w:rsidR="00450AE6" w:rsidRPr="002B68F1" w:rsidRDefault="00450AE6" w:rsidP="00450AE6">
      <w:pPr>
        <w:jc w:val="right"/>
        <w:rPr>
          <w:rFonts w:ascii="IBM Plex Sans" w:hAnsi="IBM Plex Sans"/>
          <w:color w:val="808080" w:themeColor="background1" w:themeShade="80"/>
          <w:sz w:val="16"/>
          <w:szCs w:val="16"/>
        </w:rPr>
      </w:pPr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howonkim@berkeley.edu</w:t>
      </w:r>
    </w:p>
    <w:p w14:paraId="191A7F73" w14:textId="77777777" w:rsidR="00450AE6" w:rsidRPr="002B68F1" w:rsidRDefault="00450AE6" w:rsidP="00450AE6">
      <w:pPr>
        <w:jc w:val="right"/>
        <w:rPr>
          <w:rFonts w:ascii="IBM Plex Sans" w:hAnsi="IBM Plex Sans"/>
          <w:color w:val="808080" w:themeColor="background1" w:themeShade="80"/>
          <w:sz w:val="16"/>
          <w:szCs w:val="16"/>
        </w:rPr>
      </w:pPr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linkedin.com/in/</w:t>
      </w:r>
      <w:proofErr w:type="spellStart"/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howonkim</w:t>
      </w:r>
      <w:proofErr w:type="spellEnd"/>
    </w:p>
    <w:p w14:paraId="1E573B46" w14:textId="60E6055F" w:rsidR="00450AE6" w:rsidRPr="002B68F1" w:rsidRDefault="00450AE6" w:rsidP="00450AE6">
      <w:pPr>
        <w:jc w:val="right"/>
        <w:rPr>
          <w:rFonts w:ascii="IBM Plex Sans" w:hAnsi="IBM Plex Sans"/>
          <w:color w:val="808080" w:themeColor="background1" w:themeShade="80"/>
          <w:sz w:val="16"/>
          <w:szCs w:val="16"/>
        </w:rPr>
        <w:sectPr w:rsidR="00450AE6" w:rsidRPr="002B68F1" w:rsidSect="00E33634">
          <w:pgSz w:w="12240" w:h="15840"/>
          <w:pgMar w:top="1080" w:right="1080" w:bottom="1080" w:left="1080" w:header="706" w:footer="706" w:gutter="0"/>
          <w:cols w:num="3" w:space="708"/>
          <w:docGrid w:linePitch="360"/>
        </w:sectPr>
      </w:pPr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github.com/</w:t>
      </w:r>
      <w:proofErr w:type="spellStart"/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howon-kim</w:t>
      </w:r>
      <w:proofErr w:type="spellEnd"/>
    </w:p>
    <w:p w14:paraId="1FA4BE23" w14:textId="77777777" w:rsidR="002B68F1" w:rsidRPr="002B68F1" w:rsidRDefault="002B68F1" w:rsidP="002B68F1">
      <w:pPr>
        <w:tabs>
          <w:tab w:val="left" w:pos="1440"/>
        </w:tabs>
        <w:autoSpaceDE w:val="0"/>
        <w:autoSpaceDN w:val="0"/>
        <w:adjustRightInd w:val="0"/>
        <w:spacing w:line="300" w:lineRule="auto"/>
        <w:jc w:val="both"/>
        <w:rPr>
          <w:rFonts w:ascii="IBM Plex Sans" w:hAnsi="IBM Plex Sans" w:cs="Kohinoor Bangla"/>
          <w:b/>
          <w:bCs/>
          <w:color w:val="000000"/>
          <w:sz w:val="11"/>
          <w:szCs w:val="11"/>
        </w:rPr>
      </w:pPr>
    </w:p>
    <w:p w14:paraId="6034A480" w14:textId="75C9F42D" w:rsidR="002B68F1" w:rsidRPr="002B68F1" w:rsidRDefault="002B68F1" w:rsidP="006E618A">
      <w:pPr>
        <w:tabs>
          <w:tab w:val="left" w:pos="1440"/>
        </w:tabs>
        <w:autoSpaceDE w:val="0"/>
        <w:autoSpaceDN w:val="0"/>
        <w:adjustRightInd w:val="0"/>
        <w:spacing w:line="276" w:lineRule="auto"/>
        <w:jc w:val="both"/>
        <w:rPr>
          <w:rFonts w:ascii="IBM Plex Sans" w:hAnsi="IBM Plex Sans"/>
          <w:color w:val="000000"/>
          <w:sz w:val="20"/>
          <w:szCs w:val="20"/>
        </w:rPr>
      </w:pPr>
      <w:r w:rsidRPr="002B68F1">
        <w:rPr>
          <w:rFonts w:ascii="IBM Plex Sans" w:hAnsi="IBM Plex Sans"/>
          <w:b/>
          <w:bCs/>
          <w:color w:val="000000"/>
          <w:sz w:val="20"/>
          <w:szCs w:val="20"/>
        </w:rPr>
        <w:t>University of California</w:t>
      </w:r>
      <w:r w:rsidR="00201019">
        <w:rPr>
          <w:rFonts w:ascii="IBM Plex Sans" w:hAnsi="IBM Plex Sans"/>
          <w:b/>
          <w:bCs/>
          <w:color w:val="000000"/>
          <w:sz w:val="20"/>
          <w:szCs w:val="20"/>
        </w:rPr>
        <w:t xml:space="preserve"> at</w:t>
      </w:r>
      <w:r w:rsidRPr="002B68F1">
        <w:rPr>
          <w:rFonts w:ascii="IBM Plex Sans" w:hAnsi="IBM Plex Sans"/>
          <w:b/>
          <w:bCs/>
          <w:color w:val="000000"/>
          <w:sz w:val="20"/>
          <w:szCs w:val="20"/>
        </w:rPr>
        <w:t xml:space="preserve"> Berkeley</w:t>
      </w:r>
      <w:r w:rsidR="003A43C8" w:rsidRPr="002B68F1">
        <w:rPr>
          <w:rFonts w:ascii="IBM Plex Sans" w:hAnsi="IBM Plex Sans"/>
          <w:color w:val="000000"/>
          <w:sz w:val="20"/>
          <w:szCs w:val="20"/>
        </w:rPr>
        <w:t>,</w:t>
      </w:r>
      <w:r w:rsidRPr="002B68F1">
        <w:rPr>
          <w:rFonts w:ascii="IBM Plex Sans" w:hAnsi="IBM Plex Sans"/>
          <w:b/>
          <w:bCs/>
          <w:color w:val="000000"/>
          <w:sz w:val="20"/>
          <w:szCs w:val="20"/>
        </w:rPr>
        <w:t xml:space="preserve"> </w:t>
      </w:r>
      <w:r w:rsidRPr="002B68F1">
        <w:rPr>
          <w:rFonts w:ascii="IBM Plex Sans" w:hAnsi="IBM Plex Sans"/>
          <w:color w:val="000000"/>
          <w:sz w:val="20"/>
          <w:szCs w:val="20"/>
        </w:rPr>
        <w:t>Bachelo</w:t>
      </w:r>
      <w:r w:rsidR="00201019">
        <w:rPr>
          <w:rFonts w:ascii="IBM Plex Sans" w:hAnsi="IBM Plex Sans"/>
          <w:color w:val="000000"/>
          <w:sz w:val="20"/>
          <w:szCs w:val="20"/>
        </w:rPr>
        <w:t>r</w:t>
      </w:r>
      <w:r w:rsidR="003A43C8" w:rsidRPr="002B68F1">
        <w:rPr>
          <w:rFonts w:ascii="IBM Plex Sans" w:hAnsi="IBM Plex Sans"/>
          <w:color w:val="000000"/>
          <w:sz w:val="20"/>
          <w:szCs w:val="20"/>
        </w:rPr>
        <w:t>,</w:t>
      </w:r>
      <w:r w:rsidRPr="002B68F1">
        <w:rPr>
          <w:rFonts w:ascii="IBM Plex Sans" w:hAnsi="IBM Plex Sans"/>
          <w:color w:val="000000"/>
          <w:sz w:val="20"/>
          <w:szCs w:val="20"/>
        </w:rPr>
        <w:t xml:space="preserve"> Data Science, Dec 2022</w:t>
      </w:r>
    </w:p>
    <w:p w14:paraId="2C95760E" w14:textId="2249B8FA" w:rsidR="003A43C8" w:rsidRPr="003A43C8" w:rsidRDefault="002B68F1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theme="minorBidi"/>
          <w:b/>
          <w:bCs/>
          <w:kern w:val="2"/>
          <w:sz w:val="16"/>
          <w:szCs w:val="16"/>
        </w:rPr>
      </w:pPr>
      <w:r w:rsidRPr="002B68F1">
        <w:rPr>
          <w:rFonts w:ascii="IBM Plex Sans" w:hAnsi="IBM Plex Sans"/>
          <w:color w:val="000000"/>
          <w:sz w:val="16"/>
          <w:szCs w:val="16"/>
        </w:rPr>
        <w:t xml:space="preserve">Coursework: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Data, Inference</w:t>
      </w:r>
      <w:r w:rsidRPr="00E33634">
        <w:rPr>
          <w:rFonts w:ascii="IBM Plex Sans" w:hAnsi="IBM Plex Sans"/>
          <w:color w:val="000000"/>
          <w:sz w:val="16"/>
          <w:szCs w:val="16"/>
        </w:rPr>
        <w:t xml:space="preserve">,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and Decisions</w:t>
      </w:r>
      <w:r w:rsidRPr="002B68F1">
        <w:rPr>
          <w:rFonts w:ascii="IBM Plex Sans" w:hAnsi="IBM Plex Sans"/>
          <w:color w:val="000000"/>
          <w:sz w:val="16"/>
          <w:szCs w:val="16"/>
        </w:rPr>
        <w:t xml:space="preserve">, Introduction to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Artificial Intelligence</w:t>
      </w:r>
      <w:r w:rsidRPr="002B68F1">
        <w:rPr>
          <w:rFonts w:ascii="IBM Plex Sans" w:hAnsi="IBM Plex Sans"/>
          <w:color w:val="000000"/>
          <w:sz w:val="16"/>
          <w:szCs w:val="16"/>
        </w:rPr>
        <w:t xml:space="preserve">, Introduction of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Database</w:t>
      </w:r>
      <w:r w:rsidRPr="002B68F1">
        <w:rPr>
          <w:rFonts w:ascii="IBM Plex Sans" w:hAnsi="IBM Plex Sans"/>
          <w:color w:val="000000"/>
          <w:sz w:val="16"/>
          <w:szCs w:val="16"/>
        </w:rPr>
        <w:t xml:space="preserve">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Systems</w:t>
      </w:r>
      <w:r w:rsidRPr="00E33634">
        <w:rPr>
          <w:rFonts w:ascii="IBM Plex Sans" w:hAnsi="IBM Plex Sans"/>
          <w:color w:val="000000"/>
          <w:sz w:val="16"/>
          <w:szCs w:val="16"/>
        </w:rPr>
        <w:t xml:space="preserve">,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Software Engineering</w:t>
      </w:r>
      <w:r w:rsidR="00E33634" w:rsidRPr="00E33634">
        <w:rPr>
          <w:rFonts w:ascii="IBM Plex Sans" w:hAnsi="IBM Plex Sans"/>
          <w:color w:val="000000"/>
          <w:sz w:val="16"/>
          <w:szCs w:val="16"/>
        </w:rPr>
        <w:t>,</w:t>
      </w:r>
      <w:r w:rsidR="00E33634">
        <w:rPr>
          <w:rFonts w:ascii="IBM Plex Sans" w:hAnsi="IBM Plex Sans"/>
          <w:b/>
          <w:bCs/>
          <w:color w:val="000000"/>
          <w:sz w:val="16"/>
          <w:szCs w:val="16"/>
        </w:rPr>
        <w:t xml:space="preserve"> </w:t>
      </w:r>
      <w:r w:rsidRPr="002B68F1">
        <w:rPr>
          <w:rFonts w:ascii="IBM Plex Sans" w:hAnsi="IBM Plex Sans"/>
          <w:color w:val="000000"/>
          <w:sz w:val="16"/>
          <w:szCs w:val="16"/>
        </w:rPr>
        <w:t>Principles &amp; Techniques of Data Science,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 xml:space="preserve"> Linear Programming</w:t>
      </w:r>
      <w:r w:rsidRPr="002B68F1">
        <w:rPr>
          <w:rFonts w:ascii="IBM Plex Sans" w:hAnsi="IBM Plex Sans"/>
          <w:color w:val="000000"/>
          <w:sz w:val="16"/>
          <w:szCs w:val="16"/>
        </w:rPr>
        <w:t xml:space="preserve"> and Network Flows, Nonlinear and Discrete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Optimization</w:t>
      </w:r>
      <w:r w:rsidRPr="002B68F1">
        <w:rPr>
          <w:rFonts w:ascii="IBM Plex Sans" w:hAnsi="IBM Plex Sans"/>
          <w:color w:val="000000"/>
          <w:sz w:val="16"/>
          <w:szCs w:val="16"/>
        </w:rPr>
        <w:t xml:space="preserve">, Concepts of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Probability</w:t>
      </w:r>
      <w:r w:rsidRPr="002B68F1">
        <w:rPr>
          <w:rFonts w:ascii="IBM Plex Sans" w:hAnsi="IBM Plex Sans"/>
          <w:color w:val="000000"/>
          <w:sz w:val="16"/>
          <w:szCs w:val="16"/>
        </w:rPr>
        <w:t xml:space="preserve">,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Linear Algebra</w:t>
      </w:r>
      <w:r w:rsidRPr="002B68F1">
        <w:rPr>
          <w:rFonts w:ascii="IBM Plex Sans" w:hAnsi="IBM Plex Sans"/>
          <w:color w:val="000000"/>
          <w:sz w:val="16"/>
          <w:szCs w:val="16"/>
        </w:rPr>
        <w:t xml:space="preserve">, Data Structures and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Programming Methodology.</w:t>
      </w:r>
    </w:p>
    <w:p w14:paraId="2737F573" w14:textId="77777777" w:rsidR="003A43C8" w:rsidRDefault="003A43C8" w:rsidP="003A43C8">
      <w:pPr>
        <w:tabs>
          <w:tab w:val="left" w:pos="1440"/>
        </w:tabs>
        <w:autoSpaceDE w:val="0"/>
        <w:autoSpaceDN w:val="0"/>
        <w:adjustRightInd w:val="0"/>
        <w:spacing w:line="300" w:lineRule="auto"/>
        <w:jc w:val="both"/>
        <w:rPr>
          <w:rFonts w:ascii="IBM Plex Sans" w:hAnsi="IBM Plex Sans" w:cs="Kohinoor Bangla"/>
          <w:b/>
          <w:bCs/>
          <w:color w:val="000000"/>
          <w:sz w:val="20"/>
          <w:szCs w:val="20"/>
        </w:rPr>
      </w:pPr>
    </w:p>
    <w:p w14:paraId="70D8CF14" w14:textId="28D00F6D" w:rsidR="003A43C8" w:rsidRDefault="003A43C8" w:rsidP="003A43C8">
      <w:pPr>
        <w:tabs>
          <w:tab w:val="left" w:pos="1440"/>
        </w:tabs>
        <w:autoSpaceDE w:val="0"/>
        <w:autoSpaceDN w:val="0"/>
        <w:adjustRightInd w:val="0"/>
        <w:spacing w:line="300" w:lineRule="auto"/>
        <w:jc w:val="both"/>
        <w:rPr>
          <w:rFonts w:ascii="IBM Plex Sans" w:hAnsi="IBM Plex Sans" w:cs="Kohinoor Bangla"/>
          <w:i/>
          <w:iCs/>
          <w:color w:val="000000"/>
          <w:sz w:val="20"/>
          <w:szCs w:val="20"/>
        </w:rPr>
      </w:pPr>
      <w:r w:rsidRPr="00E33634">
        <w:rPr>
          <w:rFonts w:ascii="IBM Plex Sans" w:hAnsi="IBM Plex Sans" w:cs="Kohinoor Bangla"/>
          <w:i/>
          <w:iCs/>
          <w:color w:val="000000"/>
          <w:sz w:val="20"/>
          <w:szCs w:val="20"/>
        </w:rPr>
        <w:t>Experience</w:t>
      </w:r>
    </w:p>
    <w:p w14:paraId="20680218" w14:textId="34588663" w:rsidR="006D11DC" w:rsidRDefault="006D11DC" w:rsidP="006D11DC">
      <w:pPr>
        <w:tabs>
          <w:tab w:val="left" w:pos="1440"/>
        </w:tabs>
        <w:autoSpaceDE w:val="0"/>
        <w:autoSpaceDN w:val="0"/>
        <w:adjustRightInd w:val="0"/>
        <w:jc w:val="both"/>
        <w:rPr>
          <w:rFonts w:ascii="IBM Plex Sans" w:hAnsi="IBM Plex Sans" w:cs="Kohinoor Bangla"/>
          <w:b/>
          <w:bCs/>
          <w:color w:val="000000"/>
          <w:sz w:val="20"/>
          <w:szCs w:val="20"/>
        </w:rPr>
      </w:pPr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 xml:space="preserve">Vision Software Engineer at LG Solution Partners, </w:t>
      </w:r>
      <w:proofErr w:type="spellStart"/>
      <w:r w:rsidR="006E548F">
        <w:rPr>
          <w:rFonts w:ascii="IBM Plex Sans" w:hAnsi="IBM Plex Sans" w:cs="Kohinoor Bangla"/>
          <w:b/>
          <w:bCs/>
          <w:color w:val="000000"/>
          <w:sz w:val="20"/>
          <w:szCs w:val="20"/>
        </w:rPr>
        <w:t>Lordstown</w:t>
      </w:r>
      <w:proofErr w:type="spellEnd"/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>, OH</w:t>
      </w:r>
    </w:p>
    <w:p w14:paraId="24FAC315" w14:textId="142A5B3D" w:rsidR="006D11DC" w:rsidRPr="000443E9" w:rsidRDefault="006D11DC" w:rsidP="006D11DC">
      <w:pPr>
        <w:tabs>
          <w:tab w:val="left" w:pos="1440"/>
        </w:tabs>
        <w:autoSpaceDE w:val="0"/>
        <w:autoSpaceDN w:val="0"/>
        <w:adjustRightInd w:val="0"/>
        <w:spacing w:line="276" w:lineRule="auto"/>
        <w:jc w:val="both"/>
        <w:rPr>
          <w:rFonts w:ascii="IBM Plex Sans" w:hAnsi="IBM Plex Sans" w:cs="Kohinoor Bangla"/>
          <w:sz w:val="16"/>
          <w:szCs w:val="16"/>
        </w:rPr>
      </w:pPr>
      <w:r>
        <w:rPr>
          <w:rFonts w:ascii="IBM Plex Sans" w:hAnsi="IBM Plex Sans" w:cs="Kohinoor Bangla"/>
          <w:sz w:val="16"/>
          <w:szCs w:val="16"/>
        </w:rPr>
        <w:t>April</w:t>
      </w:r>
      <w:r w:rsidRPr="000443E9">
        <w:rPr>
          <w:rFonts w:ascii="IBM Plex Sans" w:hAnsi="IBM Plex Sans" w:cs="Kohinoor Bangla"/>
          <w:sz w:val="16"/>
          <w:szCs w:val="16"/>
        </w:rPr>
        <w:t xml:space="preserve"> 2023 – </w:t>
      </w:r>
      <w:r>
        <w:rPr>
          <w:rFonts w:ascii="IBM Plex Sans" w:hAnsi="IBM Plex Sans" w:cs="Kohinoor Bangla"/>
          <w:sz w:val="16"/>
          <w:szCs w:val="16"/>
        </w:rPr>
        <w:t>Present</w:t>
      </w:r>
    </w:p>
    <w:p w14:paraId="0B810BE7" w14:textId="4E441A07" w:rsidR="006D11DC" w:rsidRPr="006D11DC" w:rsidRDefault="006D11DC" w:rsidP="006D11DC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 w:rsidRPr="006D11DC">
        <w:rPr>
          <w:rFonts w:ascii="IBM Plex Sans" w:hAnsi="IBM Plex Sans"/>
          <w:color w:val="000000"/>
          <w:sz w:val="20"/>
          <w:szCs w:val="20"/>
        </w:rPr>
        <w:t xml:space="preserve">Utilized Python and Spotfire </w:t>
      </w:r>
      <w:r w:rsidR="00BE053F" w:rsidRPr="00BE053F">
        <w:rPr>
          <w:rFonts w:ascii="IBM Plex Sans" w:hAnsi="IBM Plex Sans"/>
          <w:color w:val="000000"/>
          <w:sz w:val="20"/>
          <w:szCs w:val="20"/>
        </w:rPr>
        <w:t xml:space="preserve">to conduct thorough exploratory data analysis, </w:t>
      </w:r>
      <w:r w:rsidRPr="006D11DC">
        <w:rPr>
          <w:rFonts w:ascii="IBM Plex Sans" w:hAnsi="IBM Plex Sans"/>
          <w:color w:val="000000"/>
          <w:sz w:val="20"/>
          <w:szCs w:val="20"/>
        </w:rPr>
        <w:t>enabling effective anomaly detection in vision machine learning projects.</w:t>
      </w:r>
    </w:p>
    <w:p w14:paraId="70B24168" w14:textId="365B3EF0" w:rsidR="006D11DC" w:rsidRPr="006D11DC" w:rsidRDefault="006D11DC" w:rsidP="006D11DC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 w:rsidRPr="006D11DC">
        <w:rPr>
          <w:rFonts w:ascii="IBM Plex Sans" w:hAnsi="IBM Plex Sans"/>
          <w:color w:val="000000"/>
          <w:sz w:val="20"/>
          <w:szCs w:val="20"/>
        </w:rPr>
        <w:t xml:space="preserve">Developed custom deep learning algorithms </w:t>
      </w:r>
      <w:r w:rsidR="00BE053F" w:rsidRPr="00BE053F">
        <w:rPr>
          <w:rFonts w:ascii="IBM Plex Sans" w:hAnsi="IBM Plex Sans"/>
          <w:color w:val="000000"/>
          <w:sz w:val="20"/>
          <w:szCs w:val="20"/>
        </w:rPr>
        <w:t>utilizing large-scale data sets</w:t>
      </w:r>
      <w:r w:rsidR="00BE053F">
        <w:rPr>
          <w:rFonts w:ascii="IBM Plex Sans" w:hAnsi="IBM Plex Sans"/>
          <w:color w:val="000000"/>
          <w:sz w:val="20"/>
          <w:szCs w:val="20"/>
        </w:rPr>
        <w:t xml:space="preserve"> during manufacturing procedure to </w:t>
      </w:r>
      <w:r w:rsidR="00BE053F" w:rsidRPr="00BE053F">
        <w:rPr>
          <w:rFonts w:ascii="IBM Plex Sans" w:hAnsi="IBM Plex Sans"/>
          <w:color w:val="000000"/>
          <w:sz w:val="20"/>
          <w:szCs w:val="20"/>
        </w:rPr>
        <w:t>effectively identified defects in battery images</w:t>
      </w:r>
      <w:r w:rsidR="00BE053F">
        <w:rPr>
          <w:rFonts w:ascii="IBM Plex Sans" w:hAnsi="IBM Plex Sans"/>
          <w:color w:val="000000"/>
          <w:sz w:val="20"/>
          <w:szCs w:val="20"/>
        </w:rPr>
        <w:t>.</w:t>
      </w:r>
    </w:p>
    <w:p w14:paraId="20C429E3" w14:textId="77777777" w:rsidR="00BE053F" w:rsidRDefault="00BE053F" w:rsidP="006D11DC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 w:rsidRPr="00BE053F">
        <w:rPr>
          <w:rFonts w:ascii="IBM Plex Sans" w:hAnsi="IBM Plex Sans"/>
          <w:color w:val="000000"/>
          <w:sz w:val="20"/>
          <w:szCs w:val="20"/>
        </w:rPr>
        <w:t>Integrated and optimized APIs of Keyence, Cognex, and Basler products, enhancing functionality and streamlining workflows.</w:t>
      </w:r>
    </w:p>
    <w:p w14:paraId="196059F6" w14:textId="64EADA43" w:rsidR="006D11DC" w:rsidRPr="006D11DC" w:rsidRDefault="006D11DC" w:rsidP="006D11DC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 w:rsidRPr="006D11DC">
        <w:rPr>
          <w:rFonts w:ascii="IBM Plex Sans" w:hAnsi="IBM Plex Sans"/>
          <w:color w:val="000000"/>
          <w:sz w:val="20"/>
          <w:szCs w:val="20"/>
        </w:rPr>
        <w:t>Leveraged programming skills in C++, MFC, WPF, and Python to deliver high-quality software solutions.</w:t>
      </w:r>
    </w:p>
    <w:p w14:paraId="5260CB49" w14:textId="77777777" w:rsidR="006D11DC" w:rsidRPr="006D11DC" w:rsidRDefault="006D11DC" w:rsidP="00BE053F">
      <w:pPr>
        <w:pStyle w:val="ListParagraph"/>
        <w:spacing w:line="276" w:lineRule="auto"/>
        <w:rPr>
          <w:rFonts w:ascii="IBM Plex Sans" w:hAnsi="IBM Plex Sans"/>
          <w:color w:val="000000"/>
          <w:sz w:val="20"/>
          <w:szCs w:val="20"/>
        </w:rPr>
      </w:pPr>
    </w:p>
    <w:p w14:paraId="2B33A93B" w14:textId="4E4BC75B" w:rsidR="003A43C8" w:rsidRDefault="003A43C8" w:rsidP="006E618A">
      <w:pPr>
        <w:tabs>
          <w:tab w:val="left" w:pos="1440"/>
        </w:tabs>
        <w:autoSpaceDE w:val="0"/>
        <w:autoSpaceDN w:val="0"/>
        <w:adjustRightInd w:val="0"/>
        <w:jc w:val="both"/>
        <w:rPr>
          <w:rFonts w:ascii="IBM Plex Sans" w:hAnsi="IBM Plex Sans" w:cs="Kohinoor Bangla"/>
          <w:b/>
          <w:bCs/>
          <w:color w:val="000000"/>
          <w:sz w:val="20"/>
          <w:szCs w:val="20"/>
        </w:rPr>
      </w:pPr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>HPC Engineer at H</w:t>
      </w:r>
      <w:r w:rsidRPr="003A43C8">
        <w:rPr>
          <w:rFonts w:ascii="IBM Plex Sans" w:hAnsi="IBM Plex Sans" w:cs="Kohinoor Bangla"/>
          <w:b/>
          <w:bCs/>
          <w:color w:val="000000"/>
          <w:sz w:val="20"/>
          <w:szCs w:val="20"/>
        </w:rPr>
        <w:t xml:space="preserve">ewlett </w:t>
      </w:r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>P</w:t>
      </w:r>
      <w:r w:rsidRPr="003A43C8">
        <w:rPr>
          <w:rFonts w:ascii="IBM Plex Sans" w:hAnsi="IBM Plex Sans" w:cs="Kohinoor Bangla"/>
          <w:b/>
          <w:bCs/>
          <w:color w:val="000000"/>
          <w:sz w:val="20"/>
          <w:szCs w:val="20"/>
        </w:rPr>
        <w:t>ackard</w:t>
      </w:r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 xml:space="preserve"> Enterprise, Berkeley, CA</w:t>
      </w:r>
    </w:p>
    <w:p w14:paraId="1DE37B24" w14:textId="3AF7CBC0" w:rsidR="006E618A" w:rsidRPr="000443E9" w:rsidRDefault="003A43C8" w:rsidP="006E618A">
      <w:pPr>
        <w:tabs>
          <w:tab w:val="left" w:pos="1440"/>
        </w:tabs>
        <w:autoSpaceDE w:val="0"/>
        <w:autoSpaceDN w:val="0"/>
        <w:adjustRightInd w:val="0"/>
        <w:spacing w:line="276" w:lineRule="auto"/>
        <w:jc w:val="both"/>
        <w:rPr>
          <w:rFonts w:ascii="IBM Plex Sans" w:hAnsi="IBM Plex Sans" w:cs="Kohinoor Bangla"/>
          <w:sz w:val="16"/>
          <w:szCs w:val="16"/>
        </w:rPr>
      </w:pPr>
      <w:r w:rsidRPr="000443E9">
        <w:rPr>
          <w:rFonts w:ascii="IBM Plex Sans" w:hAnsi="IBM Plex Sans" w:cs="Kohinoor Bangla"/>
          <w:sz w:val="16"/>
          <w:szCs w:val="16"/>
        </w:rPr>
        <w:t>January 2023 – February 2023</w:t>
      </w:r>
    </w:p>
    <w:p w14:paraId="5337FF8E" w14:textId="3748E04F" w:rsidR="003A43C8" w:rsidRPr="000443E9" w:rsidRDefault="003A43C8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theme="minorBidi"/>
          <w:b/>
          <w:bCs/>
          <w:kern w:val="2"/>
          <w:sz w:val="20"/>
          <w:szCs w:val="20"/>
        </w:rPr>
      </w:pPr>
      <w:r w:rsidRPr="000443E9">
        <w:rPr>
          <w:rFonts w:ascii="IBM Plex Sans" w:hAnsi="IBM Plex Sans"/>
          <w:color w:val="000000"/>
          <w:sz w:val="20"/>
          <w:szCs w:val="20"/>
        </w:rPr>
        <w:t>High Performance Computing Engineer at National Energy Research Scientific Computing Center at Berkeley Lawrence Laboratory.</w:t>
      </w:r>
    </w:p>
    <w:p w14:paraId="01D1F545" w14:textId="358D175F" w:rsidR="003A43C8" w:rsidRDefault="003A43C8" w:rsidP="003A43C8">
      <w:pPr>
        <w:rPr>
          <w:rFonts w:ascii="IBM Plex Sans" w:hAnsi="IBM Plex Sans" w:cstheme="minorBidi"/>
          <w:b/>
          <w:bCs/>
          <w:kern w:val="2"/>
          <w:sz w:val="16"/>
          <w:szCs w:val="16"/>
        </w:rPr>
      </w:pPr>
    </w:p>
    <w:p w14:paraId="6B3E564B" w14:textId="77BB075B" w:rsidR="003A43C8" w:rsidRDefault="000443E9" w:rsidP="003A43C8">
      <w:pPr>
        <w:rPr>
          <w:rFonts w:ascii="IBM Plex Sans" w:hAnsi="IBM Plex Sans" w:cs="Kohinoor Bangla"/>
          <w:b/>
          <w:bCs/>
          <w:color w:val="000000"/>
          <w:sz w:val="20"/>
          <w:szCs w:val="20"/>
        </w:rPr>
      </w:pPr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 xml:space="preserve">Lead </w:t>
      </w:r>
      <w:r w:rsidR="003A43C8">
        <w:rPr>
          <w:rFonts w:ascii="IBM Plex Sans" w:hAnsi="IBM Plex Sans" w:cs="Kohinoor Bangla"/>
          <w:b/>
          <w:bCs/>
          <w:color w:val="000000"/>
          <w:sz w:val="20"/>
          <w:szCs w:val="20"/>
        </w:rPr>
        <w:t xml:space="preserve">Software Engineer at </w:t>
      </w:r>
      <w:proofErr w:type="spellStart"/>
      <w:r w:rsidR="003A43C8">
        <w:rPr>
          <w:rFonts w:ascii="IBM Plex Sans" w:hAnsi="IBM Plex Sans" w:cs="Kohinoor Bangla"/>
          <w:b/>
          <w:bCs/>
          <w:color w:val="000000"/>
          <w:sz w:val="20"/>
          <w:szCs w:val="20"/>
        </w:rPr>
        <w:t>ReviewMe</w:t>
      </w:r>
      <w:proofErr w:type="spellEnd"/>
      <w:r w:rsidR="003A43C8">
        <w:rPr>
          <w:rFonts w:ascii="IBM Plex Sans" w:hAnsi="IBM Plex Sans" w:cs="Kohinoor Bangla"/>
          <w:b/>
          <w:bCs/>
          <w:color w:val="000000"/>
          <w:sz w:val="20"/>
          <w:szCs w:val="20"/>
        </w:rPr>
        <w:t>, Seoul</w:t>
      </w:r>
    </w:p>
    <w:p w14:paraId="424F4C06" w14:textId="291F3FE3" w:rsidR="003A43C8" w:rsidRPr="000443E9" w:rsidRDefault="003A43C8" w:rsidP="006E618A">
      <w:pPr>
        <w:spacing w:line="276" w:lineRule="auto"/>
        <w:rPr>
          <w:rFonts w:ascii="IBM Plex Sans" w:hAnsi="IBM Plex Sans" w:cs="Kohinoor Bangla"/>
          <w:sz w:val="16"/>
          <w:szCs w:val="16"/>
        </w:rPr>
      </w:pPr>
      <w:r w:rsidRPr="000443E9">
        <w:rPr>
          <w:rFonts w:ascii="IBM Plex Sans" w:hAnsi="IBM Plex Sans" w:cs="Kohinoor Bangla"/>
          <w:sz w:val="16"/>
          <w:szCs w:val="16"/>
        </w:rPr>
        <w:t>September 2020 – December 2021</w:t>
      </w:r>
    </w:p>
    <w:p w14:paraId="6AB9993E" w14:textId="372B529A" w:rsidR="00DB6B89" w:rsidRPr="000443E9" w:rsidRDefault="00DB6B89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="Kohinoor Bangla"/>
          <w:color w:val="000000"/>
          <w:sz w:val="20"/>
          <w:szCs w:val="20"/>
        </w:rPr>
      </w:pPr>
      <w:r w:rsidRPr="000443E9">
        <w:rPr>
          <w:rFonts w:ascii="IBM Plex Sans" w:hAnsi="IBM Plex Sans" w:cs="Kohinoor Bangla"/>
          <w:color w:val="000000"/>
          <w:sz w:val="20"/>
          <w:szCs w:val="20"/>
        </w:rPr>
        <w:t xml:space="preserve">Developed a Machine Learning model to evaluate concentration level using facial components and </w:t>
      </w:r>
      <w:r w:rsidR="009C5604" w:rsidRPr="000443E9">
        <w:rPr>
          <w:rFonts w:ascii="IBM Plex Sans" w:hAnsi="IBM Plex Sans" w:cs="Kohinoor Bangla"/>
          <w:color w:val="000000"/>
          <w:sz w:val="20"/>
          <w:szCs w:val="20"/>
        </w:rPr>
        <w:t>brain</w:t>
      </w:r>
      <w:r w:rsidRPr="000443E9">
        <w:rPr>
          <w:rFonts w:ascii="IBM Plex Sans" w:hAnsi="IBM Plex Sans" w:cs="Kohinoor Bangla"/>
          <w:color w:val="000000"/>
          <w:sz w:val="20"/>
          <w:szCs w:val="20"/>
        </w:rPr>
        <w:t xml:space="preserve"> wave</w:t>
      </w:r>
      <w:r w:rsidR="009C5604" w:rsidRPr="000443E9">
        <w:rPr>
          <w:rFonts w:ascii="IBM Plex Sans" w:hAnsi="IBM Plex Sans" w:cs="Kohinoor Bangla"/>
          <w:color w:val="000000"/>
          <w:sz w:val="20"/>
          <w:szCs w:val="20"/>
        </w:rPr>
        <w:t>s</w:t>
      </w:r>
      <w:r w:rsidRPr="000443E9">
        <w:rPr>
          <w:rFonts w:ascii="IBM Plex Sans" w:hAnsi="IBM Plex Sans" w:cs="Kohinoor Bangla"/>
          <w:color w:val="000000"/>
          <w:sz w:val="20"/>
          <w:szCs w:val="20"/>
        </w:rPr>
        <w:t>.</w:t>
      </w:r>
    </w:p>
    <w:p w14:paraId="08D5D836" w14:textId="140CA821" w:rsidR="00DB6B89" w:rsidRPr="000443E9" w:rsidRDefault="00DB6B89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="Kohinoor Bangla"/>
          <w:color w:val="000000"/>
          <w:sz w:val="20"/>
          <w:szCs w:val="20"/>
        </w:rPr>
      </w:pPr>
      <w:r w:rsidRPr="000443E9">
        <w:rPr>
          <w:rFonts w:ascii="IBM Plex Sans" w:hAnsi="IBM Plex Sans" w:cs="Kohinoor Bangla"/>
          <w:color w:val="000000"/>
          <w:sz w:val="20"/>
          <w:szCs w:val="20"/>
        </w:rPr>
        <w:t xml:space="preserve">Developed an iOS application to collect facial and emotional data using </w:t>
      </w:r>
      <w:proofErr w:type="spellStart"/>
      <w:r w:rsidRPr="000443E9">
        <w:rPr>
          <w:rFonts w:ascii="IBM Plex Sans" w:hAnsi="IBM Plex Sans" w:cs="Kohinoor Bangla"/>
          <w:color w:val="000000"/>
          <w:sz w:val="20"/>
          <w:szCs w:val="20"/>
        </w:rPr>
        <w:t>MLKit</w:t>
      </w:r>
      <w:proofErr w:type="spellEnd"/>
      <w:r w:rsidRPr="000443E9">
        <w:rPr>
          <w:rFonts w:ascii="IBM Plex Sans" w:hAnsi="IBM Plex Sans" w:cs="Kohinoor Bangla"/>
          <w:color w:val="000000"/>
          <w:sz w:val="20"/>
          <w:szCs w:val="20"/>
        </w:rPr>
        <w:t xml:space="preserve">, </w:t>
      </w:r>
      <w:proofErr w:type="spellStart"/>
      <w:r w:rsidRPr="000443E9">
        <w:rPr>
          <w:rFonts w:ascii="IBM Plex Sans" w:hAnsi="IBM Plex Sans" w:cs="Kohinoor Bangla"/>
          <w:color w:val="000000"/>
          <w:sz w:val="20"/>
          <w:szCs w:val="20"/>
        </w:rPr>
        <w:t>ARKit</w:t>
      </w:r>
      <w:proofErr w:type="spellEnd"/>
      <w:r w:rsidRPr="000443E9">
        <w:rPr>
          <w:rFonts w:ascii="IBM Plex Sans" w:hAnsi="IBM Plex Sans" w:cs="Kohinoor Bangla"/>
          <w:color w:val="000000"/>
          <w:sz w:val="20"/>
          <w:szCs w:val="20"/>
        </w:rPr>
        <w:t xml:space="preserve">, Vision </w:t>
      </w:r>
    </w:p>
    <w:p w14:paraId="0C2F9006" w14:textId="13F28423" w:rsidR="00DB6B89" w:rsidRPr="000443E9" w:rsidRDefault="00DB6B89" w:rsidP="006E618A">
      <w:pPr>
        <w:pStyle w:val="ListParagraph"/>
        <w:spacing w:line="276" w:lineRule="auto"/>
        <w:rPr>
          <w:rFonts w:ascii="IBM Plex Sans" w:hAnsi="IBM Plex Sans" w:cs="Kohinoor Bangla"/>
          <w:color w:val="000000"/>
          <w:sz w:val="20"/>
          <w:szCs w:val="20"/>
        </w:rPr>
      </w:pPr>
      <w:r w:rsidRPr="000443E9">
        <w:rPr>
          <w:rFonts w:ascii="IBM Plex Sans" w:hAnsi="IBM Plex Sans" w:cs="Kohinoor Bangla"/>
          <w:color w:val="000000"/>
          <w:sz w:val="20"/>
          <w:szCs w:val="20"/>
        </w:rPr>
        <w:t>frameworks, and Firebase.</w:t>
      </w:r>
    </w:p>
    <w:p w14:paraId="752F787C" w14:textId="607201E2" w:rsidR="00DB6B89" w:rsidRPr="000443E9" w:rsidRDefault="00DB6B89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="Kohinoor Bangla"/>
          <w:color w:val="000000"/>
          <w:sz w:val="20"/>
          <w:szCs w:val="20"/>
        </w:rPr>
      </w:pPr>
      <w:r w:rsidRPr="000443E9">
        <w:rPr>
          <w:rFonts w:ascii="IBM Plex Sans" w:hAnsi="IBM Plex Sans" w:cs="Kohinoor Bangla"/>
          <w:color w:val="000000"/>
          <w:sz w:val="20"/>
          <w:szCs w:val="20"/>
        </w:rPr>
        <w:t>Coordinated with external team on development of outsourced applications as product manager. Communicated effectively with different technology stacks.</w:t>
      </w:r>
    </w:p>
    <w:p w14:paraId="64C88723" w14:textId="0A4ECCD7" w:rsidR="00DB6B89" w:rsidRPr="000443E9" w:rsidRDefault="00DB6B89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="Kohinoor Bangla"/>
          <w:color w:val="000000"/>
          <w:sz w:val="20"/>
          <w:szCs w:val="20"/>
        </w:rPr>
      </w:pPr>
      <w:r w:rsidRPr="000443E9">
        <w:rPr>
          <w:rFonts w:ascii="IBM Plex Sans" w:hAnsi="IBM Plex Sans" w:cs="Kohinoor Bangla"/>
          <w:color w:val="000000"/>
          <w:sz w:val="20"/>
          <w:szCs w:val="20"/>
        </w:rPr>
        <w:t xml:space="preserve">Obtained funds from the government for company's patent of the </w:t>
      </w:r>
      <w:r w:rsidR="009C5604" w:rsidRPr="000443E9">
        <w:rPr>
          <w:rFonts w:ascii="IBM Plex Sans" w:hAnsi="IBM Plex Sans" w:cs="Kohinoor Bangla"/>
          <w:color w:val="000000"/>
          <w:sz w:val="20"/>
          <w:szCs w:val="20"/>
        </w:rPr>
        <w:t>Machine Learning</w:t>
      </w:r>
      <w:r w:rsidRPr="000443E9">
        <w:rPr>
          <w:rFonts w:ascii="IBM Plex Sans" w:hAnsi="IBM Plex Sans" w:cs="Kohinoor Bangla"/>
          <w:color w:val="000000"/>
          <w:sz w:val="20"/>
          <w:szCs w:val="20"/>
        </w:rPr>
        <w:t xml:space="preserve"> model and recommendation system.</w:t>
      </w:r>
    </w:p>
    <w:p w14:paraId="000B49DE" w14:textId="3504303F" w:rsidR="00DB6B89" w:rsidRDefault="00DB6B89" w:rsidP="00DB6B89">
      <w:pPr>
        <w:rPr>
          <w:rFonts w:ascii="IBM Plex Sans" w:hAnsi="IBM Plex Sans" w:cs="Kohinoor Bangla"/>
          <w:color w:val="000000"/>
          <w:sz w:val="16"/>
          <w:szCs w:val="16"/>
        </w:rPr>
      </w:pPr>
    </w:p>
    <w:p w14:paraId="0059EFCD" w14:textId="6FB43311" w:rsidR="003A43C8" w:rsidRDefault="00DB6B89" w:rsidP="003A43C8">
      <w:pPr>
        <w:rPr>
          <w:rFonts w:ascii="IBM Plex Sans" w:hAnsi="IBM Plex Sans" w:cs="Kohinoor Bangla"/>
          <w:b/>
          <w:bCs/>
          <w:color w:val="000000"/>
          <w:sz w:val="20"/>
          <w:szCs w:val="20"/>
        </w:rPr>
      </w:pPr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>Software Engineer Internship at Samsung Electronics, Suwon</w:t>
      </w:r>
    </w:p>
    <w:p w14:paraId="6F180AD5" w14:textId="5ECB7CDA" w:rsidR="006E618A" w:rsidRPr="000443E9" w:rsidRDefault="006E618A" w:rsidP="006E618A">
      <w:pPr>
        <w:spacing w:line="276" w:lineRule="auto"/>
        <w:rPr>
          <w:rFonts w:ascii="IBM Plex Sans" w:hAnsi="IBM Plex Sans" w:cs="Kohinoor Bangla"/>
          <w:sz w:val="16"/>
          <w:szCs w:val="16"/>
        </w:rPr>
      </w:pPr>
      <w:r w:rsidRPr="000443E9">
        <w:rPr>
          <w:rFonts w:ascii="IBM Plex Sans" w:hAnsi="IBM Plex Sans" w:cs="Kohinoor Bangla"/>
          <w:sz w:val="16"/>
          <w:szCs w:val="16"/>
        </w:rPr>
        <w:t>June 2020 – August 2020</w:t>
      </w:r>
    </w:p>
    <w:p w14:paraId="4BBBD93E" w14:textId="6EF54222" w:rsidR="00DB6B89" w:rsidRPr="000443E9" w:rsidRDefault="00DB6B89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theme="minorBidi"/>
          <w:kern w:val="2"/>
          <w:sz w:val="20"/>
          <w:szCs w:val="20"/>
        </w:rPr>
      </w:pPr>
      <w:r w:rsidRPr="000443E9">
        <w:rPr>
          <w:rFonts w:ascii="IBM Plex Sans" w:hAnsi="IBM Plex Sans" w:cstheme="minorBidi"/>
          <w:kern w:val="2"/>
          <w:sz w:val="20"/>
          <w:szCs w:val="20"/>
        </w:rPr>
        <w:t xml:space="preserve">Conducted research on machine learning projects for Android utilizing </w:t>
      </w:r>
      <w:proofErr w:type="spellStart"/>
      <w:r w:rsidRPr="000443E9">
        <w:rPr>
          <w:rFonts w:ascii="IBM Plex Sans" w:hAnsi="IBM Plex Sans" w:cstheme="minorBidi"/>
          <w:kern w:val="2"/>
          <w:sz w:val="20"/>
          <w:szCs w:val="20"/>
        </w:rPr>
        <w:t>KoNLPy</w:t>
      </w:r>
      <w:proofErr w:type="spellEnd"/>
      <w:r w:rsidRPr="000443E9">
        <w:rPr>
          <w:rFonts w:ascii="IBM Plex Sans" w:hAnsi="IBM Plex Sans" w:cstheme="minorBidi"/>
          <w:kern w:val="2"/>
          <w:sz w:val="20"/>
          <w:szCs w:val="20"/>
        </w:rPr>
        <w:t xml:space="preserve"> and </w:t>
      </w:r>
      <w:proofErr w:type="spellStart"/>
      <w:r w:rsidRPr="000443E9">
        <w:rPr>
          <w:rFonts w:ascii="IBM Plex Sans" w:hAnsi="IBM Plex Sans" w:cstheme="minorBidi"/>
          <w:kern w:val="2"/>
          <w:sz w:val="20"/>
          <w:szCs w:val="20"/>
        </w:rPr>
        <w:t>Gensim</w:t>
      </w:r>
      <w:proofErr w:type="spellEnd"/>
      <w:r w:rsidRPr="000443E9">
        <w:rPr>
          <w:rFonts w:ascii="IBM Plex Sans" w:hAnsi="IBM Plex Sans" w:cstheme="minorBidi"/>
          <w:kern w:val="2"/>
          <w:sz w:val="20"/>
          <w:szCs w:val="20"/>
        </w:rPr>
        <w:t xml:space="preserve"> libraries for lemmatizing/tokenizing OS notification data and categorizing them.</w:t>
      </w:r>
    </w:p>
    <w:p w14:paraId="0089F432" w14:textId="7DC82765" w:rsidR="00DB6B89" w:rsidRPr="000443E9" w:rsidRDefault="00DB6B89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theme="minorBidi"/>
          <w:kern w:val="2"/>
          <w:sz w:val="20"/>
          <w:szCs w:val="20"/>
        </w:rPr>
      </w:pPr>
      <w:r w:rsidRPr="000443E9">
        <w:rPr>
          <w:rFonts w:ascii="IBM Plex Sans" w:hAnsi="IBM Plex Sans" w:cstheme="minorBidi"/>
          <w:kern w:val="2"/>
          <w:sz w:val="20"/>
          <w:szCs w:val="20"/>
        </w:rPr>
        <w:t>Analyzed and optimized the legacy code of the Android framework.</w:t>
      </w:r>
    </w:p>
    <w:p w14:paraId="4769DF61" w14:textId="77777777" w:rsidR="00DB6B89" w:rsidRPr="000443E9" w:rsidRDefault="00DB6B89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theme="minorBidi"/>
          <w:kern w:val="2"/>
          <w:sz w:val="20"/>
          <w:szCs w:val="20"/>
        </w:rPr>
      </w:pPr>
      <w:r w:rsidRPr="000443E9">
        <w:rPr>
          <w:rFonts w:ascii="IBM Plex Sans" w:hAnsi="IBM Plex Sans" w:cstheme="minorBidi"/>
          <w:kern w:val="2"/>
          <w:sz w:val="20"/>
          <w:szCs w:val="20"/>
        </w:rPr>
        <w:t>Experienced in Git, documentation systems, agile development methods, and effective communication with team members.</w:t>
      </w:r>
    </w:p>
    <w:p w14:paraId="301B3E10" w14:textId="40C487BE" w:rsidR="00DB6B89" w:rsidRPr="000443E9" w:rsidRDefault="00DB6B89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theme="minorBidi"/>
          <w:kern w:val="2"/>
          <w:sz w:val="20"/>
          <w:szCs w:val="20"/>
        </w:rPr>
      </w:pPr>
      <w:r w:rsidRPr="000443E9">
        <w:rPr>
          <w:rFonts w:ascii="IBM Plex Sans" w:hAnsi="IBM Plex Sans" w:cstheme="minorBidi"/>
          <w:kern w:val="2"/>
          <w:sz w:val="20"/>
          <w:szCs w:val="20"/>
        </w:rPr>
        <w:t>Led weekly intern sprint planning sessions and daily stand-up meetings to manage milestones, prioritize tasks, and ensure timely completion of deliverables.</w:t>
      </w:r>
    </w:p>
    <w:p w14:paraId="4E986A26" w14:textId="77777777" w:rsidR="006E618A" w:rsidRPr="00BE053F" w:rsidRDefault="006E618A" w:rsidP="00BE053F">
      <w:pPr>
        <w:ind w:left="360"/>
        <w:rPr>
          <w:rFonts w:ascii="IBM Plex Sans" w:hAnsi="IBM Plex Sans" w:cstheme="minorBidi"/>
          <w:kern w:val="2"/>
          <w:sz w:val="16"/>
          <w:szCs w:val="16"/>
        </w:rPr>
      </w:pPr>
    </w:p>
    <w:p w14:paraId="044C3C5A" w14:textId="4328DB53" w:rsidR="000443E9" w:rsidRDefault="006E618A" w:rsidP="00731A30">
      <w:pPr>
        <w:rPr>
          <w:rFonts w:ascii="IBM Plex Sans" w:hAnsi="IBM Plex Sans" w:cs="Kohinoor Bangla"/>
          <w:sz w:val="16"/>
          <w:szCs w:val="16"/>
        </w:rPr>
      </w:pPr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 xml:space="preserve">Cofounder and CTO at </w:t>
      </w:r>
      <w:proofErr w:type="spellStart"/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>Altoy</w:t>
      </w:r>
      <w:r w:rsidR="00E33634">
        <w:rPr>
          <w:rFonts w:ascii="IBM Plex Sans" w:hAnsi="IBM Plex Sans" w:cs="Kohinoor Bangla"/>
          <w:b/>
          <w:bCs/>
          <w:color w:val="000000"/>
          <w:sz w:val="20"/>
          <w:szCs w:val="20"/>
        </w:rPr>
        <w:t>G</w:t>
      </w:r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>ames</w:t>
      </w:r>
      <w:proofErr w:type="spellEnd"/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>, Seoul</w:t>
      </w:r>
      <w:r w:rsidR="00BE053F">
        <w:rPr>
          <w:rFonts w:ascii="IBM Plex Sans" w:hAnsi="IBM Plex Sans" w:cs="Kohinoor Bangla"/>
          <w:b/>
          <w:bCs/>
          <w:color w:val="000000"/>
          <w:sz w:val="20"/>
          <w:szCs w:val="20"/>
        </w:rPr>
        <w:t xml:space="preserve"> </w:t>
      </w:r>
      <w:r w:rsidR="00BE053F" w:rsidRPr="000443E9">
        <w:rPr>
          <w:rFonts w:ascii="IBM Plex Sans" w:hAnsi="IBM Plex Sans" w:cs="Kohinoor Bangla"/>
          <w:sz w:val="16"/>
          <w:szCs w:val="16"/>
        </w:rPr>
        <w:t>(</w:t>
      </w:r>
      <w:r w:rsidR="009C5604" w:rsidRPr="000443E9">
        <w:rPr>
          <w:rFonts w:ascii="IBM Plex Sans" w:hAnsi="IBM Plex Sans" w:cs="Kohinoor Bangla"/>
          <w:sz w:val="16"/>
          <w:szCs w:val="16"/>
        </w:rPr>
        <w:t>January</w:t>
      </w:r>
      <w:r w:rsidRPr="000443E9">
        <w:rPr>
          <w:rFonts w:ascii="IBM Plex Sans" w:hAnsi="IBM Plex Sans" w:cs="Kohinoor Bangla"/>
          <w:sz w:val="16"/>
          <w:szCs w:val="16"/>
        </w:rPr>
        <w:t xml:space="preserve"> 2020 – </w:t>
      </w:r>
      <w:r w:rsidR="009C5604" w:rsidRPr="000443E9">
        <w:rPr>
          <w:rFonts w:ascii="IBM Plex Sans" w:hAnsi="IBM Plex Sans" w:cs="Kohinoor Bangla"/>
          <w:sz w:val="16"/>
          <w:szCs w:val="16"/>
        </w:rPr>
        <w:t>June</w:t>
      </w:r>
      <w:r w:rsidRPr="000443E9">
        <w:rPr>
          <w:rFonts w:ascii="IBM Plex Sans" w:hAnsi="IBM Plex Sans" w:cs="Kohinoor Bangla"/>
          <w:sz w:val="16"/>
          <w:szCs w:val="16"/>
        </w:rPr>
        <w:t xml:space="preserve"> 2020</w:t>
      </w:r>
      <w:r w:rsidR="00BE053F" w:rsidRPr="000443E9">
        <w:rPr>
          <w:rFonts w:ascii="IBM Plex Sans" w:hAnsi="IBM Plex Sans" w:cs="Kohinoor Bangla"/>
          <w:sz w:val="16"/>
          <w:szCs w:val="16"/>
        </w:rPr>
        <w:t>)</w:t>
      </w:r>
    </w:p>
    <w:p w14:paraId="225CDF0D" w14:textId="6C462CA3" w:rsidR="00FB0943" w:rsidRPr="000443E9" w:rsidRDefault="00FB0943" w:rsidP="00FB0943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theme="minorBidi"/>
          <w:kern w:val="2"/>
          <w:sz w:val="20"/>
          <w:szCs w:val="20"/>
        </w:rPr>
      </w:pPr>
      <w:r w:rsidRPr="000443E9">
        <w:rPr>
          <w:rFonts w:ascii="IBM Plex Sans" w:hAnsi="IBM Plex Sans" w:cstheme="minorBidi"/>
          <w:kern w:val="2"/>
          <w:sz w:val="20"/>
          <w:szCs w:val="20"/>
        </w:rPr>
        <w:t xml:space="preserve">Developed core components of game algorithm </w:t>
      </w:r>
      <w:r w:rsidR="009B42A1">
        <w:rPr>
          <w:rFonts w:ascii="IBM Plex Sans" w:hAnsi="IBM Plex Sans" w:cstheme="minorBidi"/>
          <w:kern w:val="2"/>
          <w:sz w:val="20"/>
          <w:szCs w:val="20"/>
        </w:rPr>
        <w:t>in</w:t>
      </w:r>
      <w:r w:rsidRPr="000443E9">
        <w:rPr>
          <w:rFonts w:ascii="IBM Plex Sans" w:hAnsi="IBM Plex Sans" w:cstheme="minorBidi"/>
          <w:kern w:val="2"/>
          <w:sz w:val="20"/>
          <w:szCs w:val="20"/>
        </w:rPr>
        <w:t xml:space="preserve"> C# </w:t>
      </w:r>
      <w:r w:rsidR="009B42A1">
        <w:rPr>
          <w:rFonts w:ascii="IBM Plex Sans" w:hAnsi="IBM Plex Sans" w:cstheme="minorBidi"/>
          <w:kern w:val="2"/>
          <w:sz w:val="20"/>
          <w:szCs w:val="20"/>
        </w:rPr>
        <w:t xml:space="preserve">and </w:t>
      </w:r>
      <w:r w:rsidRPr="000443E9">
        <w:rPr>
          <w:rFonts w:ascii="IBM Plex Sans" w:hAnsi="IBM Plex Sans" w:cstheme="minorBidi"/>
          <w:kern w:val="2"/>
          <w:sz w:val="20"/>
          <w:szCs w:val="20"/>
        </w:rPr>
        <w:t>Unity 3D.</w:t>
      </w:r>
    </w:p>
    <w:p w14:paraId="75B4F440" w14:textId="19C7D5B6" w:rsidR="003A43C8" w:rsidRPr="000443E9" w:rsidRDefault="006E618A" w:rsidP="000443E9">
      <w:pPr>
        <w:rPr>
          <w:rFonts w:ascii="IBM Plex Sans" w:hAnsi="IBM Plex Sans" w:cs="Kohinoor Bangla"/>
          <w:b/>
          <w:bCs/>
          <w:sz w:val="20"/>
          <w:szCs w:val="20"/>
        </w:rPr>
      </w:pPr>
      <w:r w:rsidRPr="000443E9">
        <w:rPr>
          <w:rFonts w:ascii="IBM Plex Sans" w:hAnsi="IBM Plex Sans" w:cs="Kohinoor Bangla"/>
          <w:b/>
          <w:bCs/>
          <w:sz w:val="20"/>
          <w:szCs w:val="20"/>
        </w:rPr>
        <w:t>Computer Science Tutor at University of California at Berkeley, CA</w:t>
      </w:r>
      <w:r w:rsidR="000443E9" w:rsidRPr="000443E9">
        <w:rPr>
          <w:rFonts w:ascii="IBM Plex Sans" w:hAnsi="IBM Plex Sans" w:cs="Kohinoor Bangla"/>
          <w:b/>
          <w:bCs/>
          <w:sz w:val="20"/>
          <w:szCs w:val="20"/>
        </w:rPr>
        <w:t xml:space="preserve"> </w:t>
      </w:r>
      <w:r w:rsidR="000443E9" w:rsidRPr="000443E9">
        <w:rPr>
          <w:rFonts w:ascii="IBM Plex Sans" w:hAnsi="IBM Plex Sans" w:cs="Kohinoor Bangla"/>
          <w:sz w:val="16"/>
          <w:szCs w:val="16"/>
        </w:rPr>
        <w:t>(</w:t>
      </w:r>
      <w:r w:rsidRPr="000443E9">
        <w:rPr>
          <w:rFonts w:ascii="IBM Plex Sans" w:hAnsi="IBM Plex Sans" w:cs="Kohinoor Bangla"/>
          <w:sz w:val="16"/>
          <w:szCs w:val="16"/>
        </w:rPr>
        <w:t xml:space="preserve">January </w:t>
      </w:r>
      <w:r w:rsidR="009C5604" w:rsidRPr="000443E9">
        <w:rPr>
          <w:rFonts w:ascii="IBM Plex Sans" w:hAnsi="IBM Plex Sans" w:cs="Kohinoor Bangla"/>
          <w:sz w:val="16"/>
          <w:szCs w:val="16"/>
        </w:rPr>
        <w:t>2019</w:t>
      </w:r>
      <w:r w:rsidRPr="000443E9">
        <w:rPr>
          <w:rFonts w:ascii="IBM Plex Sans" w:hAnsi="IBM Plex Sans" w:cs="Kohinoor Bangla"/>
          <w:sz w:val="16"/>
          <w:szCs w:val="16"/>
        </w:rPr>
        <w:t xml:space="preserve"> – </w:t>
      </w:r>
      <w:r w:rsidR="009C5604" w:rsidRPr="000443E9">
        <w:rPr>
          <w:rFonts w:ascii="IBM Plex Sans" w:hAnsi="IBM Plex Sans" w:cs="Kohinoor Bangla"/>
          <w:sz w:val="16"/>
          <w:szCs w:val="16"/>
        </w:rPr>
        <w:t>April</w:t>
      </w:r>
      <w:r w:rsidRPr="000443E9">
        <w:rPr>
          <w:rFonts w:ascii="IBM Plex Sans" w:hAnsi="IBM Plex Sans" w:cs="Kohinoor Bangla"/>
          <w:sz w:val="16"/>
          <w:szCs w:val="16"/>
        </w:rPr>
        <w:t xml:space="preserve"> </w:t>
      </w:r>
      <w:r w:rsidR="009C5604" w:rsidRPr="000443E9">
        <w:rPr>
          <w:rFonts w:ascii="IBM Plex Sans" w:hAnsi="IBM Plex Sans" w:cs="Kohinoor Bangla"/>
          <w:sz w:val="16"/>
          <w:szCs w:val="16"/>
        </w:rPr>
        <w:t>2019</w:t>
      </w:r>
      <w:r w:rsidR="000443E9" w:rsidRPr="000443E9">
        <w:rPr>
          <w:rFonts w:ascii="IBM Plex Sans" w:hAnsi="IBM Plex Sans" w:cs="Kohinoor Bangla"/>
          <w:sz w:val="16"/>
          <w:szCs w:val="16"/>
        </w:rPr>
        <w:t>)</w:t>
      </w:r>
    </w:p>
    <w:sectPr w:rsidR="003A43C8" w:rsidRPr="000443E9" w:rsidSect="00E33634">
      <w:type w:val="continuous"/>
      <w:pgSz w:w="12240" w:h="15840"/>
      <w:pgMar w:top="1080" w:right="1080" w:bottom="108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BM Plex Sans">
    <w:altName w:val="Calibri"/>
    <w:panose1 w:val="020B0503050203000203"/>
    <w:charset w:val="00"/>
    <w:family w:val="swiss"/>
    <w:pitch w:val="variable"/>
    <w:sig w:usb0="A00002EF" w:usb1="5000203B" w:usb2="00000000" w:usb3="00000000" w:csb0="0000019F" w:csb1="00000000"/>
  </w:font>
  <w:font w:name="Kohinoor Bangla">
    <w:panose1 w:val="02000000000000000000"/>
    <w:charset w:val="4D"/>
    <w:family w:val="auto"/>
    <w:pitch w:val="variable"/>
    <w:sig w:usb0="0001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C6484"/>
    <w:multiLevelType w:val="multilevel"/>
    <w:tmpl w:val="B38A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9F0CA6"/>
    <w:multiLevelType w:val="hybridMultilevel"/>
    <w:tmpl w:val="C03A0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F7A9C"/>
    <w:multiLevelType w:val="hybridMultilevel"/>
    <w:tmpl w:val="0122D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33DEB"/>
    <w:multiLevelType w:val="hybridMultilevel"/>
    <w:tmpl w:val="5686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35BE1"/>
    <w:multiLevelType w:val="hybridMultilevel"/>
    <w:tmpl w:val="AEF6B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10217"/>
    <w:multiLevelType w:val="multilevel"/>
    <w:tmpl w:val="B45C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6E003A"/>
    <w:multiLevelType w:val="multilevel"/>
    <w:tmpl w:val="B53A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A31301"/>
    <w:multiLevelType w:val="multilevel"/>
    <w:tmpl w:val="6B22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D806FF"/>
    <w:multiLevelType w:val="multilevel"/>
    <w:tmpl w:val="2CEE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7D261D"/>
    <w:multiLevelType w:val="hybridMultilevel"/>
    <w:tmpl w:val="6BFE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055BA"/>
    <w:multiLevelType w:val="hybridMultilevel"/>
    <w:tmpl w:val="DBA267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32AED"/>
    <w:multiLevelType w:val="multilevel"/>
    <w:tmpl w:val="F216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0795546">
    <w:abstractNumId w:val="3"/>
  </w:num>
  <w:num w:numId="2" w16cid:durableId="2038695116">
    <w:abstractNumId w:val="5"/>
  </w:num>
  <w:num w:numId="3" w16cid:durableId="1104030527">
    <w:abstractNumId w:val="11"/>
  </w:num>
  <w:num w:numId="4" w16cid:durableId="1398626662">
    <w:abstractNumId w:val="7"/>
  </w:num>
  <w:num w:numId="5" w16cid:durableId="1445421849">
    <w:abstractNumId w:val="0"/>
  </w:num>
  <w:num w:numId="6" w16cid:durableId="1919440031">
    <w:abstractNumId w:val="8"/>
  </w:num>
  <w:num w:numId="7" w16cid:durableId="251622636">
    <w:abstractNumId w:val="6"/>
  </w:num>
  <w:num w:numId="8" w16cid:durableId="76756807">
    <w:abstractNumId w:val="4"/>
  </w:num>
  <w:num w:numId="9" w16cid:durableId="274824379">
    <w:abstractNumId w:val="10"/>
  </w:num>
  <w:num w:numId="10" w16cid:durableId="1849327278">
    <w:abstractNumId w:val="9"/>
  </w:num>
  <w:num w:numId="11" w16cid:durableId="1752236886">
    <w:abstractNumId w:val="1"/>
  </w:num>
  <w:num w:numId="12" w16cid:durableId="266931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E6"/>
    <w:rsid w:val="000443E9"/>
    <w:rsid w:val="000F6B61"/>
    <w:rsid w:val="00201019"/>
    <w:rsid w:val="002A6577"/>
    <w:rsid w:val="002A76EA"/>
    <w:rsid w:val="002B68F1"/>
    <w:rsid w:val="002D18C3"/>
    <w:rsid w:val="003A43C8"/>
    <w:rsid w:val="003D61E5"/>
    <w:rsid w:val="00450AE6"/>
    <w:rsid w:val="006D11DC"/>
    <w:rsid w:val="006E548F"/>
    <w:rsid w:val="006E618A"/>
    <w:rsid w:val="00731A30"/>
    <w:rsid w:val="00757943"/>
    <w:rsid w:val="008671EB"/>
    <w:rsid w:val="009B42A1"/>
    <w:rsid w:val="009C5604"/>
    <w:rsid w:val="00A85D56"/>
    <w:rsid w:val="00BE053F"/>
    <w:rsid w:val="00D2445E"/>
    <w:rsid w:val="00DB6B89"/>
    <w:rsid w:val="00E33634"/>
    <w:rsid w:val="00E84C79"/>
    <w:rsid w:val="00FB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F571"/>
  <w15:chartTrackingRefBased/>
  <w15:docId w15:val="{8F8A9642-9F65-154C-A293-C75D2523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3C8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A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0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68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43C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A43C8"/>
  </w:style>
  <w:style w:type="character" w:customStyle="1" w:styleId="apple-tab-span">
    <w:name w:val="apple-tab-span"/>
    <w:basedOn w:val="DefaultParagraphFont"/>
    <w:rsid w:val="003A4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Howon Kim</dc:creator>
  <cp:keywords/>
  <dc:description/>
  <cp:lastModifiedBy>Howon Kim</cp:lastModifiedBy>
  <cp:revision>3</cp:revision>
  <cp:lastPrinted>2023-03-18T06:15:00Z</cp:lastPrinted>
  <dcterms:created xsi:type="dcterms:W3CDTF">2023-07-13T18:16:00Z</dcterms:created>
  <dcterms:modified xsi:type="dcterms:W3CDTF">2023-07-13T18:16:00Z</dcterms:modified>
</cp:coreProperties>
</file>