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adland One" w:cs="Headland One" w:eastAsia="Headland One" w:hAnsi="Headland One"/>
          <w:b w:val="1"/>
          <w:sz w:val="40"/>
          <w:szCs w:val="40"/>
        </w:rPr>
      </w:pPr>
      <w:r w:rsidDel="00000000" w:rsidR="00000000" w:rsidRPr="00000000">
        <w:rPr>
          <w:rFonts w:ascii="Headland One" w:cs="Headland One" w:eastAsia="Headland One" w:hAnsi="Headland One"/>
          <w:b w:val="1"/>
          <w:sz w:val="40"/>
          <w:szCs w:val="40"/>
          <w:rtl w:val="0"/>
        </w:rPr>
        <w:t xml:space="preserve">1차 설계 보고서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앞으로 어떻게 진행할건지에 대한 회의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정기회의는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 저녁 6시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아침 브리핑 회의에 따라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쉬는시간과 점심시간 막간을 이용한 회의 진행 예정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 비대면 회의 프로그램 (디코, 구글미트, 게더타운 등등) 선정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구글미트 활용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 일정 공유 및 회의록 작성 프로그램 (노션, Trello 등)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Notion, 구글 docs활용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- 주제 선정, 팀명 정하기, 팀장 정하기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주제: 등산 커뮤니티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팀명: b1g4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팀장: 류현수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팀원: 이호연 신혜수 최성윤 하민정</w:t>
      </w:r>
    </w:p>
    <w:p w:rsidR="00000000" w:rsidDel="00000000" w:rsidP="00000000" w:rsidRDefault="00000000" w:rsidRPr="00000000" w14:paraId="00000015">
      <w:pPr>
        <w:rPr>
          <w:rFonts w:ascii="Headland One" w:cs="Headland One" w:eastAsia="Headland One" w:hAnsi="Headland One"/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사이트명 : MOUNTAINEER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기획 의도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MOUNTAINEER는 초심자부터 숙련자까지 등산에 대한 정보를 편하게 공유하고 소통할 수 있는 등산커뮤니티이다. 코로나 팬데믹 이후 레져나 아웃도어 활동이 다시 활발해지는 추세로 등산을 준비하는 사용자와 초심자부터 숙련자까지의 넓은 접근성을 목적으로 구현하였다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유사사이트 분석 (특징, 장단점)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오늘등산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등산 크루가 만든 정보 공유와 소통을 위한 공간</w:t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깔끔한 UXUI, 등산크루이며 우리의 목적과 부합한 커뮤니티, 전체적 기능 비슷, 타겟층 동일, 게시글  폼형식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앱에 특화됨, 웹으로의 접근성이 부족함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UX/UI, 검색 기능, 필터, 바디 부분, 내용 (전체적인 구성을 표방할 예정),  게시글  폼형식</w:t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램블러</w:t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사용자의 등산 기록과 산 정보제공</w:t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산 정보 제공에 카테고리화</w:t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게시판명칭 직관성 떨어짐</w:t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세부적인 산 정보의 도식화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솟솟 클럽</w:t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코오롱스포츠에서 만든 코오롱 등산 제품 판매 및 홍보를 위한 커뮤니티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웹 디자인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제품 홍보가 중점적이기에 커뮤니티 활동 게시판 활동이 한정적임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웹 디자인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hd w:fill="ffe599" w:val="clear"/>
        </w:rPr>
      </w:pPr>
      <w:r w:rsidDel="00000000" w:rsidR="00000000" w:rsidRPr="00000000">
        <w:rPr>
          <w:rFonts w:ascii="Malgun Gothic" w:cs="Malgun Gothic" w:eastAsia="Malgun Gothic" w:hAnsi="Malgun Gothic"/>
          <w:shd w:fill="ffe599" w:val="clear"/>
          <w:rtl w:val="0"/>
        </w:rPr>
        <w:t xml:space="preserve">OKKY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특징 : 개발자들의 정보 공유를 위한 커뮤니티 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장점 : 인기멤버, 인기게시글, 커뮤니티 게시판 세분화 깔끔, 메인페이지 구성요소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메인페이지 안에서의 정보 과다, 직관성 및 가시성 미흡</w:t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벤치마킹할 사항 : 메인페이지 구성요소</w:t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클라이언트 요구사항 분석 (사용자별 / 관리자별) </w:t>
        <w:br w:type="textWrapping"/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사용자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해당 등산 커뮤니티 사용자들은 로그인을 통해 회원으로서 커뮤니티를 사용할 수 있다.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비회원 이용 시 단순 게시글 열람 및 게시판 전체 검색이 가능하다.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따라서 등산 커뮤니티를 이용하기 위해 사용자는 회원 가입을 할 수 있다.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회원가입시 홈페이지 자체 회원가입과 카카오 API를 통한 연동가입이 가능하다.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사용자는 마이페이지를 통해 자신의 정보를 조회할 수 있고, 수정 또는 탈퇴를 할 수 있다. </w:t>
      </w:r>
    </w:p>
    <w:p w:rsidR="00000000" w:rsidDel="00000000" w:rsidP="00000000" w:rsidRDefault="00000000" w:rsidRPr="00000000" w14:paraId="00000044">
      <w:pPr>
        <w:spacing w:line="240" w:lineRule="auto"/>
        <w:ind w:right="735.0000000000007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사용자의 등산 기록과 정보 공유, 모임 형성을 위한 게시글, 댓글과 대댓글 작성과 수정 및 삭제를 할 수 있다.</w:t>
      </w:r>
    </w:p>
    <w:p w:rsidR="00000000" w:rsidDel="00000000" w:rsidP="00000000" w:rsidRDefault="00000000" w:rsidRPr="00000000" w14:paraId="00000045">
      <w:pPr>
        <w:spacing w:line="240" w:lineRule="auto"/>
        <w:ind w:right="735.0000000000007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등산 기록은 정해진 폼 형식에 따라 산 정보, 등산(하산) 소요시간, 사진 등을 기재할 수 있다.</w:t>
      </w:r>
    </w:p>
    <w:p w:rsidR="00000000" w:rsidDel="00000000" w:rsidP="00000000" w:rsidRDefault="00000000" w:rsidRPr="00000000" w14:paraId="00000046">
      <w:pPr>
        <w:spacing w:line="240" w:lineRule="auto"/>
        <w:ind w:right="735.0000000000007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사용자들간의 등산 기록을 조회할 수 있다.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사용자들은 게시글에 좋아요를 할 수 있으며 그 데이터를 바탕으로 이달의 인기 게시물, 인기 멤버를 확인할 수 있다.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게시물 및 댓글, 사이트에서 제공하는 정보(산 특징별 추천 코스, 난이도별 등산 코스, 맛집, 교통 정보, 등산 장비, 혼산 가이드 등)를 검색 및 조회(키워드, 작성자, 댓글) 할 수 있다.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또한, 모임을 만들거나 참여할 수 있으며, 3회 이상 참여기록이 있어야 모임을 주최할 수 있다.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등산 멤버가 확정되면 SMS시스템을 통해 참여자에게 연락 수단이 포함된 문자 전송이 이루어진다.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관리자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관리자는 모든 사용자의 정보를 조회 및 수정할 수 있으며 신고가 누적되거나 부적절한 회원을 정지 및 탈퇴시키며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전반적으로 건강한 커뮤니티를 형성할 수 있도록 한다.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자유, 질문, 오등완(오늘등산 완료) 게시판을 관리한다.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정보를 제공하는 탭에서는 산 특징별 추천 코스, 난이도별 등산 코스, 맛집, 교통 정보를 소개할 예정이다.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또한 공지사항을 작성할 수 있으며 업체의 광고 등록을 할 수 있다.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게시글 조회수와 좋아요 수를 데이터를 집계하여 인기 게시글, 작성글 횟수를 집계하여 인기 멤버를 관리한다.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사용자의 문의 사항을 확인하여, 답변을 한다.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- UseCase Diagram (요구사항 가지고 만들기)</w:t>
      </w:r>
      <w:r w:rsidDel="00000000" w:rsidR="00000000" w:rsidRPr="00000000">
        <w:rPr/>
        <w:drawing>
          <wp:inline distB="114300" distT="114300" distL="114300" distR="114300">
            <wp:extent cx="68400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- 구현할 목표 및 기능, 세부 기능 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  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구현할 목표 및 기능, 세부 기능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Headland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aiY8qfX9H27MQozWPIas4kTUUwscSra1JJIeofMyWyg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adland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