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2432" w14:textId="77777777" w:rsidR="00FE71C6" w:rsidRDefault="00FE71C6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andshake信号遵循的</w:t>
      </w:r>
      <w:r w:rsidR="00881C75" w:rsidRPr="003E154C">
        <w:rPr>
          <w:rFonts w:hint="eastAsia"/>
          <w:sz w:val="24"/>
          <w:szCs w:val="24"/>
        </w:rPr>
        <w:t>一些原则：</w:t>
      </w:r>
    </w:p>
    <w:p w14:paraId="7B4B9EA1" w14:textId="1FEA5817" w:rsidR="007640EA" w:rsidRPr="003E154C" w:rsidRDefault="00881C75">
      <w:pPr>
        <w:rPr>
          <w:sz w:val="24"/>
          <w:szCs w:val="24"/>
        </w:rPr>
      </w:pPr>
      <w:r w:rsidRPr="003E154C">
        <w:rPr>
          <w:rFonts w:hint="eastAsia"/>
          <w:sz w:val="24"/>
          <w:szCs w:val="24"/>
        </w:rPr>
        <w:t>vld信号在</w:t>
      </w:r>
      <w:r w:rsidR="006121AA">
        <w:rPr>
          <w:rFonts w:hint="eastAsia"/>
          <w:sz w:val="24"/>
          <w:szCs w:val="24"/>
        </w:rPr>
        <w:t>查询到</w:t>
      </w:r>
      <w:r w:rsidRPr="003E154C">
        <w:rPr>
          <w:rFonts w:hint="eastAsia"/>
          <w:sz w:val="24"/>
          <w:szCs w:val="24"/>
        </w:rPr>
        <w:t>rdy信号</w:t>
      </w:r>
      <w:r w:rsidR="003E154C" w:rsidRPr="003E154C">
        <w:rPr>
          <w:rFonts w:hint="eastAsia"/>
          <w:sz w:val="24"/>
          <w:szCs w:val="24"/>
        </w:rPr>
        <w:t>拉高后撤去</w:t>
      </w:r>
    </w:p>
    <w:sectPr w:rsidR="007640EA" w:rsidRPr="003E1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5C"/>
    <w:rsid w:val="00117D5C"/>
    <w:rsid w:val="003E154C"/>
    <w:rsid w:val="006121AA"/>
    <w:rsid w:val="007640EA"/>
    <w:rsid w:val="00881C75"/>
    <w:rsid w:val="00FE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597A"/>
  <w15:chartTrackingRefBased/>
  <w15:docId w15:val="{327D725B-039D-4263-9B03-E4EC333C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Wuzhe</dc:creator>
  <cp:keywords/>
  <dc:description/>
  <cp:lastModifiedBy>Wang Wuzhe</cp:lastModifiedBy>
  <cp:revision>4</cp:revision>
  <dcterms:created xsi:type="dcterms:W3CDTF">2022-04-01T10:12:00Z</dcterms:created>
  <dcterms:modified xsi:type="dcterms:W3CDTF">2022-04-01T10:33:00Z</dcterms:modified>
</cp:coreProperties>
</file>