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D8E3F" w14:textId="77777777" w:rsidR="00C32991" w:rsidRPr="00C32991" w:rsidRDefault="00C32991" w:rsidP="00C32991">
      <w:r w:rsidRPr="00C32991">
        <w:t>Exploring Ansible Galaxy</w:t>
      </w:r>
    </w:p>
    <w:p w14:paraId="1DC6E0BA" w14:textId="77777777" w:rsidR="00C32991" w:rsidRPr="00C32991" w:rsidRDefault="00C32991" w:rsidP="00C32991">
      <w:r w:rsidRPr="00C32991">
        <w:t>Welcome to our second chapter. Here, we are going to be looking at the ansible-galaxy command; we are going to be covering the features provided by the command and also discussing its importance in the development of Ansible over the last few years.</w:t>
      </w:r>
    </w:p>
    <w:p w14:paraId="71A8113D" w14:textId="77777777" w:rsidR="00C32991" w:rsidRPr="00C32991" w:rsidRDefault="00C32991" w:rsidP="00C32991">
      <w:r w:rsidRPr="00C32991">
        <w:rPr>
          <w:b/>
          <w:bCs/>
        </w:rPr>
        <w:t>Ansible Galaxy</w:t>
      </w:r>
      <w:r w:rsidRPr="00C32991">
        <w:t> is an online repository of community-contributed roles; we will discover some of the best roles available, how to use them, and how to create your own role and have it hosted on Ansible Galaxy.</w:t>
      </w:r>
    </w:p>
    <w:p w14:paraId="57AA50E9" w14:textId="77777777" w:rsidR="00C32991" w:rsidRPr="00C32991" w:rsidRDefault="00C32991" w:rsidP="00C32991">
      <w:r w:rsidRPr="00C32991">
        <w:t>By the end of the chapter, we will have worked through the following topics:</w:t>
      </w:r>
    </w:p>
    <w:p w14:paraId="3BEEEF4F" w14:textId="77777777" w:rsidR="00C32991" w:rsidRPr="00C32991" w:rsidRDefault="00C32991" w:rsidP="00C32991">
      <w:pPr>
        <w:numPr>
          <w:ilvl w:val="0"/>
          <w:numId w:val="1"/>
        </w:numPr>
      </w:pPr>
      <w:r w:rsidRPr="00C32991">
        <w:t>The Ansible release life cycle</w:t>
      </w:r>
    </w:p>
    <w:p w14:paraId="585F7C6B" w14:textId="77777777" w:rsidR="00C32991" w:rsidRPr="00C32991" w:rsidRDefault="00C32991" w:rsidP="00C32991">
      <w:pPr>
        <w:numPr>
          <w:ilvl w:val="0"/>
          <w:numId w:val="1"/>
        </w:numPr>
      </w:pPr>
      <w:r w:rsidRPr="00C32991">
        <w:t>Introduction to Ansible Galaxy</w:t>
      </w:r>
    </w:p>
    <w:p w14:paraId="62350317" w14:textId="77777777" w:rsidR="00C32991" w:rsidRPr="00C32991" w:rsidRDefault="00C32991" w:rsidP="00C32991">
      <w:pPr>
        <w:numPr>
          <w:ilvl w:val="0"/>
          <w:numId w:val="1"/>
        </w:numPr>
      </w:pPr>
      <w:r w:rsidRPr="00C32991">
        <w:t>What is a role?</w:t>
      </w:r>
    </w:p>
    <w:p w14:paraId="26C46A9D" w14:textId="77777777" w:rsidR="00C32991" w:rsidRPr="00C32991" w:rsidRDefault="00C32991" w:rsidP="00C32991">
      <w:pPr>
        <w:numPr>
          <w:ilvl w:val="0"/>
          <w:numId w:val="1"/>
        </w:numPr>
      </w:pPr>
      <w:r w:rsidRPr="00C32991">
        <w:t>Publishing to and using Ansible Galaxy roles</w:t>
      </w:r>
    </w:p>
    <w:p w14:paraId="583ADA08" w14:textId="77777777" w:rsidR="00C32991" w:rsidRPr="00C32991" w:rsidRDefault="00C32991" w:rsidP="00C32991">
      <w:pPr>
        <w:numPr>
          <w:ilvl w:val="0"/>
          <w:numId w:val="1"/>
        </w:numPr>
      </w:pPr>
      <w:r w:rsidRPr="00C32991">
        <w:t>Ansible collections</w:t>
      </w:r>
    </w:p>
    <w:p w14:paraId="64CB4C4E" w14:textId="77777777" w:rsidR="00C32991" w:rsidRPr="00C32991" w:rsidRDefault="00C32991" w:rsidP="00C32991">
      <w:pPr>
        <w:numPr>
          <w:ilvl w:val="0"/>
          <w:numId w:val="1"/>
        </w:numPr>
      </w:pPr>
      <w:r w:rsidRPr="00C32991">
        <w:t>Ansible Galaxy commands</w:t>
      </w:r>
    </w:p>
    <w:p w14:paraId="663B3FA6" w14:textId="77777777" w:rsidR="00C32991" w:rsidRPr="00C32991" w:rsidRDefault="00C32991" w:rsidP="00C32991">
      <w:r w:rsidRPr="00C32991">
        <w:t>Before we start exploring Ansible Galaxy, let’s discuss the Ansible core release life cycle and how it has changed over the last few years, as these changes have made it an essential component of the Ansible ecosystem.</w:t>
      </w:r>
    </w:p>
    <w:p w14:paraId="0A05B20D" w14:textId="77777777" w:rsidR="00C32991" w:rsidRPr="00C32991" w:rsidRDefault="00C32991" w:rsidP="00C32991">
      <w:r w:rsidRPr="00C32991">
        <w:t>Technical requirements</w:t>
      </w:r>
    </w:p>
    <w:p w14:paraId="178C6209" w14:textId="77777777" w:rsidR="00C32991" w:rsidRPr="00C32991" w:rsidRDefault="00C32991" w:rsidP="00C32991">
      <w:r w:rsidRPr="00C32991">
        <w:t>In this chapter, we will again make use of </w:t>
      </w:r>
      <w:r w:rsidRPr="00C32991">
        <w:rPr>
          <w:b/>
          <w:bCs/>
        </w:rPr>
        <w:t>Multipass</w:t>
      </w:r>
      <w:r w:rsidRPr="00C32991">
        <w:t>, the tool that we covered in </w:t>
      </w:r>
      <w:hyperlink r:id="rId5" w:history="1">
        <w:r w:rsidRPr="00C32991">
          <w:rPr>
            <w:rStyle w:val="Hyperlink"/>
            <w:i/>
            <w:iCs/>
          </w:rPr>
          <w:t>Chapter 1</w:t>
        </w:r>
      </w:hyperlink>
      <w:r w:rsidRPr="00C32991">
        <w:t>, </w:t>
      </w:r>
      <w:r w:rsidRPr="00C32991">
        <w:rPr>
          <w:i/>
          <w:iCs/>
        </w:rPr>
        <w:t>Installing and Running Ansible</w:t>
      </w:r>
      <w:r w:rsidRPr="00C32991">
        <w:t>, and the GitHub repository that accompanies this title, which can be found at https://github.com/PacktPublishing/Learn-Ansible-Second-Edition.</w:t>
      </w:r>
    </w:p>
    <w:p w14:paraId="7F99A76B" w14:textId="77777777" w:rsidR="00C32991" w:rsidRPr="00C32991" w:rsidRDefault="00C32991" w:rsidP="00C32991">
      <w:r w:rsidRPr="00C32991">
        <w:t>The Ansible release life cycle</w:t>
      </w:r>
    </w:p>
    <w:p w14:paraId="44B89DE5" w14:textId="77777777" w:rsidR="00C32991" w:rsidRPr="00C32991" w:rsidRDefault="00C32991" w:rsidP="00C32991">
      <w:r w:rsidRPr="00C32991">
        <w:t>In the previous chapter, when we installed Ansible, the keen-eyed among you may have spotted a few different Ansible packages installed using the sudo -H pip install ansible command.</w:t>
      </w:r>
    </w:p>
    <w:p w14:paraId="798E34ED" w14:textId="77777777" w:rsidR="00C32991" w:rsidRPr="00C32991" w:rsidRDefault="00C32991" w:rsidP="00C32991">
      <w:r w:rsidRPr="00C32991">
        <w:t>What follows is an edited version of the output of installing Ansible using pip:</w:t>
      </w:r>
    </w:p>
    <w:p w14:paraId="5F916706" w14:textId="77777777" w:rsidR="00C32991" w:rsidRPr="00C32991" w:rsidRDefault="00C32991" w:rsidP="00C32991">
      <w:r w:rsidRPr="00C32991">
        <w:t xml:space="preserve"> $ sudo -H pip install ansible</w:t>
      </w:r>
    </w:p>
    <w:p w14:paraId="682A45FE" w14:textId="77777777" w:rsidR="00C32991" w:rsidRPr="00C32991" w:rsidRDefault="00C32991" w:rsidP="00C32991">
      <w:r w:rsidRPr="00C32991">
        <w:t>Collecting ansible</w:t>
      </w:r>
    </w:p>
    <w:p w14:paraId="38CC01EF" w14:textId="77777777" w:rsidR="00C32991" w:rsidRPr="00C32991" w:rsidRDefault="00C32991" w:rsidP="00C32991">
      <w:r w:rsidRPr="00C32991">
        <w:t>  Downloading ansible-8.2.0-py3-none-any.whl (45.1 MB)</w:t>
      </w:r>
    </w:p>
    <w:p w14:paraId="0572ED71" w14:textId="77777777" w:rsidR="00C32991" w:rsidRPr="00C32991" w:rsidRDefault="00C32991" w:rsidP="00C32991">
      <w:r w:rsidRPr="00C32991">
        <w:t>Collecting ansible-core~=2.15.2</w:t>
      </w:r>
    </w:p>
    <w:p w14:paraId="250BC3B2" w14:textId="77777777" w:rsidR="00C32991" w:rsidRPr="00C32991" w:rsidRDefault="00C32991" w:rsidP="00C32991">
      <w:r w:rsidRPr="00C32991">
        <w:lastRenderedPageBreak/>
        <w:t>  Downloading ansible_core-2.15.2-py3-none-any.whl (2.2 MB)</w:t>
      </w:r>
    </w:p>
    <w:p w14:paraId="4F5F4D9E" w14:textId="77777777" w:rsidR="00C32991" w:rsidRPr="00C32991" w:rsidRDefault="00C32991" w:rsidP="00C32991">
      <w:r w:rsidRPr="00C32991">
        <w:t>Installing collected packages: resolvelib, packaging, ansible-core, ansible</w:t>
      </w:r>
    </w:p>
    <w:p w14:paraId="16318AF5" w14:textId="77777777" w:rsidR="00C32991" w:rsidRPr="00C32991" w:rsidRDefault="00C32991" w:rsidP="00C32991">
      <w:r w:rsidRPr="00C32991">
        <w:t>Successfully installed ansible-8.2.0 ansible-core-2.15.2 packaging-23.1 resolvelib-1.0.1</w:t>
      </w:r>
    </w:p>
    <w:p w14:paraId="05AC8358" w14:textId="77777777" w:rsidR="00C32991" w:rsidRPr="00C32991" w:rsidRDefault="00C32991" w:rsidP="00C32991">
      <w:r w:rsidRPr="00C32991">
        <w:t>CopyExplain</w:t>
      </w:r>
    </w:p>
    <w:p w14:paraId="46376C22" w14:textId="77777777" w:rsidR="00C32991" w:rsidRPr="00C32991" w:rsidRDefault="00C32991" w:rsidP="00C32991">
      <w:r w:rsidRPr="00C32991">
        <w:t>As you can see, two main Ansible packages were installed: ansible-8.2.0 and ansible-core-2.15.2. Before we discuss the difference between the two packages, let’s quickly discuss how Ansible was maintained and packaged up until version 2.9 of Ansible.</w:t>
      </w:r>
    </w:p>
    <w:p w14:paraId="573C31C9" w14:textId="77777777" w:rsidR="00C32991" w:rsidRPr="00C32991" w:rsidRDefault="00C32991" w:rsidP="00C32991">
      <w:r w:rsidRPr="00C32991">
        <w:t>Every version of Ansible before version 2.10 shipped with many modules baked into the release; while Ansible was new and its user base and functionality were focused on a few tasks, it was easy to manage and maintain the releases of these modules as part of the main Ansible code base, which was maintained by the Ansible team at the official GitHub repo, which you can find at https://github.com/ansible/ansible.</w:t>
      </w:r>
    </w:p>
    <w:p w14:paraId="3B4ED944" w14:textId="77777777" w:rsidR="00C32991" w:rsidRPr="00C32991" w:rsidRDefault="00C32991" w:rsidP="00C32991">
      <w:r w:rsidRPr="00C32991">
        <w:t>By the end of </w:t>
      </w:r>
      <w:hyperlink r:id="rId6" w:history="1">
        <w:r w:rsidRPr="00C32991">
          <w:rPr>
            <w:rStyle w:val="Hyperlink"/>
            <w:i/>
            <w:iCs/>
          </w:rPr>
          <w:t>Chapter 1</w:t>
        </w:r>
      </w:hyperlink>
      <w:r w:rsidRPr="00C32991">
        <w:t>, </w:t>
      </w:r>
      <w:r w:rsidRPr="00C32991">
        <w:rPr>
          <w:i/>
          <w:iCs/>
        </w:rPr>
        <w:t>Installing and Running Ansible</w:t>
      </w:r>
      <w:r w:rsidRPr="00C32991">
        <w:t>, we had used a total of five modules, all of which are built into Ansible; these were the following:</w:t>
      </w:r>
    </w:p>
    <w:p w14:paraId="5AF1D919" w14:textId="77777777" w:rsidR="00C32991" w:rsidRPr="00C32991" w:rsidRDefault="00C32991" w:rsidP="00C32991">
      <w:pPr>
        <w:numPr>
          <w:ilvl w:val="0"/>
          <w:numId w:val="2"/>
        </w:numPr>
      </w:pPr>
      <w:r w:rsidRPr="00C32991">
        <w:t>ansible.builtin.setup: A module that discovers information on the target host and makes it available during the playbook run</w:t>
      </w:r>
    </w:p>
    <w:p w14:paraId="0B22744B" w14:textId="77777777" w:rsidR="00C32991" w:rsidRPr="00C32991" w:rsidRDefault="00C32991" w:rsidP="00C32991">
      <w:pPr>
        <w:numPr>
          <w:ilvl w:val="0"/>
          <w:numId w:val="2"/>
        </w:numPr>
      </w:pPr>
      <w:r w:rsidRPr="00C32991">
        <w:t>ansible.builtin.service: A module that manages the state of a service on the target host</w:t>
      </w:r>
    </w:p>
    <w:p w14:paraId="43D41D6A" w14:textId="77777777" w:rsidR="00C32991" w:rsidRPr="00C32991" w:rsidRDefault="00C32991" w:rsidP="00C32991">
      <w:pPr>
        <w:numPr>
          <w:ilvl w:val="0"/>
          <w:numId w:val="2"/>
        </w:numPr>
      </w:pPr>
      <w:r w:rsidRPr="00C32991">
        <w:t>ansible.builtin.debug: This module allows you to print statements during your playbook execution</w:t>
      </w:r>
    </w:p>
    <w:p w14:paraId="3B793FE1" w14:textId="77777777" w:rsidR="00C32991" w:rsidRPr="00C32991" w:rsidRDefault="00C32991" w:rsidP="00C32991">
      <w:pPr>
        <w:numPr>
          <w:ilvl w:val="0"/>
          <w:numId w:val="2"/>
        </w:numPr>
      </w:pPr>
      <w:r w:rsidRPr="00C32991">
        <w:t>ansible.builtin.apt: This module manages packages on the target host using the apt package manager</w:t>
      </w:r>
    </w:p>
    <w:p w14:paraId="35946272" w14:textId="77777777" w:rsidR="00C32991" w:rsidRPr="00C32991" w:rsidRDefault="00C32991" w:rsidP="00C32991">
      <w:pPr>
        <w:numPr>
          <w:ilvl w:val="0"/>
          <w:numId w:val="2"/>
        </w:numPr>
      </w:pPr>
      <w:r w:rsidRPr="00C32991">
        <w:t>ansible.builtin.template: This module brings templating to Ansible, allowing you to output files to your target hosts</w:t>
      </w:r>
    </w:p>
    <w:p w14:paraId="189182BD" w14:textId="77777777" w:rsidR="00C32991" w:rsidRPr="00C32991" w:rsidRDefault="00C32991" w:rsidP="00C32991">
      <w:r w:rsidRPr="00C32991">
        <w:t>That was just a single playbook that did a single task; add to that the sheer number of modules to give you an idea of the numbers—there are currently 95 modules in the Amazon AWS namespace and 282 in the Microsoft Azure namespace—that’s over 370 modules that cover the basic functionality of two different namespaces. There are, at the time of writing, over 40 different namespaces.</w:t>
      </w:r>
    </w:p>
    <w:p w14:paraId="21513F8A" w14:textId="77777777" w:rsidR="00C32991" w:rsidRPr="00C32991" w:rsidRDefault="00C32991" w:rsidP="00C32991">
      <w:r w:rsidRPr="00C32991">
        <w:t>You might be asking, </w:t>
      </w:r>
      <w:r w:rsidRPr="00C32991">
        <w:rPr>
          <w:i/>
          <w:iCs/>
        </w:rPr>
        <w:t>“Wait, what is a namespace?”</w:t>
      </w:r>
      <w:r w:rsidRPr="00C32991">
        <w:t> The modules are now grouped into collections, and each collection has its namespace; some examples are the following:</w:t>
      </w:r>
    </w:p>
    <w:p w14:paraId="44FF516C" w14:textId="77777777" w:rsidR="00C32991" w:rsidRPr="00C32991" w:rsidRDefault="00C32991" w:rsidP="00C32991">
      <w:pPr>
        <w:numPr>
          <w:ilvl w:val="0"/>
          <w:numId w:val="3"/>
        </w:numPr>
      </w:pPr>
      <w:r w:rsidRPr="00C32991">
        <w:rPr>
          <w:b/>
          <w:bCs/>
        </w:rPr>
        <w:t>ansible.builtin</w:t>
      </w:r>
      <w:r w:rsidRPr="00C32991">
        <w:t>: As you might have already guessed, the modules within this namespace provide some of Ansible’s core functionality</w:t>
      </w:r>
    </w:p>
    <w:p w14:paraId="11E3703B" w14:textId="77777777" w:rsidR="00C32991" w:rsidRPr="00C32991" w:rsidRDefault="00C32991" w:rsidP="00C32991">
      <w:pPr>
        <w:numPr>
          <w:ilvl w:val="0"/>
          <w:numId w:val="3"/>
        </w:numPr>
      </w:pPr>
      <w:r w:rsidRPr="00C32991">
        <w:rPr>
          <w:b/>
          <w:bCs/>
        </w:rPr>
        <w:t>amazon.aws</w:t>
      </w:r>
      <w:r w:rsidRPr="00C32991">
        <w:t>: These are the official Amazon Web Services modules</w:t>
      </w:r>
    </w:p>
    <w:p w14:paraId="5D5552A9" w14:textId="77777777" w:rsidR="00C32991" w:rsidRPr="00C32991" w:rsidRDefault="00C32991" w:rsidP="00C32991">
      <w:pPr>
        <w:numPr>
          <w:ilvl w:val="0"/>
          <w:numId w:val="3"/>
        </w:numPr>
      </w:pPr>
      <w:r w:rsidRPr="00C32991">
        <w:rPr>
          <w:b/>
          <w:bCs/>
        </w:rPr>
        <w:lastRenderedPageBreak/>
        <w:t>azure.azcollection</w:t>
      </w:r>
      <w:r w:rsidRPr="00C32991">
        <w:t>: Here, you will find the official Microsoft Azure modules</w:t>
      </w:r>
    </w:p>
    <w:p w14:paraId="2D510552" w14:textId="77777777" w:rsidR="00C32991" w:rsidRPr="00C32991" w:rsidRDefault="00C32991" w:rsidP="00C32991">
      <w:pPr>
        <w:numPr>
          <w:ilvl w:val="0"/>
          <w:numId w:val="3"/>
        </w:numPr>
      </w:pPr>
      <w:r w:rsidRPr="00C32991">
        <w:rPr>
          <w:b/>
          <w:bCs/>
        </w:rPr>
        <w:t>kubernetes.core</w:t>
      </w:r>
      <w:r w:rsidRPr="00C32991">
        <w:t>: If you want to work with Kubernetes, these will be your modules</w:t>
      </w:r>
    </w:p>
    <w:p w14:paraId="1845F228" w14:textId="77777777" w:rsidR="00C32991" w:rsidRPr="00C32991" w:rsidRDefault="00C32991" w:rsidP="00C32991">
      <w:r w:rsidRPr="00C32991">
        <w:t>Again, you might be thinking, </w:t>
      </w:r>
      <w:r w:rsidRPr="00C32991">
        <w:rPr>
          <w:i/>
          <w:iCs/>
        </w:rPr>
        <w:t>“That’s useful information, but what has this got to do with anything?”</w:t>
      </w:r>
      <w:r w:rsidRPr="00C32991">
        <w:t>; well, Ansible used to have a few major releases a year and had to ship a release that had slowly grown to include thousands of modules, plus their associated plugins meant that the release process quickly became unmanageable, as the team not only had to worry about the core Ansible code base but also about the modules that shipped with it.</w:t>
      </w:r>
    </w:p>
    <w:p w14:paraId="4E67BA6D" w14:textId="77777777" w:rsidR="00C32991" w:rsidRPr="00C32991" w:rsidRDefault="00C32991" w:rsidP="00C32991">
      <w:r w:rsidRPr="00C32991">
        <w:t>Each namespace potentially has its dev team comprised of core Ansible contributors, community members, and, in the case of some namespaces, large corporations such as Amazon and Microsoft. Thus, trying to coordinate an Ansible release became a challenge, both in terms of logistics and timing. Some of the technology that Ansible supports changes very fast; for example, both Amazon Web Services and Microsoft Azure introduce new features and add functionality to existing services almost weekly. It didn’t make sense for Ansible to potentially wait up to six months to provide an update that adds compatibility issues, which is why the Ansible team decided it was time to decouple the release of what is now known as </w:t>
      </w:r>
      <w:r w:rsidRPr="00C32991">
        <w:rPr>
          <w:b/>
          <w:bCs/>
        </w:rPr>
        <w:t>Ansible Core</w:t>
      </w:r>
      <w:r w:rsidRPr="00C32991">
        <w:t>, which is the tooling needed to run </w:t>
      </w:r>
      <w:r w:rsidRPr="00C32991">
        <w:rPr>
          <w:b/>
          <w:bCs/>
        </w:rPr>
        <w:t>Ansible</w:t>
      </w:r>
      <w:r w:rsidRPr="00C32991">
        <w:t>; this now comprises over 85 name namespace collections, which are made up of well over 1,000 modules and plugins.</w:t>
      </w:r>
    </w:p>
    <w:p w14:paraId="7C67D5E4" w14:textId="77777777" w:rsidR="00C32991" w:rsidRPr="00C32991" w:rsidRDefault="00C32991" w:rsidP="00C32991">
      <w:r w:rsidRPr="00C32991">
        <w:t>The life cycle of a release</w:t>
      </w:r>
    </w:p>
    <w:p w14:paraId="3685740E" w14:textId="77777777" w:rsidR="00C32991" w:rsidRPr="00C32991" w:rsidRDefault="00C32991" w:rsidP="00C32991">
      <w:r w:rsidRPr="00C32991">
        <w:t>The release cycle begins with introducing a new major version of ansible-core, such as ansible-core 2.11. Following this, the latest release of ansible-core and its two preceding versions, ansible-base 2.10 and Ansible 2.9, are actively maintained. Development then shifts to the </w:t>
      </w:r>
      <w:r w:rsidRPr="00C32991">
        <w:rPr>
          <w:b/>
          <w:bCs/>
        </w:rPr>
        <w:t>devel</w:t>
      </w:r>
      <w:r w:rsidRPr="00C32991">
        <w:t> branch, where new features for ansible-core are continuously worked on. During this phase, there’s a freeze on adding or updating </w:t>
      </w:r>
      <w:r w:rsidRPr="00C32991">
        <w:rPr>
          <w:b/>
          <w:bCs/>
        </w:rPr>
        <w:t>collections</w:t>
      </w:r>
      <w:r w:rsidRPr="00C32991">
        <w:t> in the </w:t>
      </w:r>
      <w:r w:rsidRPr="00C32991">
        <w:rPr>
          <w:b/>
          <w:bCs/>
        </w:rPr>
        <w:t>Ansible community</w:t>
      </w:r>
      <w:r w:rsidRPr="00C32991">
        <w:t> package.</w:t>
      </w:r>
    </w:p>
    <w:p w14:paraId="38C20A0A" w14:textId="77777777" w:rsidR="00C32991" w:rsidRPr="00C32991" w:rsidRDefault="00C32991" w:rsidP="00C32991">
      <w:r w:rsidRPr="00C32991">
        <w:t>Subsequently, a release candidate for the </w:t>
      </w:r>
      <w:r w:rsidRPr="00C32991">
        <w:rPr>
          <w:b/>
          <w:bCs/>
        </w:rPr>
        <w:t>Ansible community</w:t>
      </w:r>
      <w:r w:rsidRPr="00C32991">
        <w:t> package is introduced. This undergoes testing, and additional release candidates are rolled out if necessary.</w:t>
      </w:r>
    </w:p>
    <w:p w14:paraId="0707EA04" w14:textId="77777777" w:rsidR="00C32991" w:rsidRPr="00C32991" w:rsidRDefault="00C32991" w:rsidP="00C32991">
      <w:r w:rsidRPr="00C32991">
        <w:t>Once finalized, a new major version of the </w:t>
      </w:r>
      <w:r w:rsidRPr="00C32991">
        <w:rPr>
          <w:b/>
          <w:bCs/>
        </w:rPr>
        <w:t>Ansible community</w:t>
      </w:r>
      <w:r w:rsidRPr="00C32991">
        <w:t> package is released, which aligns with the recent ansible-core; for instance, Ansible 4.0.0 would be based on ansible-core 2.11. After this release, only the latest version of the </w:t>
      </w:r>
      <w:r w:rsidRPr="00C32991">
        <w:rPr>
          <w:b/>
          <w:bCs/>
        </w:rPr>
        <w:t>Ansible community</w:t>
      </w:r>
      <w:r w:rsidRPr="00C32991">
        <w:t> package remains under active maintenance.</w:t>
      </w:r>
    </w:p>
    <w:p w14:paraId="55A960C3" w14:textId="77777777" w:rsidR="00C32991" w:rsidRPr="00C32991" w:rsidRDefault="00C32991" w:rsidP="00C32991">
      <w:r w:rsidRPr="00C32991">
        <w:t>The focus then shifts to </w:t>
      </w:r>
      <w:r w:rsidRPr="00C32991">
        <w:rPr>
          <w:b/>
          <w:bCs/>
        </w:rPr>
        <w:t>collections</w:t>
      </w:r>
      <w:r w:rsidRPr="00C32991">
        <w:t>, where new features are developed. Individual </w:t>
      </w:r>
      <w:r w:rsidRPr="00C32991">
        <w:rPr>
          <w:b/>
          <w:bCs/>
        </w:rPr>
        <w:t>collections</w:t>
      </w:r>
      <w:r w:rsidRPr="00C32991">
        <w:t xml:space="preserve"> instances have the flexibility to introduce several minor and major versions. On a regular schedule, minor updates are released every four weeks for </w:t>
      </w:r>
      <w:r w:rsidRPr="00C32991">
        <w:lastRenderedPageBreak/>
        <w:t>the three supported ansible-core versions, such as 2.11.1, and for the single supported version of the </w:t>
      </w:r>
      <w:r w:rsidRPr="00C32991">
        <w:rPr>
          <w:b/>
          <w:bCs/>
        </w:rPr>
        <w:t>Ansible community</w:t>
      </w:r>
      <w:r w:rsidRPr="00C32991">
        <w:t> package, such as 4.1.0.</w:t>
      </w:r>
    </w:p>
    <w:p w14:paraId="5DF1F35A" w14:textId="77777777" w:rsidR="00C32991" w:rsidRPr="00C32991" w:rsidRDefault="00C32991" w:rsidP="00C32991">
      <w:r w:rsidRPr="00C32991">
        <w:t>As the cycle progresses, there’s a feature freeze on ansible-core. This is followed by introducing a release candidate for ansible-core, which undergoes testing. If needed, more release candidates are introduced. Finally, the subsequent major version of ansible-core is released, marking the commencement of a new cycle.</w:t>
      </w:r>
    </w:p>
    <w:p w14:paraId="2611ADB9" w14:textId="77777777" w:rsidR="00C32991" w:rsidRPr="00C32991" w:rsidRDefault="00C32991" w:rsidP="00C32991">
      <w:r w:rsidRPr="00C32991">
        <w:t>The following chart provides an overview of the cycle:</w:t>
      </w:r>
    </w:p>
    <w:p w14:paraId="0F424683" w14:textId="77777777" w:rsidR="00C32991" w:rsidRPr="00C32991" w:rsidRDefault="00C32991" w:rsidP="00C32991">
      <w:r w:rsidRPr="00C32991">
        <w:drawing>
          <wp:inline distT="0" distB="0" distL="0" distR="0" wp14:anchorId="47C2EA71" wp14:editId="1BA8CE44">
            <wp:extent cx="5731510" cy="4779645"/>
            <wp:effectExtent l="0" t="0" r="2540" b="1905"/>
            <wp:docPr id="1998122267" name="Picture 26" descr="Figure 2.1 – An overview of the Ansible relea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gure 2.1 – An overview of the Ansible releas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9645"/>
                    </a:xfrm>
                    <a:prstGeom prst="rect">
                      <a:avLst/>
                    </a:prstGeom>
                    <a:noFill/>
                    <a:ln>
                      <a:noFill/>
                    </a:ln>
                  </pic:spPr>
                </pic:pic>
              </a:graphicData>
            </a:graphic>
          </wp:inline>
        </w:drawing>
      </w:r>
    </w:p>
    <w:p w14:paraId="7C97BAD2" w14:textId="77777777" w:rsidR="00C32991" w:rsidRPr="00C32991" w:rsidRDefault="00C32991" w:rsidP="00C32991">
      <w:pPr>
        <w:rPr>
          <w:lang w:val="en-US"/>
        </w:rPr>
      </w:pPr>
      <w:r w:rsidRPr="00C32991">
        <w:rPr>
          <w:lang w:val="en-US"/>
        </w:rPr>
        <w:t>Figure 2.1 – An overview of the Ansible release cycle</w:t>
      </w:r>
    </w:p>
    <w:p w14:paraId="63E70312" w14:textId="77777777" w:rsidR="00C32991" w:rsidRPr="00C32991" w:rsidRDefault="00C32991" w:rsidP="00C32991">
      <w:r w:rsidRPr="00C32991">
        <w:t>As you can see, this approach allows the Ansible team to be a lot more flexible with their release schedules and allows a lot more concurrent work on the two different releases.</w:t>
      </w:r>
    </w:p>
    <w:p w14:paraId="306DC240" w14:textId="77777777" w:rsidR="00C32991" w:rsidRPr="00C32991" w:rsidRDefault="00C32991" w:rsidP="00C32991">
      <w:r w:rsidRPr="00C32991">
        <w:t>Now that we have an idea of how Ansible manages its release cycle and also how modules can be packaged, let’s take a look at Ansible Galaxy, which can be used to distribute collections and roles.</w:t>
      </w:r>
    </w:p>
    <w:p w14:paraId="7DC1DCA0" w14:textId="77777777" w:rsidR="00C32991" w:rsidRPr="00C32991" w:rsidRDefault="00C32991" w:rsidP="00C32991">
      <w:r w:rsidRPr="00C32991">
        <w:t>Introduction to Ansible Galaxy</w:t>
      </w:r>
    </w:p>
    <w:p w14:paraId="1139DBFE" w14:textId="77777777" w:rsidR="00C32991" w:rsidRPr="00C32991" w:rsidRDefault="00C32991" w:rsidP="00C32991">
      <w:r w:rsidRPr="00C32991">
        <w:lastRenderedPageBreak/>
        <w:t>Most people’s first exposure to Ansible Galaxy is the website hosted at https://galaxy.ansible.com/. The website is home to community-contributed roles and modules:</w:t>
      </w:r>
    </w:p>
    <w:p w14:paraId="73B9481B" w14:textId="77777777" w:rsidR="00C32991" w:rsidRPr="00C32991" w:rsidRDefault="00C32991" w:rsidP="00C32991">
      <w:r w:rsidRPr="00C32991">
        <w:drawing>
          <wp:inline distT="0" distB="0" distL="0" distR="0" wp14:anchorId="35FDB8AE" wp14:editId="61A2CAF8">
            <wp:extent cx="5731510" cy="2863215"/>
            <wp:effectExtent l="0" t="0" r="2540" b="0"/>
            <wp:docPr id="15026872" name="Picture 25" descr="Figure 2.2 – The Ansible Galaxy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2.2 – The Ansible Galaxy home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3215"/>
                    </a:xfrm>
                    <a:prstGeom prst="rect">
                      <a:avLst/>
                    </a:prstGeom>
                    <a:noFill/>
                    <a:ln>
                      <a:noFill/>
                    </a:ln>
                  </pic:spPr>
                </pic:pic>
              </a:graphicData>
            </a:graphic>
          </wp:inline>
        </w:drawing>
      </w:r>
    </w:p>
    <w:p w14:paraId="261033CA" w14:textId="77777777" w:rsidR="00C32991" w:rsidRPr="00C32991" w:rsidRDefault="00C32991" w:rsidP="00C32991">
      <w:pPr>
        <w:rPr>
          <w:lang w:val="en-US"/>
        </w:rPr>
      </w:pPr>
      <w:r w:rsidRPr="00C32991">
        <w:rPr>
          <w:lang w:val="en-US"/>
        </w:rPr>
        <w:t>Figure 2.2 – The Ansible Galaxy home page</w:t>
      </w:r>
    </w:p>
    <w:p w14:paraId="569F8926" w14:textId="77777777" w:rsidR="00C32991" w:rsidRPr="00C32991" w:rsidRDefault="00C32991" w:rsidP="00C32991">
      <w:r w:rsidRPr="00C32991">
        <w:t>Throughout the remainder of this book, we will be writing custom roles that interact with the Ansible Core modules for use in our playbook.</w:t>
      </w:r>
    </w:p>
    <w:p w14:paraId="415D5C8F" w14:textId="77777777" w:rsidR="00C32991" w:rsidRPr="00C32991" w:rsidRDefault="00C32991" w:rsidP="00C32991">
      <w:r w:rsidRPr="00C32991">
        <w:t>More than 15,000 roles are published on Ansible Galaxy; these roles cover many tasks and support almost all the operating systems supported by Ansible.</w:t>
      </w:r>
    </w:p>
    <w:p w14:paraId="35B4A70D" w14:textId="77777777" w:rsidR="00C32991" w:rsidRPr="00C32991" w:rsidRDefault="00C32991" w:rsidP="00C32991">
      <w:r w:rsidRPr="00C32991">
        <w:t>Then, we have the ansible-galaxy command; this is a way of interacting with the Ansible Galaxy website from the comfort of your command line, as well as being able to bootstrap roles, which we will look at shortly; we can also use it to download, search, and publish our custom roles on Ansible Galaxy.</w:t>
      </w:r>
    </w:p>
    <w:p w14:paraId="6E79740A" w14:textId="77777777" w:rsidR="00C32991" w:rsidRPr="00C32991" w:rsidRDefault="00C32991" w:rsidP="00C32991">
      <w:r w:rsidRPr="00C32991">
        <w:t>Finally, Red Hat has open-sourced the code for Ansible Galaxy, meaning you can also run a self-hosted version of the site should you need to distribute your roles behind a company firewall.</w:t>
      </w:r>
    </w:p>
    <w:p w14:paraId="44658710" w14:textId="77777777" w:rsidR="00C32991" w:rsidRPr="00C32991" w:rsidRDefault="00C32991" w:rsidP="00C32991">
      <w:r w:rsidRPr="00C32991">
        <w:t>Before we look at publishing roles and using roles from Ansible Galaxy, let’s discuss what a role means.</w:t>
      </w:r>
    </w:p>
    <w:p w14:paraId="05FB4C27" w14:textId="77777777" w:rsidR="00C32991" w:rsidRPr="00C32991" w:rsidRDefault="00C32991" w:rsidP="00C32991">
      <w:r w:rsidRPr="00C32991">
        <w:t>What is a role?</w:t>
      </w:r>
    </w:p>
    <w:p w14:paraId="14A537C2" w14:textId="77777777" w:rsidR="00C32991" w:rsidRPr="00C32991" w:rsidRDefault="00C32991" w:rsidP="00C32991">
      <w:r w:rsidRPr="00C32991">
        <w:t>Throughout the remainder of this book, we will be building custom roles of our own, so this will be just an overview of what a role is.</w:t>
      </w:r>
    </w:p>
    <w:p w14:paraId="2158BACF" w14:textId="77777777" w:rsidR="00C32991" w:rsidRPr="00C32991" w:rsidRDefault="00C32991" w:rsidP="00C32991">
      <w:r w:rsidRPr="00C32991">
        <w:t>In </w:t>
      </w:r>
      <w:hyperlink r:id="rId9" w:history="1">
        <w:r w:rsidRPr="00C32991">
          <w:rPr>
            <w:rStyle w:val="Hyperlink"/>
            <w:i/>
            <w:iCs/>
          </w:rPr>
          <w:t>Chapter 1</w:t>
        </w:r>
      </w:hyperlink>
      <w:r w:rsidRPr="00C32991">
        <w:t>, </w:t>
      </w:r>
      <w:r w:rsidRPr="00C32991">
        <w:rPr>
          <w:i/>
          <w:iCs/>
        </w:rPr>
        <w:t>Installing and Running Ansible</w:t>
      </w:r>
      <w:r w:rsidRPr="00C32991">
        <w:t>, our final playbook comprised some variables, a handler, four tasks, and a template.</w:t>
      </w:r>
    </w:p>
    <w:p w14:paraId="64036CEA" w14:textId="77777777" w:rsidR="00C32991" w:rsidRPr="00C32991" w:rsidRDefault="00C32991" w:rsidP="00C32991">
      <w:r w:rsidRPr="00C32991">
        <w:lastRenderedPageBreak/>
        <w:t>Apart from the template file, all of the code was hardcoded into our playbook file, which, although this makes it easy to read when using a small number of tasks and variables, etc., taking this approach doesn’t make the code very re-useable. Additionally, in later chapters, we could potentially be executing over 50 tasks in a single playbook run, which will make for quite a large, unruly file.</w:t>
      </w:r>
    </w:p>
    <w:p w14:paraId="7276456A" w14:textId="77777777" w:rsidR="00C32991" w:rsidRPr="00C32991" w:rsidRDefault="00C32991" w:rsidP="00C32991">
      <w:r w:rsidRPr="00C32991">
        <w:t>To get around this, Ansible has the concept of roles; they allow you to structure your Ansible code in a way that makes sense logically, for example, grouping tasks that perform a single job, which, in </w:t>
      </w:r>
      <w:hyperlink r:id="rId10" w:history="1">
        <w:r w:rsidRPr="00C32991">
          <w:rPr>
            <w:rStyle w:val="Hyperlink"/>
            <w:i/>
            <w:iCs/>
          </w:rPr>
          <w:t>Chapter 1</w:t>
        </w:r>
      </w:hyperlink>
      <w:r w:rsidRPr="00C32991">
        <w:t>, </w:t>
      </w:r>
      <w:r w:rsidRPr="00C32991">
        <w:rPr>
          <w:i/>
          <w:iCs/>
        </w:rPr>
        <w:t>Installing and Running Ansible</w:t>
      </w:r>
      <w:r w:rsidRPr="00C32991">
        <w:t>, was installing and configuring the NTPD service.</w:t>
      </w:r>
    </w:p>
    <w:p w14:paraId="3E51EFBD" w14:textId="77777777" w:rsidR="00C32991" w:rsidRPr="00C32991" w:rsidRDefault="00C32991" w:rsidP="00C32991">
      <w:r w:rsidRPr="00C32991">
        <w:t>It also means you can drop a role into another playbook by copying the role folder, publishing it, and then pulling it down from Ansible Galaxy.</w:t>
      </w:r>
    </w:p>
    <w:p w14:paraId="686705CA" w14:textId="77777777" w:rsidR="00C32991" w:rsidRPr="00C32991" w:rsidRDefault="00C32991" w:rsidP="00C32991">
      <w:r w:rsidRPr="00C32991">
        <w:t>So, let’s look at creating a basic role based on the tasks, handler, variables, and template from the final playbook we ran at the end of </w:t>
      </w:r>
      <w:hyperlink r:id="rId11" w:history="1">
        <w:r w:rsidRPr="00C32991">
          <w:rPr>
            <w:rStyle w:val="Hyperlink"/>
            <w:i/>
            <w:iCs/>
          </w:rPr>
          <w:t>Chapter 1</w:t>
        </w:r>
      </w:hyperlink>
      <w:r w:rsidRPr="00C32991">
        <w:t>, </w:t>
      </w:r>
      <w:r w:rsidRPr="00C32991">
        <w:rPr>
          <w:i/>
          <w:iCs/>
        </w:rPr>
        <w:t>Installing and Running Ansible</w:t>
      </w:r>
      <w:r w:rsidRPr="00C32991">
        <w:t>.</w:t>
      </w:r>
    </w:p>
    <w:p w14:paraId="5356184F" w14:textId="77777777" w:rsidR="00C32991" w:rsidRPr="00C32991" w:rsidRDefault="00C32991" w:rsidP="00C32991">
      <w:r w:rsidRPr="00C32991">
        <w:t>To start with, we will need to create the folder and file structure recommended by Ansible for a role; luckily, the ansible-galaxy command has us covered here; by running the following command in the folder where your playbook is going to be stored, it will bootstrap the folder and file structure, which is considered by Red Hat to be a best practice:</w:t>
      </w:r>
    </w:p>
    <w:p w14:paraId="28EF6731" w14:textId="77777777" w:rsidR="00C32991" w:rsidRPr="00C32991" w:rsidRDefault="00C32991" w:rsidP="00C32991">
      <w:r w:rsidRPr="00C32991">
        <w:t>$ ansible-galaxy role init roles/learnansible-example-role</w:t>
      </w:r>
    </w:p>
    <w:p w14:paraId="03568A23" w14:textId="77777777" w:rsidR="00C32991" w:rsidRPr="00C32991" w:rsidRDefault="00C32991" w:rsidP="00C32991">
      <w:r w:rsidRPr="00C32991">
        <w:t>CopyExplain</w:t>
      </w:r>
    </w:p>
    <w:p w14:paraId="29FE1132" w14:textId="77777777" w:rsidR="00C32991" w:rsidRPr="00C32991" w:rsidRDefault="00C32991" w:rsidP="00C32991">
      <w:r w:rsidRPr="00C32991">
        <w:t>The preceding command will create a folder called roles if one doesn’t already exist, and inside the roles folder, add a second called learnansible-example-role.</w:t>
      </w:r>
    </w:p>
    <w:p w14:paraId="12E672A6" w14:textId="77777777" w:rsidR="00C32991" w:rsidRPr="00C32991" w:rsidRDefault="00C32991" w:rsidP="00C32991">
      <w:r w:rsidRPr="00C32991">
        <w:t>The learnansible-example-role folder contains all the best-practice folder layouts and files needed to be able to publish a role on Ansible Galaxy.</w:t>
      </w:r>
    </w:p>
    <w:p w14:paraId="2DC908B9" w14:textId="77777777" w:rsidR="00C32991" w:rsidRPr="00C32991" w:rsidRDefault="00C32991" w:rsidP="00C32991">
      <w:r w:rsidRPr="00C32991">
        <w:t>These are as follows:</w:t>
      </w:r>
    </w:p>
    <w:p w14:paraId="14606073" w14:textId="77777777" w:rsidR="00C32991" w:rsidRPr="00C32991" w:rsidRDefault="00C32991" w:rsidP="00C32991">
      <w:pPr>
        <w:numPr>
          <w:ilvl w:val="0"/>
          <w:numId w:val="4"/>
        </w:numPr>
      </w:pPr>
      <w:r w:rsidRPr="00C32991">
        <w:t>README.md: This file contains an outline for you to fill in to provide information on your role; you can use as much or as little as you want of the template. Please note its contents will appear on Ansible Galaxy if you decide to publish your role there, so make it as descriptive as possible.</w:t>
      </w:r>
    </w:p>
    <w:p w14:paraId="5060DAF1" w14:textId="77777777" w:rsidR="00C32991" w:rsidRPr="00C32991" w:rsidRDefault="00C32991" w:rsidP="00C32991">
      <w:pPr>
        <w:numPr>
          <w:ilvl w:val="0"/>
          <w:numId w:val="4"/>
        </w:numPr>
      </w:pPr>
      <w:r w:rsidRPr="00C32991">
        <w:t>defaults/main.yml: This YAML file typically contains any default values for your role.</w:t>
      </w:r>
    </w:p>
    <w:p w14:paraId="2EBC2E1D" w14:textId="77777777" w:rsidR="00C32991" w:rsidRPr="00C32991" w:rsidRDefault="00C32991" w:rsidP="00C32991">
      <w:pPr>
        <w:numPr>
          <w:ilvl w:val="0"/>
          <w:numId w:val="4"/>
        </w:numPr>
      </w:pPr>
      <w:r w:rsidRPr="00C32991">
        <w:t>files/: This empty folder holds any files that need to be copied for your role to the target hosts during playbook execution.</w:t>
      </w:r>
    </w:p>
    <w:p w14:paraId="0441CADB" w14:textId="77777777" w:rsidR="00C32991" w:rsidRPr="00C32991" w:rsidRDefault="00C32991" w:rsidP="00C32991">
      <w:pPr>
        <w:numPr>
          <w:ilvl w:val="0"/>
          <w:numId w:val="4"/>
        </w:numPr>
      </w:pPr>
      <w:r w:rsidRPr="00C32991">
        <w:lastRenderedPageBreak/>
        <w:t>handlers/main.yml: As you may have already guessed by the name of this folder, this YAML file is where you define any handlers your role needs.</w:t>
      </w:r>
    </w:p>
    <w:p w14:paraId="6B0FEF80" w14:textId="77777777" w:rsidR="00C32991" w:rsidRPr="00C32991" w:rsidRDefault="00C32991" w:rsidP="00C32991">
      <w:pPr>
        <w:numPr>
          <w:ilvl w:val="0"/>
          <w:numId w:val="4"/>
        </w:numPr>
      </w:pPr>
      <w:r w:rsidRPr="00C32991">
        <w:t>meta/main.yml: This YAML file, like the README.md file, is only used once the role is published to Ansible Galaxy; here, you can provide your details, any tags you want to add, and define the supported platform and the minimum version of Ansible version your role support.</w:t>
      </w:r>
    </w:p>
    <w:p w14:paraId="5D63E753" w14:textId="77777777" w:rsidR="00C32991" w:rsidRPr="00C32991" w:rsidRDefault="00C32991" w:rsidP="00C32991">
      <w:pPr>
        <w:numPr>
          <w:ilvl w:val="0"/>
          <w:numId w:val="4"/>
        </w:numPr>
      </w:pPr>
      <w:r w:rsidRPr="00C32991">
        <w:t>tasks/main.yml: This is the file we will spend most of the time in throughout the rest of the chapters; it is where all of the roles’ tasks are defined.</w:t>
      </w:r>
    </w:p>
    <w:p w14:paraId="5CAE55A9" w14:textId="77777777" w:rsidR="00C32991" w:rsidRPr="00C32991" w:rsidRDefault="00C32991" w:rsidP="00C32991">
      <w:pPr>
        <w:numPr>
          <w:ilvl w:val="0"/>
          <w:numId w:val="4"/>
        </w:numPr>
      </w:pPr>
      <w:r w:rsidRPr="00C32991">
        <w:t>templates/: This is another empty folder; this time, it is here to store your template files.</w:t>
      </w:r>
    </w:p>
    <w:p w14:paraId="27190D90" w14:textId="77777777" w:rsidR="00C32991" w:rsidRPr="00C32991" w:rsidRDefault="00C32991" w:rsidP="00C32991">
      <w:pPr>
        <w:numPr>
          <w:ilvl w:val="0"/>
          <w:numId w:val="4"/>
        </w:numPr>
      </w:pPr>
      <w:r w:rsidRPr="00C32991">
        <w:t>tests/inventory and test.yml: Here, we have a file that contains two files, an inventory file and a test playbook; it is used to run tests on your role.</w:t>
      </w:r>
    </w:p>
    <w:p w14:paraId="072A06A3" w14:textId="77777777" w:rsidR="00C32991" w:rsidRPr="00C32991" w:rsidRDefault="00C32991" w:rsidP="00C32991">
      <w:pPr>
        <w:numPr>
          <w:ilvl w:val="0"/>
          <w:numId w:val="4"/>
        </w:numPr>
      </w:pPr>
      <w:r w:rsidRPr="00C32991">
        <w:t>vars/main.yml: Finally, this YAML file contains any variables that you may wish to use, and these override the contents of the defaults/main.yml file, should you need to do so.</w:t>
      </w:r>
    </w:p>
    <w:p w14:paraId="724D4CF7" w14:textId="77777777" w:rsidR="00C32991" w:rsidRPr="00C32991" w:rsidRDefault="00C32991" w:rsidP="00C32991">
      <w:r w:rsidRPr="00C32991">
        <w:t>To populate the role, I have taken the code from the final playbook and split it across the aforementioned various files; the only change that I made to the playbook itself was to remove the following task, as we don’t need it:</w:t>
      </w:r>
    </w:p>
    <w:p w14:paraId="1A8E90F3" w14:textId="77777777" w:rsidR="00C32991" w:rsidRPr="00C32991" w:rsidRDefault="00C32991" w:rsidP="00C32991">
      <w:r w:rsidRPr="00C32991">
        <w:t>    - name: "Output some information on our host"</w:t>
      </w:r>
    </w:p>
    <w:p w14:paraId="6A5B7F6F" w14:textId="77777777" w:rsidR="00C32991" w:rsidRPr="00C32991" w:rsidRDefault="00C32991" w:rsidP="00C32991">
      <w:r w:rsidRPr="00C32991">
        <w:t>      ansible.builtin.debug:</w:t>
      </w:r>
    </w:p>
    <w:p w14:paraId="5334B843" w14:textId="77777777" w:rsidR="00C32991" w:rsidRPr="00C32991" w:rsidRDefault="00C32991" w:rsidP="00C32991">
      <w:r w:rsidRPr="00C32991">
        <w:t>        msg: "I am connecting to {{ ansible_nodename }} which is running {{ ansible_distribution }} {{ ansible_distribution_version }}"</w:t>
      </w:r>
    </w:p>
    <w:p w14:paraId="288DD49B" w14:textId="77777777" w:rsidR="00C32991" w:rsidRPr="00C32991" w:rsidRDefault="00C32991" w:rsidP="00C32991">
      <w:r w:rsidRPr="00C32991">
        <w:t>CopyExplain</w:t>
      </w:r>
    </w:p>
    <w:p w14:paraId="64221838" w14:textId="77777777" w:rsidR="00C32991" w:rsidRPr="00C32991" w:rsidRDefault="00C32991" w:rsidP="00C32991">
      <w:r w:rsidRPr="00C32991">
        <w:t>This leaves the roles/learnansible-example-role/tasks/main.yml file looking like the following code:</w:t>
      </w:r>
    </w:p>
    <w:p w14:paraId="0B081B5A" w14:textId="77777777" w:rsidR="00C32991" w:rsidRPr="00C32991" w:rsidRDefault="00C32991" w:rsidP="00C32991">
      <w:r w:rsidRPr="00C32991">
        <w:t># tasks file for roles/learnansible-example-role</w:t>
      </w:r>
    </w:p>
    <w:p w14:paraId="510DFA9A" w14:textId="77777777" w:rsidR="00C32991" w:rsidRPr="00C32991" w:rsidRDefault="00C32991" w:rsidP="00C32991">
      <w:r w:rsidRPr="00C32991">
        <w:t>- name: "Update all packages to the latest version"</w:t>
      </w:r>
    </w:p>
    <w:p w14:paraId="2053B48C" w14:textId="77777777" w:rsidR="00C32991" w:rsidRPr="00C32991" w:rsidRDefault="00C32991" w:rsidP="00C32991">
      <w:r w:rsidRPr="00C32991">
        <w:t>  ansible.builtin.apt:</w:t>
      </w:r>
    </w:p>
    <w:p w14:paraId="46422717" w14:textId="77777777" w:rsidR="00C32991" w:rsidRPr="00C32991" w:rsidRDefault="00C32991" w:rsidP="00C32991">
      <w:r w:rsidRPr="00C32991">
        <w:t>    name: "*"</w:t>
      </w:r>
    </w:p>
    <w:p w14:paraId="72E27B17" w14:textId="77777777" w:rsidR="00C32991" w:rsidRPr="00C32991" w:rsidRDefault="00C32991" w:rsidP="00C32991">
      <w:r w:rsidRPr="00C32991">
        <w:t>    state: "latest"</w:t>
      </w:r>
    </w:p>
    <w:p w14:paraId="7599041C" w14:textId="77777777" w:rsidR="00C32991" w:rsidRPr="00C32991" w:rsidRDefault="00C32991" w:rsidP="00C32991">
      <w:r w:rsidRPr="00C32991">
        <w:t>    update_cache: true</w:t>
      </w:r>
    </w:p>
    <w:p w14:paraId="0A3F8F99" w14:textId="77777777" w:rsidR="00C32991" w:rsidRPr="00C32991" w:rsidRDefault="00C32991" w:rsidP="00C32991">
      <w:r w:rsidRPr="00C32991">
        <w:t>  tags:</w:t>
      </w:r>
    </w:p>
    <w:p w14:paraId="4374A9F0" w14:textId="77777777" w:rsidR="00C32991" w:rsidRPr="00C32991" w:rsidRDefault="00C32991" w:rsidP="00C32991">
      <w:r w:rsidRPr="00C32991">
        <w:lastRenderedPageBreak/>
        <w:t>    - "skip_ansible_lint"</w:t>
      </w:r>
    </w:p>
    <w:p w14:paraId="6DA82F5B" w14:textId="77777777" w:rsidR="00C32991" w:rsidRPr="00C32991" w:rsidRDefault="00C32991" w:rsidP="00C32991">
      <w:r w:rsidRPr="00C32991">
        <w:t>- name: "Install packages"</w:t>
      </w:r>
    </w:p>
    <w:p w14:paraId="682DA7B9" w14:textId="77777777" w:rsidR="00C32991" w:rsidRPr="00C32991" w:rsidRDefault="00C32991" w:rsidP="00C32991">
      <w:r w:rsidRPr="00C32991">
        <w:t>  ansible.builtin.apt:</w:t>
      </w:r>
    </w:p>
    <w:p w14:paraId="3A88532D" w14:textId="77777777" w:rsidR="00C32991" w:rsidRPr="00C32991" w:rsidRDefault="00C32991" w:rsidP="00C32991">
      <w:r w:rsidRPr="00C32991">
        <w:t>    state: "present"</w:t>
      </w:r>
    </w:p>
    <w:p w14:paraId="1AEBBF90" w14:textId="77777777" w:rsidR="00C32991" w:rsidRPr="00C32991" w:rsidRDefault="00C32991" w:rsidP="00C32991">
      <w:r w:rsidRPr="00C32991">
        <w:t>    pkg:</w:t>
      </w:r>
    </w:p>
    <w:p w14:paraId="6120C576" w14:textId="77777777" w:rsidR="00C32991" w:rsidRPr="00C32991" w:rsidRDefault="00C32991" w:rsidP="00C32991">
      <w:r w:rsidRPr="00C32991">
        <w:t>      - "ntp"</w:t>
      </w:r>
    </w:p>
    <w:p w14:paraId="41442B04" w14:textId="77777777" w:rsidR="00C32991" w:rsidRPr="00C32991" w:rsidRDefault="00C32991" w:rsidP="00C32991">
      <w:r w:rsidRPr="00C32991">
        <w:t>      - "sntp"</w:t>
      </w:r>
    </w:p>
    <w:p w14:paraId="6F33088D" w14:textId="77777777" w:rsidR="00C32991" w:rsidRPr="00C32991" w:rsidRDefault="00C32991" w:rsidP="00C32991">
      <w:r w:rsidRPr="00C32991">
        <w:t>      - "ntp-doc"</w:t>
      </w:r>
    </w:p>
    <w:p w14:paraId="13DBE9BC" w14:textId="77777777" w:rsidR="00C32991" w:rsidRPr="00C32991" w:rsidRDefault="00C32991" w:rsidP="00C32991">
      <w:r w:rsidRPr="00C32991">
        <w:t>- name: "Configure NTP"</w:t>
      </w:r>
    </w:p>
    <w:p w14:paraId="76A282F9" w14:textId="77777777" w:rsidR="00C32991" w:rsidRPr="00C32991" w:rsidRDefault="00C32991" w:rsidP="00C32991">
      <w:r w:rsidRPr="00C32991">
        <w:t>  ansible.builtin.template:</w:t>
      </w:r>
    </w:p>
    <w:p w14:paraId="538774B4" w14:textId="77777777" w:rsidR="00C32991" w:rsidRPr="00C32991" w:rsidRDefault="00C32991" w:rsidP="00C32991">
      <w:r w:rsidRPr="00C32991">
        <w:t>    src: "./ntp.conf.j2"</w:t>
      </w:r>
    </w:p>
    <w:p w14:paraId="0E950D1D" w14:textId="77777777" w:rsidR="00C32991" w:rsidRPr="00C32991" w:rsidRDefault="00C32991" w:rsidP="00C32991">
      <w:r w:rsidRPr="00C32991">
        <w:t>    dest: "/etc/ntp.conf"</w:t>
      </w:r>
    </w:p>
    <w:p w14:paraId="0724BE59" w14:textId="77777777" w:rsidR="00C32991" w:rsidRPr="00C32991" w:rsidRDefault="00C32991" w:rsidP="00C32991">
      <w:r w:rsidRPr="00C32991">
        <w:t>    mode: "0644"</w:t>
      </w:r>
    </w:p>
    <w:p w14:paraId="27A70146" w14:textId="77777777" w:rsidR="00C32991" w:rsidRPr="00C32991" w:rsidRDefault="00C32991" w:rsidP="00C32991">
      <w:r w:rsidRPr="00C32991">
        <w:t>  notify: "Restart ntp"</w:t>
      </w:r>
    </w:p>
    <w:p w14:paraId="4CE8A2F6" w14:textId="77777777" w:rsidR="00C32991" w:rsidRPr="00C32991" w:rsidRDefault="00C32991" w:rsidP="00C32991">
      <w:r w:rsidRPr="00C32991">
        <w:t>CopyExplain</w:t>
      </w:r>
    </w:p>
    <w:p w14:paraId="13C08A9E" w14:textId="77777777" w:rsidR="00C32991" w:rsidRPr="00C32991" w:rsidRDefault="00C32991" w:rsidP="00C32991">
      <w:r w:rsidRPr="00C32991">
        <w:t>Notice that, as mentioned in </w:t>
      </w:r>
      <w:hyperlink r:id="rId12" w:history="1">
        <w:r w:rsidRPr="00C32991">
          <w:rPr>
            <w:rStyle w:val="Hyperlink"/>
            <w:i/>
            <w:iCs/>
          </w:rPr>
          <w:t>Chapter 1</w:t>
        </w:r>
      </w:hyperlink>
      <w:r w:rsidRPr="00C32991">
        <w:t>, </w:t>
      </w:r>
      <w:r w:rsidRPr="00C32991">
        <w:rPr>
          <w:i/>
          <w:iCs/>
        </w:rPr>
        <w:t>Installing and Running Ansible</w:t>
      </w:r>
      <w:r w:rsidRPr="00C32991">
        <w:t>, we have --- at the top of the file to show that main.yml is a separate file. As it is in the tasks folder, we do not need to define that it contains tasks by using tasks, as we did in our original playbook.</w:t>
      </w:r>
    </w:p>
    <w:p w14:paraId="5C927B4E" w14:textId="77777777" w:rsidR="00C32991" w:rsidRPr="00C32991" w:rsidRDefault="00C32991" w:rsidP="00C32991">
      <w:r w:rsidRPr="00C32991">
        <w:t>This pattern is followed by the roles/learnansible-example-role/handlers/main.yml file, which looks like this:</w:t>
      </w:r>
    </w:p>
    <w:p w14:paraId="7A914A1B" w14:textId="77777777" w:rsidR="00C32991" w:rsidRPr="00C32991" w:rsidRDefault="00C32991" w:rsidP="00C32991">
      <w:r w:rsidRPr="00C32991">
        <w:t># handlers file for roles/learnansible-example-role</w:t>
      </w:r>
    </w:p>
    <w:p w14:paraId="32D4E7CB" w14:textId="77777777" w:rsidR="00C32991" w:rsidRPr="00C32991" w:rsidRDefault="00C32991" w:rsidP="00C32991">
      <w:r w:rsidRPr="00C32991">
        <w:t>- name: "Restart ntp"</w:t>
      </w:r>
    </w:p>
    <w:p w14:paraId="2CCD257F" w14:textId="77777777" w:rsidR="00C32991" w:rsidRPr="00C32991" w:rsidRDefault="00C32991" w:rsidP="00C32991">
      <w:r w:rsidRPr="00C32991">
        <w:t>  ansible.builtin.service:</w:t>
      </w:r>
    </w:p>
    <w:p w14:paraId="55244F4E" w14:textId="77777777" w:rsidR="00C32991" w:rsidRPr="00C32991" w:rsidRDefault="00C32991" w:rsidP="00C32991">
      <w:r w:rsidRPr="00C32991">
        <w:t>    name: "ntp"</w:t>
      </w:r>
    </w:p>
    <w:p w14:paraId="6D0338D4" w14:textId="77777777" w:rsidR="00C32991" w:rsidRPr="00C32991" w:rsidRDefault="00C32991" w:rsidP="00C32991">
      <w:r w:rsidRPr="00C32991">
        <w:t>    state: "restarted"</w:t>
      </w:r>
    </w:p>
    <w:p w14:paraId="2FA80086" w14:textId="77777777" w:rsidR="00C32991" w:rsidRPr="00C32991" w:rsidRDefault="00C32991" w:rsidP="00C32991">
      <w:r w:rsidRPr="00C32991">
        <w:t>CopyExplain</w:t>
      </w:r>
    </w:p>
    <w:p w14:paraId="5B28D08C" w14:textId="77777777" w:rsidR="00C32991" w:rsidRPr="00C32991" w:rsidRDefault="00C32991" w:rsidP="00C32991">
      <w:r w:rsidRPr="00C32991">
        <w:t>Additionally, this is followed by the roles/learnansible-example-role/vars/main.yml file, which contains the following:</w:t>
      </w:r>
    </w:p>
    <w:p w14:paraId="47D569B8" w14:textId="77777777" w:rsidR="00C32991" w:rsidRPr="00C32991" w:rsidRDefault="00C32991" w:rsidP="00C32991">
      <w:r w:rsidRPr="00C32991">
        <w:lastRenderedPageBreak/>
        <w:t>---</w:t>
      </w:r>
    </w:p>
    <w:p w14:paraId="61459008" w14:textId="77777777" w:rsidR="00C32991" w:rsidRPr="00C32991" w:rsidRDefault="00C32991" w:rsidP="00C32991">
      <w:r w:rsidRPr="00C32991">
        <w:t># vars file for roles/learnansible-example-role</w:t>
      </w:r>
    </w:p>
    <w:p w14:paraId="44B37B17" w14:textId="77777777" w:rsidR="00C32991" w:rsidRPr="00C32991" w:rsidRDefault="00C32991" w:rsidP="00C32991">
      <w:r w:rsidRPr="00C32991">
        <w:t>ntp_servers:</w:t>
      </w:r>
    </w:p>
    <w:p w14:paraId="348608AF" w14:textId="77777777" w:rsidR="00C32991" w:rsidRPr="00C32991" w:rsidRDefault="00C32991" w:rsidP="00C32991">
      <w:r w:rsidRPr="00C32991">
        <w:t>  - "0.uk.pool.ntp.org"</w:t>
      </w:r>
    </w:p>
    <w:p w14:paraId="1507E78F" w14:textId="77777777" w:rsidR="00C32991" w:rsidRPr="00C32991" w:rsidRDefault="00C32991" w:rsidP="00C32991">
      <w:r w:rsidRPr="00C32991">
        <w:t>  - "1.uk.pool.ntp.org"</w:t>
      </w:r>
    </w:p>
    <w:p w14:paraId="6B4B2573" w14:textId="77777777" w:rsidR="00C32991" w:rsidRPr="00C32991" w:rsidRDefault="00C32991" w:rsidP="00C32991">
      <w:r w:rsidRPr="00C32991">
        <w:t>  - "2.uk.pool.ntp.org"</w:t>
      </w:r>
    </w:p>
    <w:p w14:paraId="3CE89813" w14:textId="77777777" w:rsidR="00C32991" w:rsidRPr="00C32991" w:rsidRDefault="00C32991" w:rsidP="00C32991">
      <w:r w:rsidRPr="00C32991">
        <w:t>  - "3.uk.pool.ntp.org"</w:t>
      </w:r>
    </w:p>
    <w:p w14:paraId="421EEEF0" w14:textId="77777777" w:rsidR="00C32991" w:rsidRPr="00C32991" w:rsidRDefault="00C32991" w:rsidP="00C32991">
      <w:r w:rsidRPr="00C32991">
        <w:t>CopyExplain</w:t>
      </w:r>
    </w:p>
    <w:p w14:paraId="37C14574" w14:textId="77777777" w:rsidR="00C32991" w:rsidRPr="00C32991" w:rsidRDefault="00C32991" w:rsidP="00C32991">
      <w:r w:rsidRPr="00C32991">
        <w:t>The roles/learnansible-example-role/vars/ntp.conf.j2 file is an exact copy of the template file we used in </w:t>
      </w:r>
      <w:hyperlink r:id="rId13" w:history="1">
        <w:r w:rsidRPr="00C32991">
          <w:rPr>
            <w:rStyle w:val="Hyperlink"/>
            <w:i/>
            <w:iCs/>
          </w:rPr>
          <w:t>Chapter 1</w:t>
        </w:r>
      </w:hyperlink>
      <w:r w:rsidRPr="00C32991">
        <w:t>, </w:t>
      </w:r>
      <w:r w:rsidRPr="00C32991">
        <w:rPr>
          <w:i/>
          <w:iCs/>
        </w:rPr>
        <w:t>Installing and Running Ansible</w:t>
      </w:r>
      <w:r w:rsidRPr="00C32991">
        <w:t>.</w:t>
      </w:r>
    </w:p>
    <w:p w14:paraId="0C924BEF" w14:textId="77777777" w:rsidR="00C32991" w:rsidRPr="00C32991" w:rsidRDefault="00C32991" w:rsidP="00C32991">
      <w:r w:rsidRPr="00C32991">
        <w:t>The only addition outside of the README.md file is roles/learnansible-example-role/meta/main.yml. This file, as mentioned, contains all of the information needed to publish the role to Ansible Galaxy; in our example, this looks like the following:</w:t>
      </w:r>
    </w:p>
    <w:p w14:paraId="6377CCAA" w14:textId="77777777" w:rsidR="00C32991" w:rsidRPr="00C32991" w:rsidRDefault="00C32991" w:rsidP="00C32991">
      <w:r w:rsidRPr="00C32991">
        <w:t>galaxy_info:</w:t>
      </w:r>
    </w:p>
    <w:p w14:paraId="05F3827C" w14:textId="77777777" w:rsidR="00C32991" w:rsidRPr="00C32991" w:rsidRDefault="00C32991" w:rsidP="00C32991">
      <w:r w:rsidRPr="00C32991">
        <w:t>  role_name: "ansible_role_learnansible_example"</w:t>
      </w:r>
    </w:p>
    <w:p w14:paraId="69E171A9" w14:textId="77777777" w:rsidR="00C32991" w:rsidRPr="00C32991" w:rsidRDefault="00C32991" w:rsidP="00C32991">
      <w:r w:rsidRPr="00C32991">
        <w:t>  namespace: "russmckendrick"</w:t>
      </w:r>
    </w:p>
    <w:p w14:paraId="08D25D74" w14:textId="77777777" w:rsidR="00C32991" w:rsidRPr="00C32991" w:rsidRDefault="00C32991" w:rsidP="00C32991">
      <w:r w:rsidRPr="00C32991">
        <w:t>  author: "Russ McKendrick"</w:t>
      </w:r>
    </w:p>
    <w:p w14:paraId="0957E4B0" w14:textId="77777777" w:rsidR="00C32991" w:rsidRPr="00C32991" w:rsidRDefault="00C32991" w:rsidP="00C32991">
      <w:r w:rsidRPr="00C32991">
        <w:t>  description: "Example role to accompany Learn Ansible (Second Edition)"</w:t>
      </w:r>
    </w:p>
    <w:p w14:paraId="0BECFA99" w14:textId="77777777" w:rsidR="00C32991" w:rsidRPr="00C32991" w:rsidRDefault="00C32991" w:rsidP="00C32991">
      <w:r w:rsidRPr="00C32991">
        <w:t>  issue_tracker_url: "https://github.com/russmckendrick/ansible-role-learnansible-example/issues"</w:t>
      </w:r>
    </w:p>
    <w:p w14:paraId="1D567E13" w14:textId="77777777" w:rsidR="00C32991" w:rsidRPr="00C32991" w:rsidRDefault="00C32991" w:rsidP="00C32991">
      <w:r w:rsidRPr="00C32991">
        <w:t>  license: "license (BSD-3-Clause)"</w:t>
      </w:r>
    </w:p>
    <w:p w14:paraId="1A2F651D" w14:textId="77777777" w:rsidR="00C32991" w:rsidRPr="00C32991" w:rsidRDefault="00C32991" w:rsidP="00C32991">
      <w:r w:rsidRPr="00C32991">
        <w:t>  min_ansible_version: "2.9"</w:t>
      </w:r>
    </w:p>
    <w:p w14:paraId="2746C495" w14:textId="77777777" w:rsidR="00C32991" w:rsidRPr="00C32991" w:rsidRDefault="00C32991" w:rsidP="00C32991">
      <w:r w:rsidRPr="00C32991">
        <w:t>  platforms:</w:t>
      </w:r>
    </w:p>
    <w:p w14:paraId="60F040B3" w14:textId="77777777" w:rsidR="00C32991" w:rsidRPr="00C32991" w:rsidRDefault="00C32991" w:rsidP="00C32991">
      <w:r w:rsidRPr="00C32991">
        <w:t>    - name: "Ubuntu"</w:t>
      </w:r>
    </w:p>
    <w:p w14:paraId="7BEEF22F" w14:textId="77777777" w:rsidR="00C32991" w:rsidRPr="00C32991" w:rsidRDefault="00C32991" w:rsidP="00C32991">
      <w:r w:rsidRPr="00C32991">
        <w:t>      versions:</w:t>
      </w:r>
    </w:p>
    <w:p w14:paraId="18CDE924" w14:textId="77777777" w:rsidR="00C32991" w:rsidRPr="00C32991" w:rsidRDefault="00C32991" w:rsidP="00C32991">
      <w:r w:rsidRPr="00C32991">
        <w:t>        - "jammy"</w:t>
      </w:r>
    </w:p>
    <w:p w14:paraId="2E75CB7E" w14:textId="77777777" w:rsidR="00C32991" w:rsidRPr="00C32991" w:rsidRDefault="00C32991" w:rsidP="00C32991">
      <w:r w:rsidRPr="00C32991">
        <w:t>  galaxy_tags:</w:t>
      </w:r>
    </w:p>
    <w:p w14:paraId="780C6A33" w14:textId="77777777" w:rsidR="00C32991" w:rsidRPr="00C32991" w:rsidRDefault="00C32991" w:rsidP="00C32991">
      <w:r w:rsidRPr="00C32991">
        <w:t>    - "ntp"</w:t>
      </w:r>
    </w:p>
    <w:p w14:paraId="0F532708" w14:textId="77777777" w:rsidR="00C32991" w:rsidRPr="00C32991" w:rsidRDefault="00C32991" w:rsidP="00C32991">
      <w:r w:rsidRPr="00C32991">
        <w:t>    - "time"</w:t>
      </w:r>
    </w:p>
    <w:p w14:paraId="040D252B" w14:textId="77777777" w:rsidR="00C32991" w:rsidRPr="00C32991" w:rsidRDefault="00C32991" w:rsidP="00C32991">
      <w:r w:rsidRPr="00C32991">
        <w:lastRenderedPageBreak/>
        <w:t>    - "example"</w:t>
      </w:r>
    </w:p>
    <w:p w14:paraId="07578C23" w14:textId="77777777" w:rsidR="00C32991" w:rsidRPr="00C32991" w:rsidRDefault="00C32991" w:rsidP="00C32991">
      <w:r w:rsidRPr="00C32991">
        <w:t>dependencies: []</w:t>
      </w:r>
    </w:p>
    <w:p w14:paraId="44A7BFF4" w14:textId="77777777" w:rsidR="00C32991" w:rsidRPr="00C32991" w:rsidRDefault="00C32991" w:rsidP="00C32991">
      <w:r w:rsidRPr="00C32991">
        <w:t>CopyExplain</w:t>
      </w:r>
    </w:p>
    <w:p w14:paraId="727BD80B" w14:textId="77777777" w:rsidR="00C32991" w:rsidRPr="00C32991" w:rsidRDefault="00C32991" w:rsidP="00C32991">
      <w:r w:rsidRPr="00C32991">
        <w:t>We will revisit this file in the next section of this chapter when it comes to publishing our role to Ansible Galaxy.</w:t>
      </w:r>
    </w:p>
    <w:p w14:paraId="141C0720" w14:textId="77777777" w:rsidR="00C32991" w:rsidRPr="00C32991" w:rsidRDefault="00C32991" w:rsidP="00C32991">
      <w:r w:rsidRPr="00C32991">
        <w:t>Now that we have everything that we need to run the role in place, we need a playbook to call it; in the Chapter02 folder for the repo, which accompanies this title, you will file the roles folder, as described earlier, and a playbook called playbook01.yml, which looks like the following:</w:t>
      </w:r>
    </w:p>
    <w:p w14:paraId="124A041C" w14:textId="77777777" w:rsidR="00C32991" w:rsidRPr="00C32991" w:rsidRDefault="00C32991" w:rsidP="00C32991">
      <w:r w:rsidRPr="00C32991">
        <w:t>- name: "Run the role locally"</w:t>
      </w:r>
    </w:p>
    <w:p w14:paraId="3C8C6377" w14:textId="77777777" w:rsidR="00C32991" w:rsidRPr="00C32991" w:rsidRDefault="00C32991" w:rsidP="00C32991">
      <w:r w:rsidRPr="00C32991">
        <w:t>  hosts: "ansible_hosts"</w:t>
      </w:r>
    </w:p>
    <w:p w14:paraId="70D09608" w14:textId="77777777" w:rsidR="00C32991" w:rsidRPr="00C32991" w:rsidRDefault="00C32991" w:rsidP="00C32991">
      <w:r w:rsidRPr="00C32991">
        <w:t>  gather_facts: true</w:t>
      </w:r>
    </w:p>
    <w:p w14:paraId="0D18ADE4" w14:textId="77777777" w:rsidR="00C32991" w:rsidRPr="00C32991" w:rsidRDefault="00C32991" w:rsidP="00C32991">
      <w:r w:rsidRPr="00C32991">
        <w:t>  become: true</w:t>
      </w:r>
    </w:p>
    <w:p w14:paraId="06D3B669" w14:textId="77777777" w:rsidR="00C32991" w:rsidRPr="00C32991" w:rsidRDefault="00C32991" w:rsidP="00C32991">
      <w:r w:rsidRPr="00C32991">
        <w:t>  become_method: "ansible.builtin.sudo"</w:t>
      </w:r>
    </w:p>
    <w:p w14:paraId="03097E90" w14:textId="77777777" w:rsidR="00C32991" w:rsidRPr="00C32991" w:rsidRDefault="00C32991" w:rsidP="00C32991">
      <w:r w:rsidRPr="00C32991">
        <w:t>  roles:</w:t>
      </w:r>
    </w:p>
    <w:p w14:paraId="1E49186E" w14:textId="77777777" w:rsidR="00C32991" w:rsidRPr="00C32991" w:rsidRDefault="00C32991" w:rsidP="00C32991">
      <w:r w:rsidRPr="00C32991">
        <w:t>    - learnansible_example_role</w:t>
      </w:r>
    </w:p>
    <w:p w14:paraId="753AFDB1" w14:textId="77777777" w:rsidR="00C32991" w:rsidRPr="00C32991" w:rsidRDefault="00C32991" w:rsidP="00C32991">
      <w:r w:rsidRPr="00C32991">
        <w:t>CopyExplain</w:t>
      </w:r>
    </w:p>
    <w:p w14:paraId="732355F3" w14:textId="77777777" w:rsidR="00C32991" w:rsidRPr="00C32991" w:rsidRDefault="00C32991" w:rsidP="00C32991">
      <w:r w:rsidRPr="00C32991">
        <w:t>As you can see, the start of the playbook looks precisely the same as the one we ran at the end of </w:t>
      </w:r>
      <w:hyperlink r:id="rId14" w:history="1">
        <w:r w:rsidRPr="00C32991">
          <w:rPr>
            <w:rStyle w:val="Hyperlink"/>
            <w:i/>
            <w:iCs/>
          </w:rPr>
          <w:t>Chapter 1</w:t>
        </w:r>
      </w:hyperlink>
      <w:r w:rsidRPr="00C32991">
        <w:t>, </w:t>
      </w:r>
      <w:r w:rsidRPr="00C32991">
        <w:rPr>
          <w:i/>
          <w:iCs/>
        </w:rPr>
        <w:t>Installing and Running Ansible</w:t>
      </w:r>
      <w:r w:rsidRPr="00C32991">
        <w:t>. However, it is missing the vars, handlers, and tasks sections, and instead, we are just using a roles section, which contains the single role found at roles/learnansible-example-role.</w:t>
      </w:r>
    </w:p>
    <w:p w14:paraId="2DA545C9" w14:textId="77777777" w:rsidR="00C32991" w:rsidRPr="00C32991" w:rsidRDefault="00C32991" w:rsidP="00C32991">
      <w:r w:rsidRPr="00C32991">
        <w:t>In the Chapter02 folder, you will find all the files needed to launch a local virtual machine using Multipass.</w:t>
      </w:r>
    </w:p>
    <w:p w14:paraId="38730943" w14:textId="77777777" w:rsidR="00C32991" w:rsidRPr="00C32991" w:rsidRDefault="00C32991" w:rsidP="00C32991">
      <w:r w:rsidRPr="00C32991">
        <w:t>Important note</w:t>
      </w:r>
    </w:p>
    <w:p w14:paraId="30370FA1" w14:textId="77777777" w:rsidR="00C32991" w:rsidRPr="00C32991" w:rsidRDefault="00C32991" w:rsidP="00C32991">
      <w:r w:rsidRPr="00C32991">
        <w:t>When running the following commands, create a copy of the hosts.example file and call it hosts; once copied, update the newly created file with the IP address of the newly launched VM, as we did in </w:t>
      </w:r>
      <w:hyperlink r:id="rId15" w:history="1">
        <w:r w:rsidRPr="00C32991">
          <w:rPr>
            <w:rStyle w:val="Hyperlink"/>
            <w:i/>
            <w:iCs/>
          </w:rPr>
          <w:t>Chapter 1</w:t>
        </w:r>
      </w:hyperlink>
      <w:r w:rsidRPr="00C32991">
        <w:t>, </w:t>
      </w:r>
      <w:r w:rsidRPr="00C32991">
        <w:rPr>
          <w:i/>
          <w:iCs/>
        </w:rPr>
        <w:t>Installing and Running Ansible</w:t>
      </w:r>
      <w:r w:rsidRPr="00C32991">
        <w:t>.</w:t>
      </w:r>
    </w:p>
    <w:p w14:paraId="4B5F677C" w14:textId="77777777" w:rsidR="00C32991" w:rsidRPr="00C32991" w:rsidRDefault="00C32991" w:rsidP="00C32991">
      <w:r w:rsidRPr="00C32991">
        <w:t>To launch the virtual machine, get its IP address and run the playbook using the following commands:</w:t>
      </w:r>
    </w:p>
    <w:p w14:paraId="2611CB47" w14:textId="77777777" w:rsidR="00C32991" w:rsidRPr="00C32991" w:rsidRDefault="00C32991" w:rsidP="00C32991">
      <w:r w:rsidRPr="00C32991">
        <w:t>$ multipass launch -n ansiblevm --cloud-init cloud-init.yaml</w:t>
      </w:r>
    </w:p>
    <w:p w14:paraId="13B0245C" w14:textId="77777777" w:rsidR="00C32991" w:rsidRPr="00C32991" w:rsidRDefault="00C32991" w:rsidP="00C32991">
      <w:r w:rsidRPr="00C32991">
        <w:t>$ multipass info ansiblevm</w:t>
      </w:r>
    </w:p>
    <w:p w14:paraId="676F8E6C" w14:textId="77777777" w:rsidR="00C32991" w:rsidRPr="00C32991" w:rsidRDefault="00C32991" w:rsidP="00C32991">
      <w:r w:rsidRPr="00C32991">
        <w:lastRenderedPageBreak/>
        <w:t>$ ansible-playbook -i hosts playbook01.yml</w:t>
      </w:r>
    </w:p>
    <w:p w14:paraId="3DB7BD7F" w14:textId="77777777" w:rsidR="00C32991" w:rsidRPr="00C32991" w:rsidRDefault="00C32991" w:rsidP="00C32991">
      <w:r w:rsidRPr="00C32991">
        <w:t>CopyExplain</w:t>
      </w:r>
    </w:p>
    <w:p w14:paraId="4CED7911" w14:textId="77777777" w:rsidR="00C32991" w:rsidRPr="00C32991" w:rsidRDefault="00C32991" w:rsidP="00C32991">
      <w:r w:rsidRPr="00C32991">
        <w:t>This should give you something like the following output:</w:t>
      </w:r>
    </w:p>
    <w:p w14:paraId="4D4A6967" w14:textId="77777777" w:rsidR="00C32991" w:rsidRPr="00C32991" w:rsidRDefault="00C32991" w:rsidP="00C32991">
      <w:r w:rsidRPr="00C32991">
        <w:drawing>
          <wp:inline distT="0" distB="0" distL="0" distR="0" wp14:anchorId="3D516B2E" wp14:editId="77898A71">
            <wp:extent cx="5731510" cy="2513330"/>
            <wp:effectExtent l="0" t="0" r="2540" b="1270"/>
            <wp:docPr id="1833251140" name="Picture 24" descr="Figure 2.3 – Running the playbook using the newly create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2.3 – Running the playbook using the newly created ro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3ABA614C" w14:textId="77777777" w:rsidR="00C32991" w:rsidRPr="00C32991" w:rsidRDefault="00C32991" w:rsidP="00C32991">
      <w:pPr>
        <w:rPr>
          <w:lang w:val="en-US"/>
        </w:rPr>
      </w:pPr>
      <w:r w:rsidRPr="00C32991">
        <w:rPr>
          <w:lang w:val="en-US"/>
        </w:rPr>
        <w:t>Figure 2.3 – Running the playbook using the newly created role</w:t>
      </w:r>
    </w:p>
    <w:p w14:paraId="1B336206" w14:textId="77777777" w:rsidR="00C32991" w:rsidRPr="00C32991" w:rsidRDefault="00C32991" w:rsidP="00C32991">
      <w:r w:rsidRPr="00C32991">
        <w:t>You can stop and delete the VM by using the following two commands:</w:t>
      </w:r>
    </w:p>
    <w:p w14:paraId="1D44499D" w14:textId="77777777" w:rsidR="00C32991" w:rsidRPr="00C32991" w:rsidRDefault="00C32991" w:rsidP="00C32991">
      <w:r w:rsidRPr="00C32991">
        <w:t>$ multipass stop ansiblevm</w:t>
      </w:r>
    </w:p>
    <w:p w14:paraId="5FC8BFCF" w14:textId="77777777" w:rsidR="00C32991" w:rsidRPr="00C32991" w:rsidRDefault="00C32991" w:rsidP="00C32991">
      <w:r w:rsidRPr="00C32991">
        <w:t>$ multipass delete --purge ansiblevm</w:t>
      </w:r>
    </w:p>
    <w:p w14:paraId="337355BF" w14:textId="77777777" w:rsidR="00C32991" w:rsidRPr="00C32991" w:rsidRDefault="00C32991" w:rsidP="00C32991">
      <w:r w:rsidRPr="00C32991">
        <w:t>CopyExplain</w:t>
      </w:r>
    </w:p>
    <w:p w14:paraId="6AAD494A" w14:textId="77777777" w:rsidR="00C32991" w:rsidRPr="00C32991" w:rsidRDefault="00C32991" w:rsidP="00C32991">
      <w:r w:rsidRPr="00C32991">
        <w:t>Now that we know what a role is and have a fundamental one defined, let’s look at publishing our simple role to Ansible Galaxy and then use it—along with some others—in an Ansible playbook.</w:t>
      </w:r>
    </w:p>
    <w:p w14:paraId="14E191F9" w14:textId="77777777" w:rsidR="00C32991" w:rsidRPr="00C32991" w:rsidRDefault="00C32991" w:rsidP="00C32991">
      <w:r w:rsidRPr="00C32991">
        <w:t>Publishing to and using Ansible Galaxy roles</w:t>
      </w:r>
    </w:p>
    <w:p w14:paraId="2CA9BB20" w14:textId="77777777" w:rsidR="00C32991" w:rsidRPr="00C32991" w:rsidRDefault="00C32991" w:rsidP="00C32991">
      <w:r w:rsidRPr="00C32991">
        <w:t>Now that we know what a role is and have seen how using them can make our Ansible playbooks a little cleaner and repeatable, we should look at how we can publish our roles to Ansible Galaxy and use them from there in our playbooks.</w:t>
      </w:r>
    </w:p>
    <w:p w14:paraId="067C80E9" w14:textId="77777777" w:rsidR="00C32991" w:rsidRPr="00C32991" w:rsidRDefault="00C32991" w:rsidP="00C32991">
      <w:r w:rsidRPr="00C32991">
        <w:t>Publishing your roles to Ansible Galaxy</w:t>
      </w:r>
    </w:p>
    <w:p w14:paraId="716A2CA7" w14:textId="77777777" w:rsidR="00C32991" w:rsidRPr="00C32991" w:rsidRDefault="00C32991" w:rsidP="00C32991">
      <w:r w:rsidRPr="00C32991">
        <w:t>You need two main prerequisites when publishing your role to Ansible Galaxy: an active GitHub account, which will be used to authenticate to Ansible Galaxy, and a public GitHub repository containing the code for your role.</w:t>
      </w:r>
    </w:p>
    <w:p w14:paraId="114003D9" w14:textId="77777777" w:rsidR="00C32991" w:rsidRPr="00C32991" w:rsidRDefault="00C32991" w:rsidP="00C32991">
      <w:r w:rsidRPr="00C32991">
        <w:t>In this example, I am going to be using my own GitHub account; you can find me at http://github.com/russmckendrick/. I will be using a repository that can be found at https://github.com/russmckendrick/ansible-role-learnansible-example/.</w:t>
      </w:r>
    </w:p>
    <w:p w14:paraId="5FE05500" w14:textId="77777777" w:rsidR="00C32991" w:rsidRPr="00C32991" w:rsidRDefault="00C32991" w:rsidP="00C32991">
      <w:r w:rsidRPr="00C32991">
        <w:lastRenderedPageBreak/>
        <w:t>To publish your role, you need to take the following steps:</w:t>
      </w:r>
    </w:p>
    <w:p w14:paraId="3C29D18B" w14:textId="77777777" w:rsidR="00C32991" w:rsidRPr="00C32991" w:rsidRDefault="00C32991" w:rsidP="00C32991">
      <w:pPr>
        <w:numPr>
          <w:ilvl w:val="0"/>
          <w:numId w:val="5"/>
        </w:numPr>
      </w:pPr>
      <w:r w:rsidRPr="00C32991">
        <w:t>Go to the Ansible Galaxy website, which can be found at https://galaxy.ansible.com/, and click on the GitHub logo to log in:</w:t>
      </w:r>
    </w:p>
    <w:p w14:paraId="2B589498" w14:textId="77777777" w:rsidR="00C32991" w:rsidRPr="00C32991" w:rsidRDefault="00C32991" w:rsidP="00C32991">
      <w:r w:rsidRPr="00C32991">
        <w:drawing>
          <wp:inline distT="0" distB="0" distL="0" distR="0" wp14:anchorId="7290FCDF" wp14:editId="3F41DF89">
            <wp:extent cx="5731510" cy="2649855"/>
            <wp:effectExtent l="0" t="0" r="2540" b="0"/>
            <wp:docPr id="1102634348" name="Picture 23" descr="Figure 2.4 – Logging in to Ansible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2.4 – Logging in to Ansible Galax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00494F8F" w14:textId="77777777" w:rsidR="00C32991" w:rsidRPr="00C32991" w:rsidRDefault="00C32991" w:rsidP="00C32991">
      <w:pPr>
        <w:rPr>
          <w:lang w:val="en-US"/>
        </w:rPr>
      </w:pPr>
      <w:r w:rsidRPr="00C32991">
        <w:rPr>
          <w:lang w:val="en-US"/>
        </w:rPr>
        <w:t>Figure 2.4 – Logging in to Ansible Galaxy</w:t>
      </w:r>
    </w:p>
    <w:p w14:paraId="177DC73E" w14:textId="77777777" w:rsidR="00C32991" w:rsidRPr="00C32991" w:rsidRDefault="00C32991" w:rsidP="00C32991">
      <w:pPr>
        <w:numPr>
          <w:ilvl w:val="0"/>
          <w:numId w:val="6"/>
        </w:numPr>
      </w:pPr>
      <w:r w:rsidRPr="00C32991">
        <w:t>Once logged in, click on the </w:t>
      </w:r>
      <w:r w:rsidRPr="00C32991">
        <w:rPr>
          <w:b/>
          <w:bCs/>
        </w:rPr>
        <w:t>My Content</w:t>
      </w:r>
      <w:r w:rsidRPr="00C32991">
        <w:t> menu item, which is represented by the bulleted pointed list icon in the left-hand side menu as follows:</w:t>
      </w:r>
    </w:p>
    <w:p w14:paraId="4F514208" w14:textId="77777777" w:rsidR="00C32991" w:rsidRPr="00C32991" w:rsidRDefault="00C32991" w:rsidP="00C32991">
      <w:r w:rsidRPr="00C32991">
        <w:drawing>
          <wp:inline distT="0" distB="0" distL="0" distR="0" wp14:anchorId="5D297398" wp14:editId="1A446C7B">
            <wp:extent cx="5731510" cy="2649855"/>
            <wp:effectExtent l="0" t="0" r="2540" b="0"/>
            <wp:docPr id="108142251" name="Picture 22" descr="Figure 2.5 – Going to the My Cont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gure 2.5 – Going to the My Content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7B5F1110" w14:textId="77777777" w:rsidR="00C32991" w:rsidRPr="00C32991" w:rsidRDefault="00C32991" w:rsidP="00C32991">
      <w:pPr>
        <w:rPr>
          <w:lang w:val="en-US"/>
        </w:rPr>
      </w:pPr>
      <w:r w:rsidRPr="00C32991">
        <w:rPr>
          <w:lang w:val="en-US"/>
        </w:rPr>
        <w:t>Figure 2.5 – Going to the My Content page</w:t>
      </w:r>
    </w:p>
    <w:p w14:paraId="091E9544" w14:textId="77777777" w:rsidR="00C32991" w:rsidRPr="00C32991" w:rsidRDefault="00C32991" w:rsidP="00C32991">
      <w:pPr>
        <w:numPr>
          <w:ilvl w:val="0"/>
          <w:numId w:val="7"/>
        </w:numPr>
      </w:pPr>
      <w:r w:rsidRPr="00C32991">
        <w:t>Once on the </w:t>
      </w:r>
      <w:r w:rsidRPr="00C32991">
        <w:rPr>
          <w:b/>
          <w:bCs/>
        </w:rPr>
        <w:t>My Content</w:t>
      </w:r>
      <w:r w:rsidRPr="00C32991">
        <w:t> page, click on the </w:t>
      </w:r>
      <w:r w:rsidRPr="00C32991">
        <w:rPr>
          <w:b/>
          <w:bCs/>
        </w:rPr>
        <w:t>+ Add Content</w:t>
      </w:r>
      <w:r w:rsidRPr="00C32991">
        <w:t> button; here, you will be given two options: </w:t>
      </w:r>
      <w:r w:rsidRPr="00C32991">
        <w:rPr>
          <w:b/>
          <w:bCs/>
        </w:rPr>
        <w:t>Import Role from GitHub</w:t>
      </w:r>
      <w:r w:rsidRPr="00C32991">
        <w:t> or </w:t>
      </w:r>
      <w:r w:rsidRPr="00C32991">
        <w:rPr>
          <w:b/>
          <w:bCs/>
        </w:rPr>
        <w:t>Upload New Collection</w:t>
      </w:r>
      <w:r w:rsidRPr="00C32991">
        <w:t>:</w:t>
      </w:r>
    </w:p>
    <w:p w14:paraId="75510E51" w14:textId="77777777" w:rsidR="00C32991" w:rsidRPr="00C32991" w:rsidRDefault="00C32991" w:rsidP="00C32991">
      <w:r w:rsidRPr="00C32991">
        <w:lastRenderedPageBreak/>
        <w:drawing>
          <wp:inline distT="0" distB="0" distL="0" distR="0" wp14:anchorId="4E02717E" wp14:editId="4EC8BB33">
            <wp:extent cx="5731510" cy="2649855"/>
            <wp:effectExtent l="0" t="0" r="2540" b="0"/>
            <wp:docPr id="1087133686" name="Picture 21" descr="Figure 2.6 – Adding conten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2.6 – Adding content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419F379B" w14:textId="77777777" w:rsidR="00C32991" w:rsidRPr="00C32991" w:rsidRDefault="00C32991" w:rsidP="00C32991">
      <w:pPr>
        <w:rPr>
          <w:lang w:val="en-US"/>
        </w:rPr>
      </w:pPr>
      <w:r w:rsidRPr="00C32991">
        <w:rPr>
          <w:lang w:val="en-US"/>
        </w:rPr>
        <w:t>Figure 2.6 – Adding content options</w:t>
      </w:r>
    </w:p>
    <w:p w14:paraId="14250AA8" w14:textId="77777777" w:rsidR="00C32991" w:rsidRPr="00C32991" w:rsidRDefault="00C32991" w:rsidP="00C32991">
      <w:pPr>
        <w:numPr>
          <w:ilvl w:val="0"/>
          <w:numId w:val="8"/>
        </w:numPr>
      </w:pPr>
      <w:r w:rsidRPr="00C32991">
        <w:t>Click on the </w:t>
      </w:r>
      <w:r w:rsidRPr="00C32991">
        <w:rPr>
          <w:b/>
          <w:bCs/>
        </w:rPr>
        <w:t>Import Role from GitHub</w:t>
      </w:r>
      <w:r w:rsidRPr="00C32991">
        <w:t> button, and you will be presented with a list of your repositories; select the repository containing the role you would like to publish and click on the </w:t>
      </w:r>
      <w:r w:rsidRPr="00C32991">
        <w:rPr>
          <w:b/>
          <w:bCs/>
        </w:rPr>
        <w:t>OK</w:t>
      </w:r>
      <w:r w:rsidRPr="00C32991">
        <w:t> button:</w:t>
      </w:r>
    </w:p>
    <w:p w14:paraId="6C167E3C" w14:textId="77777777" w:rsidR="00C32991" w:rsidRPr="00C32991" w:rsidRDefault="00C32991" w:rsidP="00C32991">
      <w:r w:rsidRPr="00C32991">
        <w:drawing>
          <wp:inline distT="0" distB="0" distL="0" distR="0" wp14:anchorId="05C277DC" wp14:editId="107CEEB8">
            <wp:extent cx="5731510" cy="3214370"/>
            <wp:effectExtent l="0" t="0" r="2540" b="5080"/>
            <wp:docPr id="1910071783" name="Picture 20" descr="Figure 2.7 – Choosing the repository containing the role you want to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gure 2.7 – Choosing the repository containing the role you want to publis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35F5AE45" w14:textId="77777777" w:rsidR="00C32991" w:rsidRPr="00C32991" w:rsidRDefault="00C32991" w:rsidP="00C32991">
      <w:pPr>
        <w:rPr>
          <w:lang w:val="en-US"/>
        </w:rPr>
      </w:pPr>
      <w:r w:rsidRPr="00C32991">
        <w:rPr>
          <w:lang w:val="en-US"/>
        </w:rPr>
        <w:t>Figure 2.7 – Choosing the repository containing the role you want to publish</w:t>
      </w:r>
    </w:p>
    <w:p w14:paraId="2D2B6B41" w14:textId="77777777" w:rsidR="00C32991" w:rsidRPr="00C32991" w:rsidRDefault="00C32991" w:rsidP="00C32991">
      <w:pPr>
        <w:numPr>
          <w:ilvl w:val="0"/>
          <w:numId w:val="9"/>
        </w:numPr>
      </w:pPr>
      <w:r w:rsidRPr="00C32991">
        <w:t>After a few moments, your role will be published, and you will be returned to the </w:t>
      </w:r>
      <w:r w:rsidRPr="00C32991">
        <w:rPr>
          <w:b/>
          <w:bCs/>
        </w:rPr>
        <w:t>My Content</w:t>
      </w:r>
      <w:r w:rsidRPr="00C32991">
        <w:t> page, which should now list your newly published role:</w:t>
      </w:r>
    </w:p>
    <w:p w14:paraId="75BE5C73" w14:textId="77777777" w:rsidR="00C32991" w:rsidRPr="00C32991" w:rsidRDefault="00C32991" w:rsidP="00C32991">
      <w:r w:rsidRPr="00C32991">
        <w:lastRenderedPageBreak/>
        <w:drawing>
          <wp:inline distT="0" distB="0" distL="0" distR="0" wp14:anchorId="23DEBA60" wp14:editId="32A0AAD3">
            <wp:extent cx="5731510" cy="3214370"/>
            <wp:effectExtent l="0" t="0" r="2540" b="5080"/>
            <wp:docPr id="480304566" name="Picture 19" descr="Figure 2.8 – Returning to the My Cont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gure 2.8 – Returning to the My Content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22ED9EB1" w14:textId="77777777" w:rsidR="00C32991" w:rsidRPr="00C32991" w:rsidRDefault="00C32991" w:rsidP="00C32991">
      <w:pPr>
        <w:rPr>
          <w:lang w:val="en-US"/>
        </w:rPr>
      </w:pPr>
      <w:r w:rsidRPr="00C32991">
        <w:rPr>
          <w:lang w:val="en-US"/>
        </w:rPr>
        <w:t>Figure 2.8 – Returning to the My Content page</w:t>
      </w:r>
    </w:p>
    <w:p w14:paraId="10EDA9F8" w14:textId="77777777" w:rsidR="00C32991" w:rsidRPr="00C32991" w:rsidRDefault="00C32991" w:rsidP="00C32991">
      <w:pPr>
        <w:numPr>
          <w:ilvl w:val="0"/>
          <w:numId w:val="10"/>
        </w:numPr>
      </w:pPr>
      <w:r w:rsidRPr="00C32991">
        <w:t>Click on the newly published role name, which will take you to the Ansible Galaxy roles page:</w:t>
      </w:r>
    </w:p>
    <w:p w14:paraId="089E5561" w14:textId="77777777" w:rsidR="00C32991" w:rsidRPr="00C32991" w:rsidRDefault="00C32991" w:rsidP="00C32991">
      <w:r w:rsidRPr="00C32991">
        <w:drawing>
          <wp:inline distT="0" distB="0" distL="0" distR="0" wp14:anchorId="58C63219" wp14:editId="467CD3EE">
            <wp:extent cx="5731510" cy="3372485"/>
            <wp:effectExtent l="0" t="0" r="2540" b="0"/>
            <wp:docPr id="1008410819" name="Picture 18" descr="Figure 2.9 – The newly published Ansible Galaxy rol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gure 2.9 – The newly published Ansible Galaxy roles 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72485"/>
                    </a:xfrm>
                    <a:prstGeom prst="rect">
                      <a:avLst/>
                    </a:prstGeom>
                    <a:noFill/>
                    <a:ln>
                      <a:noFill/>
                    </a:ln>
                  </pic:spPr>
                </pic:pic>
              </a:graphicData>
            </a:graphic>
          </wp:inline>
        </w:drawing>
      </w:r>
    </w:p>
    <w:p w14:paraId="3D3E2C40" w14:textId="77777777" w:rsidR="00C32991" w:rsidRPr="00C32991" w:rsidRDefault="00C32991" w:rsidP="00C32991">
      <w:pPr>
        <w:rPr>
          <w:lang w:val="en-US"/>
        </w:rPr>
      </w:pPr>
      <w:r w:rsidRPr="00C32991">
        <w:rPr>
          <w:lang w:val="en-US"/>
        </w:rPr>
        <w:t>Figure 2.9 – The newly published Ansible Galaxy roles page</w:t>
      </w:r>
    </w:p>
    <w:p w14:paraId="15346E11" w14:textId="77777777" w:rsidR="00C32991" w:rsidRPr="00C32991" w:rsidRDefault="00C32991" w:rsidP="00C32991">
      <w:r w:rsidRPr="00C32991">
        <w:t>You can find a copy of the role I published during this walk-through at https://galaxy.ansible.com/russmckendrick/ansible_role_learnansible_example.</w:t>
      </w:r>
    </w:p>
    <w:p w14:paraId="176F3B59" w14:textId="77777777" w:rsidR="00C32991" w:rsidRPr="00C32991" w:rsidRDefault="00C32991" w:rsidP="00C32991">
      <w:r w:rsidRPr="00C32991">
        <w:lastRenderedPageBreak/>
        <w:t>As you can see, the details in the </w:t>
      </w:r>
      <w:r w:rsidRPr="00C32991">
        <w:rPr>
          <w:b/>
          <w:bCs/>
        </w:rPr>
        <w:t>Info</w:t>
      </w:r>
      <w:r w:rsidRPr="00C32991">
        <w:t> section of the Ansible Galaxy roles page contain the information we defined in the meta/main.yml file and clicking on the </w:t>
      </w:r>
      <w:r w:rsidRPr="00C32991">
        <w:rPr>
          <w:b/>
          <w:bCs/>
        </w:rPr>
        <w:t>Read Me</w:t>
      </w:r>
      <w:r w:rsidRPr="00C32991">
        <w:t> button on the page will display the rendered contents of the README.md file.</w:t>
      </w:r>
    </w:p>
    <w:p w14:paraId="21448F83" w14:textId="77777777" w:rsidR="00C32991" w:rsidRPr="00C32991" w:rsidRDefault="00C32991" w:rsidP="00C32991">
      <w:r w:rsidRPr="00C32991">
        <w:t>Now that the role has been published, how do we use it in our Ansible playbooks? Let’s find out.</w:t>
      </w:r>
    </w:p>
    <w:p w14:paraId="5E4267AF" w14:textId="77777777" w:rsidR="00C32991" w:rsidRPr="00C32991" w:rsidRDefault="00C32991" w:rsidP="00C32991">
      <w:r w:rsidRPr="00C32991">
        <w:t>Using roles from Ansible Galaxy</w:t>
      </w:r>
    </w:p>
    <w:p w14:paraId="34908F46" w14:textId="77777777" w:rsidR="00C32991" w:rsidRPr="00C32991" w:rsidRDefault="00C32991" w:rsidP="00C32991">
      <w:r w:rsidRPr="00C32991">
        <w:t>The first thing we need to do before we use the role in our playbook is to download the role; there are a few ways of doing this; first, you can download the role using the command given on the roles Ansible Galaxy page.</w:t>
      </w:r>
    </w:p>
    <w:p w14:paraId="28D53D15" w14:textId="77777777" w:rsidR="00C32991" w:rsidRPr="00C32991" w:rsidRDefault="00C32991" w:rsidP="00C32991">
      <w:r w:rsidRPr="00C32991">
        <w:t>Running the following command will download the role to your Ansible configuration directory:</w:t>
      </w:r>
    </w:p>
    <w:p w14:paraId="17952181" w14:textId="77777777" w:rsidR="00C32991" w:rsidRPr="00C32991" w:rsidRDefault="00C32991" w:rsidP="00C32991">
      <w:r w:rsidRPr="00C32991">
        <w:t>$ ansible-galaxy install russmckendrick.ansible_role_learnansible_example</w:t>
      </w:r>
    </w:p>
    <w:p w14:paraId="4F33014B" w14:textId="77777777" w:rsidR="00C32991" w:rsidRPr="00C32991" w:rsidRDefault="00C32991" w:rsidP="00C32991">
      <w:r w:rsidRPr="00C32991">
        <w:t>CopyExplain</w:t>
      </w:r>
    </w:p>
    <w:p w14:paraId="72C57342" w14:textId="77777777" w:rsidR="00C32991" w:rsidRPr="00C32991" w:rsidRDefault="00C32991" w:rsidP="00C32991">
      <w:r w:rsidRPr="00C32991">
        <w:t>The Ansible configuration directory is typically a hidden folder in your user’s home folder. The shorthand for this folder is ~/.ansible, or in my case, the full path to the folder is /Users/russ.mckendrick/.ansible, as you can see in the following shell output:</w:t>
      </w:r>
    </w:p>
    <w:p w14:paraId="1BE3A317" w14:textId="77777777" w:rsidR="00C32991" w:rsidRPr="00C32991" w:rsidRDefault="00C32991" w:rsidP="00C32991">
      <w:r w:rsidRPr="00C32991">
        <w:drawing>
          <wp:inline distT="0" distB="0" distL="0" distR="0" wp14:anchorId="3DDB2C0D" wp14:editId="1C35B95B">
            <wp:extent cx="5731510" cy="1107440"/>
            <wp:effectExtent l="0" t="0" r="2540" b="0"/>
            <wp:docPr id="234170843" name="Picture 17" descr="Figure 2.10 – Downloading the role from Ansible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gure 2.10 – Downloading the role from Ansible Galax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07440"/>
                    </a:xfrm>
                    <a:prstGeom prst="rect">
                      <a:avLst/>
                    </a:prstGeom>
                    <a:noFill/>
                    <a:ln>
                      <a:noFill/>
                    </a:ln>
                  </pic:spPr>
                </pic:pic>
              </a:graphicData>
            </a:graphic>
          </wp:inline>
        </w:drawing>
      </w:r>
    </w:p>
    <w:p w14:paraId="06F4636E" w14:textId="77777777" w:rsidR="00C32991" w:rsidRPr="00C32991" w:rsidRDefault="00C32991" w:rsidP="00C32991">
      <w:pPr>
        <w:rPr>
          <w:lang w:val="en-US"/>
        </w:rPr>
      </w:pPr>
      <w:r w:rsidRPr="00C32991">
        <w:rPr>
          <w:lang w:val="en-US"/>
        </w:rPr>
        <w:t>Figure 2.10 – Downloading the role from Ansible Galaxy</w:t>
      </w:r>
    </w:p>
    <w:p w14:paraId="68971DAB" w14:textId="77777777" w:rsidR="00C32991" w:rsidRPr="00C32991" w:rsidRDefault="00C32991" w:rsidP="00C32991">
      <w:r w:rsidRPr="00C32991">
        <w:t>The second way to download roles from Ansible Galaxy is to create a requirements.yml file; this file should contain a list of the roles you wish to download, for example, the requirements.yml file in the Chapter02 folder of the repository, which accompanies this book and looks like the following:</w:t>
      </w:r>
    </w:p>
    <w:p w14:paraId="085A177F" w14:textId="77777777" w:rsidR="00C32991" w:rsidRPr="00C32991" w:rsidRDefault="00C32991" w:rsidP="00C32991">
      <w:r w:rsidRPr="00C32991">
        <w:t>- src: "itnok.update_ubuntu"</w:t>
      </w:r>
    </w:p>
    <w:p w14:paraId="0344059C" w14:textId="77777777" w:rsidR="00C32991" w:rsidRPr="00C32991" w:rsidRDefault="00C32991" w:rsidP="00C32991">
      <w:r w:rsidRPr="00C32991">
        <w:t>- src: "geerlingguy.nginx"</w:t>
      </w:r>
    </w:p>
    <w:p w14:paraId="6397D410" w14:textId="77777777" w:rsidR="00C32991" w:rsidRPr="00C32991" w:rsidRDefault="00C32991" w:rsidP="00C32991">
      <w:r w:rsidRPr="00C32991">
        <w:t>- src: "russmckendrick.ansible_role_learnansible_example"</w:t>
      </w:r>
    </w:p>
    <w:p w14:paraId="52AF51F7" w14:textId="77777777" w:rsidR="00C32991" w:rsidRPr="00C32991" w:rsidRDefault="00C32991" w:rsidP="00C32991">
      <w:r w:rsidRPr="00C32991">
        <w:t>CopyExplain</w:t>
      </w:r>
    </w:p>
    <w:p w14:paraId="2AE84DA5" w14:textId="77777777" w:rsidR="00C32991" w:rsidRPr="00C32991" w:rsidRDefault="00C32991" w:rsidP="00C32991">
      <w:r w:rsidRPr="00C32991">
        <w:t>As you can see, there are three roles defined in there; to install all three, you can run the following command:</w:t>
      </w:r>
    </w:p>
    <w:p w14:paraId="2CF76F69" w14:textId="77777777" w:rsidR="00C32991" w:rsidRPr="00C32991" w:rsidRDefault="00C32991" w:rsidP="00C32991">
      <w:r w:rsidRPr="00C32991">
        <w:t>$ ansible-galaxy install -r requirements.yml</w:t>
      </w:r>
    </w:p>
    <w:p w14:paraId="2B79D907" w14:textId="77777777" w:rsidR="00C32991" w:rsidRPr="00C32991" w:rsidRDefault="00C32991" w:rsidP="00C32991">
      <w:r w:rsidRPr="00C32991">
        <w:lastRenderedPageBreak/>
        <w:t>CopyExplain</w:t>
      </w:r>
    </w:p>
    <w:p w14:paraId="7C8798C3" w14:textId="77777777" w:rsidR="00C32991" w:rsidRPr="00C32991" w:rsidRDefault="00C32991" w:rsidP="00C32991">
      <w:r w:rsidRPr="00C32991">
        <w:t>The two others we will download are the following:</w:t>
      </w:r>
    </w:p>
    <w:p w14:paraId="78FC6C05" w14:textId="77777777" w:rsidR="00C32991" w:rsidRPr="00C32991" w:rsidRDefault="00C32991" w:rsidP="00C32991">
      <w:pPr>
        <w:numPr>
          <w:ilvl w:val="0"/>
          <w:numId w:val="11"/>
        </w:numPr>
      </w:pPr>
      <w:r w:rsidRPr="00C32991">
        <w:t>itnok.update_ubuntu: This role manages updates on Ubuntu hosts</w:t>
      </w:r>
    </w:p>
    <w:p w14:paraId="06C8ED56" w14:textId="77777777" w:rsidR="00C32991" w:rsidRPr="00C32991" w:rsidRDefault="00C32991" w:rsidP="00C32991">
      <w:pPr>
        <w:numPr>
          <w:ilvl w:val="0"/>
          <w:numId w:val="11"/>
        </w:numPr>
      </w:pPr>
      <w:r w:rsidRPr="00C32991">
        <w:t>geerlingguy.nginx: This role helps you download, install, and configure NGINX on multiple Linux distributions</w:t>
      </w:r>
    </w:p>
    <w:p w14:paraId="6545B6E9" w14:textId="77777777" w:rsidR="00C32991" w:rsidRPr="00C32991" w:rsidRDefault="00C32991" w:rsidP="00C32991">
      <w:r w:rsidRPr="00C32991">
        <w:t>You can find links for the roles in the further reading section at the end of the chapter.</w:t>
      </w:r>
    </w:p>
    <w:p w14:paraId="3E86EB1A" w14:textId="77777777" w:rsidR="00C32991" w:rsidRPr="00C32991" w:rsidRDefault="00C32991" w:rsidP="00C32991">
      <w:r w:rsidRPr="00C32991">
        <w:t>This will download only the missing roles; when I ran the command, I got the following output:</w:t>
      </w:r>
    </w:p>
    <w:p w14:paraId="58F611D8" w14:textId="77777777" w:rsidR="00C32991" w:rsidRPr="00C32991" w:rsidRDefault="00C32991" w:rsidP="00C32991">
      <w:r w:rsidRPr="00C32991">
        <w:drawing>
          <wp:inline distT="0" distB="0" distL="0" distR="0" wp14:anchorId="5414883D" wp14:editId="32BB5E22">
            <wp:extent cx="5731510" cy="2399665"/>
            <wp:effectExtent l="0" t="0" r="2540" b="635"/>
            <wp:docPr id="1712513240" name="Picture 16" descr="Figure 2.11 – Downloading the missing roles from Ansible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gure 2.11 – Downloading the missing roles from Ansible Galax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99665"/>
                    </a:xfrm>
                    <a:prstGeom prst="rect">
                      <a:avLst/>
                    </a:prstGeom>
                    <a:noFill/>
                    <a:ln>
                      <a:noFill/>
                    </a:ln>
                  </pic:spPr>
                </pic:pic>
              </a:graphicData>
            </a:graphic>
          </wp:inline>
        </w:drawing>
      </w:r>
    </w:p>
    <w:p w14:paraId="73177DA8" w14:textId="77777777" w:rsidR="00C32991" w:rsidRPr="00C32991" w:rsidRDefault="00C32991" w:rsidP="00C32991">
      <w:pPr>
        <w:rPr>
          <w:lang w:val="en-US"/>
        </w:rPr>
      </w:pPr>
      <w:r w:rsidRPr="00C32991">
        <w:rPr>
          <w:lang w:val="en-US"/>
        </w:rPr>
        <w:t>Figure 2.11 – Downloading the missing roles from Ansible Galaxy</w:t>
      </w:r>
    </w:p>
    <w:p w14:paraId="673C8F57" w14:textId="77777777" w:rsidR="00C32991" w:rsidRPr="00C32991" w:rsidRDefault="00C32991" w:rsidP="00C32991">
      <w:r w:rsidRPr="00C32991">
        <w:t>As you can see, as russmckendrick.ansible_role_learnansible_example was already present on my machine, it skipped downloading it.</w:t>
      </w:r>
    </w:p>
    <w:p w14:paraId="1953D972" w14:textId="77777777" w:rsidR="00C32991" w:rsidRPr="00C32991" w:rsidRDefault="00C32991" w:rsidP="00C32991">
      <w:r w:rsidRPr="00C32991">
        <w:t>The Ansible playbook called playbook02.yml, which can be found in the Chapter02 folder, calls the three roles defined in the requirements.yml file using the following code:</w:t>
      </w:r>
    </w:p>
    <w:p w14:paraId="40C99FEA" w14:textId="77777777" w:rsidR="00C32991" w:rsidRPr="00C32991" w:rsidRDefault="00C32991" w:rsidP="00C32991">
      <w:r w:rsidRPr="00C32991">
        <w:t>---</w:t>
      </w:r>
    </w:p>
    <w:p w14:paraId="1208A203" w14:textId="77777777" w:rsidR="00C32991" w:rsidRPr="00C32991" w:rsidRDefault="00C32991" w:rsidP="00C32991">
      <w:r w:rsidRPr="00C32991">
        <w:t>- name: "Run the remote roles"</w:t>
      </w:r>
    </w:p>
    <w:p w14:paraId="703C03EF" w14:textId="77777777" w:rsidR="00C32991" w:rsidRPr="00C32991" w:rsidRDefault="00C32991" w:rsidP="00C32991">
      <w:r w:rsidRPr="00C32991">
        <w:t>  hosts: "ansible_hosts"</w:t>
      </w:r>
    </w:p>
    <w:p w14:paraId="496FE687" w14:textId="77777777" w:rsidR="00C32991" w:rsidRPr="00C32991" w:rsidRDefault="00C32991" w:rsidP="00C32991">
      <w:r w:rsidRPr="00C32991">
        <w:t>  gather_facts: true</w:t>
      </w:r>
    </w:p>
    <w:p w14:paraId="64EBA8E0" w14:textId="77777777" w:rsidR="00C32991" w:rsidRPr="00C32991" w:rsidRDefault="00C32991" w:rsidP="00C32991">
      <w:r w:rsidRPr="00C32991">
        <w:t>  become: true</w:t>
      </w:r>
    </w:p>
    <w:p w14:paraId="3FBA7F6D" w14:textId="77777777" w:rsidR="00C32991" w:rsidRPr="00C32991" w:rsidRDefault="00C32991" w:rsidP="00C32991">
      <w:r w:rsidRPr="00C32991">
        <w:t>  become_method: "ansible.builtin.sudo"</w:t>
      </w:r>
    </w:p>
    <w:p w14:paraId="70B76192" w14:textId="77777777" w:rsidR="00C32991" w:rsidRPr="00C32991" w:rsidRDefault="00C32991" w:rsidP="00C32991">
      <w:r w:rsidRPr="00C32991">
        <w:t>  roles:</w:t>
      </w:r>
    </w:p>
    <w:p w14:paraId="46270A3C" w14:textId="77777777" w:rsidR="00C32991" w:rsidRPr="00C32991" w:rsidRDefault="00C32991" w:rsidP="00C32991">
      <w:r w:rsidRPr="00C32991">
        <w:lastRenderedPageBreak/>
        <w:t>    - "itnok.update_ubuntu"</w:t>
      </w:r>
    </w:p>
    <w:p w14:paraId="62C084B9" w14:textId="77777777" w:rsidR="00C32991" w:rsidRPr="00C32991" w:rsidRDefault="00C32991" w:rsidP="00C32991">
      <w:r w:rsidRPr="00C32991">
        <w:t>    - "geerlingguy.nginx"</w:t>
      </w:r>
    </w:p>
    <w:p w14:paraId="0EB0A0C0" w14:textId="77777777" w:rsidR="00C32991" w:rsidRPr="00C32991" w:rsidRDefault="00C32991" w:rsidP="00C32991">
      <w:r w:rsidRPr="00C32991">
        <w:t>    - "russmckendrick.ansible_role_learnansible_example"</w:t>
      </w:r>
    </w:p>
    <w:p w14:paraId="29139CAD" w14:textId="77777777" w:rsidR="00C32991" w:rsidRPr="00C32991" w:rsidRDefault="00C32991" w:rsidP="00C32991">
      <w:r w:rsidRPr="00C32991">
        <w:t>CopyExplain</w:t>
      </w:r>
    </w:p>
    <w:p w14:paraId="706E51CA" w14:textId="77777777" w:rsidR="00C32991" w:rsidRPr="00C32991" w:rsidRDefault="00C32991" w:rsidP="00C32991">
      <w:r w:rsidRPr="00C32991">
        <w:t>As before, you can launch a VM using Multipass (ensuring that you update the IP address in the hosts file) and run the playbook using the following commands:</w:t>
      </w:r>
    </w:p>
    <w:p w14:paraId="5344B462" w14:textId="77777777" w:rsidR="00C32991" w:rsidRPr="00C32991" w:rsidRDefault="00C32991" w:rsidP="00C32991">
      <w:r w:rsidRPr="00C32991">
        <w:t>$ multipass launch -n ansiblevm --cloud-init cloud-init.yaml</w:t>
      </w:r>
    </w:p>
    <w:p w14:paraId="0DC8F323" w14:textId="77777777" w:rsidR="00C32991" w:rsidRPr="00C32991" w:rsidRDefault="00C32991" w:rsidP="00C32991">
      <w:r w:rsidRPr="00C32991">
        <w:t>$ multipass info ansiblevm</w:t>
      </w:r>
    </w:p>
    <w:p w14:paraId="71244FE4" w14:textId="77777777" w:rsidR="00C32991" w:rsidRPr="00C32991" w:rsidRDefault="00C32991" w:rsidP="00C32991">
      <w:r w:rsidRPr="00C32991">
        <w:t>$ ansible-playbook -i hosts playbook02.yml</w:t>
      </w:r>
    </w:p>
    <w:p w14:paraId="1919D74A" w14:textId="77777777" w:rsidR="00C32991" w:rsidRPr="00C32991" w:rsidRDefault="00C32991" w:rsidP="00C32991">
      <w:r w:rsidRPr="00C32991">
        <w:t>CopyExplain</w:t>
      </w:r>
    </w:p>
    <w:p w14:paraId="0F64F64C" w14:textId="77777777" w:rsidR="00C32991" w:rsidRPr="00C32991" w:rsidRDefault="00C32991" w:rsidP="00C32991">
      <w:r w:rsidRPr="00C32991">
        <w:t>As you can see from the playbook recap in the following screen, a lot more happened this time:</w:t>
      </w:r>
    </w:p>
    <w:p w14:paraId="2F496EDE" w14:textId="77777777" w:rsidR="00C32991" w:rsidRPr="00C32991" w:rsidRDefault="00C32991" w:rsidP="00C32991">
      <w:r w:rsidRPr="00C32991">
        <w:drawing>
          <wp:inline distT="0" distB="0" distL="0" distR="0" wp14:anchorId="59170D40" wp14:editId="6464345A">
            <wp:extent cx="5731510" cy="2399665"/>
            <wp:effectExtent l="0" t="0" r="2540" b="635"/>
            <wp:docPr id="1144204571" name="Picture 15" descr="Figure 2.12 – Running the playbook, which uses the roles downloaded from Ansible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gure 2.12 – Running the playbook, which uses the roles downloaded from Ansible Galax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99665"/>
                    </a:xfrm>
                    <a:prstGeom prst="rect">
                      <a:avLst/>
                    </a:prstGeom>
                    <a:noFill/>
                    <a:ln>
                      <a:noFill/>
                    </a:ln>
                  </pic:spPr>
                </pic:pic>
              </a:graphicData>
            </a:graphic>
          </wp:inline>
        </w:drawing>
      </w:r>
    </w:p>
    <w:p w14:paraId="2F2F0966" w14:textId="77777777" w:rsidR="00C32991" w:rsidRPr="00C32991" w:rsidRDefault="00C32991" w:rsidP="00C32991">
      <w:pPr>
        <w:rPr>
          <w:lang w:val="en-US"/>
        </w:rPr>
      </w:pPr>
      <w:r w:rsidRPr="00C32991">
        <w:rPr>
          <w:lang w:val="en-US"/>
        </w:rPr>
        <w:t>Figure 2.12 – Running the playbook, which uses the roles downloaded from Ansible Galaxy</w:t>
      </w:r>
    </w:p>
    <w:p w14:paraId="3A886439" w14:textId="77777777" w:rsidR="00C32991" w:rsidRPr="00C32991" w:rsidRDefault="00C32991" w:rsidP="00C32991">
      <w:r w:rsidRPr="00C32991">
        <w:t>The two additional roles did a more thorough update of the operating system than our role did, installing the NGINX package and starting the service up; this means that if you put the IP address returned by the multipass info ansiblevm command into your browser, you can see the default NGINX page.</w:t>
      </w:r>
    </w:p>
    <w:p w14:paraId="1D79B434" w14:textId="77777777" w:rsidR="00C32991" w:rsidRPr="00C32991" w:rsidRDefault="00C32991" w:rsidP="00C32991">
      <w:r w:rsidRPr="00C32991">
        <w:t>Once again, when ready, you can stop and delete the VM by using the following two commands:</w:t>
      </w:r>
    </w:p>
    <w:p w14:paraId="6102EC08" w14:textId="77777777" w:rsidR="00C32991" w:rsidRPr="00C32991" w:rsidRDefault="00C32991" w:rsidP="00C32991">
      <w:r w:rsidRPr="00C32991">
        <w:t>$ multipass stop ansiblevm</w:t>
      </w:r>
    </w:p>
    <w:p w14:paraId="4825D123" w14:textId="77777777" w:rsidR="00C32991" w:rsidRPr="00C32991" w:rsidRDefault="00C32991" w:rsidP="00C32991">
      <w:r w:rsidRPr="00C32991">
        <w:t>$ multipass delete --purge ansiblevm</w:t>
      </w:r>
    </w:p>
    <w:p w14:paraId="6DD50A92" w14:textId="77777777" w:rsidR="00C32991" w:rsidRPr="00C32991" w:rsidRDefault="00C32991" w:rsidP="00C32991">
      <w:r w:rsidRPr="00C32991">
        <w:lastRenderedPageBreak/>
        <w:t>CopyExplain</w:t>
      </w:r>
    </w:p>
    <w:p w14:paraId="21038198" w14:textId="77777777" w:rsidR="00C32991" w:rsidRPr="00C32991" w:rsidRDefault="00C32991" w:rsidP="00C32991">
      <w:r w:rsidRPr="00C32991">
        <w:t>So now that you understand what an Ansible Role is, how to publish it to Ansible Galaxy, and how to incorporate our own published and community roles into an Ansible playbook, what else can Ansible Galaxy do?</w:t>
      </w:r>
    </w:p>
    <w:p w14:paraId="1E8F761E" w14:textId="77777777" w:rsidR="00C32991" w:rsidRPr="00C32991" w:rsidRDefault="00C32991" w:rsidP="00C32991">
      <w:r w:rsidRPr="00C32991">
        <w:t>Ansible collections</w:t>
      </w:r>
    </w:p>
    <w:p w14:paraId="00B324D5" w14:textId="77777777" w:rsidR="00C32991" w:rsidRPr="00C32991" w:rsidRDefault="00C32991" w:rsidP="00C32991">
      <w:r w:rsidRPr="00C32991">
        <w:t>At the start of this chapter, we discussed how the Ansible development team decoupled Ansible Modules away from Ansible Core and how this affected the release life cycle.</w:t>
      </w:r>
    </w:p>
    <w:p w14:paraId="7398C13D" w14:textId="77777777" w:rsidR="00C32991" w:rsidRPr="00C32991" w:rsidRDefault="00C32991" w:rsidP="00C32991">
      <w:r w:rsidRPr="00C32991">
        <w:t>All of these modules, plugins, and other supporting code are available on Ansible Galaxy; for example, the AWS collection from the Amazon namespace can be found at https://galaxy.ansible.com/amazon/aws; you can install the collection using the following command:</w:t>
      </w:r>
    </w:p>
    <w:p w14:paraId="463A3467" w14:textId="77777777" w:rsidR="00C32991" w:rsidRPr="00C32991" w:rsidRDefault="00C32991" w:rsidP="00C32991">
      <w:r w:rsidRPr="00C32991">
        <w:t>$ ansible-galaxy collection install amazon.aws</w:t>
      </w:r>
    </w:p>
    <w:p w14:paraId="41F9205F" w14:textId="77777777" w:rsidR="00C32991" w:rsidRPr="00C32991" w:rsidRDefault="00C32991" w:rsidP="00C32991">
      <w:r w:rsidRPr="00C32991">
        <w:t>CopyExplain</w:t>
      </w:r>
    </w:p>
    <w:p w14:paraId="0D5BA4E5" w14:textId="77777777" w:rsidR="00C32991" w:rsidRPr="00C32991" w:rsidRDefault="00C32991" w:rsidP="00C32991">
      <w:r w:rsidRPr="00C32991">
        <w:t>Running this command will download and install the collection to ~/.ansible/collections/ansible_collections/amazon/aws, as seen in the following terminal output:</w:t>
      </w:r>
    </w:p>
    <w:p w14:paraId="0FD1AA81" w14:textId="77777777" w:rsidR="00C32991" w:rsidRPr="00C32991" w:rsidRDefault="00C32991" w:rsidP="00C32991">
      <w:r w:rsidRPr="00C32991">
        <w:drawing>
          <wp:inline distT="0" distB="0" distL="0" distR="0" wp14:anchorId="7339544F" wp14:editId="79643EF3">
            <wp:extent cx="5731510" cy="1225550"/>
            <wp:effectExtent l="0" t="0" r="2540" b="0"/>
            <wp:docPr id="1296613015" name="Picture 14" descr="Figure 2.13 – Installing the amazon.aws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gure 2.13 – Installing the amazon.aws colle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225550"/>
                    </a:xfrm>
                    <a:prstGeom prst="rect">
                      <a:avLst/>
                    </a:prstGeom>
                    <a:noFill/>
                    <a:ln>
                      <a:noFill/>
                    </a:ln>
                  </pic:spPr>
                </pic:pic>
              </a:graphicData>
            </a:graphic>
          </wp:inline>
        </w:drawing>
      </w:r>
    </w:p>
    <w:p w14:paraId="7986CB03" w14:textId="77777777" w:rsidR="00C32991" w:rsidRPr="00C32991" w:rsidRDefault="00C32991" w:rsidP="00C32991">
      <w:pPr>
        <w:rPr>
          <w:lang w:val="en-US"/>
        </w:rPr>
      </w:pPr>
      <w:r w:rsidRPr="00C32991">
        <w:rPr>
          <w:lang w:val="en-US"/>
        </w:rPr>
        <w:t>Figure 2.13 – Installing the amazon.aws collection</w:t>
      </w:r>
    </w:p>
    <w:p w14:paraId="43271C1D" w14:textId="77777777" w:rsidR="00C32991" w:rsidRPr="00C32991" w:rsidRDefault="00C32991" w:rsidP="00C32991">
      <w:r w:rsidRPr="00C32991">
        <w:t>However, just having the collection installed doesn’t mean that you will be able to use it within your playbooks just yet; for example, the Amazon AWS module requires some additional Python libraries to be installed, and typically, each collection will come with a requirements.txt file that lists the required Python libraries that need to be installed on your system for the collections modules and plugins to work.</w:t>
      </w:r>
    </w:p>
    <w:p w14:paraId="4E6E5F46" w14:textId="77777777" w:rsidR="00C32991" w:rsidRPr="00C32991" w:rsidRDefault="00C32991" w:rsidP="00C32991">
      <w:r w:rsidRPr="00C32991">
        <w:t>To install these libraries, you should use pip to install them:</w:t>
      </w:r>
    </w:p>
    <w:p w14:paraId="7B49D8FE" w14:textId="77777777" w:rsidR="00C32991" w:rsidRPr="00C32991" w:rsidRDefault="00C32991" w:rsidP="00C32991">
      <w:r w:rsidRPr="00C32991">
        <w:t>$ pip install -r ~/.ansible/collections/ansible_collections/amazon/aws/requirements.txt</w:t>
      </w:r>
    </w:p>
    <w:p w14:paraId="5B167CEF" w14:textId="77777777" w:rsidR="00C32991" w:rsidRPr="00C32991" w:rsidRDefault="00C32991" w:rsidP="00C32991">
      <w:r w:rsidRPr="00C32991">
        <w:t>CopyExplain</w:t>
      </w:r>
    </w:p>
    <w:p w14:paraId="08C3D5FD" w14:textId="77777777" w:rsidR="00C32991" w:rsidRPr="00C32991" w:rsidRDefault="00C32991" w:rsidP="00C32991">
      <w:r w:rsidRPr="00C32991">
        <w:t>Once installed, you will be able to use the modules and plugins which make up the collection.</w:t>
      </w:r>
    </w:p>
    <w:p w14:paraId="5BF4F35F" w14:textId="77777777" w:rsidR="00C32991" w:rsidRPr="00C32991" w:rsidRDefault="00C32991" w:rsidP="00C32991">
      <w:r w:rsidRPr="00C32991">
        <w:t>Ansible Galaxy commands</w:t>
      </w:r>
    </w:p>
    <w:p w14:paraId="5F2960A5" w14:textId="77777777" w:rsidR="00C32991" w:rsidRPr="00C32991" w:rsidRDefault="00C32991" w:rsidP="00C32991">
      <w:r w:rsidRPr="00C32991">
        <w:lastRenderedPageBreak/>
        <w:t>Before finishing this chapter on Ansible Galaxy, let’s quickly discuss some other useful commands.</w:t>
      </w:r>
    </w:p>
    <w:p w14:paraId="516D91AD" w14:textId="77777777" w:rsidR="00C32991" w:rsidRPr="00C32991" w:rsidRDefault="00C32991" w:rsidP="00C32991">
      <w:r w:rsidRPr="00C32991">
        <w:t>The ansible-galaxy command has some of the basic functionality you would expect, such as the following:</w:t>
      </w:r>
    </w:p>
    <w:p w14:paraId="737A7DB9" w14:textId="77777777" w:rsidR="00C32991" w:rsidRPr="00C32991" w:rsidRDefault="00C32991" w:rsidP="00C32991">
      <w:r w:rsidRPr="00C32991">
        <w:t>$ ansible-galaxy --version</w:t>
      </w:r>
    </w:p>
    <w:p w14:paraId="3D362748" w14:textId="77777777" w:rsidR="00C32991" w:rsidRPr="00C32991" w:rsidRDefault="00C32991" w:rsidP="00C32991">
      <w:r w:rsidRPr="00C32991">
        <w:t>$ ansible-galaxy --help</w:t>
      </w:r>
    </w:p>
    <w:p w14:paraId="618DBF69" w14:textId="77777777" w:rsidR="00C32991" w:rsidRPr="00C32991" w:rsidRDefault="00C32991" w:rsidP="00C32991">
      <w:r w:rsidRPr="00C32991">
        <w:t>CopyExplain</w:t>
      </w:r>
    </w:p>
    <w:p w14:paraId="15F4F936" w14:textId="77777777" w:rsidR="00C32991" w:rsidRPr="00C32991" w:rsidRDefault="00C32991" w:rsidP="00C32991">
      <w:r w:rsidRPr="00C32991">
        <w:t>This displays details of the version and basic help options on the command, respectively.</w:t>
      </w:r>
    </w:p>
    <w:p w14:paraId="72094CD4" w14:textId="77777777" w:rsidR="00C32991" w:rsidRPr="00C32991" w:rsidRDefault="00C32991" w:rsidP="00C32991">
      <w:r w:rsidRPr="00C32991">
        <w:t>The ansible-galaxy command is split into two parts, which we have already touched upon.</w:t>
      </w:r>
    </w:p>
    <w:p w14:paraId="69D55467" w14:textId="77777777" w:rsidR="00C32991" w:rsidRPr="00C32991" w:rsidRDefault="00C32991" w:rsidP="00C32991">
      <w:r w:rsidRPr="00C32991">
        <w:t>First, there is ansible-galaxy collection; from here, you can add the following commands:</w:t>
      </w:r>
    </w:p>
    <w:p w14:paraId="3813E922" w14:textId="77777777" w:rsidR="00C32991" w:rsidRPr="00C32991" w:rsidRDefault="00C32991" w:rsidP="00C32991">
      <w:pPr>
        <w:numPr>
          <w:ilvl w:val="0"/>
          <w:numId w:val="12"/>
        </w:numPr>
      </w:pPr>
      <w:r w:rsidRPr="00C32991">
        <w:t>download: Retrieves collections and their dependencies, such as </w:t>
      </w:r>
      <w:r w:rsidRPr="00C32991">
        <w:rPr>
          <w:b/>
          <w:bCs/>
        </w:rPr>
        <w:t>tarballs</w:t>
      </w:r>
      <w:r w:rsidRPr="00C32991">
        <w:t>, which is an archive format for Linux machines for offline installations.</w:t>
      </w:r>
    </w:p>
    <w:p w14:paraId="6EE37E89" w14:textId="77777777" w:rsidR="00C32991" w:rsidRPr="00C32991" w:rsidRDefault="00C32991" w:rsidP="00C32991">
      <w:pPr>
        <w:numPr>
          <w:ilvl w:val="0"/>
          <w:numId w:val="12"/>
        </w:numPr>
      </w:pPr>
      <w:r w:rsidRPr="00C32991">
        <w:t>init: Set up a new collection with the foundational structure.</w:t>
      </w:r>
    </w:p>
    <w:p w14:paraId="287A4F06" w14:textId="77777777" w:rsidR="00C32991" w:rsidRPr="00C32991" w:rsidRDefault="00C32991" w:rsidP="00C32991">
      <w:pPr>
        <w:numPr>
          <w:ilvl w:val="0"/>
          <w:numId w:val="12"/>
        </w:numPr>
      </w:pPr>
      <w:r w:rsidRPr="00C32991">
        <w:t>build: Construct an Ansible collection artifact suitable for publication to Ansible Galaxy.</w:t>
      </w:r>
    </w:p>
    <w:p w14:paraId="77365964" w14:textId="77777777" w:rsidR="00C32991" w:rsidRPr="00C32991" w:rsidRDefault="00C32991" w:rsidP="00C32991">
      <w:pPr>
        <w:numPr>
          <w:ilvl w:val="0"/>
          <w:numId w:val="12"/>
        </w:numPr>
      </w:pPr>
      <w:r w:rsidRPr="00C32991">
        <w:t>publish: Release a collection artifact to Ansible Galaxy.</w:t>
      </w:r>
    </w:p>
    <w:p w14:paraId="7B1044B7" w14:textId="77777777" w:rsidR="00C32991" w:rsidRPr="00C32991" w:rsidRDefault="00C32991" w:rsidP="00C32991">
      <w:pPr>
        <w:numPr>
          <w:ilvl w:val="0"/>
          <w:numId w:val="12"/>
        </w:numPr>
      </w:pPr>
      <w:r w:rsidRPr="00C32991">
        <w:t>install: Add collection(s) from the specified file(s), URL(s), or directly from Ansible Galaxy.</w:t>
      </w:r>
    </w:p>
    <w:p w14:paraId="3A291632" w14:textId="77777777" w:rsidR="00C32991" w:rsidRPr="00C32991" w:rsidRDefault="00C32991" w:rsidP="00C32991">
      <w:pPr>
        <w:numPr>
          <w:ilvl w:val="0"/>
          <w:numId w:val="12"/>
        </w:numPr>
      </w:pPr>
      <w:r w:rsidRPr="00C32991">
        <w:t>list: Display the name and version of every collection in the collections path.</w:t>
      </w:r>
    </w:p>
    <w:p w14:paraId="55453D6D" w14:textId="77777777" w:rsidR="00C32991" w:rsidRPr="00C32991" w:rsidRDefault="00C32991" w:rsidP="00C32991">
      <w:pPr>
        <w:numPr>
          <w:ilvl w:val="0"/>
          <w:numId w:val="12"/>
        </w:numPr>
      </w:pPr>
      <w:r w:rsidRPr="00C32991">
        <w:t>verify: Contrast the checksums of the installed collection(s) with those on the server; any dependencies are not verified.</w:t>
      </w:r>
    </w:p>
    <w:p w14:paraId="5C526074" w14:textId="77777777" w:rsidR="00C32991" w:rsidRPr="00C32991" w:rsidRDefault="00C32991" w:rsidP="00C32991">
      <w:r w:rsidRPr="00C32991">
        <w:t>Secondly, there is ansible-galaxy role, as I am sure you will have already guessed; these commands are for working with roles:</w:t>
      </w:r>
    </w:p>
    <w:p w14:paraId="5F4B2485" w14:textId="77777777" w:rsidR="00C32991" w:rsidRPr="00C32991" w:rsidRDefault="00C32991" w:rsidP="00C32991">
      <w:pPr>
        <w:numPr>
          <w:ilvl w:val="0"/>
          <w:numId w:val="13"/>
        </w:numPr>
      </w:pPr>
      <w:r w:rsidRPr="00C32991">
        <w:t>init: Set up a new role with the foundational structure of a role</w:t>
      </w:r>
    </w:p>
    <w:p w14:paraId="60C4EF1C" w14:textId="77777777" w:rsidR="00C32991" w:rsidRPr="00C32991" w:rsidRDefault="00C32991" w:rsidP="00C32991">
      <w:pPr>
        <w:numPr>
          <w:ilvl w:val="0"/>
          <w:numId w:val="13"/>
        </w:numPr>
      </w:pPr>
      <w:r w:rsidRPr="00C32991">
        <w:t>remove: Erase roles from the specified roles path</w:t>
      </w:r>
    </w:p>
    <w:p w14:paraId="7E15FB7B" w14:textId="77777777" w:rsidR="00C32991" w:rsidRPr="00C32991" w:rsidRDefault="00C32991" w:rsidP="00C32991">
      <w:pPr>
        <w:numPr>
          <w:ilvl w:val="0"/>
          <w:numId w:val="13"/>
        </w:numPr>
      </w:pPr>
      <w:r w:rsidRPr="00C32991">
        <w:t>delete: Remove the role from Galaxy. Note that this does not affect or modify the actual GitHub repository</w:t>
      </w:r>
    </w:p>
    <w:p w14:paraId="2C5D969F" w14:textId="77777777" w:rsidR="00C32991" w:rsidRPr="00C32991" w:rsidRDefault="00C32991" w:rsidP="00C32991">
      <w:pPr>
        <w:numPr>
          <w:ilvl w:val="0"/>
          <w:numId w:val="13"/>
        </w:numPr>
      </w:pPr>
      <w:r w:rsidRPr="00C32991">
        <w:t>list: Display the name and version of every role in the roles path</w:t>
      </w:r>
    </w:p>
    <w:p w14:paraId="1D680BD5" w14:textId="77777777" w:rsidR="00C32991" w:rsidRPr="00C32991" w:rsidRDefault="00C32991" w:rsidP="00C32991">
      <w:pPr>
        <w:numPr>
          <w:ilvl w:val="0"/>
          <w:numId w:val="13"/>
        </w:numPr>
      </w:pPr>
      <w:r w:rsidRPr="00C32991">
        <w:lastRenderedPageBreak/>
        <w:t>search: Query the Galaxy database using tags, platforms, authors, and keywords</w:t>
      </w:r>
    </w:p>
    <w:p w14:paraId="3B9ABB74" w14:textId="77777777" w:rsidR="00C32991" w:rsidRPr="00C32991" w:rsidRDefault="00C32991" w:rsidP="00C32991">
      <w:pPr>
        <w:numPr>
          <w:ilvl w:val="0"/>
          <w:numId w:val="13"/>
        </w:numPr>
      </w:pPr>
      <w:r w:rsidRPr="00C32991">
        <w:t>import: Incorporate a role into a Galaxy server</w:t>
      </w:r>
    </w:p>
    <w:p w14:paraId="3A161926" w14:textId="77777777" w:rsidR="00C32991" w:rsidRPr="00C32991" w:rsidRDefault="00C32991" w:rsidP="00C32991">
      <w:pPr>
        <w:numPr>
          <w:ilvl w:val="0"/>
          <w:numId w:val="13"/>
        </w:numPr>
      </w:pPr>
      <w:r w:rsidRPr="00C32991">
        <w:t>setup: Oversee the connection between Galaxy and the designated source</w:t>
      </w:r>
    </w:p>
    <w:p w14:paraId="7CCF8FA2" w14:textId="77777777" w:rsidR="00C32991" w:rsidRPr="00C32991" w:rsidRDefault="00C32991" w:rsidP="00C32991">
      <w:pPr>
        <w:numPr>
          <w:ilvl w:val="0"/>
          <w:numId w:val="13"/>
        </w:numPr>
      </w:pPr>
      <w:r w:rsidRPr="00C32991">
        <w:t>info: Obtain detailed information about a particular role</w:t>
      </w:r>
    </w:p>
    <w:p w14:paraId="41C628F8" w14:textId="77777777" w:rsidR="00C32991" w:rsidRPr="00C32991" w:rsidRDefault="00C32991" w:rsidP="00C32991">
      <w:pPr>
        <w:numPr>
          <w:ilvl w:val="0"/>
          <w:numId w:val="13"/>
        </w:numPr>
      </w:pPr>
      <w:r w:rsidRPr="00C32991">
        <w:t>install: Add role(s) from specified file(s), URL(s), or directly from Ansible Galaxy</w:t>
      </w:r>
    </w:p>
    <w:p w14:paraId="6A1E9A51" w14:textId="77777777" w:rsidR="00C32991" w:rsidRPr="00C32991" w:rsidRDefault="00C32991" w:rsidP="00C32991">
      <w:r w:rsidRPr="00C32991">
        <w:t>For more help on any of these commands, you can append --help to the end. For example, you can run the following:</w:t>
      </w:r>
    </w:p>
    <w:p w14:paraId="331308AB" w14:textId="77777777" w:rsidR="00C32991" w:rsidRPr="00C32991" w:rsidRDefault="00C32991" w:rsidP="00C32991">
      <w:r w:rsidRPr="00C32991">
        <w:t>$ ansible-galaxy role search --help</w:t>
      </w:r>
    </w:p>
    <w:p w14:paraId="7C404988" w14:textId="77777777" w:rsidR="00C32991" w:rsidRPr="00C32991" w:rsidRDefault="00C32991" w:rsidP="00C32991">
      <w:r w:rsidRPr="00C32991">
        <w:t>CopyExplain</w:t>
      </w:r>
    </w:p>
    <w:p w14:paraId="4951D633" w14:textId="77777777" w:rsidR="00C32991" w:rsidRPr="00C32991" w:rsidRDefault="00C32991" w:rsidP="00C32991">
      <w:r w:rsidRPr="00C32991">
        <w:t>This will give you detailed information on how to search Ansible Galaxy; for example, to search for my roles, you would need to run the following:</w:t>
      </w:r>
    </w:p>
    <w:p w14:paraId="63933CAA" w14:textId="77777777" w:rsidR="00C32991" w:rsidRPr="00C32991" w:rsidRDefault="00C32991" w:rsidP="00C32991">
      <w:r w:rsidRPr="00C32991">
        <w:t>$ ansible-galaxy role search --author russmckendrick</w:t>
      </w:r>
    </w:p>
    <w:p w14:paraId="228B334E" w14:textId="77777777" w:rsidR="00C32991" w:rsidRPr="00C32991" w:rsidRDefault="00C32991" w:rsidP="00C32991">
      <w:r w:rsidRPr="00C32991">
        <w:t>CopyExplain</w:t>
      </w:r>
    </w:p>
    <w:p w14:paraId="513C003E" w14:textId="77777777" w:rsidR="00C32991" w:rsidRPr="00C32991" w:rsidRDefault="00C32991" w:rsidP="00C32991">
      <w:r w:rsidRPr="00C32991">
        <w:t>This returns a list of all of the roles I have published to Ansible Galaxy, or you could run this:</w:t>
      </w:r>
    </w:p>
    <w:p w14:paraId="05E21A40" w14:textId="77777777" w:rsidR="00C32991" w:rsidRPr="00C32991" w:rsidRDefault="00C32991" w:rsidP="00C32991">
      <w:r w:rsidRPr="00C32991">
        <w:t>$ ansible-galaxy role list</w:t>
      </w:r>
    </w:p>
    <w:p w14:paraId="4E15C6EA" w14:textId="77777777" w:rsidR="00C32991" w:rsidRPr="00C32991" w:rsidRDefault="00C32991" w:rsidP="00C32991">
      <w:r w:rsidRPr="00C32991">
        <w:t>CopyExplain</w:t>
      </w:r>
    </w:p>
    <w:p w14:paraId="347CEBA8" w14:textId="77777777" w:rsidR="00C32991" w:rsidRPr="00C32991" w:rsidRDefault="00C32991" w:rsidP="00C32991">
      <w:r w:rsidRPr="00C32991">
        <w:t>This lists all the roles you have installed in the roles path (which is ~/.ansible/roles/). From there, you could run something like the following:</w:t>
      </w:r>
    </w:p>
    <w:p w14:paraId="37694E0B" w14:textId="77777777" w:rsidR="00C32991" w:rsidRPr="00C32991" w:rsidRDefault="00C32991" w:rsidP="00C32991">
      <w:r w:rsidRPr="00C32991">
        <w:t>$ ansible-galaxy role info russmckendrick.ansible_role_learnansible_example</w:t>
      </w:r>
    </w:p>
    <w:p w14:paraId="5DE3D6CF" w14:textId="77777777" w:rsidR="00C32991" w:rsidRPr="00C32991" w:rsidRDefault="00C32991" w:rsidP="00C32991">
      <w:r w:rsidRPr="00C32991">
        <w:t>CopyExplain</w:t>
      </w:r>
    </w:p>
    <w:p w14:paraId="08B4A2BD" w14:textId="77777777" w:rsidR="00C32991" w:rsidRPr="00C32991" w:rsidRDefault="00C32991" w:rsidP="00C32991">
      <w:r w:rsidRPr="00C32991">
        <w:t>This helps you obtain information on a role you have installed, which concludes our look at the ansible-galaxy command.</w:t>
      </w:r>
    </w:p>
    <w:p w14:paraId="14D3D07B" w14:textId="77777777" w:rsidR="00C32991" w:rsidRPr="00C32991" w:rsidRDefault="00C32991" w:rsidP="00C32991">
      <w:r w:rsidRPr="00C32991">
        <w:t>Summary</w:t>
      </w:r>
    </w:p>
    <w:p w14:paraId="1CF1AB6B" w14:textId="77777777" w:rsidR="00C32991" w:rsidRPr="00C32991" w:rsidRDefault="00C32991" w:rsidP="00C32991">
      <w:r w:rsidRPr="00C32991">
        <w:t>In this chapter, we have had an in-depth look at Ansible Galaxy, the website, and the command-line tool. We have also discussed the Ansible development and release cycle and understood what an Ansible Role is.</w:t>
      </w:r>
    </w:p>
    <w:p w14:paraId="7E49EC34" w14:textId="77777777" w:rsidR="00C32991" w:rsidRPr="00C32991" w:rsidRDefault="00C32991" w:rsidP="00C32991">
      <w:r w:rsidRPr="00C32991">
        <w:t>I am sure that you will agree that Ansible Galaxy offers valuable community services in that it allows users to share roles for everyday tasks and provides a way for users to contribute to the Ansible community by publishing their roles.</w:t>
      </w:r>
    </w:p>
    <w:p w14:paraId="74F779E7" w14:textId="77777777" w:rsidR="00C32991" w:rsidRPr="00C32991" w:rsidRDefault="00C32991" w:rsidP="00C32991">
      <w:r w:rsidRPr="00C32991">
        <w:lastRenderedPageBreak/>
        <w:t>However, just be careful. Remember to check the code and read through bug trackers before using roles from Ansible Galaxy in production environments; after all, many roles need escalated privileges to execute their tasks successfully.</w:t>
      </w:r>
    </w:p>
    <w:p w14:paraId="550C8C3A" w14:textId="77777777" w:rsidR="00C32991" w:rsidRPr="00C32991" w:rsidRDefault="00C32991" w:rsidP="00C32991">
      <w:r w:rsidRPr="00C32991">
        <w:t>As mentioned in this chapter, we will be creating our own Ansible Roles throughout the remainder of this title, and there will be additional hints and tips on creating and using roles as our Ansible playbooks get more and more sophisticated.</w:t>
      </w:r>
    </w:p>
    <w:p w14:paraId="5D6C69E8" w14:textId="77777777" w:rsidR="00C32991" w:rsidRPr="00C32991" w:rsidRDefault="00C32991" w:rsidP="00C32991">
      <w:r w:rsidRPr="00C32991">
        <w:t>In our next chapter, we will look at more Ansible commands and tools that ship as part of Ansible Core.</w:t>
      </w:r>
    </w:p>
    <w:p w14:paraId="2327C525"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CB4"/>
    <w:multiLevelType w:val="multilevel"/>
    <w:tmpl w:val="D86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F7693"/>
    <w:multiLevelType w:val="multilevel"/>
    <w:tmpl w:val="8D9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43827"/>
    <w:multiLevelType w:val="multilevel"/>
    <w:tmpl w:val="D35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F2049"/>
    <w:multiLevelType w:val="multilevel"/>
    <w:tmpl w:val="9974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F234C"/>
    <w:multiLevelType w:val="multilevel"/>
    <w:tmpl w:val="C41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37E38"/>
    <w:multiLevelType w:val="multilevel"/>
    <w:tmpl w:val="1A30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E3AE0"/>
    <w:multiLevelType w:val="multilevel"/>
    <w:tmpl w:val="EBEC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2CD8"/>
    <w:multiLevelType w:val="multilevel"/>
    <w:tmpl w:val="1A38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B3820"/>
    <w:multiLevelType w:val="multilevel"/>
    <w:tmpl w:val="E478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55CD2"/>
    <w:multiLevelType w:val="multilevel"/>
    <w:tmpl w:val="539C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66CFB"/>
    <w:multiLevelType w:val="multilevel"/>
    <w:tmpl w:val="35C4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463934"/>
    <w:multiLevelType w:val="multilevel"/>
    <w:tmpl w:val="83C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07854"/>
    <w:multiLevelType w:val="multilevel"/>
    <w:tmpl w:val="02C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801478">
    <w:abstractNumId w:val="6"/>
  </w:num>
  <w:num w:numId="2" w16cid:durableId="1950046070">
    <w:abstractNumId w:val="4"/>
  </w:num>
  <w:num w:numId="3" w16cid:durableId="1166820396">
    <w:abstractNumId w:val="1"/>
  </w:num>
  <w:num w:numId="4" w16cid:durableId="1548447537">
    <w:abstractNumId w:val="12"/>
  </w:num>
  <w:num w:numId="5" w16cid:durableId="1001352168">
    <w:abstractNumId w:val="3"/>
  </w:num>
  <w:num w:numId="6" w16cid:durableId="1150172905">
    <w:abstractNumId w:val="7"/>
    <w:lvlOverride w:ilvl="0">
      <w:startOverride w:val="2"/>
    </w:lvlOverride>
  </w:num>
  <w:num w:numId="7" w16cid:durableId="751700099">
    <w:abstractNumId w:val="10"/>
    <w:lvlOverride w:ilvl="0">
      <w:startOverride w:val="3"/>
    </w:lvlOverride>
  </w:num>
  <w:num w:numId="8" w16cid:durableId="673264745">
    <w:abstractNumId w:val="9"/>
    <w:lvlOverride w:ilvl="0">
      <w:startOverride w:val="4"/>
    </w:lvlOverride>
  </w:num>
  <w:num w:numId="9" w16cid:durableId="1621567055">
    <w:abstractNumId w:val="8"/>
    <w:lvlOverride w:ilvl="0">
      <w:startOverride w:val="5"/>
    </w:lvlOverride>
  </w:num>
  <w:num w:numId="10" w16cid:durableId="1438214318">
    <w:abstractNumId w:val="5"/>
    <w:lvlOverride w:ilvl="0">
      <w:startOverride w:val="6"/>
    </w:lvlOverride>
  </w:num>
  <w:num w:numId="11" w16cid:durableId="679506024">
    <w:abstractNumId w:val="0"/>
  </w:num>
  <w:num w:numId="12" w16cid:durableId="766927812">
    <w:abstractNumId w:val="11"/>
  </w:num>
  <w:num w:numId="13" w16cid:durableId="1167400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91"/>
    <w:rsid w:val="002621CB"/>
    <w:rsid w:val="00472F62"/>
    <w:rsid w:val="00BB59A1"/>
    <w:rsid w:val="00C329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38C6"/>
  <w15:chartTrackingRefBased/>
  <w15:docId w15:val="{EBBAEF30-4AAA-4917-AD88-336C16A4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991"/>
    <w:rPr>
      <w:rFonts w:eastAsiaTheme="majorEastAsia" w:cstheme="majorBidi"/>
      <w:color w:val="272727" w:themeColor="text1" w:themeTint="D8"/>
    </w:rPr>
  </w:style>
  <w:style w:type="paragraph" w:styleId="Title">
    <w:name w:val="Title"/>
    <w:basedOn w:val="Normal"/>
    <w:next w:val="Normal"/>
    <w:link w:val="TitleChar"/>
    <w:uiPriority w:val="10"/>
    <w:qFormat/>
    <w:rsid w:val="00C32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991"/>
    <w:pPr>
      <w:spacing w:before="160"/>
      <w:jc w:val="center"/>
    </w:pPr>
    <w:rPr>
      <w:i/>
      <w:iCs/>
      <w:color w:val="404040" w:themeColor="text1" w:themeTint="BF"/>
    </w:rPr>
  </w:style>
  <w:style w:type="character" w:customStyle="1" w:styleId="QuoteChar">
    <w:name w:val="Quote Char"/>
    <w:basedOn w:val="DefaultParagraphFont"/>
    <w:link w:val="Quote"/>
    <w:uiPriority w:val="29"/>
    <w:rsid w:val="00C32991"/>
    <w:rPr>
      <w:i/>
      <w:iCs/>
      <w:color w:val="404040" w:themeColor="text1" w:themeTint="BF"/>
    </w:rPr>
  </w:style>
  <w:style w:type="paragraph" w:styleId="ListParagraph">
    <w:name w:val="List Paragraph"/>
    <w:basedOn w:val="Normal"/>
    <w:uiPriority w:val="34"/>
    <w:qFormat/>
    <w:rsid w:val="00C32991"/>
    <w:pPr>
      <w:ind w:left="720"/>
      <w:contextualSpacing/>
    </w:pPr>
  </w:style>
  <w:style w:type="character" w:styleId="IntenseEmphasis">
    <w:name w:val="Intense Emphasis"/>
    <w:basedOn w:val="DefaultParagraphFont"/>
    <w:uiPriority w:val="21"/>
    <w:qFormat/>
    <w:rsid w:val="00C32991"/>
    <w:rPr>
      <w:i/>
      <w:iCs/>
      <w:color w:val="0F4761" w:themeColor="accent1" w:themeShade="BF"/>
    </w:rPr>
  </w:style>
  <w:style w:type="paragraph" w:styleId="IntenseQuote">
    <w:name w:val="Intense Quote"/>
    <w:basedOn w:val="Normal"/>
    <w:next w:val="Normal"/>
    <w:link w:val="IntenseQuoteChar"/>
    <w:uiPriority w:val="30"/>
    <w:qFormat/>
    <w:rsid w:val="00C32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991"/>
    <w:rPr>
      <w:i/>
      <w:iCs/>
      <w:color w:val="0F4761" w:themeColor="accent1" w:themeShade="BF"/>
    </w:rPr>
  </w:style>
  <w:style w:type="character" w:styleId="IntenseReference">
    <w:name w:val="Intense Reference"/>
    <w:basedOn w:val="DefaultParagraphFont"/>
    <w:uiPriority w:val="32"/>
    <w:qFormat/>
    <w:rsid w:val="00C32991"/>
    <w:rPr>
      <w:b/>
      <w:bCs/>
      <w:smallCaps/>
      <w:color w:val="0F4761" w:themeColor="accent1" w:themeShade="BF"/>
      <w:spacing w:val="5"/>
    </w:rPr>
  </w:style>
  <w:style w:type="character" w:styleId="Hyperlink">
    <w:name w:val="Hyperlink"/>
    <w:basedOn w:val="DefaultParagraphFont"/>
    <w:uiPriority w:val="99"/>
    <w:unhideWhenUsed/>
    <w:rsid w:val="00C32991"/>
    <w:rPr>
      <w:color w:val="467886" w:themeColor="hyperlink"/>
      <w:u w:val="single"/>
    </w:rPr>
  </w:style>
  <w:style w:type="character" w:styleId="UnresolvedMention">
    <w:name w:val="Unresolved Mention"/>
    <w:basedOn w:val="DefaultParagraphFont"/>
    <w:uiPriority w:val="99"/>
    <w:semiHidden/>
    <w:unhideWhenUsed/>
    <w:rsid w:val="00C32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039055">
      <w:bodyDiv w:val="1"/>
      <w:marLeft w:val="0"/>
      <w:marRight w:val="0"/>
      <w:marTop w:val="0"/>
      <w:marBottom w:val="0"/>
      <w:divBdr>
        <w:top w:val="none" w:sz="0" w:space="0" w:color="auto"/>
        <w:left w:val="none" w:sz="0" w:space="0" w:color="auto"/>
        <w:bottom w:val="none" w:sz="0" w:space="0" w:color="auto"/>
        <w:right w:val="none" w:sz="0" w:space="0" w:color="auto"/>
      </w:divBdr>
      <w:divsChild>
        <w:div w:id="1639677942">
          <w:marLeft w:val="-225"/>
          <w:marRight w:val="-225"/>
          <w:marTop w:val="0"/>
          <w:marBottom w:val="0"/>
          <w:divBdr>
            <w:top w:val="none" w:sz="0" w:space="0" w:color="auto"/>
            <w:left w:val="none" w:sz="0" w:space="0" w:color="auto"/>
            <w:bottom w:val="none" w:sz="0" w:space="0" w:color="auto"/>
            <w:right w:val="none" w:sz="0" w:space="0" w:color="auto"/>
          </w:divBdr>
          <w:divsChild>
            <w:div w:id="1456830431">
              <w:marLeft w:val="0"/>
              <w:marRight w:val="0"/>
              <w:marTop w:val="0"/>
              <w:marBottom w:val="0"/>
              <w:divBdr>
                <w:top w:val="none" w:sz="0" w:space="0" w:color="auto"/>
                <w:left w:val="none" w:sz="0" w:space="0" w:color="auto"/>
                <w:bottom w:val="none" w:sz="0" w:space="0" w:color="auto"/>
                <w:right w:val="none" w:sz="0" w:space="0" w:color="auto"/>
              </w:divBdr>
              <w:divsChild>
                <w:div w:id="1742485316">
                  <w:marLeft w:val="0"/>
                  <w:marRight w:val="0"/>
                  <w:marTop w:val="0"/>
                  <w:marBottom w:val="0"/>
                  <w:divBdr>
                    <w:top w:val="none" w:sz="0" w:space="0" w:color="auto"/>
                    <w:left w:val="none" w:sz="0" w:space="0" w:color="auto"/>
                    <w:bottom w:val="single" w:sz="6" w:space="0" w:color="E4E7ED"/>
                    <w:right w:val="none" w:sz="0" w:space="0" w:color="auto"/>
                  </w:divBdr>
                  <w:divsChild>
                    <w:div w:id="365908026">
                      <w:marLeft w:val="0"/>
                      <w:marRight w:val="0"/>
                      <w:marTop w:val="0"/>
                      <w:marBottom w:val="0"/>
                      <w:divBdr>
                        <w:top w:val="none" w:sz="0" w:space="0" w:color="auto"/>
                        <w:left w:val="none" w:sz="0" w:space="0" w:color="auto"/>
                        <w:bottom w:val="none" w:sz="0" w:space="0" w:color="auto"/>
                        <w:right w:val="none" w:sz="0" w:space="0" w:color="auto"/>
                      </w:divBdr>
                      <w:divsChild>
                        <w:div w:id="1492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7625">
          <w:marLeft w:val="-225"/>
          <w:marRight w:val="-225"/>
          <w:marTop w:val="0"/>
          <w:marBottom w:val="0"/>
          <w:divBdr>
            <w:top w:val="none" w:sz="0" w:space="0" w:color="auto"/>
            <w:left w:val="none" w:sz="0" w:space="0" w:color="auto"/>
            <w:bottom w:val="none" w:sz="0" w:space="0" w:color="auto"/>
            <w:right w:val="none" w:sz="0" w:space="0" w:color="auto"/>
          </w:divBdr>
          <w:divsChild>
            <w:div w:id="407503930">
              <w:marLeft w:val="0"/>
              <w:marRight w:val="0"/>
              <w:marTop w:val="0"/>
              <w:marBottom w:val="0"/>
              <w:divBdr>
                <w:top w:val="none" w:sz="0" w:space="0" w:color="auto"/>
                <w:left w:val="none" w:sz="0" w:space="0" w:color="auto"/>
                <w:bottom w:val="none" w:sz="0" w:space="0" w:color="auto"/>
                <w:right w:val="none" w:sz="0" w:space="0" w:color="auto"/>
              </w:divBdr>
              <w:divsChild>
                <w:div w:id="1591698790">
                  <w:marLeft w:val="0"/>
                  <w:marRight w:val="0"/>
                  <w:marTop w:val="0"/>
                  <w:marBottom w:val="0"/>
                  <w:divBdr>
                    <w:top w:val="none" w:sz="0" w:space="0" w:color="auto"/>
                    <w:left w:val="none" w:sz="0" w:space="0" w:color="auto"/>
                    <w:bottom w:val="single" w:sz="6" w:space="0" w:color="E4E7ED"/>
                    <w:right w:val="none" w:sz="0" w:space="0" w:color="auto"/>
                  </w:divBdr>
                  <w:divsChild>
                    <w:div w:id="2137674797">
                      <w:marLeft w:val="0"/>
                      <w:marRight w:val="0"/>
                      <w:marTop w:val="0"/>
                      <w:marBottom w:val="0"/>
                      <w:divBdr>
                        <w:top w:val="none" w:sz="0" w:space="0" w:color="auto"/>
                        <w:left w:val="none" w:sz="0" w:space="0" w:color="auto"/>
                        <w:bottom w:val="none" w:sz="0" w:space="0" w:color="auto"/>
                        <w:right w:val="none" w:sz="0" w:space="0" w:color="auto"/>
                      </w:divBdr>
                      <w:divsChild>
                        <w:div w:id="5151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013">
          <w:marLeft w:val="-225"/>
          <w:marRight w:val="-225"/>
          <w:marTop w:val="0"/>
          <w:marBottom w:val="0"/>
          <w:divBdr>
            <w:top w:val="none" w:sz="0" w:space="0" w:color="auto"/>
            <w:left w:val="none" w:sz="0" w:space="0" w:color="auto"/>
            <w:bottom w:val="none" w:sz="0" w:space="0" w:color="auto"/>
            <w:right w:val="none" w:sz="0" w:space="0" w:color="auto"/>
          </w:divBdr>
          <w:divsChild>
            <w:div w:id="143009042">
              <w:marLeft w:val="0"/>
              <w:marRight w:val="0"/>
              <w:marTop w:val="0"/>
              <w:marBottom w:val="0"/>
              <w:divBdr>
                <w:top w:val="none" w:sz="0" w:space="0" w:color="auto"/>
                <w:left w:val="none" w:sz="0" w:space="0" w:color="auto"/>
                <w:bottom w:val="none" w:sz="0" w:space="0" w:color="auto"/>
                <w:right w:val="none" w:sz="0" w:space="0" w:color="auto"/>
              </w:divBdr>
              <w:divsChild>
                <w:div w:id="821653525">
                  <w:marLeft w:val="0"/>
                  <w:marRight w:val="0"/>
                  <w:marTop w:val="0"/>
                  <w:marBottom w:val="0"/>
                  <w:divBdr>
                    <w:top w:val="none" w:sz="0" w:space="0" w:color="auto"/>
                    <w:left w:val="none" w:sz="0" w:space="0" w:color="auto"/>
                    <w:bottom w:val="single" w:sz="6" w:space="0" w:color="E4E7ED"/>
                    <w:right w:val="none" w:sz="0" w:space="0" w:color="auto"/>
                  </w:divBdr>
                  <w:divsChild>
                    <w:div w:id="1032922176">
                      <w:marLeft w:val="0"/>
                      <w:marRight w:val="0"/>
                      <w:marTop w:val="0"/>
                      <w:marBottom w:val="0"/>
                      <w:divBdr>
                        <w:top w:val="none" w:sz="0" w:space="0" w:color="auto"/>
                        <w:left w:val="none" w:sz="0" w:space="0" w:color="auto"/>
                        <w:bottom w:val="none" w:sz="0" w:space="0" w:color="auto"/>
                        <w:right w:val="none" w:sz="0" w:space="0" w:color="auto"/>
                      </w:divBdr>
                      <w:divsChild>
                        <w:div w:id="1718969903">
                          <w:marLeft w:val="0"/>
                          <w:marRight w:val="0"/>
                          <w:marTop w:val="0"/>
                          <w:marBottom w:val="0"/>
                          <w:divBdr>
                            <w:top w:val="none" w:sz="0" w:space="0" w:color="auto"/>
                            <w:left w:val="none" w:sz="0" w:space="0" w:color="auto"/>
                            <w:bottom w:val="none" w:sz="0" w:space="0" w:color="auto"/>
                            <w:right w:val="none" w:sz="0" w:space="0" w:color="auto"/>
                          </w:divBdr>
                          <w:divsChild>
                            <w:div w:id="434907823">
                              <w:marLeft w:val="0"/>
                              <w:marRight w:val="0"/>
                              <w:marTop w:val="0"/>
                              <w:marBottom w:val="0"/>
                              <w:divBdr>
                                <w:top w:val="none" w:sz="0" w:space="0" w:color="auto"/>
                                <w:left w:val="none" w:sz="0" w:space="0" w:color="auto"/>
                                <w:bottom w:val="none" w:sz="0" w:space="0" w:color="auto"/>
                                <w:right w:val="none" w:sz="0" w:space="0" w:color="auto"/>
                              </w:divBdr>
                              <w:divsChild>
                                <w:div w:id="400181430">
                                  <w:marLeft w:val="0"/>
                                  <w:marRight w:val="0"/>
                                  <w:marTop w:val="0"/>
                                  <w:marBottom w:val="0"/>
                                  <w:divBdr>
                                    <w:top w:val="none" w:sz="0" w:space="0" w:color="auto"/>
                                    <w:left w:val="none" w:sz="0" w:space="0" w:color="auto"/>
                                    <w:bottom w:val="none" w:sz="0" w:space="0" w:color="auto"/>
                                    <w:right w:val="none" w:sz="0" w:space="0" w:color="auto"/>
                                  </w:divBdr>
                                </w:div>
                              </w:divsChild>
                            </w:div>
                            <w:div w:id="1962300074">
                              <w:marLeft w:val="0"/>
                              <w:marRight w:val="0"/>
                              <w:marTop w:val="0"/>
                              <w:marBottom w:val="0"/>
                              <w:divBdr>
                                <w:top w:val="none" w:sz="0" w:space="0" w:color="auto"/>
                                <w:left w:val="none" w:sz="0" w:space="0" w:color="auto"/>
                                <w:bottom w:val="none" w:sz="0" w:space="0" w:color="auto"/>
                                <w:right w:val="none" w:sz="0" w:space="0" w:color="auto"/>
                              </w:divBdr>
                              <w:divsChild>
                                <w:div w:id="5587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474120">
          <w:marLeft w:val="-225"/>
          <w:marRight w:val="-225"/>
          <w:marTop w:val="0"/>
          <w:marBottom w:val="0"/>
          <w:divBdr>
            <w:top w:val="none" w:sz="0" w:space="0" w:color="auto"/>
            <w:left w:val="none" w:sz="0" w:space="0" w:color="auto"/>
            <w:bottom w:val="none" w:sz="0" w:space="0" w:color="auto"/>
            <w:right w:val="none" w:sz="0" w:space="0" w:color="auto"/>
          </w:divBdr>
          <w:divsChild>
            <w:div w:id="689570779">
              <w:marLeft w:val="0"/>
              <w:marRight w:val="0"/>
              <w:marTop w:val="0"/>
              <w:marBottom w:val="0"/>
              <w:divBdr>
                <w:top w:val="none" w:sz="0" w:space="0" w:color="auto"/>
                <w:left w:val="none" w:sz="0" w:space="0" w:color="auto"/>
                <w:bottom w:val="none" w:sz="0" w:space="0" w:color="auto"/>
                <w:right w:val="none" w:sz="0" w:space="0" w:color="auto"/>
              </w:divBdr>
              <w:divsChild>
                <w:div w:id="1560818606">
                  <w:marLeft w:val="0"/>
                  <w:marRight w:val="0"/>
                  <w:marTop w:val="0"/>
                  <w:marBottom w:val="0"/>
                  <w:divBdr>
                    <w:top w:val="none" w:sz="0" w:space="0" w:color="auto"/>
                    <w:left w:val="none" w:sz="0" w:space="0" w:color="auto"/>
                    <w:bottom w:val="single" w:sz="6" w:space="0" w:color="E4E7ED"/>
                    <w:right w:val="none" w:sz="0" w:space="0" w:color="auto"/>
                  </w:divBdr>
                  <w:divsChild>
                    <w:div w:id="691688937">
                      <w:marLeft w:val="0"/>
                      <w:marRight w:val="0"/>
                      <w:marTop w:val="0"/>
                      <w:marBottom w:val="0"/>
                      <w:divBdr>
                        <w:top w:val="none" w:sz="0" w:space="0" w:color="auto"/>
                        <w:left w:val="none" w:sz="0" w:space="0" w:color="auto"/>
                        <w:bottom w:val="none" w:sz="0" w:space="0" w:color="auto"/>
                        <w:right w:val="none" w:sz="0" w:space="0" w:color="auto"/>
                      </w:divBdr>
                      <w:divsChild>
                        <w:div w:id="1096099590">
                          <w:marLeft w:val="0"/>
                          <w:marRight w:val="0"/>
                          <w:marTop w:val="0"/>
                          <w:marBottom w:val="0"/>
                          <w:divBdr>
                            <w:top w:val="none" w:sz="0" w:space="0" w:color="auto"/>
                            <w:left w:val="none" w:sz="0" w:space="0" w:color="auto"/>
                            <w:bottom w:val="none" w:sz="0" w:space="0" w:color="auto"/>
                            <w:right w:val="none" w:sz="0" w:space="0" w:color="auto"/>
                          </w:divBdr>
                          <w:divsChild>
                            <w:div w:id="224412344">
                              <w:marLeft w:val="0"/>
                              <w:marRight w:val="0"/>
                              <w:marTop w:val="0"/>
                              <w:marBottom w:val="0"/>
                              <w:divBdr>
                                <w:top w:val="none" w:sz="0" w:space="0" w:color="auto"/>
                                <w:left w:val="none" w:sz="0" w:space="0" w:color="auto"/>
                                <w:bottom w:val="none" w:sz="0" w:space="0" w:color="auto"/>
                                <w:right w:val="none" w:sz="0" w:space="0" w:color="auto"/>
                              </w:divBdr>
                              <w:divsChild>
                                <w:div w:id="1247113915">
                                  <w:marLeft w:val="0"/>
                                  <w:marRight w:val="0"/>
                                  <w:marTop w:val="0"/>
                                  <w:marBottom w:val="0"/>
                                  <w:divBdr>
                                    <w:top w:val="none" w:sz="0" w:space="0" w:color="auto"/>
                                    <w:left w:val="none" w:sz="0" w:space="0" w:color="auto"/>
                                    <w:bottom w:val="none" w:sz="0" w:space="0" w:color="auto"/>
                                    <w:right w:val="none" w:sz="0" w:space="0" w:color="auto"/>
                                  </w:divBdr>
                                </w:div>
                              </w:divsChild>
                            </w:div>
                            <w:div w:id="948128563">
                              <w:marLeft w:val="0"/>
                              <w:marRight w:val="0"/>
                              <w:marTop w:val="0"/>
                              <w:marBottom w:val="0"/>
                              <w:divBdr>
                                <w:top w:val="none" w:sz="0" w:space="0" w:color="auto"/>
                                <w:left w:val="none" w:sz="0" w:space="0" w:color="auto"/>
                                <w:bottom w:val="none" w:sz="0" w:space="0" w:color="auto"/>
                                <w:right w:val="none" w:sz="0" w:space="0" w:color="auto"/>
                              </w:divBdr>
                              <w:divsChild>
                                <w:div w:id="604119664">
                                  <w:marLeft w:val="0"/>
                                  <w:marRight w:val="0"/>
                                  <w:marTop w:val="0"/>
                                  <w:marBottom w:val="0"/>
                                  <w:divBdr>
                                    <w:top w:val="none" w:sz="0" w:space="0" w:color="auto"/>
                                    <w:left w:val="none" w:sz="0" w:space="0" w:color="auto"/>
                                    <w:bottom w:val="none" w:sz="0" w:space="0" w:color="auto"/>
                                    <w:right w:val="none" w:sz="0" w:space="0" w:color="auto"/>
                                  </w:divBdr>
                                </w:div>
                              </w:divsChild>
                            </w:div>
                            <w:div w:id="440808150">
                              <w:marLeft w:val="0"/>
                              <w:marRight w:val="0"/>
                              <w:marTop w:val="0"/>
                              <w:marBottom w:val="0"/>
                              <w:divBdr>
                                <w:top w:val="none" w:sz="0" w:space="0" w:color="auto"/>
                                <w:left w:val="none" w:sz="0" w:space="0" w:color="auto"/>
                                <w:bottom w:val="none" w:sz="0" w:space="0" w:color="auto"/>
                                <w:right w:val="none" w:sz="0" w:space="0" w:color="auto"/>
                              </w:divBdr>
                              <w:divsChild>
                                <w:div w:id="2110006318">
                                  <w:marLeft w:val="0"/>
                                  <w:marRight w:val="0"/>
                                  <w:marTop w:val="0"/>
                                  <w:marBottom w:val="0"/>
                                  <w:divBdr>
                                    <w:top w:val="none" w:sz="0" w:space="0" w:color="auto"/>
                                    <w:left w:val="none" w:sz="0" w:space="0" w:color="auto"/>
                                    <w:bottom w:val="none" w:sz="0" w:space="0" w:color="auto"/>
                                    <w:right w:val="none" w:sz="0" w:space="0" w:color="auto"/>
                                  </w:divBdr>
                                </w:div>
                              </w:divsChild>
                            </w:div>
                            <w:div w:id="1808084847">
                              <w:marLeft w:val="0"/>
                              <w:marRight w:val="0"/>
                              <w:marTop w:val="0"/>
                              <w:marBottom w:val="0"/>
                              <w:divBdr>
                                <w:top w:val="none" w:sz="0" w:space="0" w:color="auto"/>
                                <w:left w:val="none" w:sz="0" w:space="0" w:color="auto"/>
                                <w:bottom w:val="none" w:sz="0" w:space="0" w:color="auto"/>
                                <w:right w:val="none" w:sz="0" w:space="0" w:color="auto"/>
                              </w:divBdr>
                              <w:divsChild>
                                <w:div w:id="1174951968">
                                  <w:marLeft w:val="0"/>
                                  <w:marRight w:val="0"/>
                                  <w:marTop w:val="0"/>
                                  <w:marBottom w:val="0"/>
                                  <w:divBdr>
                                    <w:top w:val="none" w:sz="0" w:space="0" w:color="auto"/>
                                    <w:left w:val="none" w:sz="0" w:space="0" w:color="auto"/>
                                    <w:bottom w:val="none" w:sz="0" w:space="0" w:color="auto"/>
                                    <w:right w:val="none" w:sz="0" w:space="0" w:color="auto"/>
                                  </w:divBdr>
                                </w:div>
                              </w:divsChild>
                            </w:div>
                            <w:div w:id="1392650442">
                              <w:marLeft w:val="0"/>
                              <w:marRight w:val="0"/>
                              <w:marTop w:val="0"/>
                              <w:marBottom w:val="0"/>
                              <w:divBdr>
                                <w:top w:val="none" w:sz="0" w:space="0" w:color="auto"/>
                                <w:left w:val="none" w:sz="0" w:space="0" w:color="auto"/>
                                <w:bottom w:val="none" w:sz="0" w:space="0" w:color="auto"/>
                                <w:right w:val="none" w:sz="0" w:space="0" w:color="auto"/>
                              </w:divBdr>
                              <w:divsChild>
                                <w:div w:id="978608917">
                                  <w:marLeft w:val="0"/>
                                  <w:marRight w:val="0"/>
                                  <w:marTop w:val="0"/>
                                  <w:marBottom w:val="0"/>
                                  <w:divBdr>
                                    <w:top w:val="none" w:sz="0" w:space="0" w:color="auto"/>
                                    <w:left w:val="none" w:sz="0" w:space="0" w:color="auto"/>
                                    <w:bottom w:val="none" w:sz="0" w:space="0" w:color="auto"/>
                                    <w:right w:val="none" w:sz="0" w:space="0" w:color="auto"/>
                                  </w:divBdr>
                                </w:div>
                              </w:divsChild>
                            </w:div>
                            <w:div w:id="1426152029">
                              <w:marLeft w:val="0"/>
                              <w:marRight w:val="0"/>
                              <w:marTop w:val="0"/>
                              <w:marBottom w:val="0"/>
                              <w:divBdr>
                                <w:top w:val="none" w:sz="0" w:space="0" w:color="auto"/>
                                <w:left w:val="none" w:sz="0" w:space="0" w:color="auto"/>
                                <w:bottom w:val="none" w:sz="0" w:space="0" w:color="auto"/>
                                <w:right w:val="none" w:sz="0" w:space="0" w:color="auto"/>
                              </w:divBdr>
                              <w:divsChild>
                                <w:div w:id="1835295903">
                                  <w:marLeft w:val="0"/>
                                  <w:marRight w:val="0"/>
                                  <w:marTop w:val="0"/>
                                  <w:marBottom w:val="0"/>
                                  <w:divBdr>
                                    <w:top w:val="none" w:sz="0" w:space="0" w:color="auto"/>
                                    <w:left w:val="none" w:sz="0" w:space="0" w:color="auto"/>
                                    <w:bottom w:val="none" w:sz="0" w:space="0" w:color="auto"/>
                                    <w:right w:val="none" w:sz="0" w:space="0" w:color="auto"/>
                                  </w:divBdr>
                                </w:div>
                              </w:divsChild>
                            </w:div>
                            <w:div w:id="541673124">
                              <w:marLeft w:val="0"/>
                              <w:marRight w:val="0"/>
                              <w:marTop w:val="0"/>
                              <w:marBottom w:val="0"/>
                              <w:divBdr>
                                <w:top w:val="none" w:sz="0" w:space="0" w:color="auto"/>
                                <w:left w:val="none" w:sz="0" w:space="0" w:color="auto"/>
                                <w:bottom w:val="none" w:sz="0" w:space="0" w:color="auto"/>
                                <w:right w:val="none" w:sz="0" w:space="0" w:color="auto"/>
                              </w:divBdr>
                              <w:divsChild>
                                <w:div w:id="1107844594">
                                  <w:marLeft w:val="0"/>
                                  <w:marRight w:val="0"/>
                                  <w:marTop w:val="0"/>
                                  <w:marBottom w:val="0"/>
                                  <w:divBdr>
                                    <w:top w:val="none" w:sz="0" w:space="0" w:color="auto"/>
                                    <w:left w:val="none" w:sz="0" w:space="0" w:color="auto"/>
                                    <w:bottom w:val="none" w:sz="0" w:space="0" w:color="auto"/>
                                    <w:right w:val="none" w:sz="0" w:space="0" w:color="auto"/>
                                  </w:divBdr>
                                </w:div>
                              </w:divsChild>
                            </w:div>
                            <w:div w:id="905646564">
                              <w:marLeft w:val="0"/>
                              <w:marRight w:val="0"/>
                              <w:marTop w:val="0"/>
                              <w:marBottom w:val="0"/>
                              <w:divBdr>
                                <w:top w:val="none" w:sz="0" w:space="0" w:color="auto"/>
                                <w:left w:val="none" w:sz="0" w:space="0" w:color="auto"/>
                                <w:bottom w:val="none" w:sz="0" w:space="0" w:color="auto"/>
                                <w:right w:val="none" w:sz="0" w:space="0" w:color="auto"/>
                              </w:divBdr>
                              <w:divsChild>
                                <w:div w:id="610094717">
                                  <w:marLeft w:val="0"/>
                                  <w:marRight w:val="0"/>
                                  <w:marTop w:val="0"/>
                                  <w:marBottom w:val="0"/>
                                  <w:divBdr>
                                    <w:top w:val="none" w:sz="0" w:space="0" w:color="auto"/>
                                    <w:left w:val="none" w:sz="0" w:space="0" w:color="auto"/>
                                    <w:bottom w:val="none" w:sz="0" w:space="0" w:color="auto"/>
                                    <w:right w:val="none" w:sz="0" w:space="0" w:color="auto"/>
                                  </w:divBdr>
                                </w:div>
                              </w:divsChild>
                            </w:div>
                            <w:div w:id="1892031156">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
                              </w:divsChild>
                            </w:div>
                            <w:div w:id="1312370652">
                              <w:marLeft w:val="0"/>
                              <w:marRight w:val="0"/>
                              <w:marTop w:val="0"/>
                              <w:marBottom w:val="0"/>
                              <w:divBdr>
                                <w:top w:val="none" w:sz="0" w:space="0" w:color="auto"/>
                                <w:left w:val="none" w:sz="0" w:space="0" w:color="auto"/>
                                <w:bottom w:val="none" w:sz="0" w:space="0" w:color="auto"/>
                                <w:right w:val="none" w:sz="0" w:space="0" w:color="auto"/>
                              </w:divBdr>
                              <w:divsChild>
                                <w:div w:id="1978100255">
                                  <w:marLeft w:val="0"/>
                                  <w:marRight w:val="0"/>
                                  <w:marTop w:val="0"/>
                                  <w:marBottom w:val="0"/>
                                  <w:divBdr>
                                    <w:top w:val="none" w:sz="0" w:space="0" w:color="auto"/>
                                    <w:left w:val="none" w:sz="0" w:space="0" w:color="auto"/>
                                    <w:bottom w:val="none" w:sz="0" w:space="0" w:color="auto"/>
                                    <w:right w:val="none" w:sz="0" w:space="0" w:color="auto"/>
                                  </w:divBdr>
                                </w:div>
                              </w:divsChild>
                            </w:div>
                            <w:div w:id="1589465435">
                              <w:marLeft w:val="0"/>
                              <w:marRight w:val="0"/>
                              <w:marTop w:val="0"/>
                              <w:marBottom w:val="0"/>
                              <w:divBdr>
                                <w:top w:val="none" w:sz="0" w:space="0" w:color="auto"/>
                                <w:left w:val="none" w:sz="0" w:space="0" w:color="auto"/>
                                <w:bottom w:val="none" w:sz="0" w:space="0" w:color="auto"/>
                                <w:right w:val="none" w:sz="0" w:space="0" w:color="auto"/>
                              </w:divBdr>
                              <w:divsChild>
                                <w:div w:id="771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0942">
          <w:marLeft w:val="-225"/>
          <w:marRight w:val="-225"/>
          <w:marTop w:val="0"/>
          <w:marBottom w:val="0"/>
          <w:divBdr>
            <w:top w:val="none" w:sz="0" w:space="0" w:color="auto"/>
            <w:left w:val="none" w:sz="0" w:space="0" w:color="auto"/>
            <w:bottom w:val="none" w:sz="0" w:space="0" w:color="auto"/>
            <w:right w:val="none" w:sz="0" w:space="0" w:color="auto"/>
          </w:divBdr>
          <w:divsChild>
            <w:div w:id="1700467989">
              <w:marLeft w:val="0"/>
              <w:marRight w:val="0"/>
              <w:marTop w:val="0"/>
              <w:marBottom w:val="0"/>
              <w:divBdr>
                <w:top w:val="none" w:sz="0" w:space="0" w:color="auto"/>
                <w:left w:val="none" w:sz="0" w:space="0" w:color="auto"/>
                <w:bottom w:val="none" w:sz="0" w:space="0" w:color="auto"/>
                <w:right w:val="none" w:sz="0" w:space="0" w:color="auto"/>
              </w:divBdr>
              <w:divsChild>
                <w:div w:id="193540078">
                  <w:marLeft w:val="0"/>
                  <w:marRight w:val="0"/>
                  <w:marTop w:val="0"/>
                  <w:marBottom w:val="0"/>
                  <w:divBdr>
                    <w:top w:val="none" w:sz="0" w:space="0" w:color="auto"/>
                    <w:left w:val="none" w:sz="0" w:space="0" w:color="auto"/>
                    <w:bottom w:val="single" w:sz="6" w:space="0" w:color="E4E7ED"/>
                    <w:right w:val="none" w:sz="0" w:space="0" w:color="auto"/>
                  </w:divBdr>
                  <w:divsChild>
                    <w:div w:id="644437368">
                      <w:marLeft w:val="0"/>
                      <w:marRight w:val="0"/>
                      <w:marTop w:val="0"/>
                      <w:marBottom w:val="0"/>
                      <w:divBdr>
                        <w:top w:val="none" w:sz="0" w:space="0" w:color="auto"/>
                        <w:left w:val="none" w:sz="0" w:space="0" w:color="auto"/>
                        <w:bottom w:val="none" w:sz="0" w:space="0" w:color="auto"/>
                        <w:right w:val="none" w:sz="0" w:space="0" w:color="auto"/>
                      </w:divBdr>
                      <w:divsChild>
                        <w:div w:id="211230917">
                          <w:marLeft w:val="0"/>
                          <w:marRight w:val="0"/>
                          <w:marTop w:val="0"/>
                          <w:marBottom w:val="0"/>
                          <w:divBdr>
                            <w:top w:val="none" w:sz="0" w:space="0" w:color="auto"/>
                            <w:left w:val="none" w:sz="0" w:space="0" w:color="auto"/>
                            <w:bottom w:val="none" w:sz="0" w:space="0" w:color="auto"/>
                            <w:right w:val="none" w:sz="0" w:space="0" w:color="auto"/>
                          </w:divBdr>
                          <w:divsChild>
                            <w:div w:id="1999377829">
                              <w:marLeft w:val="0"/>
                              <w:marRight w:val="0"/>
                              <w:marTop w:val="0"/>
                              <w:marBottom w:val="0"/>
                              <w:divBdr>
                                <w:top w:val="none" w:sz="0" w:space="0" w:color="auto"/>
                                <w:left w:val="none" w:sz="0" w:space="0" w:color="auto"/>
                                <w:bottom w:val="none" w:sz="0" w:space="0" w:color="auto"/>
                                <w:right w:val="none" w:sz="0" w:space="0" w:color="auto"/>
                              </w:divBdr>
                              <w:divsChild>
                                <w:div w:id="47731417">
                                  <w:marLeft w:val="0"/>
                                  <w:marRight w:val="0"/>
                                  <w:marTop w:val="0"/>
                                  <w:marBottom w:val="0"/>
                                  <w:divBdr>
                                    <w:top w:val="none" w:sz="0" w:space="0" w:color="auto"/>
                                    <w:left w:val="none" w:sz="0" w:space="0" w:color="auto"/>
                                    <w:bottom w:val="none" w:sz="0" w:space="0" w:color="auto"/>
                                    <w:right w:val="none" w:sz="0" w:space="0" w:color="auto"/>
                                  </w:divBdr>
                                </w:div>
                              </w:divsChild>
                            </w:div>
                            <w:div w:id="63332225">
                              <w:marLeft w:val="0"/>
                              <w:marRight w:val="0"/>
                              <w:marTop w:val="0"/>
                              <w:marBottom w:val="0"/>
                              <w:divBdr>
                                <w:top w:val="none" w:sz="0" w:space="0" w:color="auto"/>
                                <w:left w:val="none" w:sz="0" w:space="0" w:color="auto"/>
                                <w:bottom w:val="none" w:sz="0" w:space="0" w:color="auto"/>
                                <w:right w:val="none" w:sz="0" w:space="0" w:color="auto"/>
                              </w:divBdr>
                              <w:divsChild>
                                <w:div w:id="1163853927">
                                  <w:marLeft w:val="0"/>
                                  <w:marRight w:val="0"/>
                                  <w:marTop w:val="0"/>
                                  <w:marBottom w:val="0"/>
                                  <w:divBdr>
                                    <w:top w:val="none" w:sz="0" w:space="0" w:color="auto"/>
                                    <w:left w:val="none" w:sz="0" w:space="0" w:color="auto"/>
                                    <w:bottom w:val="none" w:sz="0" w:space="0" w:color="auto"/>
                                    <w:right w:val="none" w:sz="0" w:space="0" w:color="auto"/>
                                  </w:divBdr>
                                </w:div>
                              </w:divsChild>
                            </w:div>
                            <w:div w:id="1008886">
                              <w:marLeft w:val="0"/>
                              <w:marRight w:val="0"/>
                              <w:marTop w:val="0"/>
                              <w:marBottom w:val="0"/>
                              <w:divBdr>
                                <w:top w:val="none" w:sz="0" w:space="0" w:color="auto"/>
                                <w:left w:val="none" w:sz="0" w:space="0" w:color="auto"/>
                                <w:bottom w:val="none" w:sz="0" w:space="0" w:color="auto"/>
                                <w:right w:val="none" w:sz="0" w:space="0" w:color="auto"/>
                              </w:divBdr>
                              <w:divsChild>
                                <w:div w:id="907575068">
                                  <w:marLeft w:val="0"/>
                                  <w:marRight w:val="0"/>
                                  <w:marTop w:val="0"/>
                                  <w:marBottom w:val="0"/>
                                  <w:divBdr>
                                    <w:top w:val="none" w:sz="0" w:space="0" w:color="auto"/>
                                    <w:left w:val="none" w:sz="0" w:space="0" w:color="auto"/>
                                    <w:bottom w:val="none" w:sz="0" w:space="0" w:color="auto"/>
                                    <w:right w:val="none" w:sz="0" w:space="0" w:color="auto"/>
                                  </w:divBdr>
                                </w:div>
                              </w:divsChild>
                            </w:div>
                            <w:div w:id="1626504847">
                              <w:marLeft w:val="0"/>
                              <w:marRight w:val="0"/>
                              <w:marTop w:val="0"/>
                              <w:marBottom w:val="0"/>
                              <w:divBdr>
                                <w:top w:val="none" w:sz="0" w:space="0" w:color="auto"/>
                                <w:left w:val="none" w:sz="0" w:space="0" w:color="auto"/>
                                <w:bottom w:val="none" w:sz="0" w:space="0" w:color="auto"/>
                                <w:right w:val="none" w:sz="0" w:space="0" w:color="auto"/>
                              </w:divBdr>
                              <w:divsChild>
                                <w:div w:id="268392877">
                                  <w:marLeft w:val="0"/>
                                  <w:marRight w:val="0"/>
                                  <w:marTop w:val="0"/>
                                  <w:marBottom w:val="0"/>
                                  <w:divBdr>
                                    <w:top w:val="none" w:sz="0" w:space="0" w:color="auto"/>
                                    <w:left w:val="none" w:sz="0" w:space="0" w:color="auto"/>
                                    <w:bottom w:val="none" w:sz="0" w:space="0" w:color="auto"/>
                                    <w:right w:val="none" w:sz="0" w:space="0" w:color="auto"/>
                                  </w:divBdr>
                                </w:div>
                              </w:divsChild>
                            </w:div>
                            <w:div w:id="493304060">
                              <w:marLeft w:val="0"/>
                              <w:marRight w:val="0"/>
                              <w:marTop w:val="0"/>
                              <w:marBottom w:val="0"/>
                              <w:divBdr>
                                <w:top w:val="none" w:sz="0" w:space="0" w:color="auto"/>
                                <w:left w:val="none" w:sz="0" w:space="0" w:color="auto"/>
                                <w:bottom w:val="none" w:sz="0" w:space="0" w:color="auto"/>
                                <w:right w:val="none" w:sz="0" w:space="0" w:color="auto"/>
                              </w:divBdr>
                              <w:divsChild>
                                <w:div w:id="128089124">
                                  <w:marLeft w:val="0"/>
                                  <w:marRight w:val="0"/>
                                  <w:marTop w:val="0"/>
                                  <w:marBottom w:val="0"/>
                                  <w:divBdr>
                                    <w:top w:val="none" w:sz="0" w:space="0" w:color="auto"/>
                                    <w:left w:val="none" w:sz="0" w:space="0" w:color="auto"/>
                                    <w:bottom w:val="none" w:sz="0" w:space="0" w:color="auto"/>
                                    <w:right w:val="none" w:sz="0" w:space="0" w:color="auto"/>
                                  </w:divBdr>
                                </w:div>
                              </w:divsChild>
                            </w:div>
                            <w:div w:id="640884758">
                              <w:marLeft w:val="0"/>
                              <w:marRight w:val="0"/>
                              <w:marTop w:val="0"/>
                              <w:marBottom w:val="0"/>
                              <w:divBdr>
                                <w:top w:val="none" w:sz="0" w:space="0" w:color="auto"/>
                                <w:left w:val="none" w:sz="0" w:space="0" w:color="auto"/>
                                <w:bottom w:val="none" w:sz="0" w:space="0" w:color="auto"/>
                                <w:right w:val="none" w:sz="0" w:space="0" w:color="auto"/>
                              </w:divBdr>
                              <w:divsChild>
                                <w:div w:id="863496">
                                  <w:marLeft w:val="0"/>
                                  <w:marRight w:val="0"/>
                                  <w:marTop w:val="0"/>
                                  <w:marBottom w:val="0"/>
                                  <w:divBdr>
                                    <w:top w:val="none" w:sz="0" w:space="0" w:color="auto"/>
                                    <w:left w:val="none" w:sz="0" w:space="0" w:color="auto"/>
                                    <w:bottom w:val="none" w:sz="0" w:space="0" w:color="auto"/>
                                    <w:right w:val="none" w:sz="0" w:space="0" w:color="auto"/>
                                  </w:divBdr>
                                </w:div>
                              </w:divsChild>
                            </w:div>
                            <w:div w:id="1627471901">
                              <w:marLeft w:val="0"/>
                              <w:marRight w:val="0"/>
                              <w:marTop w:val="0"/>
                              <w:marBottom w:val="0"/>
                              <w:divBdr>
                                <w:top w:val="none" w:sz="0" w:space="0" w:color="auto"/>
                                <w:left w:val="none" w:sz="0" w:space="0" w:color="auto"/>
                                <w:bottom w:val="none" w:sz="0" w:space="0" w:color="auto"/>
                                <w:right w:val="none" w:sz="0" w:space="0" w:color="auto"/>
                              </w:divBdr>
                              <w:divsChild>
                                <w:div w:id="1976989073">
                                  <w:marLeft w:val="0"/>
                                  <w:marRight w:val="0"/>
                                  <w:marTop w:val="0"/>
                                  <w:marBottom w:val="0"/>
                                  <w:divBdr>
                                    <w:top w:val="none" w:sz="0" w:space="0" w:color="auto"/>
                                    <w:left w:val="none" w:sz="0" w:space="0" w:color="auto"/>
                                    <w:bottom w:val="none" w:sz="0" w:space="0" w:color="auto"/>
                                    <w:right w:val="none" w:sz="0" w:space="0" w:color="auto"/>
                                  </w:divBdr>
                                </w:div>
                              </w:divsChild>
                            </w:div>
                            <w:div w:id="189728699">
                              <w:marLeft w:val="0"/>
                              <w:marRight w:val="0"/>
                              <w:marTop w:val="0"/>
                              <w:marBottom w:val="0"/>
                              <w:divBdr>
                                <w:top w:val="none" w:sz="0" w:space="0" w:color="auto"/>
                                <w:left w:val="none" w:sz="0" w:space="0" w:color="auto"/>
                                <w:bottom w:val="none" w:sz="0" w:space="0" w:color="auto"/>
                                <w:right w:val="none" w:sz="0" w:space="0" w:color="auto"/>
                              </w:divBdr>
                              <w:divsChild>
                                <w:div w:id="906380576">
                                  <w:marLeft w:val="0"/>
                                  <w:marRight w:val="0"/>
                                  <w:marTop w:val="0"/>
                                  <w:marBottom w:val="0"/>
                                  <w:divBdr>
                                    <w:top w:val="none" w:sz="0" w:space="0" w:color="auto"/>
                                    <w:left w:val="none" w:sz="0" w:space="0" w:color="auto"/>
                                    <w:bottom w:val="none" w:sz="0" w:space="0" w:color="auto"/>
                                    <w:right w:val="none" w:sz="0" w:space="0" w:color="auto"/>
                                  </w:divBdr>
                                </w:div>
                              </w:divsChild>
                            </w:div>
                            <w:div w:id="222645666">
                              <w:marLeft w:val="0"/>
                              <w:marRight w:val="0"/>
                              <w:marTop w:val="0"/>
                              <w:marBottom w:val="0"/>
                              <w:divBdr>
                                <w:top w:val="none" w:sz="0" w:space="0" w:color="auto"/>
                                <w:left w:val="none" w:sz="0" w:space="0" w:color="auto"/>
                                <w:bottom w:val="none" w:sz="0" w:space="0" w:color="auto"/>
                                <w:right w:val="none" w:sz="0" w:space="0" w:color="auto"/>
                              </w:divBdr>
                              <w:divsChild>
                                <w:div w:id="159737510">
                                  <w:marLeft w:val="0"/>
                                  <w:marRight w:val="0"/>
                                  <w:marTop w:val="0"/>
                                  <w:marBottom w:val="0"/>
                                  <w:divBdr>
                                    <w:top w:val="none" w:sz="0" w:space="0" w:color="auto"/>
                                    <w:left w:val="none" w:sz="0" w:space="0" w:color="auto"/>
                                    <w:bottom w:val="none" w:sz="0" w:space="0" w:color="auto"/>
                                    <w:right w:val="none" w:sz="0" w:space="0" w:color="auto"/>
                                  </w:divBdr>
                                </w:div>
                              </w:divsChild>
                            </w:div>
                            <w:div w:id="289367130">
                              <w:marLeft w:val="0"/>
                              <w:marRight w:val="0"/>
                              <w:marTop w:val="0"/>
                              <w:marBottom w:val="0"/>
                              <w:divBdr>
                                <w:top w:val="none" w:sz="0" w:space="0" w:color="auto"/>
                                <w:left w:val="none" w:sz="0" w:space="0" w:color="auto"/>
                                <w:bottom w:val="none" w:sz="0" w:space="0" w:color="auto"/>
                                <w:right w:val="none" w:sz="0" w:space="0" w:color="auto"/>
                              </w:divBdr>
                              <w:divsChild>
                                <w:div w:id="1838878718">
                                  <w:marLeft w:val="0"/>
                                  <w:marRight w:val="0"/>
                                  <w:marTop w:val="0"/>
                                  <w:marBottom w:val="0"/>
                                  <w:divBdr>
                                    <w:top w:val="none" w:sz="0" w:space="0" w:color="auto"/>
                                    <w:left w:val="none" w:sz="0" w:space="0" w:color="auto"/>
                                    <w:bottom w:val="none" w:sz="0" w:space="0" w:color="auto"/>
                                    <w:right w:val="none" w:sz="0" w:space="0" w:color="auto"/>
                                  </w:divBdr>
                                </w:div>
                              </w:divsChild>
                            </w:div>
                            <w:div w:id="1410275281">
                              <w:marLeft w:val="0"/>
                              <w:marRight w:val="0"/>
                              <w:marTop w:val="0"/>
                              <w:marBottom w:val="0"/>
                              <w:divBdr>
                                <w:top w:val="none" w:sz="0" w:space="0" w:color="auto"/>
                                <w:left w:val="none" w:sz="0" w:space="0" w:color="auto"/>
                                <w:bottom w:val="none" w:sz="0" w:space="0" w:color="auto"/>
                                <w:right w:val="none" w:sz="0" w:space="0" w:color="auto"/>
                              </w:divBdr>
                              <w:divsChild>
                                <w:div w:id="433944073">
                                  <w:marLeft w:val="0"/>
                                  <w:marRight w:val="0"/>
                                  <w:marTop w:val="0"/>
                                  <w:marBottom w:val="0"/>
                                  <w:divBdr>
                                    <w:top w:val="none" w:sz="0" w:space="0" w:color="auto"/>
                                    <w:left w:val="none" w:sz="0" w:space="0" w:color="auto"/>
                                    <w:bottom w:val="none" w:sz="0" w:space="0" w:color="auto"/>
                                    <w:right w:val="none" w:sz="0" w:space="0" w:color="auto"/>
                                  </w:divBdr>
                                </w:div>
                              </w:divsChild>
                            </w:div>
                            <w:div w:id="1705329710">
                              <w:marLeft w:val="0"/>
                              <w:marRight w:val="0"/>
                              <w:marTop w:val="0"/>
                              <w:marBottom w:val="0"/>
                              <w:divBdr>
                                <w:top w:val="none" w:sz="0" w:space="0" w:color="auto"/>
                                <w:left w:val="none" w:sz="0" w:space="0" w:color="auto"/>
                                <w:bottom w:val="none" w:sz="0" w:space="0" w:color="auto"/>
                                <w:right w:val="none" w:sz="0" w:space="0" w:color="auto"/>
                              </w:divBdr>
                              <w:divsChild>
                                <w:div w:id="1105349179">
                                  <w:marLeft w:val="0"/>
                                  <w:marRight w:val="0"/>
                                  <w:marTop w:val="0"/>
                                  <w:marBottom w:val="0"/>
                                  <w:divBdr>
                                    <w:top w:val="none" w:sz="0" w:space="0" w:color="auto"/>
                                    <w:left w:val="none" w:sz="0" w:space="0" w:color="auto"/>
                                    <w:bottom w:val="none" w:sz="0" w:space="0" w:color="auto"/>
                                    <w:right w:val="none" w:sz="0" w:space="0" w:color="auto"/>
                                  </w:divBdr>
                                </w:div>
                              </w:divsChild>
                            </w:div>
                            <w:div w:id="1031800904">
                              <w:marLeft w:val="0"/>
                              <w:marRight w:val="0"/>
                              <w:marTop w:val="0"/>
                              <w:marBottom w:val="0"/>
                              <w:divBdr>
                                <w:top w:val="none" w:sz="0" w:space="0" w:color="auto"/>
                                <w:left w:val="none" w:sz="0" w:space="0" w:color="auto"/>
                                <w:bottom w:val="none" w:sz="0" w:space="0" w:color="auto"/>
                                <w:right w:val="none" w:sz="0" w:space="0" w:color="auto"/>
                              </w:divBdr>
                              <w:divsChild>
                                <w:div w:id="799298304">
                                  <w:marLeft w:val="0"/>
                                  <w:marRight w:val="0"/>
                                  <w:marTop w:val="0"/>
                                  <w:marBottom w:val="0"/>
                                  <w:divBdr>
                                    <w:top w:val="none" w:sz="0" w:space="0" w:color="auto"/>
                                    <w:left w:val="none" w:sz="0" w:space="0" w:color="auto"/>
                                    <w:bottom w:val="none" w:sz="0" w:space="0" w:color="auto"/>
                                    <w:right w:val="none" w:sz="0" w:space="0" w:color="auto"/>
                                  </w:divBdr>
                                </w:div>
                              </w:divsChild>
                            </w:div>
                            <w:div w:id="1678120640">
                              <w:marLeft w:val="0"/>
                              <w:marRight w:val="0"/>
                              <w:marTop w:val="0"/>
                              <w:marBottom w:val="0"/>
                              <w:divBdr>
                                <w:top w:val="none" w:sz="0" w:space="0" w:color="auto"/>
                                <w:left w:val="none" w:sz="0" w:space="0" w:color="auto"/>
                                <w:bottom w:val="none" w:sz="0" w:space="0" w:color="auto"/>
                                <w:right w:val="none" w:sz="0" w:space="0" w:color="auto"/>
                              </w:divBdr>
                              <w:divsChild>
                                <w:div w:id="841435163">
                                  <w:marLeft w:val="0"/>
                                  <w:marRight w:val="0"/>
                                  <w:marTop w:val="0"/>
                                  <w:marBottom w:val="0"/>
                                  <w:divBdr>
                                    <w:top w:val="none" w:sz="0" w:space="0" w:color="auto"/>
                                    <w:left w:val="none" w:sz="0" w:space="0" w:color="auto"/>
                                    <w:bottom w:val="none" w:sz="0" w:space="0" w:color="auto"/>
                                    <w:right w:val="none" w:sz="0" w:space="0" w:color="auto"/>
                                  </w:divBdr>
                                </w:div>
                              </w:divsChild>
                            </w:div>
                            <w:div w:id="1013647140">
                              <w:marLeft w:val="0"/>
                              <w:marRight w:val="0"/>
                              <w:marTop w:val="0"/>
                              <w:marBottom w:val="0"/>
                              <w:divBdr>
                                <w:top w:val="none" w:sz="0" w:space="0" w:color="auto"/>
                                <w:left w:val="none" w:sz="0" w:space="0" w:color="auto"/>
                                <w:bottom w:val="none" w:sz="0" w:space="0" w:color="auto"/>
                                <w:right w:val="none" w:sz="0" w:space="0" w:color="auto"/>
                              </w:divBdr>
                              <w:divsChild>
                                <w:div w:id="13314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83474">
          <w:marLeft w:val="-225"/>
          <w:marRight w:val="-225"/>
          <w:marTop w:val="0"/>
          <w:marBottom w:val="0"/>
          <w:divBdr>
            <w:top w:val="none" w:sz="0" w:space="0" w:color="auto"/>
            <w:left w:val="none" w:sz="0" w:space="0" w:color="auto"/>
            <w:bottom w:val="none" w:sz="0" w:space="0" w:color="auto"/>
            <w:right w:val="none" w:sz="0" w:space="0" w:color="auto"/>
          </w:divBdr>
          <w:divsChild>
            <w:div w:id="1378239256">
              <w:marLeft w:val="0"/>
              <w:marRight w:val="0"/>
              <w:marTop w:val="0"/>
              <w:marBottom w:val="0"/>
              <w:divBdr>
                <w:top w:val="none" w:sz="0" w:space="0" w:color="auto"/>
                <w:left w:val="none" w:sz="0" w:space="0" w:color="auto"/>
                <w:bottom w:val="none" w:sz="0" w:space="0" w:color="auto"/>
                <w:right w:val="none" w:sz="0" w:space="0" w:color="auto"/>
              </w:divBdr>
              <w:divsChild>
                <w:div w:id="1226792221">
                  <w:marLeft w:val="0"/>
                  <w:marRight w:val="0"/>
                  <w:marTop w:val="0"/>
                  <w:marBottom w:val="0"/>
                  <w:divBdr>
                    <w:top w:val="none" w:sz="0" w:space="0" w:color="auto"/>
                    <w:left w:val="none" w:sz="0" w:space="0" w:color="auto"/>
                    <w:bottom w:val="single" w:sz="6" w:space="0" w:color="E4E7ED"/>
                    <w:right w:val="none" w:sz="0" w:space="0" w:color="auto"/>
                  </w:divBdr>
                  <w:divsChild>
                    <w:div w:id="1205362256">
                      <w:marLeft w:val="0"/>
                      <w:marRight w:val="0"/>
                      <w:marTop w:val="0"/>
                      <w:marBottom w:val="0"/>
                      <w:divBdr>
                        <w:top w:val="none" w:sz="0" w:space="0" w:color="auto"/>
                        <w:left w:val="none" w:sz="0" w:space="0" w:color="auto"/>
                        <w:bottom w:val="none" w:sz="0" w:space="0" w:color="auto"/>
                        <w:right w:val="none" w:sz="0" w:space="0" w:color="auto"/>
                      </w:divBdr>
                      <w:divsChild>
                        <w:div w:id="30308302">
                          <w:marLeft w:val="0"/>
                          <w:marRight w:val="0"/>
                          <w:marTop w:val="0"/>
                          <w:marBottom w:val="0"/>
                          <w:divBdr>
                            <w:top w:val="none" w:sz="0" w:space="0" w:color="auto"/>
                            <w:left w:val="none" w:sz="0" w:space="0" w:color="auto"/>
                            <w:bottom w:val="none" w:sz="0" w:space="0" w:color="auto"/>
                            <w:right w:val="none" w:sz="0" w:space="0" w:color="auto"/>
                          </w:divBdr>
                          <w:divsChild>
                            <w:div w:id="31082621">
                              <w:marLeft w:val="0"/>
                              <w:marRight w:val="0"/>
                              <w:marTop w:val="0"/>
                              <w:marBottom w:val="0"/>
                              <w:divBdr>
                                <w:top w:val="none" w:sz="0" w:space="0" w:color="auto"/>
                                <w:left w:val="none" w:sz="0" w:space="0" w:color="auto"/>
                                <w:bottom w:val="none" w:sz="0" w:space="0" w:color="auto"/>
                                <w:right w:val="none" w:sz="0" w:space="0" w:color="auto"/>
                              </w:divBdr>
                              <w:divsChild>
                                <w:div w:id="1221864604">
                                  <w:marLeft w:val="0"/>
                                  <w:marRight w:val="0"/>
                                  <w:marTop w:val="0"/>
                                  <w:marBottom w:val="0"/>
                                  <w:divBdr>
                                    <w:top w:val="none" w:sz="0" w:space="0" w:color="auto"/>
                                    <w:left w:val="none" w:sz="0" w:space="0" w:color="auto"/>
                                    <w:bottom w:val="none" w:sz="0" w:space="0" w:color="auto"/>
                                    <w:right w:val="none" w:sz="0" w:space="0" w:color="auto"/>
                                  </w:divBdr>
                                </w:div>
                              </w:divsChild>
                            </w:div>
                            <w:div w:id="1804033357">
                              <w:marLeft w:val="0"/>
                              <w:marRight w:val="0"/>
                              <w:marTop w:val="0"/>
                              <w:marBottom w:val="0"/>
                              <w:divBdr>
                                <w:top w:val="none" w:sz="0" w:space="0" w:color="auto"/>
                                <w:left w:val="none" w:sz="0" w:space="0" w:color="auto"/>
                                <w:bottom w:val="none" w:sz="0" w:space="0" w:color="auto"/>
                                <w:right w:val="none" w:sz="0" w:space="0" w:color="auto"/>
                              </w:divBdr>
                              <w:divsChild>
                                <w:div w:id="332294908">
                                  <w:marLeft w:val="0"/>
                                  <w:marRight w:val="0"/>
                                  <w:marTop w:val="0"/>
                                  <w:marBottom w:val="0"/>
                                  <w:divBdr>
                                    <w:top w:val="none" w:sz="0" w:space="0" w:color="auto"/>
                                    <w:left w:val="none" w:sz="0" w:space="0" w:color="auto"/>
                                    <w:bottom w:val="none" w:sz="0" w:space="0" w:color="auto"/>
                                    <w:right w:val="none" w:sz="0" w:space="0" w:color="auto"/>
                                  </w:divBdr>
                                </w:div>
                              </w:divsChild>
                            </w:div>
                            <w:div w:id="368846717">
                              <w:marLeft w:val="0"/>
                              <w:marRight w:val="0"/>
                              <w:marTop w:val="0"/>
                              <w:marBottom w:val="0"/>
                              <w:divBdr>
                                <w:top w:val="none" w:sz="0" w:space="0" w:color="auto"/>
                                <w:left w:val="none" w:sz="0" w:space="0" w:color="auto"/>
                                <w:bottom w:val="none" w:sz="0" w:space="0" w:color="auto"/>
                                <w:right w:val="none" w:sz="0" w:space="0" w:color="auto"/>
                              </w:divBdr>
                              <w:divsChild>
                                <w:div w:id="1986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311282">
          <w:marLeft w:val="-225"/>
          <w:marRight w:val="-225"/>
          <w:marTop w:val="0"/>
          <w:marBottom w:val="0"/>
          <w:divBdr>
            <w:top w:val="none" w:sz="0" w:space="0" w:color="auto"/>
            <w:left w:val="none" w:sz="0" w:space="0" w:color="auto"/>
            <w:bottom w:val="none" w:sz="0" w:space="0" w:color="auto"/>
            <w:right w:val="none" w:sz="0" w:space="0" w:color="auto"/>
          </w:divBdr>
          <w:divsChild>
            <w:div w:id="1894153870">
              <w:marLeft w:val="0"/>
              <w:marRight w:val="0"/>
              <w:marTop w:val="0"/>
              <w:marBottom w:val="0"/>
              <w:divBdr>
                <w:top w:val="none" w:sz="0" w:space="0" w:color="auto"/>
                <w:left w:val="none" w:sz="0" w:space="0" w:color="auto"/>
                <w:bottom w:val="none" w:sz="0" w:space="0" w:color="auto"/>
                <w:right w:val="none" w:sz="0" w:space="0" w:color="auto"/>
              </w:divBdr>
              <w:divsChild>
                <w:div w:id="636647819">
                  <w:marLeft w:val="0"/>
                  <w:marRight w:val="0"/>
                  <w:marTop w:val="0"/>
                  <w:marBottom w:val="0"/>
                  <w:divBdr>
                    <w:top w:val="none" w:sz="0" w:space="0" w:color="auto"/>
                    <w:left w:val="none" w:sz="0" w:space="0" w:color="auto"/>
                    <w:bottom w:val="single" w:sz="6" w:space="0" w:color="E4E7ED"/>
                    <w:right w:val="none" w:sz="0" w:space="0" w:color="auto"/>
                  </w:divBdr>
                  <w:divsChild>
                    <w:div w:id="359093642">
                      <w:marLeft w:val="0"/>
                      <w:marRight w:val="0"/>
                      <w:marTop w:val="0"/>
                      <w:marBottom w:val="0"/>
                      <w:divBdr>
                        <w:top w:val="none" w:sz="0" w:space="0" w:color="auto"/>
                        <w:left w:val="none" w:sz="0" w:space="0" w:color="auto"/>
                        <w:bottom w:val="none" w:sz="0" w:space="0" w:color="auto"/>
                        <w:right w:val="none" w:sz="0" w:space="0" w:color="auto"/>
                      </w:divBdr>
                      <w:divsChild>
                        <w:div w:id="1635865086">
                          <w:marLeft w:val="0"/>
                          <w:marRight w:val="0"/>
                          <w:marTop w:val="0"/>
                          <w:marBottom w:val="0"/>
                          <w:divBdr>
                            <w:top w:val="none" w:sz="0" w:space="0" w:color="auto"/>
                            <w:left w:val="none" w:sz="0" w:space="0" w:color="auto"/>
                            <w:bottom w:val="none" w:sz="0" w:space="0" w:color="auto"/>
                            <w:right w:val="none" w:sz="0" w:space="0" w:color="auto"/>
                          </w:divBdr>
                          <w:divsChild>
                            <w:div w:id="632366693">
                              <w:marLeft w:val="0"/>
                              <w:marRight w:val="0"/>
                              <w:marTop w:val="0"/>
                              <w:marBottom w:val="0"/>
                              <w:divBdr>
                                <w:top w:val="none" w:sz="0" w:space="0" w:color="auto"/>
                                <w:left w:val="none" w:sz="0" w:space="0" w:color="auto"/>
                                <w:bottom w:val="none" w:sz="0" w:space="0" w:color="auto"/>
                                <w:right w:val="none" w:sz="0" w:space="0" w:color="auto"/>
                              </w:divBdr>
                              <w:divsChild>
                                <w:div w:id="772290515">
                                  <w:marLeft w:val="0"/>
                                  <w:marRight w:val="0"/>
                                  <w:marTop w:val="0"/>
                                  <w:marBottom w:val="0"/>
                                  <w:divBdr>
                                    <w:top w:val="none" w:sz="0" w:space="0" w:color="auto"/>
                                    <w:left w:val="none" w:sz="0" w:space="0" w:color="auto"/>
                                    <w:bottom w:val="none" w:sz="0" w:space="0" w:color="auto"/>
                                    <w:right w:val="none" w:sz="0" w:space="0" w:color="auto"/>
                                  </w:divBdr>
                                </w:div>
                              </w:divsChild>
                            </w:div>
                            <w:div w:id="1525821487">
                              <w:marLeft w:val="0"/>
                              <w:marRight w:val="0"/>
                              <w:marTop w:val="0"/>
                              <w:marBottom w:val="0"/>
                              <w:divBdr>
                                <w:top w:val="none" w:sz="0" w:space="0" w:color="auto"/>
                                <w:left w:val="none" w:sz="0" w:space="0" w:color="auto"/>
                                <w:bottom w:val="none" w:sz="0" w:space="0" w:color="auto"/>
                                <w:right w:val="none" w:sz="0" w:space="0" w:color="auto"/>
                              </w:divBdr>
                              <w:divsChild>
                                <w:div w:id="1827934341">
                                  <w:marLeft w:val="0"/>
                                  <w:marRight w:val="0"/>
                                  <w:marTop w:val="0"/>
                                  <w:marBottom w:val="0"/>
                                  <w:divBdr>
                                    <w:top w:val="none" w:sz="0" w:space="0" w:color="auto"/>
                                    <w:left w:val="none" w:sz="0" w:space="0" w:color="auto"/>
                                    <w:bottom w:val="none" w:sz="0" w:space="0" w:color="auto"/>
                                    <w:right w:val="none" w:sz="0" w:space="0" w:color="auto"/>
                                  </w:divBdr>
                                </w:div>
                              </w:divsChild>
                            </w:div>
                            <w:div w:id="1565949289">
                              <w:marLeft w:val="0"/>
                              <w:marRight w:val="0"/>
                              <w:marTop w:val="0"/>
                              <w:marBottom w:val="0"/>
                              <w:divBdr>
                                <w:top w:val="none" w:sz="0" w:space="0" w:color="auto"/>
                                <w:left w:val="none" w:sz="0" w:space="0" w:color="auto"/>
                                <w:bottom w:val="none" w:sz="0" w:space="0" w:color="auto"/>
                                <w:right w:val="none" w:sz="0" w:space="0" w:color="auto"/>
                              </w:divBdr>
                              <w:divsChild>
                                <w:div w:id="2136484789">
                                  <w:marLeft w:val="0"/>
                                  <w:marRight w:val="0"/>
                                  <w:marTop w:val="0"/>
                                  <w:marBottom w:val="0"/>
                                  <w:divBdr>
                                    <w:top w:val="none" w:sz="0" w:space="0" w:color="auto"/>
                                    <w:left w:val="none" w:sz="0" w:space="0" w:color="auto"/>
                                    <w:bottom w:val="none" w:sz="0" w:space="0" w:color="auto"/>
                                    <w:right w:val="none" w:sz="0" w:space="0" w:color="auto"/>
                                  </w:divBdr>
                                </w:div>
                              </w:divsChild>
                            </w:div>
                            <w:div w:id="2011987219">
                              <w:marLeft w:val="0"/>
                              <w:marRight w:val="0"/>
                              <w:marTop w:val="0"/>
                              <w:marBottom w:val="0"/>
                              <w:divBdr>
                                <w:top w:val="none" w:sz="0" w:space="0" w:color="auto"/>
                                <w:left w:val="none" w:sz="0" w:space="0" w:color="auto"/>
                                <w:bottom w:val="none" w:sz="0" w:space="0" w:color="auto"/>
                                <w:right w:val="none" w:sz="0" w:space="0" w:color="auto"/>
                              </w:divBdr>
                              <w:divsChild>
                                <w:div w:id="1642222641">
                                  <w:marLeft w:val="0"/>
                                  <w:marRight w:val="0"/>
                                  <w:marTop w:val="0"/>
                                  <w:marBottom w:val="0"/>
                                  <w:divBdr>
                                    <w:top w:val="none" w:sz="0" w:space="0" w:color="auto"/>
                                    <w:left w:val="none" w:sz="0" w:space="0" w:color="auto"/>
                                    <w:bottom w:val="none" w:sz="0" w:space="0" w:color="auto"/>
                                    <w:right w:val="none" w:sz="0" w:space="0" w:color="auto"/>
                                  </w:divBdr>
                                </w:div>
                              </w:divsChild>
                            </w:div>
                            <w:div w:id="1068268775">
                              <w:marLeft w:val="0"/>
                              <w:marRight w:val="0"/>
                              <w:marTop w:val="0"/>
                              <w:marBottom w:val="0"/>
                              <w:divBdr>
                                <w:top w:val="none" w:sz="0" w:space="0" w:color="auto"/>
                                <w:left w:val="none" w:sz="0" w:space="0" w:color="auto"/>
                                <w:bottom w:val="none" w:sz="0" w:space="0" w:color="auto"/>
                                <w:right w:val="none" w:sz="0" w:space="0" w:color="auto"/>
                              </w:divBdr>
                              <w:divsChild>
                                <w:div w:id="17318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070679">
          <w:marLeft w:val="-225"/>
          <w:marRight w:val="-225"/>
          <w:marTop w:val="0"/>
          <w:marBottom w:val="0"/>
          <w:divBdr>
            <w:top w:val="none" w:sz="0" w:space="0" w:color="auto"/>
            <w:left w:val="none" w:sz="0" w:space="0" w:color="auto"/>
            <w:bottom w:val="none" w:sz="0" w:space="0" w:color="auto"/>
            <w:right w:val="none" w:sz="0" w:space="0" w:color="auto"/>
          </w:divBdr>
          <w:divsChild>
            <w:div w:id="1374112307">
              <w:marLeft w:val="0"/>
              <w:marRight w:val="0"/>
              <w:marTop w:val="0"/>
              <w:marBottom w:val="0"/>
              <w:divBdr>
                <w:top w:val="none" w:sz="0" w:space="0" w:color="auto"/>
                <w:left w:val="none" w:sz="0" w:space="0" w:color="auto"/>
                <w:bottom w:val="none" w:sz="0" w:space="0" w:color="auto"/>
                <w:right w:val="none" w:sz="0" w:space="0" w:color="auto"/>
              </w:divBdr>
              <w:divsChild>
                <w:div w:id="336083394">
                  <w:marLeft w:val="0"/>
                  <w:marRight w:val="0"/>
                  <w:marTop w:val="0"/>
                  <w:marBottom w:val="0"/>
                  <w:divBdr>
                    <w:top w:val="none" w:sz="0" w:space="0" w:color="auto"/>
                    <w:left w:val="none" w:sz="0" w:space="0" w:color="auto"/>
                    <w:bottom w:val="single" w:sz="6" w:space="0" w:color="E4E7ED"/>
                    <w:right w:val="none" w:sz="0" w:space="0" w:color="auto"/>
                  </w:divBdr>
                  <w:divsChild>
                    <w:div w:id="935477063">
                      <w:marLeft w:val="0"/>
                      <w:marRight w:val="0"/>
                      <w:marTop w:val="0"/>
                      <w:marBottom w:val="0"/>
                      <w:divBdr>
                        <w:top w:val="none" w:sz="0" w:space="0" w:color="auto"/>
                        <w:left w:val="none" w:sz="0" w:space="0" w:color="auto"/>
                        <w:bottom w:val="none" w:sz="0" w:space="0" w:color="auto"/>
                        <w:right w:val="none" w:sz="0" w:space="0" w:color="auto"/>
                      </w:divBdr>
                      <w:divsChild>
                        <w:div w:id="8393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89660">
      <w:bodyDiv w:val="1"/>
      <w:marLeft w:val="0"/>
      <w:marRight w:val="0"/>
      <w:marTop w:val="0"/>
      <w:marBottom w:val="0"/>
      <w:divBdr>
        <w:top w:val="none" w:sz="0" w:space="0" w:color="auto"/>
        <w:left w:val="none" w:sz="0" w:space="0" w:color="auto"/>
        <w:bottom w:val="none" w:sz="0" w:space="0" w:color="auto"/>
        <w:right w:val="none" w:sz="0" w:space="0" w:color="auto"/>
      </w:divBdr>
      <w:divsChild>
        <w:div w:id="298194928">
          <w:marLeft w:val="-225"/>
          <w:marRight w:val="-225"/>
          <w:marTop w:val="0"/>
          <w:marBottom w:val="0"/>
          <w:divBdr>
            <w:top w:val="none" w:sz="0" w:space="0" w:color="auto"/>
            <w:left w:val="none" w:sz="0" w:space="0" w:color="auto"/>
            <w:bottom w:val="none" w:sz="0" w:space="0" w:color="auto"/>
            <w:right w:val="none" w:sz="0" w:space="0" w:color="auto"/>
          </w:divBdr>
          <w:divsChild>
            <w:div w:id="465202905">
              <w:marLeft w:val="0"/>
              <w:marRight w:val="0"/>
              <w:marTop w:val="0"/>
              <w:marBottom w:val="0"/>
              <w:divBdr>
                <w:top w:val="none" w:sz="0" w:space="0" w:color="auto"/>
                <w:left w:val="none" w:sz="0" w:space="0" w:color="auto"/>
                <w:bottom w:val="none" w:sz="0" w:space="0" w:color="auto"/>
                <w:right w:val="none" w:sz="0" w:space="0" w:color="auto"/>
              </w:divBdr>
              <w:divsChild>
                <w:div w:id="1955481252">
                  <w:marLeft w:val="0"/>
                  <w:marRight w:val="0"/>
                  <w:marTop w:val="0"/>
                  <w:marBottom w:val="0"/>
                  <w:divBdr>
                    <w:top w:val="none" w:sz="0" w:space="0" w:color="auto"/>
                    <w:left w:val="none" w:sz="0" w:space="0" w:color="auto"/>
                    <w:bottom w:val="single" w:sz="6" w:space="0" w:color="E4E7ED"/>
                    <w:right w:val="none" w:sz="0" w:space="0" w:color="auto"/>
                  </w:divBdr>
                  <w:divsChild>
                    <w:div w:id="844826934">
                      <w:marLeft w:val="0"/>
                      <w:marRight w:val="0"/>
                      <w:marTop w:val="0"/>
                      <w:marBottom w:val="0"/>
                      <w:divBdr>
                        <w:top w:val="none" w:sz="0" w:space="0" w:color="auto"/>
                        <w:left w:val="none" w:sz="0" w:space="0" w:color="auto"/>
                        <w:bottom w:val="none" w:sz="0" w:space="0" w:color="auto"/>
                        <w:right w:val="none" w:sz="0" w:space="0" w:color="auto"/>
                      </w:divBdr>
                      <w:divsChild>
                        <w:div w:id="5100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3128">
          <w:marLeft w:val="-225"/>
          <w:marRight w:val="-225"/>
          <w:marTop w:val="0"/>
          <w:marBottom w:val="0"/>
          <w:divBdr>
            <w:top w:val="none" w:sz="0" w:space="0" w:color="auto"/>
            <w:left w:val="none" w:sz="0" w:space="0" w:color="auto"/>
            <w:bottom w:val="none" w:sz="0" w:space="0" w:color="auto"/>
            <w:right w:val="none" w:sz="0" w:space="0" w:color="auto"/>
          </w:divBdr>
          <w:divsChild>
            <w:div w:id="1879321566">
              <w:marLeft w:val="0"/>
              <w:marRight w:val="0"/>
              <w:marTop w:val="0"/>
              <w:marBottom w:val="0"/>
              <w:divBdr>
                <w:top w:val="none" w:sz="0" w:space="0" w:color="auto"/>
                <w:left w:val="none" w:sz="0" w:space="0" w:color="auto"/>
                <w:bottom w:val="none" w:sz="0" w:space="0" w:color="auto"/>
                <w:right w:val="none" w:sz="0" w:space="0" w:color="auto"/>
              </w:divBdr>
              <w:divsChild>
                <w:div w:id="829444952">
                  <w:marLeft w:val="0"/>
                  <w:marRight w:val="0"/>
                  <w:marTop w:val="0"/>
                  <w:marBottom w:val="0"/>
                  <w:divBdr>
                    <w:top w:val="none" w:sz="0" w:space="0" w:color="auto"/>
                    <w:left w:val="none" w:sz="0" w:space="0" w:color="auto"/>
                    <w:bottom w:val="single" w:sz="6" w:space="0" w:color="E4E7ED"/>
                    <w:right w:val="none" w:sz="0" w:space="0" w:color="auto"/>
                  </w:divBdr>
                  <w:divsChild>
                    <w:div w:id="125977853">
                      <w:marLeft w:val="0"/>
                      <w:marRight w:val="0"/>
                      <w:marTop w:val="0"/>
                      <w:marBottom w:val="0"/>
                      <w:divBdr>
                        <w:top w:val="none" w:sz="0" w:space="0" w:color="auto"/>
                        <w:left w:val="none" w:sz="0" w:space="0" w:color="auto"/>
                        <w:bottom w:val="none" w:sz="0" w:space="0" w:color="auto"/>
                        <w:right w:val="none" w:sz="0" w:space="0" w:color="auto"/>
                      </w:divBdr>
                      <w:divsChild>
                        <w:div w:id="16669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6009">
          <w:marLeft w:val="-225"/>
          <w:marRight w:val="-225"/>
          <w:marTop w:val="0"/>
          <w:marBottom w:val="0"/>
          <w:divBdr>
            <w:top w:val="none" w:sz="0" w:space="0" w:color="auto"/>
            <w:left w:val="none" w:sz="0" w:space="0" w:color="auto"/>
            <w:bottom w:val="none" w:sz="0" w:space="0" w:color="auto"/>
            <w:right w:val="none" w:sz="0" w:space="0" w:color="auto"/>
          </w:divBdr>
          <w:divsChild>
            <w:div w:id="382294698">
              <w:marLeft w:val="0"/>
              <w:marRight w:val="0"/>
              <w:marTop w:val="0"/>
              <w:marBottom w:val="0"/>
              <w:divBdr>
                <w:top w:val="none" w:sz="0" w:space="0" w:color="auto"/>
                <w:left w:val="none" w:sz="0" w:space="0" w:color="auto"/>
                <w:bottom w:val="none" w:sz="0" w:space="0" w:color="auto"/>
                <w:right w:val="none" w:sz="0" w:space="0" w:color="auto"/>
              </w:divBdr>
              <w:divsChild>
                <w:div w:id="1057322239">
                  <w:marLeft w:val="0"/>
                  <w:marRight w:val="0"/>
                  <w:marTop w:val="0"/>
                  <w:marBottom w:val="0"/>
                  <w:divBdr>
                    <w:top w:val="none" w:sz="0" w:space="0" w:color="auto"/>
                    <w:left w:val="none" w:sz="0" w:space="0" w:color="auto"/>
                    <w:bottom w:val="single" w:sz="6" w:space="0" w:color="E4E7ED"/>
                    <w:right w:val="none" w:sz="0" w:space="0" w:color="auto"/>
                  </w:divBdr>
                  <w:divsChild>
                    <w:div w:id="133639930">
                      <w:marLeft w:val="0"/>
                      <w:marRight w:val="0"/>
                      <w:marTop w:val="0"/>
                      <w:marBottom w:val="0"/>
                      <w:divBdr>
                        <w:top w:val="none" w:sz="0" w:space="0" w:color="auto"/>
                        <w:left w:val="none" w:sz="0" w:space="0" w:color="auto"/>
                        <w:bottom w:val="none" w:sz="0" w:space="0" w:color="auto"/>
                        <w:right w:val="none" w:sz="0" w:space="0" w:color="auto"/>
                      </w:divBdr>
                      <w:divsChild>
                        <w:div w:id="499545390">
                          <w:marLeft w:val="0"/>
                          <w:marRight w:val="0"/>
                          <w:marTop w:val="0"/>
                          <w:marBottom w:val="0"/>
                          <w:divBdr>
                            <w:top w:val="none" w:sz="0" w:space="0" w:color="auto"/>
                            <w:left w:val="none" w:sz="0" w:space="0" w:color="auto"/>
                            <w:bottom w:val="none" w:sz="0" w:space="0" w:color="auto"/>
                            <w:right w:val="none" w:sz="0" w:space="0" w:color="auto"/>
                          </w:divBdr>
                          <w:divsChild>
                            <w:div w:id="605583079">
                              <w:marLeft w:val="0"/>
                              <w:marRight w:val="0"/>
                              <w:marTop w:val="0"/>
                              <w:marBottom w:val="0"/>
                              <w:divBdr>
                                <w:top w:val="none" w:sz="0" w:space="0" w:color="auto"/>
                                <w:left w:val="none" w:sz="0" w:space="0" w:color="auto"/>
                                <w:bottom w:val="none" w:sz="0" w:space="0" w:color="auto"/>
                                <w:right w:val="none" w:sz="0" w:space="0" w:color="auto"/>
                              </w:divBdr>
                              <w:divsChild>
                                <w:div w:id="1180654436">
                                  <w:marLeft w:val="0"/>
                                  <w:marRight w:val="0"/>
                                  <w:marTop w:val="0"/>
                                  <w:marBottom w:val="0"/>
                                  <w:divBdr>
                                    <w:top w:val="none" w:sz="0" w:space="0" w:color="auto"/>
                                    <w:left w:val="none" w:sz="0" w:space="0" w:color="auto"/>
                                    <w:bottom w:val="none" w:sz="0" w:space="0" w:color="auto"/>
                                    <w:right w:val="none" w:sz="0" w:space="0" w:color="auto"/>
                                  </w:divBdr>
                                </w:div>
                              </w:divsChild>
                            </w:div>
                            <w:div w:id="446388194">
                              <w:marLeft w:val="0"/>
                              <w:marRight w:val="0"/>
                              <w:marTop w:val="0"/>
                              <w:marBottom w:val="0"/>
                              <w:divBdr>
                                <w:top w:val="none" w:sz="0" w:space="0" w:color="auto"/>
                                <w:left w:val="none" w:sz="0" w:space="0" w:color="auto"/>
                                <w:bottom w:val="none" w:sz="0" w:space="0" w:color="auto"/>
                                <w:right w:val="none" w:sz="0" w:space="0" w:color="auto"/>
                              </w:divBdr>
                              <w:divsChild>
                                <w:div w:id="952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4797">
          <w:marLeft w:val="-225"/>
          <w:marRight w:val="-225"/>
          <w:marTop w:val="0"/>
          <w:marBottom w:val="0"/>
          <w:divBdr>
            <w:top w:val="none" w:sz="0" w:space="0" w:color="auto"/>
            <w:left w:val="none" w:sz="0" w:space="0" w:color="auto"/>
            <w:bottom w:val="none" w:sz="0" w:space="0" w:color="auto"/>
            <w:right w:val="none" w:sz="0" w:space="0" w:color="auto"/>
          </w:divBdr>
          <w:divsChild>
            <w:div w:id="1256741873">
              <w:marLeft w:val="0"/>
              <w:marRight w:val="0"/>
              <w:marTop w:val="0"/>
              <w:marBottom w:val="0"/>
              <w:divBdr>
                <w:top w:val="none" w:sz="0" w:space="0" w:color="auto"/>
                <w:left w:val="none" w:sz="0" w:space="0" w:color="auto"/>
                <w:bottom w:val="none" w:sz="0" w:space="0" w:color="auto"/>
                <w:right w:val="none" w:sz="0" w:space="0" w:color="auto"/>
              </w:divBdr>
              <w:divsChild>
                <w:div w:id="1549561068">
                  <w:marLeft w:val="0"/>
                  <w:marRight w:val="0"/>
                  <w:marTop w:val="0"/>
                  <w:marBottom w:val="0"/>
                  <w:divBdr>
                    <w:top w:val="none" w:sz="0" w:space="0" w:color="auto"/>
                    <w:left w:val="none" w:sz="0" w:space="0" w:color="auto"/>
                    <w:bottom w:val="single" w:sz="6" w:space="0" w:color="E4E7ED"/>
                    <w:right w:val="none" w:sz="0" w:space="0" w:color="auto"/>
                  </w:divBdr>
                  <w:divsChild>
                    <w:div w:id="1719669747">
                      <w:marLeft w:val="0"/>
                      <w:marRight w:val="0"/>
                      <w:marTop w:val="0"/>
                      <w:marBottom w:val="0"/>
                      <w:divBdr>
                        <w:top w:val="none" w:sz="0" w:space="0" w:color="auto"/>
                        <w:left w:val="none" w:sz="0" w:space="0" w:color="auto"/>
                        <w:bottom w:val="none" w:sz="0" w:space="0" w:color="auto"/>
                        <w:right w:val="none" w:sz="0" w:space="0" w:color="auto"/>
                      </w:divBdr>
                      <w:divsChild>
                        <w:div w:id="1053387322">
                          <w:marLeft w:val="0"/>
                          <w:marRight w:val="0"/>
                          <w:marTop w:val="0"/>
                          <w:marBottom w:val="0"/>
                          <w:divBdr>
                            <w:top w:val="none" w:sz="0" w:space="0" w:color="auto"/>
                            <w:left w:val="none" w:sz="0" w:space="0" w:color="auto"/>
                            <w:bottom w:val="none" w:sz="0" w:space="0" w:color="auto"/>
                            <w:right w:val="none" w:sz="0" w:space="0" w:color="auto"/>
                          </w:divBdr>
                          <w:divsChild>
                            <w:div w:id="1246648640">
                              <w:marLeft w:val="0"/>
                              <w:marRight w:val="0"/>
                              <w:marTop w:val="0"/>
                              <w:marBottom w:val="0"/>
                              <w:divBdr>
                                <w:top w:val="none" w:sz="0" w:space="0" w:color="auto"/>
                                <w:left w:val="none" w:sz="0" w:space="0" w:color="auto"/>
                                <w:bottom w:val="none" w:sz="0" w:space="0" w:color="auto"/>
                                <w:right w:val="none" w:sz="0" w:space="0" w:color="auto"/>
                              </w:divBdr>
                              <w:divsChild>
                                <w:div w:id="160970227">
                                  <w:marLeft w:val="0"/>
                                  <w:marRight w:val="0"/>
                                  <w:marTop w:val="0"/>
                                  <w:marBottom w:val="0"/>
                                  <w:divBdr>
                                    <w:top w:val="none" w:sz="0" w:space="0" w:color="auto"/>
                                    <w:left w:val="none" w:sz="0" w:space="0" w:color="auto"/>
                                    <w:bottom w:val="none" w:sz="0" w:space="0" w:color="auto"/>
                                    <w:right w:val="none" w:sz="0" w:space="0" w:color="auto"/>
                                  </w:divBdr>
                                </w:div>
                              </w:divsChild>
                            </w:div>
                            <w:div w:id="2015960066">
                              <w:marLeft w:val="0"/>
                              <w:marRight w:val="0"/>
                              <w:marTop w:val="0"/>
                              <w:marBottom w:val="0"/>
                              <w:divBdr>
                                <w:top w:val="none" w:sz="0" w:space="0" w:color="auto"/>
                                <w:left w:val="none" w:sz="0" w:space="0" w:color="auto"/>
                                <w:bottom w:val="none" w:sz="0" w:space="0" w:color="auto"/>
                                <w:right w:val="none" w:sz="0" w:space="0" w:color="auto"/>
                              </w:divBdr>
                              <w:divsChild>
                                <w:div w:id="251938494">
                                  <w:marLeft w:val="0"/>
                                  <w:marRight w:val="0"/>
                                  <w:marTop w:val="0"/>
                                  <w:marBottom w:val="0"/>
                                  <w:divBdr>
                                    <w:top w:val="none" w:sz="0" w:space="0" w:color="auto"/>
                                    <w:left w:val="none" w:sz="0" w:space="0" w:color="auto"/>
                                    <w:bottom w:val="none" w:sz="0" w:space="0" w:color="auto"/>
                                    <w:right w:val="none" w:sz="0" w:space="0" w:color="auto"/>
                                  </w:divBdr>
                                </w:div>
                              </w:divsChild>
                            </w:div>
                            <w:div w:id="779682678">
                              <w:marLeft w:val="0"/>
                              <w:marRight w:val="0"/>
                              <w:marTop w:val="0"/>
                              <w:marBottom w:val="0"/>
                              <w:divBdr>
                                <w:top w:val="none" w:sz="0" w:space="0" w:color="auto"/>
                                <w:left w:val="none" w:sz="0" w:space="0" w:color="auto"/>
                                <w:bottom w:val="none" w:sz="0" w:space="0" w:color="auto"/>
                                <w:right w:val="none" w:sz="0" w:space="0" w:color="auto"/>
                              </w:divBdr>
                              <w:divsChild>
                                <w:div w:id="849024126">
                                  <w:marLeft w:val="0"/>
                                  <w:marRight w:val="0"/>
                                  <w:marTop w:val="0"/>
                                  <w:marBottom w:val="0"/>
                                  <w:divBdr>
                                    <w:top w:val="none" w:sz="0" w:space="0" w:color="auto"/>
                                    <w:left w:val="none" w:sz="0" w:space="0" w:color="auto"/>
                                    <w:bottom w:val="none" w:sz="0" w:space="0" w:color="auto"/>
                                    <w:right w:val="none" w:sz="0" w:space="0" w:color="auto"/>
                                  </w:divBdr>
                                </w:div>
                              </w:divsChild>
                            </w:div>
                            <w:div w:id="263224868">
                              <w:marLeft w:val="0"/>
                              <w:marRight w:val="0"/>
                              <w:marTop w:val="0"/>
                              <w:marBottom w:val="0"/>
                              <w:divBdr>
                                <w:top w:val="none" w:sz="0" w:space="0" w:color="auto"/>
                                <w:left w:val="none" w:sz="0" w:space="0" w:color="auto"/>
                                <w:bottom w:val="none" w:sz="0" w:space="0" w:color="auto"/>
                                <w:right w:val="none" w:sz="0" w:space="0" w:color="auto"/>
                              </w:divBdr>
                              <w:divsChild>
                                <w:div w:id="1206796109">
                                  <w:marLeft w:val="0"/>
                                  <w:marRight w:val="0"/>
                                  <w:marTop w:val="0"/>
                                  <w:marBottom w:val="0"/>
                                  <w:divBdr>
                                    <w:top w:val="none" w:sz="0" w:space="0" w:color="auto"/>
                                    <w:left w:val="none" w:sz="0" w:space="0" w:color="auto"/>
                                    <w:bottom w:val="none" w:sz="0" w:space="0" w:color="auto"/>
                                    <w:right w:val="none" w:sz="0" w:space="0" w:color="auto"/>
                                  </w:divBdr>
                                </w:div>
                              </w:divsChild>
                            </w:div>
                            <w:div w:id="895433686">
                              <w:marLeft w:val="0"/>
                              <w:marRight w:val="0"/>
                              <w:marTop w:val="0"/>
                              <w:marBottom w:val="0"/>
                              <w:divBdr>
                                <w:top w:val="none" w:sz="0" w:space="0" w:color="auto"/>
                                <w:left w:val="none" w:sz="0" w:space="0" w:color="auto"/>
                                <w:bottom w:val="none" w:sz="0" w:space="0" w:color="auto"/>
                                <w:right w:val="none" w:sz="0" w:space="0" w:color="auto"/>
                              </w:divBdr>
                              <w:divsChild>
                                <w:div w:id="1648435691">
                                  <w:marLeft w:val="0"/>
                                  <w:marRight w:val="0"/>
                                  <w:marTop w:val="0"/>
                                  <w:marBottom w:val="0"/>
                                  <w:divBdr>
                                    <w:top w:val="none" w:sz="0" w:space="0" w:color="auto"/>
                                    <w:left w:val="none" w:sz="0" w:space="0" w:color="auto"/>
                                    <w:bottom w:val="none" w:sz="0" w:space="0" w:color="auto"/>
                                    <w:right w:val="none" w:sz="0" w:space="0" w:color="auto"/>
                                  </w:divBdr>
                                </w:div>
                              </w:divsChild>
                            </w:div>
                            <w:div w:id="1511527118">
                              <w:marLeft w:val="0"/>
                              <w:marRight w:val="0"/>
                              <w:marTop w:val="0"/>
                              <w:marBottom w:val="0"/>
                              <w:divBdr>
                                <w:top w:val="none" w:sz="0" w:space="0" w:color="auto"/>
                                <w:left w:val="none" w:sz="0" w:space="0" w:color="auto"/>
                                <w:bottom w:val="none" w:sz="0" w:space="0" w:color="auto"/>
                                <w:right w:val="none" w:sz="0" w:space="0" w:color="auto"/>
                              </w:divBdr>
                              <w:divsChild>
                                <w:div w:id="346368545">
                                  <w:marLeft w:val="0"/>
                                  <w:marRight w:val="0"/>
                                  <w:marTop w:val="0"/>
                                  <w:marBottom w:val="0"/>
                                  <w:divBdr>
                                    <w:top w:val="none" w:sz="0" w:space="0" w:color="auto"/>
                                    <w:left w:val="none" w:sz="0" w:space="0" w:color="auto"/>
                                    <w:bottom w:val="none" w:sz="0" w:space="0" w:color="auto"/>
                                    <w:right w:val="none" w:sz="0" w:space="0" w:color="auto"/>
                                  </w:divBdr>
                                </w:div>
                              </w:divsChild>
                            </w:div>
                            <w:div w:id="754935076">
                              <w:marLeft w:val="0"/>
                              <w:marRight w:val="0"/>
                              <w:marTop w:val="0"/>
                              <w:marBottom w:val="0"/>
                              <w:divBdr>
                                <w:top w:val="none" w:sz="0" w:space="0" w:color="auto"/>
                                <w:left w:val="none" w:sz="0" w:space="0" w:color="auto"/>
                                <w:bottom w:val="none" w:sz="0" w:space="0" w:color="auto"/>
                                <w:right w:val="none" w:sz="0" w:space="0" w:color="auto"/>
                              </w:divBdr>
                              <w:divsChild>
                                <w:div w:id="1984188206">
                                  <w:marLeft w:val="0"/>
                                  <w:marRight w:val="0"/>
                                  <w:marTop w:val="0"/>
                                  <w:marBottom w:val="0"/>
                                  <w:divBdr>
                                    <w:top w:val="none" w:sz="0" w:space="0" w:color="auto"/>
                                    <w:left w:val="none" w:sz="0" w:space="0" w:color="auto"/>
                                    <w:bottom w:val="none" w:sz="0" w:space="0" w:color="auto"/>
                                    <w:right w:val="none" w:sz="0" w:space="0" w:color="auto"/>
                                  </w:divBdr>
                                </w:div>
                              </w:divsChild>
                            </w:div>
                            <w:div w:id="60836615">
                              <w:marLeft w:val="0"/>
                              <w:marRight w:val="0"/>
                              <w:marTop w:val="0"/>
                              <w:marBottom w:val="0"/>
                              <w:divBdr>
                                <w:top w:val="none" w:sz="0" w:space="0" w:color="auto"/>
                                <w:left w:val="none" w:sz="0" w:space="0" w:color="auto"/>
                                <w:bottom w:val="none" w:sz="0" w:space="0" w:color="auto"/>
                                <w:right w:val="none" w:sz="0" w:space="0" w:color="auto"/>
                              </w:divBdr>
                              <w:divsChild>
                                <w:div w:id="905802193">
                                  <w:marLeft w:val="0"/>
                                  <w:marRight w:val="0"/>
                                  <w:marTop w:val="0"/>
                                  <w:marBottom w:val="0"/>
                                  <w:divBdr>
                                    <w:top w:val="none" w:sz="0" w:space="0" w:color="auto"/>
                                    <w:left w:val="none" w:sz="0" w:space="0" w:color="auto"/>
                                    <w:bottom w:val="none" w:sz="0" w:space="0" w:color="auto"/>
                                    <w:right w:val="none" w:sz="0" w:space="0" w:color="auto"/>
                                  </w:divBdr>
                                </w:div>
                              </w:divsChild>
                            </w:div>
                            <w:div w:id="1638678319">
                              <w:marLeft w:val="0"/>
                              <w:marRight w:val="0"/>
                              <w:marTop w:val="0"/>
                              <w:marBottom w:val="0"/>
                              <w:divBdr>
                                <w:top w:val="none" w:sz="0" w:space="0" w:color="auto"/>
                                <w:left w:val="none" w:sz="0" w:space="0" w:color="auto"/>
                                <w:bottom w:val="none" w:sz="0" w:space="0" w:color="auto"/>
                                <w:right w:val="none" w:sz="0" w:space="0" w:color="auto"/>
                              </w:divBdr>
                              <w:divsChild>
                                <w:div w:id="2053654599">
                                  <w:marLeft w:val="0"/>
                                  <w:marRight w:val="0"/>
                                  <w:marTop w:val="0"/>
                                  <w:marBottom w:val="0"/>
                                  <w:divBdr>
                                    <w:top w:val="none" w:sz="0" w:space="0" w:color="auto"/>
                                    <w:left w:val="none" w:sz="0" w:space="0" w:color="auto"/>
                                    <w:bottom w:val="none" w:sz="0" w:space="0" w:color="auto"/>
                                    <w:right w:val="none" w:sz="0" w:space="0" w:color="auto"/>
                                  </w:divBdr>
                                </w:div>
                              </w:divsChild>
                            </w:div>
                            <w:div w:id="1574469015">
                              <w:marLeft w:val="0"/>
                              <w:marRight w:val="0"/>
                              <w:marTop w:val="0"/>
                              <w:marBottom w:val="0"/>
                              <w:divBdr>
                                <w:top w:val="none" w:sz="0" w:space="0" w:color="auto"/>
                                <w:left w:val="none" w:sz="0" w:space="0" w:color="auto"/>
                                <w:bottom w:val="none" w:sz="0" w:space="0" w:color="auto"/>
                                <w:right w:val="none" w:sz="0" w:space="0" w:color="auto"/>
                              </w:divBdr>
                              <w:divsChild>
                                <w:div w:id="2050717166">
                                  <w:marLeft w:val="0"/>
                                  <w:marRight w:val="0"/>
                                  <w:marTop w:val="0"/>
                                  <w:marBottom w:val="0"/>
                                  <w:divBdr>
                                    <w:top w:val="none" w:sz="0" w:space="0" w:color="auto"/>
                                    <w:left w:val="none" w:sz="0" w:space="0" w:color="auto"/>
                                    <w:bottom w:val="none" w:sz="0" w:space="0" w:color="auto"/>
                                    <w:right w:val="none" w:sz="0" w:space="0" w:color="auto"/>
                                  </w:divBdr>
                                </w:div>
                              </w:divsChild>
                            </w:div>
                            <w:div w:id="101267678">
                              <w:marLeft w:val="0"/>
                              <w:marRight w:val="0"/>
                              <w:marTop w:val="0"/>
                              <w:marBottom w:val="0"/>
                              <w:divBdr>
                                <w:top w:val="none" w:sz="0" w:space="0" w:color="auto"/>
                                <w:left w:val="none" w:sz="0" w:space="0" w:color="auto"/>
                                <w:bottom w:val="none" w:sz="0" w:space="0" w:color="auto"/>
                                <w:right w:val="none" w:sz="0" w:space="0" w:color="auto"/>
                              </w:divBdr>
                              <w:divsChild>
                                <w:div w:id="6741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675770">
          <w:marLeft w:val="-225"/>
          <w:marRight w:val="-225"/>
          <w:marTop w:val="0"/>
          <w:marBottom w:val="0"/>
          <w:divBdr>
            <w:top w:val="none" w:sz="0" w:space="0" w:color="auto"/>
            <w:left w:val="none" w:sz="0" w:space="0" w:color="auto"/>
            <w:bottom w:val="none" w:sz="0" w:space="0" w:color="auto"/>
            <w:right w:val="none" w:sz="0" w:space="0" w:color="auto"/>
          </w:divBdr>
          <w:divsChild>
            <w:div w:id="2010862122">
              <w:marLeft w:val="0"/>
              <w:marRight w:val="0"/>
              <w:marTop w:val="0"/>
              <w:marBottom w:val="0"/>
              <w:divBdr>
                <w:top w:val="none" w:sz="0" w:space="0" w:color="auto"/>
                <w:left w:val="none" w:sz="0" w:space="0" w:color="auto"/>
                <w:bottom w:val="none" w:sz="0" w:space="0" w:color="auto"/>
                <w:right w:val="none" w:sz="0" w:space="0" w:color="auto"/>
              </w:divBdr>
              <w:divsChild>
                <w:div w:id="1371539419">
                  <w:marLeft w:val="0"/>
                  <w:marRight w:val="0"/>
                  <w:marTop w:val="0"/>
                  <w:marBottom w:val="0"/>
                  <w:divBdr>
                    <w:top w:val="none" w:sz="0" w:space="0" w:color="auto"/>
                    <w:left w:val="none" w:sz="0" w:space="0" w:color="auto"/>
                    <w:bottom w:val="single" w:sz="6" w:space="0" w:color="E4E7ED"/>
                    <w:right w:val="none" w:sz="0" w:space="0" w:color="auto"/>
                  </w:divBdr>
                  <w:divsChild>
                    <w:div w:id="1118913733">
                      <w:marLeft w:val="0"/>
                      <w:marRight w:val="0"/>
                      <w:marTop w:val="0"/>
                      <w:marBottom w:val="0"/>
                      <w:divBdr>
                        <w:top w:val="none" w:sz="0" w:space="0" w:color="auto"/>
                        <w:left w:val="none" w:sz="0" w:space="0" w:color="auto"/>
                        <w:bottom w:val="none" w:sz="0" w:space="0" w:color="auto"/>
                        <w:right w:val="none" w:sz="0" w:space="0" w:color="auto"/>
                      </w:divBdr>
                      <w:divsChild>
                        <w:div w:id="363363629">
                          <w:marLeft w:val="0"/>
                          <w:marRight w:val="0"/>
                          <w:marTop w:val="0"/>
                          <w:marBottom w:val="0"/>
                          <w:divBdr>
                            <w:top w:val="none" w:sz="0" w:space="0" w:color="auto"/>
                            <w:left w:val="none" w:sz="0" w:space="0" w:color="auto"/>
                            <w:bottom w:val="none" w:sz="0" w:space="0" w:color="auto"/>
                            <w:right w:val="none" w:sz="0" w:space="0" w:color="auto"/>
                          </w:divBdr>
                          <w:divsChild>
                            <w:div w:id="1768117094">
                              <w:marLeft w:val="0"/>
                              <w:marRight w:val="0"/>
                              <w:marTop w:val="0"/>
                              <w:marBottom w:val="0"/>
                              <w:divBdr>
                                <w:top w:val="none" w:sz="0" w:space="0" w:color="auto"/>
                                <w:left w:val="none" w:sz="0" w:space="0" w:color="auto"/>
                                <w:bottom w:val="none" w:sz="0" w:space="0" w:color="auto"/>
                                <w:right w:val="none" w:sz="0" w:space="0" w:color="auto"/>
                              </w:divBdr>
                              <w:divsChild>
                                <w:div w:id="1203634679">
                                  <w:marLeft w:val="0"/>
                                  <w:marRight w:val="0"/>
                                  <w:marTop w:val="0"/>
                                  <w:marBottom w:val="0"/>
                                  <w:divBdr>
                                    <w:top w:val="none" w:sz="0" w:space="0" w:color="auto"/>
                                    <w:left w:val="none" w:sz="0" w:space="0" w:color="auto"/>
                                    <w:bottom w:val="none" w:sz="0" w:space="0" w:color="auto"/>
                                    <w:right w:val="none" w:sz="0" w:space="0" w:color="auto"/>
                                  </w:divBdr>
                                </w:div>
                              </w:divsChild>
                            </w:div>
                            <w:div w:id="2708933">
                              <w:marLeft w:val="0"/>
                              <w:marRight w:val="0"/>
                              <w:marTop w:val="0"/>
                              <w:marBottom w:val="0"/>
                              <w:divBdr>
                                <w:top w:val="none" w:sz="0" w:space="0" w:color="auto"/>
                                <w:left w:val="none" w:sz="0" w:space="0" w:color="auto"/>
                                <w:bottom w:val="none" w:sz="0" w:space="0" w:color="auto"/>
                                <w:right w:val="none" w:sz="0" w:space="0" w:color="auto"/>
                              </w:divBdr>
                              <w:divsChild>
                                <w:div w:id="1847591272">
                                  <w:marLeft w:val="0"/>
                                  <w:marRight w:val="0"/>
                                  <w:marTop w:val="0"/>
                                  <w:marBottom w:val="0"/>
                                  <w:divBdr>
                                    <w:top w:val="none" w:sz="0" w:space="0" w:color="auto"/>
                                    <w:left w:val="none" w:sz="0" w:space="0" w:color="auto"/>
                                    <w:bottom w:val="none" w:sz="0" w:space="0" w:color="auto"/>
                                    <w:right w:val="none" w:sz="0" w:space="0" w:color="auto"/>
                                  </w:divBdr>
                                </w:div>
                              </w:divsChild>
                            </w:div>
                            <w:div w:id="2103643495">
                              <w:marLeft w:val="0"/>
                              <w:marRight w:val="0"/>
                              <w:marTop w:val="0"/>
                              <w:marBottom w:val="0"/>
                              <w:divBdr>
                                <w:top w:val="none" w:sz="0" w:space="0" w:color="auto"/>
                                <w:left w:val="none" w:sz="0" w:space="0" w:color="auto"/>
                                <w:bottom w:val="none" w:sz="0" w:space="0" w:color="auto"/>
                                <w:right w:val="none" w:sz="0" w:space="0" w:color="auto"/>
                              </w:divBdr>
                              <w:divsChild>
                                <w:div w:id="494339095">
                                  <w:marLeft w:val="0"/>
                                  <w:marRight w:val="0"/>
                                  <w:marTop w:val="0"/>
                                  <w:marBottom w:val="0"/>
                                  <w:divBdr>
                                    <w:top w:val="none" w:sz="0" w:space="0" w:color="auto"/>
                                    <w:left w:val="none" w:sz="0" w:space="0" w:color="auto"/>
                                    <w:bottom w:val="none" w:sz="0" w:space="0" w:color="auto"/>
                                    <w:right w:val="none" w:sz="0" w:space="0" w:color="auto"/>
                                  </w:divBdr>
                                </w:div>
                              </w:divsChild>
                            </w:div>
                            <w:div w:id="107169335">
                              <w:marLeft w:val="0"/>
                              <w:marRight w:val="0"/>
                              <w:marTop w:val="0"/>
                              <w:marBottom w:val="0"/>
                              <w:divBdr>
                                <w:top w:val="none" w:sz="0" w:space="0" w:color="auto"/>
                                <w:left w:val="none" w:sz="0" w:space="0" w:color="auto"/>
                                <w:bottom w:val="none" w:sz="0" w:space="0" w:color="auto"/>
                                <w:right w:val="none" w:sz="0" w:space="0" w:color="auto"/>
                              </w:divBdr>
                              <w:divsChild>
                                <w:div w:id="1449932777">
                                  <w:marLeft w:val="0"/>
                                  <w:marRight w:val="0"/>
                                  <w:marTop w:val="0"/>
                                  <w:marBottom w:val="0"/>
                                  <w:divBdr>
                                    <w:top w:val="none" w:sz="0" w:space="0" w:color="auto"/>
                                    <w:left w:val="none" w:sz="0" w:space="0" w:color="auto"/>
                                    <w:bottom w:val="none" w:sz="0" w:space="0" w:color="auto"/>
                                    <w:right w:val="none" w:sz="0" w:space="0" w:color="auto"/>
                                  </w:divBdr>
                                </w:div>
                              </w:divsChild>
                            </w:div>
                            <w:div w:id="616791907">
                              <w:marLeft w:val="0"/>
                              <w:marRight w:val="0"/>
                              <w:marTop w:val="0"/>
                              <w:marBottom w:val="0"/>
                              <w:divBdr>
                                <w:top w:val="none" w:sz="0" w:space="0" w:color="auto"/>
                                <w:left w:val="none" w:sz="0" w:space="0" w:color="auto"/>
                                <w:bottom w:val="none" w:sz="0" w:space="0" w:color="auto"/>
                                <w:right w:val="none" w:sz="0" w:space="0" w:color="auto"/>
                              </w:divBdr>
                              <w:divsChild>
                                <w:div w:id="1427925314">
                                  <w:marLeft w:val="0"/>
                                  <w:marRight w:val="0"/>
                                  <w:marTop w:val="0"/>
                                  <w:marBottom w:val="0"/>
                                  <w:divBdr>
                                    <w:top w:val="none" w:sz="0" w:space="0" w:color="auto"/>
                                    <w:left w:val="none" w:sz="0" w:space="0" w:color="auto"/>
                                    <w:bottom w:val="none" w:sz="0" w:space="0" w:color="auto"/>
                                    <w:right w:val="none" w:sz="0" w:space="0" w:color="auto"/>
                                  </w:divBdr>
                                </w:div>
                              </w:divsChild>
                            </w:div>
                            <w:div w:id="826409004">
                              <w:marLeft w:val="0"/>
                              <w:marRight w:val="0"/>
                              <w:marTop w:val="0"/>
                              <w:marBottom w:val="0"/>
                              <w:divBdr>
                                <w:top w:val="none" w:sz="0" w:space="0" w:color="auto"/>
                                <w:left w:val="none" w:sz="0" w:space="0" w:color="auto"/>
                                <w:bottom w:val="none" w:sz="0" w:space="0" w:color="auto"/>
                                <w:right w:val="none" w:sz="0" w:space="0" w:color="auto"/>
                              </w:divBdr>
                              <w:divsChild>
                                <w:div w:id="1528643880">
                                  <w:marLeft w:val="0"/>
                                  <w:marRight w:val="0"/>
                                  <w:marTop w:val="0"/>
                                  <w:marBottom w:val="0"/>
                                  <w:divBdr>
                                    <w:top w:val="none" w:sz="0" w:space="0" w:color="auto"/>
                                    <w:left w:val="none" w:sz="0" w:space="0" w:color="auto"/>
                                    <w:bottom w:val="none" w:sz="0" w:space="0" w:color="auto"/>
                                    <w:right w:val="none" w:sz="0" w:space="0" w:color="auto"/>
                                  </w:divBdr>
                                </w:div>
                              </w:divsChild>
                            </w:div>
                            <w:div w:id="1972859013">
                              <w:marLeft w:val="0"/>
                              <w:marRight w:val="0"/>
                              <w:marTop w:val="0"/>
                              <w:marBottom w:val="0"/>
                              <w:divBdr>
                                <w:top w:val="none" w:sz="0" w:space="0" w:color="auto"/>
                                <w:left w:val="none" w:sz="0" w:space="0" w:color="auto"/>
                                <w:bottom w:val="none" w:sz="0" w:space="0" w:color="auto"/>
                                <w:right w:val="none" w:sz="0" w:space="0" w:color="auto"/>
                              </w:divBdr>
                              <w:divsChild>
                                <w:div w:id="806970458">
                                  <w:marLeft w:val="0"/>
                                  <w:marRight w:val="0"/>
                                  <w:marTop w:val="0"/>
                                  <w:marBottom w:val="0"/>
                                  <w:divBdr>
                                    <w:top w:val="none" w:sz="0" w:space="0" w:color="auto"/>
                                    <w:left w:val="none" w:sz="0" w:space="0" w:color="auto"/>
                                    <w:bottom w:val="none" w:sz="0" w:space="0" w:color="auto"/>
                                    <w:right w:val="none" w:sz="0" w:space="0" w:color="auto"/>
                                  </w:divBdr>
                                </w:div>
                              </w:divsChild>
                            </w:div>
                            <w:div w:id="1733694355">
                              <w:marLeft w:val="0"/>
                              <w:marRight w:val="0"/>
                              <w:marTop w:val="0"/>
                              <w:marBottom w:val="0"/>
                              <w:divBdr>
                                <w:top w:val="none" w:sz="0" w:space="0" w:color="auto"/>
                                <w:left w:val="none" w:sz="0" w:space="0" w:color="auto"/>
                                <w:bottom w:val="none" w:sz="0" w:space="0" w:color="auto"/>
                                <w:right w:val="none" w:sz="0" w:space="0" w:color="auto"/>
                              </w:divBdr>
                              <w:divsChild>
                                <w:div w:id="1224680260">
                                  <w:marLeft w:val="0"/>
                                  <w:marRight w:val="0"/>
                                  <w:marTop w:val="0"/>
                                  <w:marBottom w:val="0"/>
                                  <w:divBdr>
                                    <w:top w:val="none" w:sz="0" w:space="0" w:color="auto"/>
                                    <w:left w:val="none" w:sz="0" w:space="0" w:color="auto"/>
                                    <w:bottom w:val="none" w:sz="0" w:space="0" w:color="auto"/>
                                    <w:right w:val="none" w:sz="0" w:space="0" w:color="auto"/>
                                  </w:divBdr>
                                </w:div>
                              </w:divsChild>
                            </w:div>
                            <w:div w:id="42533221">
                              <w:marLeft w:val="0"/>
                              <w:marRight w:val="0"/>
                              <w:marTop w:val="0"/>
                              <w:marBottom w:val="0"/>
                              <w:divBdr>
                                <w:top w:val="none" w:sz="0" w:space="0" w:color="auto"/>
                                <w:left w:val="none" w:sz="0" w:space="0" w:color="auto"/>
                                <w:bottom w:val="none" w:sz="0" w:space="0" w:color="auto"/>
                                <w:right w:val="none" w:sz="0" w:space="0" w:color="auto"/>
                              </w:divBdr>
                              <w:divsChild>
                                <w:div w:id="59982152">
                                  <w:marLeft w:val="0"/>
                                  <w:marRight w:val="0"/>
                                  <w:marTop w:val="0"/>
                                  <w:marBottom w:val="0"/>
                                  <w:divBdr>
                                    <w:top w:val="none" w:sz="0" w:space="0" w:color="auto"/>
                                    <w:left w:val="none" w:sz="0" w:space="0" w:color="auto"/>
                                    <w:bottom w:val="none" w:sz="0" w:space="0" w:color="auto"/>
                                    <w:right w:val="none" w:sz="0" w:space="0" w:color="auto"/>
                                  </w:divBdr>
                                </w:div>
                              </w:divsChild>
                            </w:div>
                            <w:div w:id="1377194022">
                              <w:marLeft w:val="0"/>
                              <w:marRight w:val="0"/>
                              <w:marTop w:val="0"/>
                              <w:marBottom w:val="0"/>
                              <w:divBdr>
                                <w:top w:val="none" w:sz="0" w:space="0" w:color="auto"/>
                                <w:left w:val="none" w:sz="0" w:space="0" w:color="auto"/>
                                <w:bottom w:val="none" w:sz="0" w:space="0" w:color="auto"/>
                                <w:right w:val="none" w:sz="0" w:space="0" w:color="auto"/>
                              </w:divBdr>
                              <w:divsChild>
                                <w:div w:id="357775900">
                                  <w:marLeft w:val="0"/>
                                  <w:marRight w:val="0"/>
                                  <w:marTop w:val="0"/>
                                  <w:marBottom w:val="0"/>
                                  <w:divBdr>
                                    <w:top w:val="none" w:sz="0" w:space="0" w:color="auto"/>
                                    <w:left w:val="none" w:sz="0" w:space="0" w:color="auto"/>
                                    <w:bottom w:val="none" w:sz="0" w:space="0" w:color="auto"/>
                                    <w:right w:val="none" w:sz="0" w:space="0" w:color="auto"/>
                                  </w:divBdr>
                                </w:div>
                              </w:divsChild>
                            </w:div>
                            <w:div w:id="2061664210">
                              <w:marLeft w:val="0"/>
                              <w:marRight w:val="0"/>
                              <w:marTop w:val="0"/>
                              <w:marBottom w:val="0"/>
                              <w:divBdr>
                                <w:top w:val="none" w:sz="0" w:space="0" w:color="auto"/>
                                <w:left w:val="none" w:sz="0" w:space="0" w:color="auto"/>
                                <w:bottom w:val="none" w:sz="0" w:space="0" w:color="auto"/>
                                <w:right w:val="none" w:sz="0" w:space="0" w:color="auto"/>
                              </w:divBdr>
                              <w:divsChild>
                                <w:div w:id="939872088">
                                  <w:marLeft w:val="0"/>
                                  <w:marRight w:val="0"/>
                                  <w:marTop w:val="0"/>
                                  <w:marBottom w:val="0"/>
                                  <w:divBdr>
                                    <w:top w:val="none" w:sz="0" w:space="0" w:color="auto"/>
                                    <w:left w:val="none" w:sz="0" w:space="0" w:color="auto"/>
                                    <w:bottom w:val="none" w:sz="0" w:space="0" w:color="auto"/>
                                    <w:right w:val="none" w:sz="0" w:space="0" w:color="auto"/>
                                  </w:divBdr>
                                </w:div>
                              </w:divsChild>
                            </w:div>
                            <w:div w:id="556598345">
                              <w:marLeft w:val="0"/>
                              <w:marRight w:val="0"/>
                              <w:marTop w:val="0"/>
                              <w:marBottom w:val="0"/>
                              <w:divBdr>
                                <w:top w:val="none" w:sz="0" w:space="0" w:color="auto"/>
                                <w:left w:val="none" w:sz="0" w:space="0" w:color="auto"/>
                                <w:bottom w:val="none" w:sz="0" w:space="0" w:color="auto"/>
                                <w:right w:val="none" w:sz="0" w:space="0" w:color="auto"/>
                              </w:divBdr>
                              <w:divsChild>
                                <w:div w:id="1212498889">
                                  <w:marLeft w:val="0"/>
                                  <w:marRight w:val="0"/>
                                  <w:marTop w:val="0"/>
                                  <w:marBottom w:val="0"/>
                                  <w:divBdr>
                                    <w:top w:val="none" w:sz="0" w:space="0" w:color="auto"/>
                                    <w:left w:val="none" w:sz="0" w:space="0" w:color="auto"/>
                                    <w:bottom w:val="none" w:sz="0" w:space="0" w:color="auto"/>
                                    <w:right w:val="none" w:sz="0" w:space="0" w:color="auto"/>
                                  </w:divBdr>
                                </w:div>
                              </w:divsChild>
                            </w:div>
                            <w:div w:id="1256859120">
                              <w:marLeft w:val="0"/>
                              <w:marRight w:val="0"/>
                              <w:marTop w:val="0"/>
                              <w:marBottom w:val="0"/>
                              <w:divBdr>
                                <w:top w:val="none" w:sz="0" w:space="0" w:color="auto"/>
                                <w:left w:val="none" w:sz="0" w:space="0" w:color="auto"/>
                                <w:bottom w:val="none" w:sz="0" w:space="0" w:color="auto"/>
                                <w:right w:val="none" w:sz="0" w:space="0" w:color="auto"/>
                              </w:divBdr>
                              <w:divsChild>
                                <w:div w:id="1750693968">
                                  <w:marLeft w:val="0"/>
                                  <w:marRight w:val="0"/>
                                  <w:marTop w:val="0"/>
                                  <w:marBottom w:val="0"/>
                                  <w:divBdr>
                                    <w:top w:val="none" w:sz="0" w:space="0" w:color="auto"/>
                                    <w:left w:val="none" w:sz="0" w:space="0" w:color="auto"/>
                                    <w:bottom w:val="none" w:sz="0" w:space="0" w:color="auto"/>
                                    <w:right w:val="none" w:sz="0" w:space="0" w:color="auto"/>
                                  </w:divBdr>
                                </w:div>
                              </w:divsChild>
                            </w:div>
                            <w:div w:id="376860637">
                              <w:marLeft w:val="0"/>
                              <w:marRight w:val="0"/>
                              <w:marTop w:val="0"/>
                              <w:marBottom w:val="0"/>
                              <w:divBdr>
                                <w:top w:val="none" w:sz="0" w:space="0" w:color="auto"/>
                                <w:left w:val="none" w:sz="0" w:space="0" w:color="auto"/>
                                <w:bottom w:val="none" w:sz="0" w:space="0" w:color="auto"/>
                                <w:right w:val="none" w:sz="0" w:space="0" w:color="auto"/>
                              </w:divBdr>
                              <w:divsChild>
                                <w:div w:id="125247057">
                                  <w:marLeft w:val="0"/>
                                  <w:marRight w:val="0"/>
                                  <w:marTop w:val="0"/>
                                  <w:marBottom w:val="0"/>
                                  <w:divBdr>
                                    <w:top w:val="none" w:sz="0" w:space="0" w:color="auto"/>
                                    <w:left w:val="none" w:sz="0" w:space="0" w:color="auto"/>
                                    <w:bottom w:val="none" w:sz="0" w:space="0" w:color="auto"/>
                                    <w:right w:val="none" w:sz="0" w:space="0" w:color="auto"/>
                                  </w:divBdr>
                                </w:div>
                              </w:divsChild>
                            </w:div>
                            <w:div w:id="1379672277">
                              <w:marLeft w:val="0"/>
                              <w:marRight w:val="0"/>
                              <w:marTop w:val="0"/>
                              <w:marBottom w:val="0"/>
                              <w:divBdr>
                                <w:top w:val="none" w:sz="0" w:space="0" w:color="auto"/>
                                <w:left w:val="none" w:sz="0" w:space="0" w:color="auto"/>
                                <w:bottom w:val="none" w:sz="0" w:space="0" w:color="auto"/>
                                <w:right w:val="none" w:sz="0" w:space="0" w:color="auto"/>
                              </w:divBdr>
                              <w:divsChild>
                                <w:div w:id="5685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82859">
          <w:marLeft w:val="-225"/>
          <w:marRight w:val="-225"/>
          <w:marTop w:val="0"/>
          <w:marBottom w:val="0"/>
          <w:divBdr>
            <w:top w:val="none" w:sz="0" w:space="0" w:color="auto"/>
            <w:left w:val="none" w:sz="0" w:space="0" w:color="auto"/>
            <w:bottom w:val="none" w:sz="0" w:space="0" w:color="auto"/>
            <w:right w:val="none" w:sz="0" w:space="0" w:color="auto"/>
          </w:divBdr>
          <w:divsChild>
            <w:div w:id="1881473189">
              <w:marLeft w:val="0"/>
              <w:marRight w:val="0"/>
              <w:marTop w:val="0"/>
              <w:marBottom w:val="0"/>
              <w:divBdr>
                <w:top w:val="none" w:sz="0" w:space="0" w:color="auto"/>
                <w:left w:val="none" w:sz="0" w:space="0" w:color="auto"/>
                <w:bottom w:val="none" w:sz="0" w:space="0" w:color="auto"/>
                <w:right w:val="none" w:sz="0" w:space="0" w:color="auto"/>
              </w:divBdr>
              <w:divsChild>
                <w:div w:id="1867937133">
                  <w:marLeft w:val="0"/>
                  <w:marRight w:val="0"/>
                  <w:marTop w:val="0"/>
                  <w:marBottom w:val="0"/>
                  <w:divBdr>
                    <w:top w:val="none" w:sz="0" w:space="0" w:color="auto"/>
                    <w:left w:val="none" w:sz="0" w:space="0" w:color="auto"/>
                    <w:bottom w:val="single" w:sz="6" w:space="0" w:color="E4E7ED"/>
                    <w:right w:val="none" w:sz="0" w:space="0" w:color="auto"/>
                  </w:divBdr>
                  <w:divsChild>
                    <w:div w:id="8412863">
                      <w:marLeft w:val="0"/>
                      <w:marRight w:val="0"/>
                      <w:marTop w:val="0"/>
                      <w:marBottom w:val="0"/>
                      <w:divBdr>
                        <w:top w:val="none" w:sz="0" w:space="0" w:color="auto"/>
                        <w:left w:val="none" w:sz="0" w:space="0" w:color="auto"/>
                        <w:bottom w:val="none" w:sz="0" w:space="0" w:color="auto"/>
                        <w:right w:val="none" w:sz="0" w:space="0" w:color="auto"/>
                      </w:divBdr>
                      <w:divsChild>
                        <w:div w:id="1344475724">
                          <w:marLeft w:val="0"/>
                          <w:marRight w:val="0"/>
                          <w:marTop w:val="0"/>
                          <w:marBottom w:val="0"/>
                          <w:divBdr>
                            <w:top w:val="none" w:sz="0" w:space="0" w:color="auto"/>
                            <w:left w:val="none" w:sz="0" w:space="0" w:color="auto"/>
                            <w:bottom w:val="none" w:sz="0" w:space="0" w:color="auto"/>
                            <w:right w:val="none" w:sz="0" w:space="0" w:color="auto"/>
                          </w:divBdr>
                          <w:divsChild>
                            <w:div w:id="151726433">
                              <w:marLeft w:val="0"/>
                              <w:marRight w:val="0"/>
                              <w:marTop w:val="0"/>
                              <w:marBottom w:val="0"/>
                              <w:divBdr>
                                <w:top w:val="none" w:sz="0" w:space="0" w:color="auto"/>
                                <w:left w:val="none" w:sz="0" w:space="0" w:color="auto"/>
                                <w:bottom w:val="none" w:sz="0" w:space="0" w:color="auto"/>
                                <w:right w:val="none" w:sz="0" w:space="0" w:color="auto"/>
                              </w:divBdr>
                              <w:divsChild>
                                <w:div w:id="519590437">
                                  <w:marLeft w:val="0"/>
                                  <w:marRight w:val="0"/>
                                  <w:marTop w:val="0"/>
                                  <w:marBottom w:val="0"/>
                                  <w:divBdr>
                                    <w:top w:val="none" w:sz="0" w:space="0" w:color="auto"/>
                                    <w:left w:val="none" w:sz="0" w:space="0" w:color="auto"/>
                                    <w:bottom w:val="none" w:sz="0" w:space="0" w:color="auto"/>
                                    <w:right w:val="none" w:sz="0" w:space="0" w:color="auto"/>
                                  </w:divBdr>
                                </w:div>
                              </w:divsChild>
                            </w:div>
                            <w:div w:id="392698085">
                              <w:marLeft w:val="0"/>
                              <w:marRight w:val="0"/>
                              <w:marTop w:val="0"/>
                              <w:marBottom w:val="0"/>
                              <w:divBdr>
                                <w:top w:val="none" w:sz="0" w:space="0" w:color="auto"/>
                                <w:left w:val="none" w:sz="0" w:space="0" w:color="auto"/>
                                <w:bottom w:val="none" w:sz="0" w:space="0" w:color="auto"/>
                                <w:right w:val="none" w:sz="0" w:space="0" w:color="auto"/>
                              </w:divBdr>
                              <w:divsChild>
                                <w:div w:id="1992903325">
                                  <w:marLeft w:val="0"/>
                                  <w:marRight w:val="0"/>
                                  <w:marTop w:val="0"/>
                                  <w:marBottom w:val="0"/>
                                  <w:divBdr>
                                    <w:top w:val="none" w:sz="0" w:space="0" w:color="auto"/>
                                    <w:left w:val="none" w:sz="0" w:space="0" w:color="auto"/>
                                    <w:bottom w:val="none" w:sz="0" w:space="0" w:color="auto"/>
                                    <w:right w:val="none" w:sz="0" w:space="0" w:color="auto"/>
                                  </w:divBdr>
                                </w:div>
                              </w:divsChild>
                            </w:div>
                            <w:div w:id="553463540">
                              <w:marLeft w:val="0"/>
                              <w:marRight w:val="0"/>
                              <w:marTop w:val="0"/>
                              <w:marBottom w:val="0"/>
                              <w:divBdr>
                                <w:top w:val="none" w:sz="0" w:space="0" w:color="auto"/>
                                <w:left w:val="none" w:sz="0" w:space="0" w:color="auto"/>
                                <w:bottom w:val="none" w:sz="0" w:space="0" w:color="auto"/>
                                <w:right w:val="none" w:sz="0" w:space="0" w:color="auto"/>
                              </w:divBdr>
                              <w:divsChild>
                                <w:div w:id="6095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142961">
          <w:marLeft w:val="-225"/>
          <w:marRight w:val="-225"/>
          <w:marTop w:val="0"/>
          <w:marBottom w:val="0"/>
          <w:divBdr>
            <w:top w:val="none" w:sz="0" w:space="0" w:color="auto"/>
            <w:left w:val="none" w:sz="0" w:space="0" w:color="auto"/>
            <w:bottom w:val="none" w:sz="0" w:space="0" w:color="auto"/>
            <w:right w:val="none" w:sz="0" w:space="0" w:color="auto"/>
          </w:divBdr>
          <w:divsChild>
            <w:div w:id="57436515">
              <w:marLeft w:val="0"/>
              <w:marRight w:val="0"/>
              <w:marTop w:val="0"/>
              <w:marBottom w:val="0"/>
              <w:divBdr>
                <w:top w:val="none" w:sz="0" w:space="0" w:color="auto"/>
                <w:left w:val="none" w:sz="0" w:space="0" w:color="auto"/>
                <w:bottom w:val="none" w:sz="0" w:space="0" w:color="auto"/>
                <w:right w:val="none" w:sz="0" w:space="0" w:color="auto"/>
              </w:divBdr>
              <w:divsChild>
                <w:div w:id="923802549">
                  <w:marLeft w:val="0"/>
                  <w:marRight w:val="0"/>
                  <w:marTop w:val="0"/>
                  <w:marBottom w:val="0"/>
                  <w:divBdr>
                    <w:top w:val="none" w:sz="0" w:space="0" w:color="auto"/>
                    <w:left w:val="none" w:sz="0" w:space="0" w:color="auto"/>
                    <w:bottom w:val="single" w:sz="6" w:space="0" w:color="E4E7ED"/>
                    <w:right w:val="none" w:sz="0" w:space="0" w:color="auto"/>
                  </w:divBdr>
                  <w:divsChild>
                    <w:div w:id="486482561">
                      <w:marLeft w:val="0"/>
                      <w:marRight w:val="0"/>
                      <w:marTop w:val="0"/>
                      <w:marBottom w:val="0"/>
                      <w:divBdr>
                        <w:top w:val="none" w:sz="0" w:space="0" w:color="auto"/>
                        <w:left w:val="none" w:sz="0" w:space="0" w:color="auto"/>
                        <w:bottom w:val="none" w:sz="0" w:space="0" w:color="auto"/>
                        <w:right w:val="none" w:sz="0" w:space="0" w:color="auto"/>
                      </w:divBdr>
                      <w:divsChild>
                        <w:div w:id="465320388">
                          <w:marLeft w:val="0"/>
                          <w:marRight w:val="0"/>
                          <w:marTop w:val="0"/>
                          <w:marBottom w:val="0"/>
                          <w:divBdr>
                            <w:top w:val="none" w:sz="0" w:space="0" w:color="auto"/>
                            <w:left w:val="none" w:sz="0" w:space="0" w:color="auto"/>
                            <w:bottom w:val="none" w:sz="0" w:space="0" w:color="auto"/>
                            <w:right w:val="none" w:sz="0" w:space="0" w:color="auto"/>
                          </w:divBdr>
                          <w:divsChild>
                            <w:div w:id="296373740">
                              <w:marLeft w:val="0"/>
                              <w:marRight w:val="0"/>
                              <w:marTop w:val="0"/>
                              <w:marBottom w:val="0"/>
                              <w:divBdr>
                                <w:top w:val="none" w:sz="0" w:space="0" w:color="auto"/>
                                <w:left w:val="none" w:sz="0" w:space="0" w:color="auto"/>
                                <w:bottom w:val="none" w:sz="0" w:space="0" w:color="auto"/>
                                <w:right w:val="none" w:sz="0" w:space="0" w:color="auto"/>
                              </w:divBdr>
                              <w:divsChild>
                                <w:div w:id="2140763531">
                                  <w:marLeft w:val="0"/>
                                  <w:marRight w:val="0"/>
                                  <w:marTop w:val="0"/>
                                  <w:marBottom w:val="0"/>
                                  <w:divBdr>
                                    <w:top w:val="none" w:sz="0" w:space="0" w:color="auto"/>
                                    <w:left w:val="none" w:sz="0" w:space="0" w:color="auto"/>
                                    <w:bottom w:val="none" w:sz="0" w:space="0" w:color="auto"/>
                                    <w:right w:val="none" w:sz="0" w:space="0" w:color="auto"/>
                                  </w:divBdr>
                                </w:div>
                              </w:divsChild>
                            </w:div>
                            <w:div w:id="875504854">
                              <w:marLeft w:val="0"/>
                              <w:marRight w:val="0"/>
                              <w:marTop w:val="0"/>
                              <w:marBottom w:val="0"/>
                              <w:divBdr>
                                <w:top w:val="none" w:sz="0" w:space="0" w:color="auto"/>
                                <w:left w:val="none" w:sz="0" w:space="0" w:color="auto"/>
                                <w:bottom w:val="none" w:sz="0" w:space="0" w:color="auto"/>
                                <w:right w:val="none" w:sz="0" w:space="0" w:color="auto"/>
                              </w:divBdr>
                              <w:divsChild>
                                <w:div w:id="1131559668">
                                  <w:marLeft w:val="0"/>
                                  <w:marRight w:val="0"/>
                                  <w:marTop w:val="0"/>
                                  <w:marBottom w:val="0"/>
                                  <w:divBdr>
                                    <w:top w:val="none" w:sz="0" w:space="0" w:color="auto"/>
                                    <w:left w:val="none" w:sz="0" w:space="0" w:color="auto"/>
                                    <w:bottom w:val="none" w:sz="0" w:space="0" w:color="auto"/>
                                    <w:right w:val="none" w:sz="0" w:space="0" w:color="auto"/>
                                  </w:divBdr>
                                </w:div>
                              </w:divsChild>
                            </w:div>
                            <w:div w:id="1551184047">
                              <w:marLeft w:val="0"/>
                              <w:marRight w:val="0"/>
                              <w:marTop w:val="0"/>
                              <w:marBottom w:val="0"/>
                              <w:divBdr>
                                <w:top w:val="none" w:sz="0" w:space="0" w:color="auto"/>
                                <w:left w:val="none" w:sz="0" w:space="0" w:color="auto"/>
                                <w:bottom w:val="none" w:sz="0" w:space="0" w:color="auto"/>
                                <w:right w:val="none" w:sz="0" w:space="0" w:color="auto"/>
                              </w:divBdr>
                              <w:divsChild>
                                <w:div w:id="1156991961">
                                  <w:marLeft w:val="0"/>
                                  <w:marRight w:val="0"/>
                                  <w:marTop w:val="0"/>
                                  <w:marBottom w:val="0"/>
                                  <w:divBdr>
                                    <w:top w:val="none" w:sz="0" w:space="0" w:color="auto"/>
                                    <w:left w:val="none" w:sz="0" w:space="0" w:color="auto"/>
                                    <w:bottom w:val="none" w:sz="0" w:space="0" w:color="auto"/>
                                    <w:right w:val="none" w:sz="0" w:space="0" w:color="auto"/>
                                  </w:divBdr>
                                </w:div>
                              </w:divsChild>
                            </w:div>
                            <w:div w:id="452552493">
                              <w:marLeft w:val="0"/>
                              <w:marRight w:val="0"/>
                              <w:marTop w:val="0"/>
                              <w:marBottom w:val="0"/>
                              <w:divBdr>
                                <w:top w:val="none" w:sz="0" w:space="0" w:color="auto"/>
                                <w:left w:val="none" w:sz="0" w:space="0" w:color="auto"/>
                                <w:bottom w:val="none" w:sz="0" w:space="0" w:color="auto"/>
                                <w:right w:val="none" w:sz="0" w:space="0" w:color="auto"/>
                              </w:divBdr>
                              <w:divsChild>
                                <w:div w:id="1209495680">
                                  <w:marLeft w:val="0"/>
                                  <w:marRight w:val="0"/>
                                  <w:marTop w:val="0"/>
                                  <w:marBottom w:val="0"/>
                                  <w:divBdr>
                                    <w:top w:val="none" w:sz="0" w:space="0" w:color="auto"/>
                                    <w:left w:val="none" w:sz="0" w:space="0" w:color="auto"/>
                                    <w:bottom w:val="none" w:sz="0" w:space="0" w:color="auto"/>
                                    <w:right w:val="none" w:sz="0" w:space="0" w:color="auto"/>
                                  </w:divBdr>
                                </w:div>
                              </w:divsChild>
                            </w:div>
                            <w:div w:id="2080053664">
                              <w:marLeft w:val="0"/>
                              <w:marRight w:val="0"/>
                              <w:marTop w:val="0"/>
                              <w:marBottom w:val="0"/>
                              <w:divBdr>
                                <w:top w:val="none" w:sz="0" w:space="0" w:color="auto"/>
                                <w:left w:val="none" w:sz="0" w:space="0" w:color="auto"/>
                                <w:bottom w:val="none" w:sz="0" w:space="0" w:color="auto"/>
                                <w:right w:val="none" w:sz="0" w:space="0" w:color="auto"/>
                              </w:divBdr>
                              <w:divsChild>
                                <w:div w:id="12681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12344">
          <w:marLeft w:val="-225"/>
          <w:marRight w:val="-225"/>
          <w:marTop w:val="0"/>
          <w:marBottom w:val="0"/>
          <w:divBdr>
            <w:top w:val="none" w:sz="0" w:space="0" w:color="auto"/>
            <w:left w:val="none" w:sz="0" w:space="0" w:color="auto"/>
            <w:bottom w:val="none" w:sz="0" w:space="0" w:color="auto"/>
            <w:right w:val="none" w:sz="0" w:space="0" w:color="auto"/>
          </w:divBdr>
          <w:divsChild>
            <w:div w:id="1078284551">
              <w:marLeft w:val="0"/>
              <w:marRight w:val="0"/>
              <w:marTop w:val="0"/>
              <w:marBottom w:val="0"/>
              <w:divBdr>
                <w:top w:val="none" w:sz="0" w:space="0" w:color="auto"/>
                <w:left w:val="none" w:sz="0" w:space="0" w:color="auto"/>
                <w:bottom w:val="none" w:sz="0" w:space="0" w:color="auto"/>
                <w:right w:val="none" w:sz="0" w:space="0" w:color="auto"/>
              </w:divBdr>
              <w:divsChild>
                <w:div w:id="868835807">
                  <w:marLeft w:val="0"/>
                  <w:marRight w:val="0"/>
                  <w:marTop w:val="0"/>
                  <w:marBottom w:val="0"/>
                  <w:divBdr>
                    <w:top w:val="none" w:sz="0" w:space="0" w:color="auto"/>
                    <w:left w:val="none" w:sz="0" w:space="0" w:color="auto"/>
                    <w:bottom w:val="single" w:sz="6" w:space="0" w:color="E4E7ED"/>
                    <w:right w:val="none" w:sz="0" w:space="0" w:color="auto"/>
                  </w:divBdr>
                  <w:divsChild>
                    <w:div w:id="758717657">
                      <w:marLeft w:val="0"/>
                      <w:marRight w:val="0"/>
                      <w:marTop w:val="0"/>
                      <w:marBottom w:val="0"/>
                      <w:divBdr>
                        <w:top w:val="none" w:sz="0" w:space="0" w:color="auto"/>
                        <w:left w:val="none" w:sz="0" w:space="0" w:color="auto"/>
                        <w:bottom w:val="none" w:sz="0" w:space="0" w:color="auto"/>
                        <w:right w:val="none" w:sz="0" w:space="0" w:color="auto"/>
                      </w:divBdr>
                      <w:divsChild>
                        <w:div w:id="643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ubscription.packtpub.com/book/cloud-and-networking/9781835088913/1"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subscription.packtpub.com/book/cloud-and-networking/9781835088913/1"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subscription.packtpub.com/book/cloud-and-networking/9781835088913/1" TargetMode="External"/><Relationship Id="rId11" Type="http://schemas.openxmlformats.org/officeDocument/2006/relationships/hyperlink" Target="https://subscription.packtpub.com/book/cloud-and-networking/9781835088913/1" TargetMode="External"/><Relationship Id="rId24" Type="http://schemas.openxmlformats.org/officeDocument/2006/relationships/image" Target="media/image11.jpeg"/><Relationship Id="rId5" Type="http://schemas.openxmlformats.org/officeDocument/2006/relationships/hyperlink" Target="https://subscription.packtpub.com/book/cloud-and-networking/9781835088913/1" TargetMode="External"/><Relationship Id="rId15" Type="http://schemas.openxmlformats.org/officeDocument/2006/relationships/hyperlink" Target="https://subscription.packtpub.com/book/cloud-and-networking/9781835088913/1" TargetMode="Externa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subscription.packtpub.com/book/cloud-and-networking/9781835088913/1"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subscription.packtpub.com/book/cloud-and-networking/9781835088913/1" TargetMode="External"/><Relationship Id="rId14" Type="http://schemas.openxmlformats.org/officeDocument/2006/relationships/hyperlink" Target="https://subscription.packtpub.com/book/cloud-and-networking/9781835088913/1"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4371</Words>
  <Characters>24919</Characters>
  <Application>Microsoft Office Word</Application>
  <DocSecurity>0</DocSecurity>
  <Lines>207</Lines>
  <Paragraphs>58</Paragraphs>
  <ScaleCrop>false</ScaleCrop>
  <Company/>
  <LinksUpToDate>false</LinksUpToDate>
  <CharactersWithSpaces>29232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2024-08-14T16:46:00Z</dcterms:created>
  <dcterms:modified xsi:type="dcterms:W3CDTF">2024-08-14T16:47:00Z</dcterms:modified>
</cp:coreProperties>
</file>