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940b059065a6314af31e42bf89bd0caa020899"/>
    <w:p>
      <w:pPr>
        <w:pStyle w:val="Heading1"/>
      </w:pPr>
      <w:r>
        <w:t xml:space="preserve">Developer Integration Checklist — Shopify Handoff</w:t>
      </w:r>
    </w:p>
    <w:bookmarkStart w:id="20" w:name="pre-integration-setup"/>
    <w:p>
      <w:pPr>
        <w:pStyle w:val="Heading2"/>
      </w:pPr>
      <w:r>
        <w:t xml:space="preserve">Pre-Integration Setup</w:t>
      </w:r>
    </w:p>
    <w:p>
      <w:pPr>
        <w:numPr>
          <w:ilvl w:val="0"/>
          <w:numId w:val="1001"/>
        </w:numPr>
        <w:pStyle w:val="Compact"/>
      </w:pPr>
      <w:r>
        <w:t xml:space="preserve">☐ Clone repository and run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numPr>
          <w:ilvl w:val="0"/>
          <w:numId w:val="1001"/>
        </w:numPr>
        <w:pStyle w:val="Compact"/>
      </w:pPr>
      <w:r>
        <w:t xml:space="preserve">☐ 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01"/>
        </w:numPr>
        <w:pStyle w:val="Compact"/>
      </w:pPr>
      <w:r>
        <w:t xml:space="preserve">☐ Verify prototype runs:</w:t>
      </w:r>
      <w:r>
        <w:t xml:space="preserve"> </w:t>
      </w:r>
      <w:r>
        <w:rPr>
          <w:rStyle w:val="VerbatimChar"/>
        </w:rPr>
        <w:t xml:space="preserve">npx remix vite:dev --port 3000</w:t>
      </w:r>
    </w:p>
    <w:p>
      <w:pPr>
        <w:numPr>
          <w:ilvl w:val="0"/>
          <w:numId w:val="1001"/>
        </w:numPr>
        <w:pStyle w:val="Compact"/>
      </w:pPr>
      <w:r>
        <w:t xml:space="preserve">☐ Read</w:t>
      </w:r>
      <w:r>
        <w:t xml:space="preserve"> </w:t>
      </w:r>
      <w:r>
        <w:rPr>
          <w:rStyle w:val="VerbatimChar"/>
        </w:rPr>
        <w:t xml:space="preserve">docs/SHOPIFY_INTEGRATION_GUIDE.md</w:t>
      </w:r>
    </w:p>
    <w:p>
      <w:pPr>
        <w:numPr>
          <w:ilvl w:val="0"/>
          <w:numId w:val="1001"/>
        </w:numPr>
        <w:pStyle w:val="Compact"/>
      </w:pPr>
      <w:r>
        <w:t xml:space="preserve">☐ Read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ASSIGNMENT_LOGIC.md</w:t>
      </w:r>
    </w:p>
    <w:bookmarkEnd w:id="20"/>
    <w:bookmarkStart w:id="21" w:name="phase-1-shopify-app-setup"/>
    <w:p>
      <w:pPr>
        <w:pStyle w:val="Heading2"/>
      </w:pPr>
      <w:r>
        <w:t xml:space="preserve">Phase 1: Shopify App Setup</w:t>
      </w:r>
    </w:p>
    <w:p>
      <w:pPr>
        <w:numPr>
          <w:ilvl w:val="0"/>
          <w:numId w:val="1002"/>
        </w:numPr>
        <w:pStyle w:val="Compact"/>
      </w:pPr>
      <w:r>
        <w:t xml:space="preserve">☐ Create Shopify Partner account (if not existing)</w:t>
      </w:r>
    </w:p>
    <w:p>
      <w:pPr>
        <w:numPr>
          <w:ilvl w:val="0"/>
          <w:numId w:val="1002"/>
        </w:numPr>
        <w:pStyle w:val="Compact"/>
      </w:pPr>
      <w:r>
        <w:t xml:space="preserve">☐ Create a new app in Shopify Partner Dashboard</w:t>
      </w:r>
    </w:p>
    <w:p>
      <w:pPr>
        <w:numPr>
          <w:ilvl w:val="0"/>
          <w:numId w:val="1002"/>
        </w:numPr>
        <w:pStyle w:val="Compact"/>
      </w:pPr>
      <w:r>
        <w:t xml:space="preserve">☐ Configure OAuth redirect URLs</w:t>
      </w:r>
    </w:p>
    <w:p>
      <w:pPr>
        <w:numPr>
          <w:ilvl w:val="0"/>
          <w:numId w:val="1002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SHOPIFY_API_KEY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SHOPIFY_API_SECRET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02"/>
        </w:numPr>
        <w:pStyle w:val="Compact"/>
      </w:pPr>
      <w:r>
        <w:t xml:space="preserve">☐ Install</w:t>
      </w:r>
      <w:r>
        <w:t xml:space="preserve"> </w:t>
      </w:r>
      <w:r>
        <w:rPr>
          <w:rStyle w:val="VerbatimChar"/>
        </w:rPr>
        <w:t xml:space="preserve">@shopify/shopify-api</w:t>
      </w:r>
      <w:r>
        <w:t xml:space="preserve"> </w:t>
      </w:r>
      <w:r>
        <w:t xml:space="preserve">package</w:t>
      </w:r>
    </w:p>
    <w:p>
      <w:pPr>
        <w:numPr>
          <w:ilvl w:val="0"/>
          <w:numId w:val="1002"/>
        </w:numPr>
        <w:pStyle w:val="Compact"/>
      </w:pPr>
      <w:r>
        <w:t xml:space="preserve">☐ Replace mock client in</w:t>
      </w:r>
      <w:r>
        <w:t xml:space="preserve"> </w:t>
      </w:r>
      <w:r>
        <w:rPr>
          <w:rStyle w:val="VerbatimChar"/>
        </w:rPr>
        <w:t xml:space="preserve">shopify-client.server.js</w:t>
      </w:r>
      <w:r>
        <w:t xml:space="preserve"> </w:t>
      </w:r>
      <w:r>
        <w:t xml:space="preserve">with real client</w:t>
      </w:r>
    </w:p>
    <w:p>
      <w:pPr>
        <w:numPr>
          <w:ilvl w:val="0"/>
          <w:numId w:val="1002"/>
        </w:numPr>
        <w:pStyle w:val="Compact"/>
      </w:pPr>
      <w:r>
        <w:t xml:space="preserve">☐ Test OAuth flow with development store</w:t>
      </w:r>
    </w:p>
    <w:p>
      <w:pPr>
        <w:numPr>
          <w:ilvl w:val="0"/>
          <w:numId w:val="1002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SHOPIFY_ACCESS_TOKEN</w:t>
      </w:r>
      <w:r>
        <w:t xml:space="preserve"> </w:t>
      </w:r>
      <w:r>
        <w:t xml:space="preserve">after successful installation</w:t>
      </w:r>
    </w:p>
    <w:bookmarkEnd w:id="21"/>
    <w:bookmarkStart w:id="22" w:name="phase-2-database-migration"/>
    <w:p>
      <w:pPr>
        <w:pStyle w:val="Heading2"/>
      </w:pPr>
      <w:r>
        <w:t xml:space="preserve">Phase 2: Database Migration</w:t>
      </w:r>
    </w:p>
    <w:p>
      <w:pPr>
        <w:numPr>
          <w:ilvl w:val="0"/>
          <w:numId w:val="1003"/>
        </w:numPr>
        <w:pStyle w:val="Compact"/>
      </w:pPr>
      <w:r>
        <w:t xml:space="preserve">☐ Set up PostgreSQL database (local or cloud)</w:t>
      </w:r>
    </w:p>
    <w:p>
      <w:pPr>
        <w:numPr>
          <w:ilvl w:val="0"/>
          <w:numId w:val="1003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datasource to PostgreSQL</w:t>
      </w:r>
    </w:p>
    <w:p>
      <w:pPr>
        <w:numPr>
          <w:ilvl w:val="0"/>
          <w:numId w:val="1003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03"/>
        </w:numPr>
        <w:pStyle w:val="Compact"/>
      </w:pPr>
      <w:r>
        <w:t xml:space="preserve">☐ Run</w:t>
      </w:r>
      <w:r>
        <w:t xml:space="preserve"> </w:t>
      </w:r>
      <w:r>
        <w:rPr>
          <w:rStyle w:val="VerbatimChar"/>
        </w:rPr>
        <w:t xml:space="preserve">npx prisma migrate dev --name init</w:t>
      </w:r>
    </w:p>
    <w:p>
      <w:pPr>
        <w:numPr>
          <w:ilvl w:val="0"/>
          <w:numId w:val="1003"/>
        </w:numPr>
        <w:pStyle w:val="Compact"/>
      </w:pPr>
      <w:r>
        <w:t xml:space="preserve">☐ Verify schema matches all models (including Phase 2.5 additions)</w:t>
      </w:r>
    </w:p>
    <w:p>
      <w:pPr>
        <w:numPr>
          <w:ilvl w:val="0"/>
          <w:numId w:val="1003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prisma/seed.js</w:t>
      </w:r>
      <w:r>
        <w:t xml:space="preserve"> </w:t>
      </w:r>
      <w:r>
        <w:t xml:space="preserve">to work with real SKU data</w:t>
      </w:r>
    </w:p>
    <w:p>
      <w:pPr>
        <w:numPr>
          <w:ilvl w:val="0"/>
          <w:numId w:val="1003"/>
        </w:numPr>
        <w:pStyle w:val="Compact"/>
      </w:pPr>
      <w:r>
        <w:t xml:space="preserve">☐ Run seed script:</w:t>
      </w:r>
      <w:r>
        <w:t xml:space="preserve"> </w:t>
      </w:r>
      <w:r>
        <w:rPr>
          <w:rStyle w:val="VerbatimChar"/>
        </w:rPr>
        <w:t xml:space="preserve">npx prisma db seed</w:t>
      </w:r>
    </w:p>
    <w:p>
      <w:pPr>
        <w:numPr>
          <w:ilvl w:val="0"/>
          <w:numId w:val="1003"/>
        </w:numPr>
        <w:pStyle w:val="Compact"/>
      </w:pPr>
      <w:r>
        <w:t xml:space="preserve">☐ Test Prisma queries in</w:t>
      </w:r>
      <w:r>
        <w:t xml:space="preserve"> </w:t>
      </w:r>
      <w:r>
        <w:rPr>
          <w:rStyle w:val="VerbatimChar"/>
        </w:rPr>
        <w:t xml:space="preserve">data-access.server.js</w:t>
      </w:r>
    </w:p>
    <w:bookmarkEnd w:id="22"/>
    <w:bookmarkStart w:id="23" w:name="phase-3-product-sync"/>
    <w:p>
      <w:pPr>
        <w:pStyle w:val="Heading2"/>
      </w:pPr>
      <w:r>
        <w:t xml:space="preserve">Phase 3: Product Sync</w:t>
      </w:r>
    </w:p>
    <w:p>
      <w:pPr>
        <w:numPr>
          <w:ilvl w:val="0"/>
          <w:numId w:val="1004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fetchProducts()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shopify-products.server.js</w:t>
      </w:r>
    </w:p>
    <w:p>
      <w:pPr>
        <w:numPr>
          <w:ilvl w:val="1"/>
          <w:numId w:val="1005"/>
        </w:numPr>
        <w:pStyle w:val="Compact"/>
      </w:pPr>
      <w:r>
        <w:t xml:space="preserve">☐ Handle pagination (Shopify uses cursor-based pagination)</w:t>
      </w:r>
    </w:p>
    <w:p>
      <w:pPr>
        <w:numPr>
          <w:ilvl w:val="1"/>
          <w:numId w:val="1005"/>
        </w:numPr>
        <w:pStyle w:val="Compact"/>
      </w:pPr>
      <w:r>
        <w:t xml:space="preserve">☐ Map Shopify product fields to local Product model</w:t>
      </w:r>
    </w:p>
    <w:p>
      <w:pPr>
        <w:numPr>
          <w:ilvl w:val="1"/>
          <w:numId w:val="1005"/>
        </w:numPr>
        <w:pStyle w:val="Compact"/>
      </w:pPr>
      <w:r>
        <w:t xml:space="preserve">☐ Store</w:t>
      </w:r>
      <w:r>
        <w:t xml:space="preserve"> </w:t>
      </w:r>
      <w:r>
        <w:rPr>
          <w:rStyle w:val="VerbatimChar"/>
        </w:rPr>
        <w:t xml:space="preserve">shopifyProductId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shopifyVariantId</w:t>
      </w:r>
    </w:p>
    <w:p>
      <w:pPr>
        <w:numPr>
          <w:ilvl w:val="0"/>
          <w:numId w:val="1004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shopifyProductToLocal()</w:t>
      </w:r>
      <w:r>
        <w:t xml:space="preserve"> </w:t>
      </w:r>
      <w:r>
        <w:t xml:space="preserve">mapping function</w:t>
      </w:r>
    </w:p>
    <w:p>
      <w:pPr>
        <w:numPr>
          <w:ilvl w:val="0"/>
          <w:numId w:val="1004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fetchInventoryLevels()</w:t>
      </w:r>
      <w:r>
        <w:t xml:space="preserve"> </w:t>
      </w:r>
      <w:r>
        <w:t xml:space="preserve">for stock tracking</w:t>
      </w:r>
    </w:p>
    <w:p>
      <w:pPr>
        <w:numPr>
          <w:ilvl w:val="0"/>
          <w:numId w:val="1004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decrementInventory()</w:t>
      </w:r>
      <w:r>
        <w:t xml:space="preserve"> </w:t>
      </w:r>
      <w:r>
        <w:t xml:space="preserve">for post-shipment</w:t>
      </w:r>
    </w:p>
    <w:p>
      <w:pPr>
        <w:numPr>
          <w:ilvl w:val="0"/>
          <w:numId w:val="1004"/>
        </w:numPr>
        <w:pStyle w:val="Compact"/>
      </w:pPr>
      <w:r>
        <w:t xml:space="preserve">☐ Run initial product sync from Shopify to database</w:t>
      </w:r>
    </w:p>
    <w:p>
      <w:pPr>
        <w:numPr>
          <w:ilvl w:val="0"/>
          <w:numId w:val="1004"/>
        </w:numPr>
        <w:pStyle w:val="Compact"/>
      </w:pPr>
      <w:r>
        <w:t xml:space="preserve">☐ Verify product data matches SKU mapping CSV</w:t>
      </w:r>
    </w:p>
    <w:p>
      <w:pPr>
        <w:numPr>
          <w:ilvl w:val="0"/>
          <w:numId w:val="1004"/>
        </w:numPr>
        <w:pStyle w:val="Compact"/>
      </w:pPr>
      <w:r>
        <w:t xml:space="preserve">☐ Test assignment engine with synced product data</w:t>
      </w:r>
    </w:p>
    <w:bookmarkEnd w:id="23"/>
    <w:bookmarkStart w:id="24" w:name="phase-4-customer-integration"/>
    <w:p>
      <w:pPr>
        <w:pStyle w:val="Heading2"/>
      </w:pPr>
      <w:r>
        <w:t xml:space="preserve">Phase 4: Customer Integration</w:t>
      </w:r>
    </w:p>
    <w:p>
      <w:pPr>
        <w:numPr>
          <w:ilvl w:val="0"/>
          <w:numId w:val="1006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fetchCustomer()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shopify-customers.server.js</w:t>
      </w:r>
    </w:p>
    <w:p>
      <w:pPr>
        <w:numPr>
          <w:ilvl w:val="0"/>
          <w:numId w:val="1006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fetchSubscribedCustomers()</w:t>
      </w:r>
    </w:p>
    <w:p>
      <w:pPr>
        <w:numPr>
          <w:ilvl w:val="0"/>
          <w:numId w:val="1006"/>
        </w:numPr>
        <w:pStyle w:val="Compact"/>
      </w:pPr>
      <w:r>
        <w:t xml:space="preserve">☐ Create metafield definitions in Shopify (run</w:t>
      </w:r>
      <w:r>
        <w:t xml:space="preserve"> </w:t>
      </w:r>
      <w:r>
        <w:rPr>
          <w:rStyle w:val="VerbatimChar"/>
        </w:rPr>
        <w:t xml:space="preserve">createMetafieldDefinitions()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fetchCustomerMetafields()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updateCustomerMetafield()</w:t>
      </w:r>
    </w:p>
    <w:p>
      <w:pPr>
        <w:numPr>
          <w:ilvl w:val="0"/>
          <w:numId w:val="1006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shopifyCustomerToLocal()</w:t>
      </w:r>
      <w:r>
        <w:t xml:space="preserve"> </w:t>
      </w:r>
      <w:r>
        <w:t xml:space="preserve">mapping</w:t>
      </w:r>
    </w:p>
    <w:p>
      <w:pPr>
        <w:numPr>
          <w:ilvl w:val="0"/>
          <w:numId w:val="1006"/>
        </w:numPr>
        <w:pStyle w:val="Compact"/>
      </w:pPr>
      <w:r>
        <w:t xml:space="preserve">☐ Write migration script to populate customer metafields from existing data</w:t>
      </w:r>
    </w:p>
    <w:p>
      <w:pPr>
        <w:numPr>
          <w:ilvl w:val="0"/>
          <w:numId w:val="1006"/>
        </w:numPr>
        <w:pStyle w:val="Compact"/>
      </w:pPr>
      <w:r>
        <w:t xml:space="preserve">☐ Test customer sync with development store</w:t>
      </w:r>
    </w:p>
    <w:bookmarkEnd w:id="24"/>
    <w:bookmarkStart w:id="25" w:name="phase-5-subscription-api"/>
    <w:p>
      <w:pPr>
        <w:pStyle w:val="Heading2"/>
      </w:pPr>
      <w:r>
        <w:t xml:space="preserve">Phase 5: Subscription API</w:t>
      </w:r>
    </w:p>
    <w:p>
      <w:pPr>
        <w:numPr>
          <w:ilvl w:val="0"/>
          <w:numId w:val="1007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fetchSubscriptionContract()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shopify-subscriptions.server.js</w:t>
      </w:r>
    </w:p>
    <w:p>
      <w:pPr>
        <w:numPr>
          <w:ilvl w:val="0"/>
          <w:numId w:val="1007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createSubscription()</w:t>
      </w:r>
      <w:r>
        <w:t xml:space="preserve"> </w:t>
      </w:r>
      <w:r>
        <w:t xml:space="preserve">with draft → commit workflow</w:t>
      </w:r>
    </w:p>
    <w:p>
      <w:pPr>
        <w:numPr>
          <w:ilvl w:val="0"/>
          <w:numId w:val="1007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pauseSubscription()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resumeSubscription()</w:t>
      </w:r>
    </w:p>
    <w:p>
      <w:pPr>
        <w:numPr>
          <w:ilvl w:val="0"/>
          <w:numId w:val="1007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cancelSubscription()</w:t>
      </w:r>
    </w:p>
    <w:p>
      <w:pPr>
        <w:numPr>
          <w:ilvl w:val="0"/>
          <w:numId w:val="1007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updateSubscriptionLineItem()</w:t>
      </w:r>
      <w:r>
        <w:t xml:space="preserve"> </w:t>
      </w:r>
      <w:r>
        <w:t xml:space="preserve">for assignment engine</w:t>
      </w:r>
    </w:p>
    <w:p>
      <w:pPr>
        <w:numPr>
          <w:ilvl w:val="0"/>
          <w:numId w:val="1007"/>
        </w:numPr>
        <w:pStyle w:val="Compact"/>
      </w:pPr>
      <w:r>
        <w:t xml:space="preserve">☐ Create selling plan groups for each collection type</w:t>
      </w:r>
    </w:p>
    <w:p>
      <w:pPr>
        <w:numPr>
          <w:ilvl w:val="0"/>
          <w:numId w:val="1007"/>
        </w:numPr>
        <w:pStyle w:val="Compact"/>
      </w:pPr>
      <w:r>
        <w:t xml:space="preserve">☐ Test subscription creation flow end-to-end</w:t>
      </w:r>
    </w:p>
    <w:p>
      <w:pPr>
        <w:numPr>
          <w:ilvl w:val="0"/>
          <w:numId w:val="1007"/>
        </w:numPr>
        <w:pStyle w:val="Compact"/>
      </w:pPr>
      <w:r>
        <w:t xml:space="preserve">☐ Test pause/resume with grandfathering calculation</w:t>
      </w:r>
    </w:p>
    <w:bookmarkEnd w:id="25"/>
    <w:bookmarkStart w:id="26" w:name="phase-6-order-management"/>
    <w:p>
      <w:pPr>
        <w:pStyle w:val="Heading2"/>
      </w:pPr>
      <w:r>
        <w:t xml:space="preserve">Phase 6: Order Management</w:t>
      </w:r>
    </w:p>
    <w:p>
      <w:pPr>
        <w:numPr>
          <w:ilvl w:val="0"/>
          <w:numId w:val="1008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createDraftOrder()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shopify-orders.server.js</w:t>
      </w:r>
    </w:p>
    <w:p>
      <w:pPr>
        <w:numPr>
          <w:ilvl w:val="0"/>
          <w:numId w:val="1008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completeDraftOrder()</w:t>
      </w:r>
      <w:r>
        <w:t xml:space="preserve"> </w:t>
      </w:r>
      <w:r>
        <w:t xml:space="preserve">for post-billing</w:t>
      </w:r>
    </w:p>
    <w:p>
      <w:pPr>
        <w:numPr>
          <w:ilvl w:val="0"/>
          <w:numId w:val="1008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addFulfillment()</w:t>
      </w:r>
      <w:r>
        <w:t xml:space="preserve"> </w:t>
      </w:r>
      <w:r>
        <w:t xml:space="preserve">for tracking</w:t>
      </w:r>
    </w:p>
    <w:p>
      <w:pPr>
        <w:numPr>
          <w:ilvl w:val="0"/>
          <w:numId w:val="1008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fetchCustomerOrders()</w:t>
      </w:r>
      <w:r>
        <w:t xml:space="preserve"> </w:t>
      </w:r>
      <w:r>
        <w:t xml:space="preserve">for history</w:t>
      </w:r>
    </w:p>
    <w:p>
      <w:pPr>
        <w:numPr>
          <w:ilvl w:val="0"/>
          <w:numId w:val="1008"/>
        </w:numPr>
        <w:pStyle w:val="Compact"/>
      </w:pPr>
      <w:r>
        <w:t xml:space="preserve">☐ Test order creation → fulfillment → delivery flow</w:t>
      </w:r>
    </w:p>
    <w:p>
      <w:pPr>
        <w:numPr>
          <w:ilvl w:val="0"/>
          <w:numId w:val="1008"/>
        </w:numPr>
        <w:pStyle w:val="Compact"/>
      </w:pPr>
      <w:r>
        <w:t xml:space="preserve">☐ Verify collection records update on delivery</w:t>
      </w:r>
    </w:p>
    <w:bookmarkEnd w:id="26"/>
    <w:bookmarkStart w:id="27" w:name="phase-7-webhook-integration"/>
    <w:p>
      <w:pPr>
        <w:pStyle w:val="Heading2"/>
      </w:pPr>
      <w:r>
        <w:t xml:space="preserve">Phase 7: Webhook Integration</w:t>
      </w:r>
    </w:p>
    <w:p>
      <w:pPr>
        <w:numPr>
          <w:ilvl w:val="0"/>
          <w:numId w:val="1009"/>
        </w:numPr>
        <w:pStyle w:val="Compact"/>
      </w:pPr>
      <w:r>
        <w:t xml:space="preserve">☐ Implement HMAC validation in</w:t>
      </w:r>
      <w:r>
        <w:t xml:space="preserve"> </w:t>
      </w:r>
      <w:r>
        <w:rPr>
          <w:rStyle w:val="VerbatimChar"/>
        </w:rPr>
        <w:t xml:space="preserve">validateWebhookHmac()</w:t>
      </w:r>
    </w:p>
    <w:p>
      <w:pPr>
        <w:numPr>
          <w:ilvl w:val="0"/>
          <w:numId w:val="1009"/>
        </w:numPr>
        <w:pStyle w:val="Compact"/>
      </w:pPr>
      <w:r>
        <w:t xml:space="preserve">☐ Register all webhooks via</w:t>
      </w:r>
      <w:r>
        <w:t xml:space="preserve"> </w:t>
      </w:r>
      <w:r>
        <w:rPr>
          <w:rStyle w:val="VerbatimChar"/>
        </w:rPr>
        <w:t xml:space="preserve">registerWebhooks()</w:t>
      </w:r>
    </w:p>
    <w:p>
      <w:pPr>
        <w:numPr>
          <w:ilvl w:val="0"/>
          <w:numId w:val="1009"/>
        </w:numPr>
        <w:pStyle w:val="Compact"/>
      </w:pPr>
      <w:r>
        <w:t xml:space="preserve">☐ Implement each webhook handler:</w:t>
      </w:r>
    </w:p>
    <w:p>
      <w:pPr>
        <w:numPr>
          <w:ilvl w:val="1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products/update</w:t>
      </w:r>
      <w:r>
        <w:t xml:space="preserve"> </w:t>
      </w:r>
      <w:r>
        <w:t xml:space="preserve">→ sync product data</w:t>
      </w:r>
    </w:p>
    <w:p>
      <w:pPr>
        <w:numPr>
          <w:ilvl w:val="1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products/delete</w:t>
      </w:r>
      <w:r>
        <w:t xml:space="preserve"> </w:t>
      </w:r>
      <w:r>
        <w:t xml:space="preserve">→ archive product</w:t>
      </w:r>
    </w:p>
    <w:p>
      <w:pPr>
        <w:numPr>
          <w:ilvl w:val="1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inventory_levels/update</w:t>
      </w:r>
      <w:r>
        <w:t xml:space="preserve"> </w:t>
      </w:r>
      <w:r>
        <w:t xml:space="preserve">→ update stock, trigger OOS shift</w:t>
      </w:r>
    </w:p>
    <w:p>
      <w:pPr>
        <w:numPr>
          <w:ilvl w:val="1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customers/create</w:t>
      </w:r>
      <w:r>
        <w:t xml:space="preserve"> </w:t>
      </w:r>
      <w:r>
        <w:t xml:space="preserve">→ create local record</w:t>
      </w:r>
    </w:p>
    <w:p>
      <w:pPr>
        <w:numPr>
          <w:ilvl w:val="1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customers/update</w:t>
      </w:r>
      <w:r>
        <w:t xml:space="preserve"> </w:t>
      </w:r>
      <w:r>
        <w:t xml:space="preserve">→ sync data</w:t>
      </w:r>
    </w:p>
    <w:p>
      <w:pPr>
        <w:numPr>
          <w:ilvl w:val="1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customers/delete</w:t>
      </w:r>
      <w:r>
        <w:t xml:space="preserve"> </w:t>
      </w:r>
      <w:r>
        <w:t xml:space="preserve">→ archive and cancel</w:t>
      </w:r>
    </w:p>
    <w:p>
      <w:pPr>
        <w:numPr>
          <w:ilvl w:val="1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orders/create</w:t>
      </w:r>
      <w:r>
        <w:t xml:space="preserve"> </w:t>
      </w:r>
      <w:r>
        <w:t xml:space="preserve">→ link to shipment</w:t>
      </w:r>
    </w:p>
    <w:p>
      <w:pPr>
        <w:numPr>
          <w:ilvl w:val="1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orders/paid</w:t>
      </w:r>
      <w:r>
        <w:t xml:space="preserve"> </w:t>
      </w:r>
      <w:r>
        <w:t xml:space="preserve">→ confirm payment</w:t>
      </w:r>
    </w:p>
    <w:p>
      <w:pPr>
        <w:numPr>
          <w:ilvl w:val="1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orders/fulfilled</w:t>
      </w:r>
      <w:r>
        <w:t xml:space="preserve"> </w:t>
      </w:r>
      <w:r>
        <w:t xml:space="preserve">→ update tracking, notify customer</w:t>
      </w:r>
    </w:p>
    <w:p>
      <w:pPr>
        <w:numPr>
          <w:ilvl w:val="1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subscription_contracts/create</w:t>
      </w:r>
      <w:r>
        <w:t xml:space="preserve"> </w:t>
      </w:r>
      <w:r>
        <w:t xml:space="preserve">→ run initial assignment</w:t>
      </w:r>
    </w:p>
    <w:p>
      <w:pPr>
        <w:numPr>
          <w:ilvl w:val="1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subscription_contracts/update</w:t>
      </w:r>
      <w:r>
        <w:t xml:space="preserve"> </w:t>
      </w:r>
      <w:r>
        <w:t xml:space="preserve">→ handle status changes</w:t>
      </w:r>
    </w:p>
    <w:p>
      <w:pPr>
        <w:numPr>
          <w:ilvl w:val="1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app/uninstalled</w:t>
      </w:r>
      <w:r>
        <w:t xml:space="preserve"> </w:t>
      </w:r>
      <w:r>
        <w:t xml:space="preserve">→ cleanup</w:t>
      </w:r>
    </w:p>
    <w:p>
      <w:pPr>
        <w:numPr>
          <w:ilvl w:val="0"/>
          <w:numId w:val="1009"/>
        </w:numPr>
        <w:pStyle w:val="Compact"/>
      </w:pPr>
      <w:r>
        <w:t xml:space="preserve">☐ Create Remix route for webhook endpoint (</w:t>
      </w:r>
      <w:r>
        <w:rPr>
          <w:rStyle w:val="VerbatimChar"/>
        </w:rPr>
        <w:t xml:space="preserve">/webhooks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☐ Test with Shopify CLI webhook forwarding</w:t>
      </w:r>
    </w:p>
    <w:p>
      <w:pPr>
        <w:numPr>
          <w:ilvl w:val="0"/>
          <w:numId w:val="1009"/>
        </w:numPr>
        <w:pStyle w:val="Compact"/>
      </w:pPr>
      <w:r>
        <w:t xml:space="preserve">☐ Verify webhook event logging in</w:t>
      </w:r>
      <w:r>
        <w:t xml:space="preserve"> </w:t>
      </w:r>
      <w:r>
        <w:rPr>
          <w:rStyle w:val="VerbatimChar"/>
        </w:rPr>
        <w:t xml:space="preserve">WebhookEventLog</w:t>
      </w:r>
    </w:p>
    <w:bookmarkEnd w:id="27"/>
    <w:bookmarkStart w:id="28" w:name="phase-8-route-updates"/>
    <w:p>
      <w:pPr>
        <w:pStyle w:val="Heading2"/>
      </w:pPr>
      <w:r>
        <w:t xml:space="preserve">Phase 8: Route Updates</w:t>
      </w:r>
    </w:p>
    <w:p>
      <w:pPr>
        <w:numPr>
          <w:ilvl w:val="0"/>
          <w:numId w:val="1011"/>
        </w:numPr>
        <w:pStyle w:val="Compact"/>
      </w:pPr>
      <w:r>
        <w:t xml:space="preserve">☐ Switch routes from mock-db to data-access.server.js: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app.cabinet._index.jsx</w:t>
      </w:r>
      <w:r>
        <w:t xml:space="preserve"> </w:t>
      </w:r>
      <w:r>
        <w:t xml:space="preserve">(customer dashboard)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app.cabinet.collection.jsx</w:t>
      </w:r>
      <w:r>
        <w:t xml:space="preserve"> </w:t>
      </w:r>
      <w:r>
        <w:t xml:space="preserve">(collection grid)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app.cabinet.missing.jsx</w:t>
      </w:r>
      <w:r>
        <w:t xml:space="preserve"> </w:t>
      </w:r>
      <w:r>
        <w:t xml:space="preserve">(missing elements)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app.cabinet.wishlist.jsx</w:t>
      </w:r>
      <w:r>
        <w:t xml:space="preserve"> </w:t>
      </w:r>
      <w:r>
        <w:t xml:space="preserve">(wishlist)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app.cabinet.subscription.jsx</w:t>
      </w:r>
      <w:r>
        <w:t xml:space="preserve"> </w:t>
      </w:r>
      <w:r>
        <w:t xml:space="preserve">(subscription management)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app.cabinet.preferences.jsx</w:t>
      </w:r>
      <w:r>
        <w:t xml:space="preserve"> </w:t>
      </w:r>
      <w:r>
        <w:t xml:space="preserve">(preferences)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app.cabinet.onboarding.jsx</w:t>
      </w:r>
      <w:r>
        <w:t xml:space="preserve"> </w:t>
      </w:r>
      <w:r>
        <w:t xml:space="preserve">(onboarding)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app.admin.operations.jsx</w:t>
      </w:r>
      <w:r>
        <w:t xml:space="preserve"> </w:t>
      </w:r>
      <w:r>
        <w:t xml:space="preserve">(admin operations)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app.admin.customers.jsx</w:t>
      </w:r>
      <w:r>
        <w:t xml:space="preserve"> </w:t>
      </w:r>
      <w:r>
        <w:t xml:space="preserve">(admin customers)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app.admin.customer.$id.jsx</w:t>
      </w:r>
      <w:r>
        <w:t xml:space="preserve"> </w:t>
      </w:r>
      <w:r>
        <w:t xml:space="preserve">(admin customer detail)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app.admin.analytics.jsx</w:t>
      </w:r>
      <w:r>
        <w:t xml:space="preserve"> </w:t>
      </w:r>
      <w:r>
        <w:t xml:space="preserve">(analytics)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app.admin.pricing.jsx</w:t>
      </w:r>
      <w:r>
        <w:t xml:space="preserve"> </w:t>
      </w:r>
      <w:r>
        <w:t xml:space="preserve">(pricing config)</w:t>
      </w:r>
    </w:p>
    <w:p>
      <w:pPr>
        <w:numPr>
          <w:ilvl w:val="0"/>
          <w:numId w:val="1011"/>
        </w:numPr>
        <w:pStyle w:val="Compact"/>
      </w:pPr>
      <w:r>
        <w:t xml:space="preserve">☐ Remove</w:t>
      </w:r>
      <w:r>
        <w:t xml:space="preserve"> </w:t>
      </w:r>
      <w:r>
        <w:rPr>
          <w:rStyle w:val="VerbatimChar"/>
        </w:rPr>
        <w:t xml:space="preserve">?customer=</w:t>
      </w:r>
      <w:r>
        <w:t xml:space="preserve"> </w:t>
      </w:r>
      <w:r>
        <w:t xml:space="preserve">query param hack (use real auth)</w:t>
      </w:r>
    </w:p>
    <w:p>
      <w:pPr>
        <w:numPr>
          <w:ilvl w:val="0"/>
          <w:numId w:val="1011"/>
        </w:numPr>
        <w:pStyle w:val="Compact"/>
      </w:pPr>
      <w:r>
        <w:t xml:space="preserve">☐ Implement proper admin authentication</w:t>
      </w:r>
    </w:p>
    <w:bookmarkEnd w:id="28"/>
    <w:bookmarkStart w:id="29" w:name="phase-9-notification-system"/>
    <w:p>
      <w:pPr>
        <w:pStyle w:val="Heading2"/>
      </w:pPr>
      <w:r>
        <w:t xml:space="preserve">Phase 9: Notification System</w:t>
      </w:r>
    </w:p>
    <w:p>
      <w:pPr>
        <w:numPr>
          <w:ilvl w:val="0"/>
          <w:numId w:val="1013"/>
        </w:numPr>
        <w:pStyle w:val="Compact"/>
      </w:pPr>
      <w:r>
        <w:t xml:space="preserve">☐ Choose email provider (SendGrid, Postmark, SES)</w:t>
      </w:r>
    </w:p>
    <w:p>
      <w:pPr>
        <w:numPr>
          <w:ilvl w:val="0"/>
          <w:numId w:val="1013"/>
        </w:numPr>
        <w:pStyle w:val="Compact"/>
      </w:pPr>
      <w:r>
        <w:t xml:space="preserve">☐ Implement real email sending in</w:t>
      </w:r>
      <w:r>
        <w:t xml:space="preserve"> </w:t>
      </w:r>
      <w:r>
        <w:rPr>
          <w:rStyle w:val="VerbatimChar"/>
        </w:rPr>
        <w:t xml:space="preserve">notifications.server.js</w:t>
      </w:r>
    </w:p>
    <w:p>
      <w:pPr>
        <w:numPr>
          <w:ilvl w:val="0"/>
          <w:numId w:val="1013"/>
        </w:numPr>
        <w:pStyle w:val="Compact"/>
      </w:pPr>
      <w:r>
        <w:t xml:space="preserve">☐ Create email templates for each notification type:</w:t>
      </w:r>
    </w:p>
    <w:p>
      <w:pPr>
        <w:numPr>
          <w:ilvl w:val="1"/>
          <w:numId w:val="1014"/>
        </w:numPr>
        <w:pStyle w:val="Compact"/>
      </w:pPr>
      <w:r>
        <w:t xml:space="preserve">☐ Assignment preview</w:t>
      </w:r>
    </w:p>
    <w:p>
      <w:pPr>
        <w:numPr>
          <w:ilvl w:val="1"/>
          <w:numId w:val="1014"/>
        </w:numPr>
        <w:pStyle w:val="Compact"/>
      </w:pPr>
      <w:r>
        <w:t xml:space="preserve">☐ Shipment confirmation</w:t>
      </w:r>
    </w:p>
    <w:p>
      <w:pPr>
        <w:numPr>
          <w:ilvl w:val="1"/>
          <w:numId w:val="1014"/>
        </w:numPr>
        <w:pStyle w:val="Compact"/>
      </w:pPr>
      <w:r>
        <w:t xml:space="preserve">☐ Restock alert</w:t>
      </w:r>
    </w:p>
    <w:p>
      <w:pPr>
        <w:numPr>
          <w:ilvl w:val="1"/>
          <w:numId w:val="1014"/>
        </w:numPr>
        <w:pStyle w:val="Compact"/>
      </w:pPr>
      <w:r>
        <w:t xml:space="preserve">☐ Discount alert</w:t>
      </w:r>
    </w:p>
    <w:p>
      <w:pPr>
        <w:numPr>
          <w:ilvl w:val="1"/>
          <w:numId w:val="1014"/>
        </w:numPr>
        <w:pStyle w:val="Compact"/>
      </w:pPr>
      <w:r>
        <w:t xml:space="preserve">☐ Billing reminder</w:t>
      </w:r>
    </w:p>
    <w:p>
      <w:pPr>
        <w:numPr>
          <w:ilvl w:val="1"/>
          <w:numId w:val="1014"/>
        </w:numPr>
        <w:pStyle w:val="Compact"/>
      </w:pPr>
      <w:r>
        <w:t xml:space="preserve">☐ Collection milestone</w:t>
      </w:r>
    </w:p>
    <w:p>
      <w:pPr>
        <w:numPr>
          <w:ilvl w:val="1"/>
          <w:numId w:val="1014"/>
        </w:numPr>
        <w:pStyle w:val="Compact"/>
      </w:pPr>
      <w:r>
        <w:t xml:space="preserve">☐ Pause confirmation</w:t>
      </w:r>
    </w:p>
    <w:p>
      <w:pPr>
        <w:numPr>
          <w:ilvl w:val="1"/>
          <w:numId w:val="1014"/>
        </w:numPr>
        <w:pStyle w:val="Compact"/>
      </w:pPr>
      <w:r>
        <w:t xml:space="preserve">☐ Welcome</w:t>
      </w:r>
    </w:p>
    <w:p>
      <w:pPr>
        <w:numPr>
          <w:ilvl w:val="0"/>
          <w:numId w:val="1013"/>
        </w:numPr>
        <w:pStyle w:val="Compact"/>
      </w:pPr>
      <w:r>
        <w:t xml:space="preserve">☐ Test email delivery</w:t>
      </w:r>
    </w:p>
    <w:p>
      <w:pPr>
        <w:numPr>
          <w:ilvl w:val="0"/>
          <w:numId w:val="1013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FEATURE_EMAIL_NOTIFICATIONS=true</w:t>
      </w:r>
    </w:p>
    <w:bookmarkEnd w:id="29"/>
    <w:bookmarkStart w:id="30" w:name="phase-10-testing-qa"/>
    <w:p>
      <w:pPr>
        <w:pStyle w:val="Heading2"/>
      </w:pPr>
      <w:r>
        <w:t xml:space="preserve">Phase 10: Testing &amp; QA</w:t>
      </w:r>
    </w:p>
    <w:p>
      <w:pPr>
        <w:numPr>
          <w:ilvl w:val="0"/>
          <w:numId w:val="1015"/>
        </w:numPr>
        <w:pStyle w:val="Compact"/>
      </w:pPr>
      <w:r>
        <w:t xml:space="preserve">☐ All routes return 200 OK</w:t>
      </w:r>
    </w:p>
    <w:p>
      <w:pPr>
        <w:numPr>
          <w:ilvl w:val="0"/>
          <w:numId w:val="1015"/>
        </w:numPr>
        <w:pStyle w:val="Compact"/>
      </w:pPr>
      <w:r>
        <w:t xml:space="preserve">☐ Assignment engine works with real products</w:t>
      </w:r>
    </w:p>
    <w:p>
      <w:pPr>
        <w:numPr>
          <w:ilvl w:val="0"/>
          <w:numId w:val="1015"/>
        </w:numPr>
        <w:pStyle w:val="Compact"/>
      </w:pPr>
      <w:r>
        <w:t xml:space="preserve">☐ Subscriptions create/pause/resume/cancel correctly</w:t>
      </w:r>
    </w:p>
    <w:p>
      <w:pPr>
        <w:numPr>
          <w:ilvl w:val="0"/>
          <w:numId w:val="1015"/>
        </w:numPr>
        <w:pStyle w:val="Compact"/>
      </w:pPr>
      <w:r>
        <w:t xml:space="preserve">☐ Webhook handlers process events correctly</w:t>
      </w:r>
    </w:p>
    <w:p>
      <w:pPr>
        <w:numPr>
          <w:ilvl w:val="0"/>
          <w:numId w:val="1015"/>
        </w:numPr>
        <w:pStyle w:val="Compact"/>
      </w:pPr>
      <w:r>
        <w:t xml:space="preserve">☐ Customer collection updates after order fulfillment</w:t>
      </w:r>
    </w:p>
    <w:p>
      <w:pPr>
        <w:numPr>
          <w:ilvl w:val="0"/>
          <w:numId w:val="1015"/>
        </w:numPr>
        <w:pStyle w:val="Compact"/>
      </w:pPr>
      <w:r>
        <w:t xml:space="preserve">☐ Grandfathering calculations are correct</w:t>
      </w:r>
    </w:p>
    <w:p>
      <w:pPr>
        <w:numPr>
          <w:ilvl w:val="0"/>
          <w:numId w:val="1015"/>
        </w:numPr>
        <w:pStyle w:val="Compact"/>
      </w:pPr>
      <w:r>
        <w:t xml:space="preserve">☐ Discount alerts trigger at correct thresholds</w:t>
      </w:r>
    </w:p>
    <w:p>
      <w:pPr>
        <w:numPr>
          <w:ilvl w:val="0"/>
          <w:numId w:val="1015"/>
        </w:numPr>
        <w:pStyle w:val="Compact"/>
      </w:pPr>
      <w:r>
        <w:t xml:space="preserve">☐ Export CSV/JSON works with real data</w:t>
      </w:r>
    </w:p>
    <w:p>
      <w:pPr>
        <w:numPr>
          <w:ilvl w:val="0"/>
          <w:numId w:val="1015"/>
        </w:numPr>
        <w:pStyle w:val="Compact"/>
      </w:pPr>
      <w:r>
        <w:t xml:space="preserve">☐ Search/filter works on admin pages</w:t>
      </w:r>
    </w:p>
    <w:p>
      <w:pPr>
        <w:numPr>
          <w:ilvl w:val="0"/>
          <w:numId w:val="1015"/>
        </w:numPr>
        <w:pStyle w:val="Compact"/>
      </w:pPr>
      <w:r>
        <w:t xml:space="preserve">☐ Periodic table displays correct owned/available status</w:t>
      </w:r>
    </w:p>
    <w:p>
      <w:pPr>
        <w:numPr>
          <w:ilvl w:val="0"/>
          <w:numId w:val="1015"/>
        </w:numPr>
        <w:pStyle w:val="Compact"/>
      </w:pPr>
      <w:r>
        <w:t xml:space="preserve">☐ Mobile responsive layout works</w:t>
      </w:r>
    </w:p>
    <w:bookmarkEnd w:id="30"/>
    <w:bookmarkStart w:id="31" w:name="phase-11-deployment"/>
    <w:p>
      <w:pPr>
        <w:pStyle w:val="Heading2"/>
      </w:pPr>
      <w:r>
        <w:t xml:space="preserve">Phase 11: Deployment</w:t>
      </w:r>
    </w:p>
    <w:p>
      <w:pPr>
        <w:numPr>
          <w:ilvl w:val="0"/>
          <w:numId w:val="1016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APP_MODE=production</w:t>
      </w:r>
      <w:r>
        <w:t xml:space="preserve"> </w:t>
      </w:r>
      <w:r>
        <w:t xml:space="preserve">in deployment environment</w:t>
      </w:r>
    </w:p>
    <w:p>
      <w:pPr>
        <w:numPr>
          <w:ilvl w:val="0"/>
          <w:numId w:val="1016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NODE_ENV=production</w:t>
      </w:r>
    </w:p>
    <w:p>
      <w:pPr>
        <w:numPr>
          <w:ilvl w:val="0"/>
          <w:numId w:val="1016"/>
        </w:numPr>
        <w:pStyle w:val="Compact"/>
      </w:pPr>
      <w:r>
        <w:t xml:space="preserve">☐ Configure all production env vars</w:t>
      </w:r>
    </w:p>
    <w:p>
      <w:pPr>
        <w:numPr>
          <w:ilvl w:val="0"/>
          <w:numId w:val="1016"/>
        </w:numPr>
        <w:pStyle w:val="Compact"/>
      </w:pPr>
      <w:r>
        <w:t xml:space="preserve">☐ Run database migrations</w:t>
      </w:r>
    </w:p>
    <w:p>
      <w:pPr>
        <w:numPr>
          <w:ilvl w:val="0"/>
          <w:numId w:val="1016"/>
        </w:numPr>
        <w:pStyle w:val="Compact"/>
      </w:pPr>
      <w:r>
        <w:t xml:space="preserve">☐ Install app on production Shopify store</w:t>
      </w:r>
    </w:p>
    <w:p>
      <w:pPr>
        <w:numPr>
          <w:ilvl w:val="0"/>
          <w:numId w:val="1016"/>
        </w:numPr>
        <w:pStyle w:val="Compact"/>
      </w:pPr>
      <w:r>
        <w:t xml:space="preserve">☐ Register production webhooks</w:t>
      </w:r>
    </w:p>
    <w:p>
      <w:pPr>
        <w:numPr>
          <w:ilvl w:val="0"/>
          <w:numId w:val="1016"/>
        </w:numPr>
        <w:pStyle w:val="Compact"/>
      </w:pPr>
      <w:r>
        <w:t xml:space="preserve">☐ Run initial data sync</w:t>
      </w:r>
    </w:p>
    <w:p>
      <w:pPr>
        <w:numPr>
          <w:ilvl w:val="0"/>
          <w:numId w:val="1016"/>
        </w:numPr>
        <w:pStyle w:val="Compact"/>
      </w:pPr>
      <w:r>
        <w:t xml:space="preserve">☐ Verify all features work in production</w:t>
      </w:r>
    </w:p>
    <w:p>
      <w:pPr>
        <w:numPr>
          <w:ilvl w:val="0"/>
          <w:numId w:val="1016"/>
        </w:numPr>
        <w:pStyle w:val="Compact"/>
      </w:pPr>
      <w:r>
        <w:t xml:space="preserve">☐ Monitor logs for errors</w:t>
      </w:r>
    </w:p>
    <w:p>
      <w:pPr>
        <w:numPr>
          <w:ilvl w:val="0"/>
          <w:numId w:val="1016"/>
        </w:numPr>
        <w:pStyle w:val="Compact"/>
      </w:pPr>
      <w:r>
        <w:t xml:space="preserve">☐ Set up error alerting (Sentry or similar)</w:t>
      </w:r>
    </w:p>
    <w:bookmarkEnd w:id="31"/>
    <w:bookmarkStart w:id="32" w:name="phase-12-documentation"/>
    <w:p>
      <w:pPr>
        <w:pStyle w:val="Heading2"/>
      </w:pPr>
      <w:r>
        <w:t xml:space="preserve">Phase 12: Documentation</w:t>
      </w:r>
    </w:p>
    <w:p>
      <w:pPr>
        <w:numPr>
          <w:ilvl w:val="0"/>
          <w:numId w:val="1017"/>
        </w:numPr>
        <w:pStyle w:val="Compact"/>
      </w:pPr>
      <w:r>
        <w:t xml:space="preserve">☐ Update README.md with production setup instructions</w:t>
      </w:r>
    </w:p>
    <w:p>
      <w:pPr>
        <w:numPr>
          <w:ilvl w:val="0"/>
          <w:numId w:val="1017"/>
        </w:numPr>
        <w:pStyle w:val="Compact"/>
      </w:pPr>
      <w:r>
        <w:t xml:space="preserve">☐ Document any deviations from this checklist</w:t>
      </w:r>
    </w:p>
    <w:p>
      <w:pPr>
        <w:numPr>
          <w:ilvl w:val="0"/>
          <w:numId w:val="1017"/>
        </w:numPr>
        <w:pStyle w:val="Compact"/>
      </w:pPr>
      <w:r>
        <w:t xml:space="preserve">☐ Create runbook for common operations</w:t>
      </w:r>
    </w:p>
    <w:p>
      <w:pPr>
        <w:numPr>
          <w:ilvl w:val="0"/>
          <w:numId w:val="1017"/>
        </w:numPr>
        <w:pStyle w:val="Compact"/>
      </w:pPr>
      <w:r>
        <w:t xml:space="preserve">☐ Document backup/recovery procedures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2026-05-26T15:23:08Z</dcterms:created>
  <dcterms:modified xsi:type="dcterms:W3CDTF">2026-05-26T15:23:08Z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