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8"/>
          <w:szCs w:val="48"/>
          <w:rtl w:val="0"/>
        </w:rPr>
        <w:t xml:space="preserve">System Description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Interface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+++Definition+++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Tap: touch once on part of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Press: long press on part of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Swipe: motion of moving the finger either to the left or right while in contact with the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+++++++++++++++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+++Components+++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Main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‘+’ Button: Situated on top right of screen for adding new contact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 of Contacts: List of contacts with contact cells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Contact Cells: Displays a designated field(i.e. name/company) and a small indication at the right of each cell to indicate whether that contact is on reminder or not.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Search Filter: Let’s the user input words they wish to search. The word will parse all fields in all contacts and only list those that contain the relevant word.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Reminder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‘+’ Button: Situated on top right of screen for adding new reminder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 of reminders: List of reminders with reminder cells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Reminder Cells: Displays Name, time of current reminders set by the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SetReminder Popup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DatePicker: pick date and time for reminder(default to current date/time)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MessageBox: place to write custom notification message(default message)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ContactPicker: pick contact to set reminder(default to first name in contact)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ImageInput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choice popup: choices are i)take photo ii) choose from library iii) none(set to default)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screen will change depending on the choice. i.e photo -&gt; camera, choose -&gt; library, none -&gt;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DataInput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Image box: a box with image of contact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Field Names/Input Fields: Input fields will be enabled for edit in this mode(i.e. white background)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‘Done’ button: Situated on top right of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ContactDetail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Image box: a box with image of contact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‘&lt;’ button: to return to main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Field Names/Input Fields: Same as DataInput screen but will have background as light grey to indicate disabled. Field Names are Name, Title, Industry, Notes, Cell, Company, Email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Delete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Same as MainScreen/ReminderScreen excluding ‘+’ button. The cells will be tailed with a circle with ‘x’ button.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Image View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Shows the expanded image for better 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+++++++++++++++++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+++State Changes+++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*Main Screen -&gt; Reminder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Action: swipe from left to right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Description:  the user can interchange between Contacts, and list of reminders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Main Screen -&gt; ImageInput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Action: tap on ‘+’ Button on top right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Description: leads to ImageInput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Main Screen -&gt; Delete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Action: press on List of Contacts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Description: pressing on any part of the list view will toggle to Delete mode.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Main Screen -&gt; ContactDetail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Action: tap on Contact Cell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Description: shows information about specific contact.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Reminder Screen -&gt; SetReminder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Action: tap on ‘+’ button on top right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Description: pops up setup screen for reminder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Reminder Screen -&gt; Delete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Action: press on List of Reminders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Description: pressing on any part of the list view will toggle to Delete mode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Delete -&gt; Main Screen/Reminder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Action: press on anywhere other than ‘x’ button to toggle back to original screen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ImageInput -&gt; DataInput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Action: automatic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Description: after taking the photo/choosing image or default, the screen will automatically change to DataInput screen asking for the user to input additional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DataInput -&gt; ContactDetail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Action: Press ‘Done’ on top right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Description: changes the background of input fields from white -&gt; grey to indicate disabled for edit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DataInput -&gt; ImageInput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Action: tap on image box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Description: lets the user to change image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ContactDetail -&gt; ImageInput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Action: press on image box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Description: lets the user to change image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ContactDetail -&gt; ImageView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Action: tap on image box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Description: shows the image of contact in bigger screen for magnify/demagnify with pan/pinch gestures enabled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ContactDetail -&gt; MainScreen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Action: tap ‘&lt;’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Description: return to main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ContactDetail -&gt; DataInput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Action: press on fields(NOT field titles)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Description: Change to DataInput screen(mode) with background of input fields changed from grey -&gt; white. Let’s the user edit fields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ContactDetail -&gt; Email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Action: tap on email address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Description: Open up email feature and return when done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ContactDetail -&gt; Call/text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Action: tap on cell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Description: Show popup for the user to choose between call or text then leads to appropriate features depending on choice. Return when done.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ContactDetail -&gt; Reminder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Action: Swipe to right in contact Detail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Description: Just as regular reminder Screen shows ALL reminders. This reminder screen only shows reminders set for this specific contact.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ImageView -&gt; ContactDetail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Action: tap on image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Description: returns to Contact Detail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Important Requirements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Write Up feature, text message, call feature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Reminder feature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Photo feature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i w:val="1"/>
          <w:rtl w:val="0"/>
        </w:rPr>
        <w:t xml:space="preserve">#Important note: The image parser feature has been removed due to insufficient technology(API). Instead we focused more on i) the follow-up feature ii) convenience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Design Specifics(features to focus on)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Let the user see what reminders are set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Let the user do minimum action as possible for editing Contact(i.e press to toggle into delete mode)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Let the user be familiar to each screen(i.e use minimum screens. Instead cooperate different ‘modes’ for edit ex) change background from grey &lt;-&gt; white)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