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129f4aab8f60de16272e4c12aa3c47655675f9b"/>
    <w:p>
      <w:pPr>
        <w:pStyle w:val="Heading1"/>
      </w:pPr>
      <w:r>
        <w:t xml:space="preserve">D&amp;D 3.5e Magic Rings — Executive Summary &amp; Roadmap</w:t>
      </w:r>
    </w:p>
    <w:p>
      <w:pPr>
        <w:pStyle w:val="BlockText"/>
      </w:pPr>
      <w:r>
        <w:t xml:space="preserve">Consolidated from 4 planning documents | Generated 2026-05-24</w:t>
      </w:r>
      <w:r>
        <w:br/>
      </w:r>
      <w:r>
        <w:t xml:space="preserve">Source: DMG 3.5e pp. 229–233 (Core Rules Only)</w:t>
      </w:r>
    </w:p>
    <w:p>
      <w:r>
        <w:pict>
          <v:rect style="width:0;height:1.5pt" o:hralign="center" o:hrstd="t" o:hr="t"/>
        </w:pict>
      </w:r>
    </w:p>
    <w:bookmarkStart w:id="20" w:name="at-a-glance"/>
    <w:p>
      <w:pPr>
        <w:pStyle w:val="Heading2"/>
      </w:pPr>
      <w:r>
        <w:t xml:space="preserve">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Distinct ring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item variants</w:t>
            </w:r>
            <w:r>
              <w:t xml:space="preserve"> </w:t>
            </w:r>
            <w:r>
              <w:t xml:space="preserve">(counting +1–+5, energy types,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Implementation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systems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(4 major, 3 minor)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files to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Existing files to 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Estimated total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 wins (Day 1–2)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rings (Protection, Energy Resist, Evasion, FoM, Force Shield)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Rings using existing systems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(45%)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current-codebase-status"/>
    <w:p>
      <w:pPr>
        <w:pStyle w:val="Heading2"/>
      </w:pPr>
      <w:r>
        <w:t xml:space="preserve">Current Codebase Status</w:t>
      </w:r>
    </w:p>
    <w:bookmarkStart w:id="21" w:name="already-working"/>
    <w:p>
      <w:pPr>
        <w:pStyle w:val="Heading3"/>
      </w:pPr>
      <w:r>
        <w:t xml:space="preserve">✅ Already Working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Ring equipment slots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EquipSlot.LeftRing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EquipSlot.RightRing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EquipSlot.EitherRing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Inventory slots wired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Inventory.LeftRingSlot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Inventory.RightRingSlot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UI ring slots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L RING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 RING</w:t>
      </w:r>
      <w:r>
        <w:t xml:space="preserve">”</w:t>
      </w:r>
      <w:r>
        <w:t xml:space="preserve"> </w:t>
      </w:r>
      <w:r>
        <w:t xml:space="preserve">displayed in both InventoryUI and PreCombatInventoryUI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Spell effect ticking</w:t>
      </w:r>
      <w:r>
        <w:t xml:space="preserve"> </w:t>
      </w:r>
      <w:r>
        <w:t xml:space="preserve">— GameManager already ticks ring slots for item spell durations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stats/systems</w:t>
      </w:r>
      <w:r>
        <w:t xml:space="preserve"> </w:t>
      </w:r>
      <w:r>
        <w:t xml:space="preserve">— DeflectionBonus, DamageResistances, HasEvasion, FoM spell, Invisibility, Blink, Telekinesis, Wish system, Spell Turning, wand charge system, staff charge system, spell slot system</w:t>
      </w:r>
    </w:p>
    <w:bookmarkEnd w:id="21"/>
    <w:bookmarkStart w:id="22" w:name="missing"/>
    <w:p>
      <w:pPr>
        <w:pStyle w:val="Heading3"/>
      </w:pPr>
      <w:r>
        <w:t xml:space="preserve">❌ Missing</w:t>
      </w:r>
    </w:p>
    <w:p>
      <w:pPr>
        <w:numPr>
          <w:ilvl w:val="0"/>
          <w:numId w:val="1002"/>
        </w:numPr>
        <w:pStyle w:val="Compact"/>
      </w:pPr>
      <w:r>
        <w:t xml:space="preserve">No ring items registered in ItemDatabase</w:t>
      </w:r>
    </w:p>
    <w:p>
      <w:pPr>
        <w:numPr>
          <w:ilvl w:val="0"/>
          <w:numId w:val="1002"/>
        </w:numPr>
        <w:pStyle w:val="Compact"/>
      </w:pPr>
      <w:r>
        <w:t xml:space="preserve">No ring stat effects in</w:t>
      </w:r>
      <w:r>
        <w:t xml:space="preserve"> </w:t>
      </w:r>
      <w:r>
        <w:rPr>
          <w:rStyle w:val="VerbatimChar"/>
        </w:rPr>
        <w:t xml:space="preserve">RecalculateStats()</w:t>
      </w:r>
    </w:p>
    <w:p>
      <w:pPr>
        <w:numPr>
          <w:ilvl w:val="0"/>
          <w:numId w:val="1002"/>
        </w:numPr>
        <w:pStyle w:val="Compact"/>
      </w:pPr>
      <w:r>
        <w:t xml:space="preserve">No ring-specific ItemData fields</w:t>
      </w:r>
    </w:p>
    <w:p>
      <w:pPr>
        <w:numPr>
          <w:ilvl w:val="0"/>
          <w:numId w:val="1002"/>
        </w:numPr>
        <w:pStyle w:val="Compact"/>
      </w:pPr>
      <w:r>
        <w:t xml:space="preserve">No ring activation system (command word / use-activated)</w:t>
      </w:r>
    </w:p>
    <w:p>
      <w:pPr>
        <w:numPr>
          <w:ilvl w:val="0"/>
          <w:numId w:val="1002"/>
        </w:numPr>
        <w:pStyle w:val="Compact"/>
      </w:pPr>
      <w:r>
        <w:t xml:space="preserve">No RingFactory (unlike WandFactory/PotionFactory/ScrollFactory)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omplexity-distribution"/>
    <w:p>
      <w:pPr>
        <w:pStyle w:val="Heading2"/>
      </w:pPr>
      <w:r>
        <w:t xml:space="preserve">Complexity Distribution</w:t>
      </w:r>
    </w:p>
    <w:p>
      <w:pPr>
        <w:pStyle w:val="SourceCode"/>
      </w:pPr>
      <w:r>
        <w:rPr>
          <w:rStyle w:val="VerbatimChar"/>
        </w:rPr>
        <w:t xml:space="preserve">⭐      Simple (12 rings / 36%)    — static flags and bonuses</w:t>
      </w:r>
      <w:r>
        <w:br/>
      </w:r>
      <w:r>
        <w:rPr>
          <w:rStyle w:val="VerbatimChar"/>
        </w:rPr>
        <w:t xml:space="preserve">⭐⭐     Low    ( 9 rings / 27%)    — simple abilities, existing spells</w:t>
      </w:r>
      <w:r>
        <w:br/>
      </w:r>
      <w:r>
        <w:rPr>
          <w:rStyle w:val="VerbatimChar"/>
        </w:rPr>
        <w:t xml:space="preserve">⭐⭐⭐    Medium ( 5 rings / 15%)    — daily tracking, spell slot mods</w:t>
      </w:r>
      <w:r>
        <w:br/>
      </w:r>
      <w:r>
        <w:rPr>
          <w:rStyle w:val="VerbatimChar"/>
        </w:rPr>
        <w:t xml:space="preserve">⭐⭐⭐⭐   High   ( 4 rings / 12%)    — new subsystems required</w:t>
      </w:r>
      <w:r>
        <w:br/>
      </w:r>
      <w:r>
        <w:rPr>
          <w:rStyle w:val="VerbatimChar"/>
        </w:rPr>
        <w:t xml:space="preserve">⭐⭐⭐⭐⭐  V.High ( 3 rings /  9%)    — multiple new systems + AI</w:t>
      </w:r>
    </w:p>
    <w:bookmarkStart w:id="24" w:name="by-activation-type"/>
    <w:p>
      <w:pPr>
        <w:pStyle w:val="Heading3"/>
      </w:pPr>
      <w:r>
        <w:t xml:space="preserve">By Activation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Word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Charged/Expendable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Multi-Power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priority-quadrant-analysis"/>
    <w:p>
      <w:pPr>
        <w:pStyle w:val="Heading2"/>
      </w:pPr>
      <w:r>
        <w:t xml:space="preserve">Priority Quadrant Analysis</w:t>
      </w:r>
    </w:p>
    <w:bookmarkStart w:id="26" w:name="Xea07ae25c3e4ca6b7565cc8c606ccb9b79ea4a7"/>
    <w:p>
      <w:pPr>
        <w:pStyle w:val="Heading3"/>
      </w:pPr>
      <w:r>
        <w:t xml:space="preserve">🟢 Q1: High Impact / Low Complexity —</w:t>
      </w:r>
      <w:r>
        <w:t xml:space="preserve"> </w:t>
      </w:r>
      <w:r>
        <w:rPr>
          <w:bCs/>
          <w:b/>
        </w:rPr>
        <w:t xml:space="preserve">DO FIRST</w:t>
      </w:r>
      <w:r>
        <w:t xml:space="preserve"> </w:t>
      </w:r>
      <w:r>
        <w:t xml:space="preserve">(15 rings, 45%)</w:t>
      </w:r>
    </w:p>
    <w:p>
      <w:pPr>
        <w:pStyle w:val="FirstParagraph"/>
      </w:pPr>
      <w:r>
        <w:t xml:space="preserve">Rings of Protection, Resistance, Freedom of Movement, Evasion, Force Shield, Energy Resistance, Wizardry I–IV, Invisibility, Blinking, Counterspells, Sustenance, Climbing, Jumping, Swimming, Mind Shielding.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Est. effort: 1–2 weeks</w:t>
      </w:r>
    </w:p>
    <w:bookmarkEnd w:id="26"/>
    <w:bookmarkStart w:id="27" w:name="X85a0717f0c5d73bb81c9b03dd9854efa5be6521"/>
    <w:p>
      <w:pPr>
        <w:pStyle w:val="Heading3"/>
      </w:pPr>
      <w:r>
        <w:t xml:space="preserve">🟡 Q2: High Impact / High Complexity —</w:t>
      </w:r>
      <w:r>
        <w:t xml:space="preserve"> </w:t>
      </w:r>
      <w:r>
        <w:rPr>
          <w:bCs/>
          <w:b/>
        </w:rPr>
        <w:t xml:space="preserve">PLAN CAREFULLY</w:t>
      </w:r>
      <w:r>
        <w:t xml:space="preserve"> </w:t>
      </w:r>
      <w:r>
        <w:t xml:space="preserve">(5 rings, 15%)</w:t>
      </w:r>
    </w:p>
    <w:p>
      <w:pPr>
        <w:pStyle w:val="FirstParagraph"/>
      </w:pPr>
      <w:r>
        <w:t xml:space="preserve">Spell Storing (Minor/Standard/Major), Regeneration, Spell Turning.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Est. effort: 2–3 weeks</w:t>
      </w:r>
    </w:p>
    <w:bookmarkEnd w:id="27"/>
    <w:bookmarkStart w:id="28" w:name="Xa143e52521080080d6cf4c9eec46619b8ad912e"/>
    <w:p>
      <w:pPr>
        <w:pStyle w:val="Heading3"/>
      </w:pPr>
      <w:r>
        <w:t xml:space="preserve">🔵 Q3: Low Impact / Low Complexity —</w:t>
      </w:r>
      <w:r>
        <w:t xml:space="preserve"> </w:t>
      </w:r>
      <w:r>
        <w:rPr>
          <w:bCs/>
          <w:b/>
        </w:rPr>
        <w:t xml:space="preserve">FILL IN GAPS</w:t>
      </w:r>
      <w:r>
        <w:t xml:space="preserve"> </w:t>
      </w:r>
      <w:r>
        <w:t xml:space="preserve">(4 rings, 12%)</w:t>
      </w:r>
    </w:p>
    <w:p>
      <w:pPr>
        <w:pStyle w:val="FirstParagraph"/>
      </w:pPr>
      <w:r>
        <w:t xml:space="preserve">Feather Falling, Animal Friendship, Chameleon Power, Water Walking.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Est. effort: 3–5 days</w:t>
      </w:r>
    </w:p>
    <w:bookmarkEnd w:id="28"/>
    <w:bookmarkStart w:id="29" w:name="X466f8e8829851671aaa49b96669ff007a7ebdee"/>
    <w:p>
      <w:pPr>
        <w:pStyle w:val="Heading3"/>
      </w:pPr>
      <w:r>
        <w:t xml:space="preserve">🔴 Q4: Low Impact / High Complexity —</w:t>
      </w:r>
      <w:r>
        <w:t xml:space="preserve"> </w:t>
      </w:r>
      <w:r>
        <w:rPr>
          <w:bCs/>
          <w:b/>
        </w:rPr>
        <w:t xml:space="preserve">DEFER</w:t>
      </w:r>
      <w:r>
        <w:t xml:space="preserve"> </w:t>
      </w:r>
      <w:r>
        <w:t xml:space="preserve">(9 rings, 27%)</w:t>
      </w:r>
    </w:p>
    <w:p>
      <w:pPr>
        <w:pStyle w:val="FirstParagraph"/>
      </w:pPr>
      <w:r>
        <w:t xml:space="preserve">Ram, Telekinesis, Friend Shield, Shooting Stars, X-Ray Vision, Three Wishes, Elemental Command ×4, Djinni Calling.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Est. effort: 3–4 weeks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4cc71806ee56afd9389702eba6205f82588e6e0"/>
    <w:p>
      <w:pPr>
        <w:pStyle w:val="Heading2"/>
      </w:pPr>
      <w:r>
        <w:t xml:space="preserve">Top 10 Priority Rings (by Impact × Simplicity Score)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231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+1–+5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DeflectionBonus field exists; highest-impact 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Resistance (Minor/Major/Greater)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bonus fields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Freedom of Movement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FoM spell already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flag:</w:t>
            </w:r>
            <w:r>
              <w:t xml:space="preserve"> </w:t>
            </w:r>
            <w:r>
              <w:rPr>
                <w:rStyle w:val="VerbatimChar"/>
              </w:rPr>
              <w:t xml:space="preserve">HasEvasion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Shield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ShieldBonus field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Resistance (15 variants)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DamageResistances dict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Wizardry I–IV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value for spellcasters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spell + introduces command word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spell, reuses command word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Counterspells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 trigger, unique gameplay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quired-new-systems-7-total"/>
    <w:p>
      <w:pPr>
        <w:pStyle w:val="Heading2"/>
      </w:pPr>
      <w:r>
        <w:t xml:space="preserve">Required New Systems (7 Total)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1667"/>
        <w:gridCol w:w="1667"/>
        <w:gridCol w:w="1875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Ring Equipment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33 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Word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Tier 2 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Ring Charge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Ram, Three Wishes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 Slot Doubling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Wizardry I–IV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Storing, Counterspells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Use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Shooting Stars, Spell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Elemental Dominance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Command 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new system effort: ~19–23 days</w:t>
      </w:r>
    </w:p>
    <w:p>
      <w:r>
        <w:pict>
          <v:rect style="width:0;height:1.5pt" o:hralign="center" o:hrstd="t" o:hr="t"/>
        </w:pict>
      </w:r>
    </w:p>
    <w:bookmarkEnd w:id="32"/>
    <w:bookmarkStart w:id="37" w:name="sprint-implementation-roadmap"/>
    <w:p>
      <w:pPr>
        <w:pStyle w:val="Heading2"/>
      </w:pPr>
      <w:r>
        <w:t xml:space="preserve">4-Sprint Implementation Roadmap</w:t>
      </w:r>
    </w:p>
    <w:bookmarkStart w:id="33" w:name="sprint-1-foundation-quick-wins-weeks-12"/>
    <w:p>
      <w:pPr>
        <w:pStyle w:val="Heading3"/>
      </w:pPr>
      <w:r>
        <w:t xml:space="preserve">Sprint 1 — Foundation + Quick Wins (Weeks 1–2)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RingFactory.cs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RingDatabase.cs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RingDefinition.cs</w:t>
            </w:r>
            <w:r>
              <w:t xml:space="preserve">, ItemData ring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RecalculateStats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slots processed for passive bonuses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Word Activation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for all active 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rings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Protection, Energy Resistance, Evasion, FoM, Force Shield, Invisibility, Blinking, Wizardry, Counterspells, + 6 flag/skill rings</w:t>
            </w:r>
          </w:p>
        </w:tc>
      </w:tr>
    </w:tbl>
    <w:bookmarkEnd w:id="33"/>
    <w:bookmarkStart w:id="34" w:name="sprint-2-active-moderate-rings-weeks-34"/>
    <w:p>
      <w:pPr>
        <w:pStyle w:val="Heading3"/>
      </w:pPr>
      <w:r>
        <w:t xml:space="preserve">Sprint 2 — Active &amp; Moderate Rings (Weeks 3–4)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Storage 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for other item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 depletion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wand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more rings (23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Storing Minor/Std, Regeneration, Feather Falling, Animal Friendship, Chameleon Power, Ram, Telekinesis</w:t>
            </w:r>
          </w:p>
        </w:tc>
      </w:tr>
    </w:tbl>
    <w:bookmarkEnd w:id="34"/>
    <w:bookmarkStart w:id="35" w:name="sprint-3-complex-rings-weeks-57"/>
    <w:p>
      <w:pPr>
        <w:pStyle w:val="Heading3"/>
      </w:pPr>
      <w:r>
        <w:t xml:space="preserve">Sprint 3 — Complex Rings (Weeks 5–7)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reflection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Spell Turning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Multi-ability ring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Shooting Stars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Paired item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Friend Shield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more rings (29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Storing Major, Spell Turning, Water Walking, Three Wishes, Shooting Stars, Friend Shield</w:t>
            </w:r>
          </w:p>
        </w:tc>
      </w:tr>
    </w:tbl>
    <w:bookmarkEnd w:id="35"/>
    <w:bookmarkStart w:id="36" w:name="sprint-4-legendary-rings-weeks-810"/>
    <w:p>
      <w:pPr>
        <w:pStyle w:val="Heading3"/>
      </w:pPr>
      <w:r>
        <w:t xml:space="preserve">Sprint 4 — Legendary Rings (Weeks 8–10)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Elemental Command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variants sharing one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Summoning/Calling 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Djinni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more rings (33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X-Ray Vision, Elemental Command ×4, Djinni Calling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quick-wins-implement-in-first-2-days"/>
    <w:p>
      <w:pPr>
        <w:pStyle w:val="Heading2"/>
      </w:pPr>
      <w:r>
        <w:t xml:space="preserve">Quick Wins (Implement in First 2 Days)</w:t>
      </w:r>
    </w:p>
    <w:p>
      <w:pPr>
        <w:pStyle w:val="FirstParagraph"/>
      </w:pPr>
      <w:r>
        <w:t xml:space="preserve">These 5 rings can be implemented almost immediately once the Ring Framework exists, because every stat field they need is already in the codebase: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Ring of Protection +1–+5</w:t>
      </w:r>
      <w:r>
        <w:t xml:space="preserve"> </w:t>
      </w:r>
      <w:r>
        <w:t xml:space="preserve">→ set</w:t>
      </w:r>
      <w:r>
        <w:t xml:space="preserve"> </w:t>
      </w:r>
      <w:r>
        <w:rPr>
          <w:rStyle w:val="VerbatimChar"/>
        </w:rPr>
        <w:t xml:space="preserve">DeflectionBonus</w:t>
      </w:r>
      <w:r>
        <w:t xml:space="preserve"> </w:t>
      </w:r>
      <w:r>
        <w:t xml:space="preserve">(already used by Shield of Faith)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Ring of Evasion</w:t>
      </w:r>
      <w:r>
        <w:t xml:space="preserve"> </w:t>
      </w:r>
      <w:r>
        <w:t xml:space="preserve">→ set</w:t>
      </w:r>
      <w:r>
        <w:t xml:space="preserve"> </w:t>
      </w:r>
      <w:r>
        <w:rPr>
          <w:rStyle w:val="VerbatimChar"/>
        </w:rPr>
        <w:t xml:space="preserve">HasEvasion = true</w:t>
      </w:r>
      <w:r>
        <w:t xml:space="preserve"> </w:t>
      </w:r>
      <w:r>
        <w:t xml:space="preserve">(already used by Rogue/Monk)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Ring of Energy Resistance</w:t>
      </w:r>
      <w:r>
        <w:t xml:space="preserve"> </w:t>
      </w:r>
      <w:r>
        <w:t xml:space="preserve">(15 variants) → add to</w:t>
      </w:r>
      <w:r>
        <w:t xml:space="preserve"> </w:t>
      </w:r>
      <w:r>
        <w:rPr>
          <w:rStyle w:val="VerbatimChar"/>
        </w:rPr>
        <w:t xml:space="preserve">DamageResistances</w:t>
      </w:r>
      <w:r>
        <w:t xml:space="preserve"> </w:t>
      </w:r>
      <w:r>
        <w:t xml:space="preserve">dict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Ring of Freedom of Movement</w:t>
      </w:r>
      <w:r>
        <w:t xml:space="preserve"> </w:t>
      </w:r>
      <w:r>
        <w:t xml:space="preserve">→ apply existing FoM continuous buff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Ring of Force Shield</w:t>
      </w:r>
      <w:r>
        <w:t xml:space="preserve"> </w:t>
      </w:r>
      <w:r>
        <w:t xml:space="preserve">→ set</w:t>
      </w:r>
      <w:r>
        <w:t xml:space="preserve"> </w:t>
      </w:r>
      <w:r>
        <w:rPr>
          <w:rStyle w:val="VerbatimChar"/>
        </w:rPr>
        <w:t xml:space="preserve">ShieldBonus = 2</w:t>
      </w:r>
      <w:r>
        <w:t xml:space="preserve"> </w:t>
      </w:r>
      <w:r>
        <w:t xml:space="preserve">when toggled active</w:t>
      </w:r>
    </w:p>
    <w:p>
      <w:r>
        <w:pict>
          <v:rect style="width:0;height:1.5pt" o:hralign="center" o:hrstd="t" o:hr="t"/>
        </w:pict>
      </w:r>
    </w:p>
    <w:bookmarkEnd w:id="38"/>
    <w:bookmarkStart w:id="39" w:name="dependency-tree-simplified"/>
    <w:p>
      <w:pPr>
        <w:pStyle w:val="Heading2"/>
      </w:pPr>
      <w:r>
        <w:t xml:space="preserve">Dependency Tree (Simplified)</w:t>
      </w:r>
    </w:p>
    <w:p>
      <w:pPr>
        <w:pStyle w:val="SourceCode"/>
      </w:pPr>
      <w:r>
        <w:rPr>
          <w:rStyle w:val="VerbatimChar"/>
        </w:rPr>
        <w:t xml:space="preserve">Ring Equipment Framework ← MUST BUILD FIRST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├─► Passive Rings (Tier 1) ← existing stat systems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├─► Command Word Activation System</w:t>
      </w:r>
      <w:r>
        <w:br/>
      </w:r>
      <w:r>
        <w:rPr>
          <w:rStyle w:val="VerbatimChar"/>
        </w:rPr>
        <w:t xml:space="preserve">│   ├─► Spell-Like Rings (Invisibility, Blink, Telekinesis, etc.)</w:t>
      </w:r>
      <w:r>
        <w:br/>
      </w:r>
      <w:r>
        <w:rPr>
          <w:rStyle w:val="VerbatimChar"/>
        </w:rPr>
        <w:t xml:space="preserve">│   └─► Charged Rings (Ram, Three Wishes)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├─► Spell Slot Doubling → Wizardry I–IV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├─► Spell Storage System → Spell Storing, Counterspells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├─► Daily Use Tracking → Shooting Stars, Spell Turning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└─► Summoning + Elemental Dominance → Djinni Calling, Elemental Command ×4</w:t>
      </w:r>
    </w:p>
    <w:p>
      <w:r>
        <w:pict>
          <v:rect style="width:0;height:1.5pt" o:hralign="center" o:hrstd="t" o:hr="t"/>
        </w:pict>
      </w:r>
    </w:p>
    <w:bookmarkEnd w:id="39"/>
    <w:bookmarkStart w:id="40" w:name="risk-register"/>
    <w:p>
      <w:pPr>
        <w:pStyle w:val="Heading2"/>
      </w:pPr>
      <w:r>
        <w:t xml:space="preserve">Risk Register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2354"/>
        <w:gridCol w:w="1712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RecalculateStats()</w:t>
            </w:r>
            <w:r>
              <w:t xml:space="preserve"> </w:t>
            </w:r>
            <w:r>
              <w:t xml:space="preserve">ring integration breaks existing gear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 all equipment before/after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activation UI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with auto-activate; add UI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storage system scope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Minor first, gate Major behind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Elemental Command scope explosion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as simplified stat rings first; add modes incrementally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Three Wishes balance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behind DM confirmation dialog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file-impact-summary"/>
    <w:p>
      <w:pPr>
        <w:pStyle w:val="Heading2"/>
      </w:pPr>
      <w:r>
        <w:t xml:space="preserve">File Impact Summary</w:t>
      </w:r>
    </w:p>
    <w:bookmarkStart w:id="41" w:name="new-files"/>
    <w:p>
      <w:pPr>
        <w:pStyle w:val="Heading3"/>
      </w:pPr>
      <w:r>
        <w:t xml:space="preserve">8 New Files</w:t>
      </w:r>
    </w:p>
    <w:p>
      <w:pPr>
        <w:pStyle w:val="SourceCode"/>
      </w:pPr>
      <w:r>
        <w:rPr>
          <w:rStyle w:val="VerbatimChar"/>
        </w:rPr>
        <w:t xml:space="preserve">RingDefinition.cs              — Data structure for ring definitions</w:t>
      </w:r>
      <w:r>
        <w:br/>
      </w:r>
      <w:r>
        <w:rPr>
          <w:rStyle w:val="VerbatimChar"/>
        </w:rPr>
        <w:t xml:space="preserve">RingDatabase.cs                — Registry of all 33 ring types</w:t>
      </w:r>
      <w:r>
        <w:br/>
      </w:r>
      <w:r>
        <w:rPr>
          <w:rStyle w:val="VerbatimChar"/>
        </w:rPr>
        <w:t xml:space="preserve">RingFactory.cs                 — Ring item generation</w:t>
      </w:r>
      <w:r>
        <w:br/>
      </w:r>
      <w:r>
        <w:rPr>
          <w:rStyle w:val="VerbatimChar"/>
        </w:rPr>
        <w:t xml:space="preserve">RingEffectType.cs              — Enum for ring effect types</w:t>
      </w:r>
      <w:r>
        <w:br/>
      </w:r>
      <w:r>
        <w:rPr>
          <w:rStyle w:val="VerbatimChar"/>
        </w:rPr>
        <w:t xml:space="preserve">SpellStorageData.cs            — Spell storage for rings</w:t>
      </w:r>
      <w:r>
        <w:br/>
      </w:r>
      <w:r>
        <w:rPr>
          <w:rStyle w:val="VerbatimChar"/>
        </w:rPr>
        <w:t xml:space="preserve">RingActivationPanel.cs         — Ring activation UI</w:t>
      </w:r>
      <w:r>
        <w:br/>
      </w:r>
      <w:r>
        <w:rPr>
          <w:rStyle w:val="VerbatimChar"/>
        </w:rPr>
        <w:t xml:space="preserve">SpellStorageUI.cs              — Spell store/retrieve UI</w:t>
      </w:r>
      <w:r>
        <w:br/>
      </w:r>
      <w:r>
        <w:rPr>
          <w:rStyle w:val="VerbatimChar"/>
        </w:rPr>
        <w:t xml:space="preserve">ElementalDominanceSystem.cs    — Elemental command framework</w:t>
      </w:r>
    </w:p>
    <w:bookmarkEnd w:id="41"/>
    <w:bookmarkStart w:id="42" w:name="modified-files"/>
    <w:p>
      <w:pPr>
        <w:pStyle w:val="Heading3"/>
      </w:pPr>
      <w:r>
        <w:t xml:space="preserve">10+ Modified Files</w:t>
      </w:r>
    </w:p>
    <w:p>
      <w:pPr>
        <w:pStyle w:val="SourceCode"/>
      </w:pPr>
      <w:r>
        <w:rPr>
          <w:rStyle w:val="VerbatimChar"/>
        </w:rPr>
        <w:t xml:space="preserve">ItemData.cs                    — Ring-specific fields</w:t>
      </w:r>
      <w:r>
        <w:br/>
      </w:r>
      <w:r>
        <w:rPr>
          <w:rStyle w:val="VerbatimChar"/>
        </w:rPr>
        <w:t xml:space="preserve">Inventory.cs                   — RecalculateStats() ring processing</w:t>
      </w:r>
      <w:r>
        <w:br/>
      </w:r>
      <w:r>
        <w:rPr>
          <w:rStyle w:val="VerbatimChar"/>
        </w:rPr>
        <w:t xml:space="preserve">ItemDatabase.cs                — CloneItem() ring field copying</w:t>
      </w:r>
      <w:r>
        <w:br/>
      </w:r>
      <w:r>
        <w:rPr>
          <w:rStyle w:val="VerbatimChar"/>
        </w:rPr>
        <w:t xml:space="preserve">GameManager.cs                 — TryUseItem() ring branch</w:t>
      </w:r>
      <w:r>
        <w:br/>
      </w:r>
      <w:r>
        <w:rPr>
          <w:rStyle w:val="VerbatimChar"/>
        </w:rPr>
        <w:t xml:space="preserve">SceneBootstrap.cs              — RingDatabase initialization</w:t>
      </w:r>
      <w:r>
        <w:br/>
      </w:r>
      <w:r>
        <w:rPr>
          <w:rStyle w:val="VerbatimChar"/>
        </w:rPr>
        <w:t xml:space="preserve">CharacterStats.cs              — Ring-derived stats</w:t>
      </w:r>
      <w:r>
        <w:br/>
      </w:r>
      <w:r>
        <w:rPr>
          <w:rStyle w:val="VerbatimChar"/>
        </w:rPr>
        <w:t xml:space="preserve">ItemIDs.cs                     — Ring item ID constants</w:t>
      </w:r>
      <w:r>
        <w:br/>
      </w:r>
      <w:r>
        <w:rPr>
          <w:rStyle w:val="VerbatimChar"/>
        </w:rPr>
        <w:t xml:space="preserve">PreCombatInventoryUI.cs        — Ring tooltip updates</w:t>
      </w:r>
      <w:r>
        <w:br/>
      </w:r>
      <w:r>
        <w:rPr>
          <w:rStyle w:val="VerbatimChar"/>
        </w:rPr>
        <w:t xml:space="preserve">InventoryUI.cs                 — Ring display</w:t>
      </w:r>
      <w:r>
        <w:br/>
      </w:r>
      <w:r>
        <w:rPr>
          <w:rStyle w:val="VerbatimChar"/>
        </w:rPr>
        <w:t xml:space="preserve">SpellSlotCalculator.cs         — Wizardry doubling logic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Executive summary consolidating: rings_implementation_plan.md, rings_by_complexity.md, ring_systems_required.md, rings_priority_matrix.md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2026-05-25T00:09:04Z</dcterms:created>
  <dcterms:modified xsi:type="dcterms:W3CDTF">2026-05-25T00:09:04Z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