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한줄로 (TargetUp)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PPT 디자인 기획안 — 추가 슬라이드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싱크에이전트 + 경쟁 우위/차별점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작성일: 2026년 3월 25일  |  문서 버전: v1.1</w:t>
      </w:r>
    </w:p>
    <w:p>
      <w:pPr>
        <w:pBdr>
          <w:bottom w:val="single" w:color="22C55E" w:sz="6" w:space="8"/>
        </w:pBdr>
        <w:spacing w:after="200" w:before="200"/>
      </w:pPr>
    </w:p>
    <w:p>
      <w:pPr>
        <w:spacing w:after="160" w:before="2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추가 슬라이드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13장 기획안에 추가할 2장의 슬라이드 기획안입니다. 기존 문서와 동일한 포맷으로 작성했으며, 디자이너님이 기존 슬라이드와 통일된 톤앱매너로 제작할 수 있도록 정리했습니다.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슬라이드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삽입 위치 (권장)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SLIDE 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싱크에이전트 — 실시간 DB 자동 동기화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10 뒤 (AI분석 &amp; DB관리 다음)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SLIDE 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 우위 — 왜 한줄로인가?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3 뒤 (솔루션 다음)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※ 삽입 위치는 권장사항이며, 전체 플로우에 따라 Harold님과 협의하여 조정할 수 있습니다.</w:t>
      </w:r>
    </w:p>
    <w:p>
      <w:r>
        <w:br w:type="page"/>
      </w:r>
    </w:p>
    <w:p>
      <w:pPr>
        <w:pBdr>
          <w:bottom w:val="single" w:color="06B6D4" w:sz="12" w:space="8"/>
        </w:pBdr>
        <w:spacing w:after="0" w:before="0"/>
      </w:pPr>
    </w:p>
    <w:p>
      <w:pPr>
        <w:shd w:fill="ECFEFF" w:val="clear"/>
        <w:spacing w:after="80" w:before="240"/>
        <w:jc w:val="center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SLIDE A  싱크에이전트 — 고객 DB, 자동으로 항상 최신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고객사의 POS/ERP/CRM 등 기간계 시스템에 설치하는 데이터 동기화 에이전트입니다. 설치 한 번이면 이후 엑셀 업로드 없이 고객 데이터가 자동으로 항상 최신 상태로 유지됩니다. MSSQL/MySQL/Oracle/PostgreSQL 4개 DB를 지원하며, Windows/Linux 듀얼 환경에서 동작합니다.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레이아웃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다크 배경 (#0F172A) / 상단 Cyan 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40%: 동기화 플로우 다이어그램 (외부DB → SyncAgent → 한줄로)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60%: 설치 마법사 5단계 스크린샷 (Step 1~5 주요 화면)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하단: 4개 핵심 포인트 가로 배치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디자인 노트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다크 배경에서 Cyan(#06B6D4) 포인트 컬러로 기술적 신뢰감 강조.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플로우: 4개 DB 아이콘(MSSQL/MySQL/Oracle/PostgreSQL) → SyncAgent 로고 → 한줄로 DB. 연결선은 Cyan 점선+화살표.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스크린샷은 실제 설치 마법사 화면 캡쳐. 5단계 중 핵심 2~3개를 카드형으로 배치.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4개 포인트는 어두운 카드 + Cyan 체크 아이콘.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배치할 요소 및 내용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[상단 바]</w:t>
      </w:r>
      <w:r>
        <w:rPr>
          <w:rFonts w:ascii="Arial" w:cs="Arial" w:eastAsia="Arial" w:hAnsi="Arial"/>
          <w:sz w:val="22"/>
          <w:szCs w:val="22"/>
        </w:rPr>
        <w:t xml:space="preserve"> Cyan(#06B6D4) 포인트 라인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[상단]</w:t>
      </w:r>
      <w:r>
        <w:rPr>
          <w:rFonts w:ascii="Arial" w:cs="Arial" w:eastAsia="Arial" w:hAnsi="Arial"/>
          <w:sz w:val="22"/>
          <w:szCs w:val="22"/>
        </w:rPr>
        <w:t xml:space="preserve"> 제목 (26pt 화이트 Bold) + ENTERPRISE 배지(Cyan 라운드 뱃지) + 부제 (13pt 회색)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[좌측 40% — 동기화 플로우 다이어그램]</w:t>
      </w: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외부 DB 아이콘 4개 세로 배치: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MSSQL (POS/ERP 주력 — 한국 매장 90% 이상)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MySQL/MariaDB (중소형 시스템)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Oracle (대기업/공공)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PostgreSQL (최신 시스템)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중앙에 SyncAgent 로고/아이콘 (Cyan 원형 배경 + 동기화 아이콘)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우측에 한줄로 DB (항상 최신 상태 라벨)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연결선: Cyan 점선 + 화살표, "증분 동기화" / "AES-256 암호화" 라벨 표시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[우측 60% — 설치 마법사 핵심 화면]</w:t>
      </w: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 설치 마법사(http://localhost:9876) 스크린샷을 카드형으로 2~3개 배치: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2: DB 설정 화면 (DB 타입 선택 + 접속 테스트 버튼)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4: 컬럼 매핑 화면 (AI 자동추천 매핑 테이블 — 17개 표준필드 + 15개 커스텀필드)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5: 동기화 설정 완료 화면 (주기 설정 + 완료 확인)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※ 스크린샷은 실제 설치 마법사에서 캡쳐하여 제공 예정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[하단]</w:t>
      </w:r>
      <w:r>
        <w:rPr>
          <w:rFonts w:ascii="Arial" w:cs="Arial" w:eastAsia="Arial" w:hAnsi="Arial"/>
          <w:sz w:val="22"/>
          <w:szCs w:val="22"/>
        </w:rPr>
        <w:t xml:space="preserve"> 4개 핵심 포인트 (Cyan 체크마크 + 텍스트, 가로 배열)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텍스트 내용 (카피)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슬라이드 제목:</w:t>
      </w:r>
      <w:r>
        <w:rPr>
          <w:rFonts w:ascii="Arial" w:cs="Arial" w:eastAsia="Arial" w:hAnsi="Arial"/>
          <w:sz w:val="22"/>
          <w:szCs w:val="22"/>
        </w:rPr>
        <w:t xml:space="preserve"> 싱크에이전트 — 고객 DB, 자동으로 항상 최신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배지:</w:t>
      </w:r>
      <w:r>
        <w:rPr>
          <w:rFonts w:ascii="Arial" w:cs="Arial" w:eastAsia="Arial" w:hAnsi="Arial"/>
          <w:sz w:val="22"/>
          <w:szCs w:val="22"/>
        </w:rPr>
        <w:t xml:space="preserve"> ENTERPRISE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부제:</w:t>
      </w:r>
      <w:r>
        <w:rPr>
          <w:rFonts w:ascii="Arial" w:cs="Arial" w:eastAsia="Arial" w:hAnsi="Arial"/>
          <w:sz w:val="22"/>
          <w:szCs w:val="22"/>
        </w:rPr>
        <w:t xml:space="preserve"> POS/ERP/CRM 데이터를 자동으로 연결 — 엑셀 업로드는 이제 그만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포인트1:</w:t>
      </w:r>
      <w:r>
        <w:rPr>
          <w:rFonts w:ascii="Arial" w:cs="Arial" w:eastAsia="Arial" w:hAnsi="Arial"/>
          <w:sz w:val="22"/>
          <w:szCs w:val="22"/>
        </w:rPr>
        <w:t xml:space="preserve"> 4개 DB 지원 — MSSQL, MySQL, Oracle, PostgreSQL — 한국 매장 POS/ERP 즉시 연동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포인트2:</w:t>
      </w:r>
      <w:r>
        <w:rPr>
          <w:rFonts w:ascii="Arial" w:cs="Arial" w:eastAsia="Arial" w:hAnsi="Arial"/>
          <w:sz w:val="22"/>
          <w:szCs w:val="22"/>
        </w:rPr>
        <w:t xml:space="preserve"> 5분 설치 — 설치 마법사 5단계만 따라하면 연동 완료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포인트3:</w:t>
      </w:r>
      <w:r>
        <w:rPr>
          <w:rFonts w:ascii="Arial" w:cs="Arial" w:eastAsia="Arial" w:hAnsi="Arial"/>
          <w:sz w:val="22"/>
          <w:szCs w:val="22"/>
        </w:rPr>
        <w:t xml:space="preserve"> 증분 동기화 — 변경된 데이터만 자동 감지하여 전송, 트래픽 최소화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포인트4:</w:t>
      </w:r>
      <w:r>
        <w:rPr>
          <w:rFonts w:ascii="Arial" w:cs="Arial" w:eastAsia="Arial" w:hAnsi="Arial"/>
          <w:sz w:val="22"/>
          <w:szCs w:val="22"/>
        </w:rPr>
        <w:t xml:space="preserve"> 오프라인 내성 — 네트워크 끊겨도 로컬 큐에 저장, 복구 시 자동 재전송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참조 스크린샷 안내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싱크에이전트 설치 마법사(http://localhost:9876) 실제 화면을 캡쳐하여 제공할 예정입니다.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디자이너님이 필요한 스크린샷: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 DB 설정: DB 타입 선택(4개 아이콘) + 접속정보 입력 + 접속 테스트 성공 화면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4 컬럼 매핑: AI 자동추천 매핑 테이블 (고객사 DB 컬럼 → 한줄로 표준필드 17개 + 커스텀필드 15개)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5 완료: 설정 요약 + 동기화 주기 확인 화면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6B6D4"/>
          <w:sz w:val="24"/>
          <w:szCs w:val="24"/>
        </w:rPr>
        <w:t xml:space="preserve">싱크에이전트 핵심 스펙 (디자이너 참고용)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지원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MSSQL, MySQL/MariaDB, Oracle,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지원 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10/11/Server, Ubuntu/CentOS/RHEL/Debian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설치 방식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Windows: exe 설치 파일 (19MB) / Linux: 단일 바이너리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설치 위저드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5단계: API연결 → DB설정 → 테이블선택 → 컬럼매핑 → 동기화설정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 매핑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17개 자동매핑 + 커스텀 15개 자동배정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동기화 방식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증분 동기화 (timestamp 기반, 4,000건 배치)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암호화 설정, DB 읽기전용 계정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장애 대응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큐 + 자동 재전송 + 장애 이메일 알림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업데이트 (Heartbeat 시 버전 확인, SHA-256 검증)</w:t>
            </w:r>
          </w:p>
        </w:tc>
      </w:tr>
    </w:tbl>
    <w:p>
      <w:r>
        <w:br w:type="page"/>
      </w:r>
    </w:p>
    <w:p>
      <w:pPr>
        <w:pBdr>
          <w:bottom w:val="single" w:color="7C3AED" w:sz="12" w:space="8"/>
        </w:pBdr>
        <w:spacing w:after="0" w:before="0"/>
      </w:pPr>
    </w:p>
    <w:p>
      <w:pPr>
        <w:shd w:fill="F5F3FF" w:val="clear"/>
        <w:spacing w:after="80" w:before="240"/>
        <w:jc w:val="center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SLIDE B  경쟁 우위 — 왜 한줄로인가?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SMS 발송 솔루션과의 차별점을 명확히 보여주는 슬라이드. 비교표 형식으로 직관적 이해를 돕습니다.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레이아웃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라이트 배경 (#F8FAFC) / 상단 Purple 바 / 중앙 비교표 + 하단 핵심 차별화 3개 포인트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디자인 노트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비교표는 좌측에 기능명, 우측에 기존 vs 한줄로 비교. 한줄로 칼럼은 Green 배경 + Green 체크 아이콘으로 강조. 기존 칼럼은 연회색 배경. 하단 포인트는 각각 다른 컬러(Green/Cyan/Purple) 카드.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배치할 요소 및 내용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[상단 바]</w:t>
      </w:r>
      <w:r>
        <w:rPr>
          <w:rFonts w:ascii="Arial" w:cs="Arial" w:eastAsia="Arial" w:hAnsi="Arial"/>
          <w:sz w:val="22"/>
          <w:szCs w:val="22"/>
        </w:rPr>
        <w:t xml:space="preserve"> Purple(#7C3AED) 포인트 라인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[상단]</w:t>
      </w:r>
      <w:r>
        <w:rPr>
          <w:rFonts w:ascii="Arial" w:cs="Arial" w:eastAsia="Arial" w:hAnsi="Arial"/>
          <w:sz w:val="22"/>
          <w:szCs w:val="22"/>
        </w:rPr>
        <w:t xml:space="preserve"> 제목 (26pt Bold) + 부제 (12pt 회색)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[중앙]</w:t>
      </w:r>
      <w:r>
        <w:rPr>
          <w:rFonts w:ascii="Arial" w:cs="Arial" w:eastAsia="Arial" w:hAnsi="Arial"/>
          <w:sz w:val="22"/>
          <w:szCs w:val="22"/>
        </w:rPr>
        <w:t xml:space="preserve"> 비교표 (3열: 기능 | 기존 SMS 솔루션 | 한줄로) — 총 8개 항목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[하단]</w:t>
      </w:r>
      <w:r>
        <w:rPr>
          <w:rFonts w:ascii="Arial" w:cs="Arial" w:eastAsia="Arial" w:hAnsi="Arial"/>
          <w:sz w:val="22"/>
          <w:szCs w:val="22"/>
        </w:rPr>
        <w:t xml:space="preserve"> 핵심 차별화 포인트 3개 (컬러 카드 가로 배열)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텍스트 내용 (카피)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슬라이드 제목:</w:t>
      </w:r>
      <w:r>
        <w:rPr>
          <w:rFonts w:ascii="Arial" w:cs="Arial" w:eastAsia="Arial" w:hAnsi="Arial"/>
          <w:sz w:val="22"/>
          <w:szCs w:val="22"/>
        </w:rPr>
        <w:t xml:space="preserve"> 왜 한줄로인가?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부제:</w:t>
      </w:r>
      <w:r>
        <w:rPr>
          <w:rFonts w:ascii="Arial" w:cs="Arial" w:eastAsia="Arial" w:hAnsi="Arial"/>
          <w:sz w:val="22"/>
          <w:szCs w:val="22"/>
        </w:rPr>
        <w:t xml:space="preserve"> 기존 SMS 발송 솔루션과는 다릅니다</w:t>
      </w:r>
    </w:p>
    <w:p>
      <w:pPr>
        <w:spacing w:after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비교표 내용: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기존 SMS 솔루션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한줄로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타겟 선정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수동 필터링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AI 자동 추출 (자연어 한 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문안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직접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AI 자동 생성 (1:1 개인화)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 DB 연동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엑셀 수동 업로드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싱크에이전트 실시간 자동 동기화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 매핑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수동 설정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AI 자동 인식 (24개 표준 + 15개 커스텀)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발송 자동화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예약발송만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매월/매주/매일 AI 자동 반복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성과 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발송 결과 조회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AI 성과 분석 + 다음 캔페인 추천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스팸 관리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직접 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AI 자동 검사 + 차단 시 자동 재생성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장애 대응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오프라인 큐 + 자동 재전송 + 장애 알림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하단 핵심 차별화 포인트 3개: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AI 원스톱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타겟 → 문안 → 발송까지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AI가 한 번에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6B6D4"/>
                <w:sz w:val="22"/>
                <w:szCs w:val="22"/>
              </w:rPr>
              <w:t xml:space="preserve">실시간 데이터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싱크에이전트로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항상 최신 고객 DB 유지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완전 자동화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자동발송 + AI 문안생성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사람 손 안 가는 발송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E2E8F0" w:sz="4" w:space="8"/>
        </w:pBdr>
        <w:spacing w:after="0" w:before="20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디자이너 참고사항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SLIDE A(싱크에이전트)는 다크 배경으로, SLIDE 10(AI분석 &amp; DB관리) 바로 다음에 배치 → 다크-다크 연속으로 기술적 신뢰감 강조.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SLIDE B(경쟁 우위)는 라이트 배경으로, SLIDE 3(솔루션) 다음에 배치 → "문제 → 솔루션 → 차별점" 스토리라인.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싱크에이전트 스크린샷은 실제 설치 마법사(http://localhost:9876) 화면을 캡쳐하여 별도 제공할 예정입니다.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비교표는 디자이너님이 표 대신 카드 배콘로 디자인해도 좋습니다. 비교 항목이 8개로 많아서 세로 표가 적합할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추가 슬라이드 삽입으로 총 슬라이드는 13장 → 15장. 페이지 번호 재조정 필요합니다.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기존 슬라이드 수정 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SLIDE 5 (AI 한줄로): "SETP" → "STEP" 오타 수정 (4곳)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SLIDE 12 (요금제): "이용 중" 표시 제거 (프로 플랜에서 "이용 중" → "추천 플랜" 또는 버튼으로 통일)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C5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2026-03-25T10:42:12.412Z</dcterms:created>
  <dcterms:modified xsi:type="dcterms:W3CDTF">2026-03-25T10:42:12.413Z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