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BFA412" w14:textId="77777777" w:rsidR="00BF1751" w:rsidRPr="00BF1751" w:rsidRDefault="00BF1751" w:rsidP="00BF1751">
      <w:pPr>
        <w:rPr>
          <w:b/>
          <w:bCs/>
          <w:sz w:val="52"/>
          <w:szCs w:val="52"/>
        </w:rPr>
      </w:pPr>
      <w:r w:rsidRPr="00BF1751">
        <w:rPr>
          <w:b/>
          <w:bCs/>
          <w:sz w:val="52"/>
          <w:szCs w:val="52"/>
        </w:rPr>
        <w:t>Advanced Deep Learning (AIGC 5500) Final Project</w:t>
      </w:r>
    </w:p>
    <w:p w14:paraId="192215FD" w14:textId="77777777" w:rsidR="00BF1751" w:rsidRDefault="00BF1751" w:rsidP="00BF1751">
      <w:pPr>
        <w:rPr>
          <w:b/>
          <w:bCs/>
          <w:sz w:val="28"/>
          <w:szCs w:val="28"/>
        </w:rPr>
      </w:pPr>
    </w:p>
    <w:p w14:paraId="0F27581E" w14:textId="77777777" w:rsidR="00BF1751" w:rsidRDefault="00BF1751" w:rsidP="00BF1751">
      <w:pPr>
        <w:rPr>
          <w:b/>
          <w:bCs/>
          <w:sz w:val="28"/>
          <w:szCs w:val="28"/>
        </w:rPr>
      </w:pPr>
    </w:p>
    <w:p w14:paraId="15D96B1D" w14:textId="77777777" w:rsidR="00BF1751" w:rsidRDefault="00BF1751" w:rsidP="00BF1751">
      <w:pPr>
        <w:rPr>
          <w:b/>
          <w:bCs/>
          <w:sz w:val="28"/>
          <w:szCs w:val="28"/>
        </w:rPr>
      </w:pPr>
    </w:p>
    <w:p w14:paraId="79221F1A" w14:textId="29FA474C" w:rsidR="00BF1751" w:rsidRPr="00B65AE4" w:rsidRDefault="00B65AE4" w:rsidP="00BF1751">
      <w:pPr>
        <w:rPr>
          <w:b/>
          <w:bCs/>
          <w:sz w:val="44"/>
          <w:szCs w:val="44"/>
        </w:rPr>
      </w:pPr>
      <w:r>
        <w:rPr>
          <w:b/>
          <w:bCs/>
          <w:sz w:val="44"/>
          <w:szCs w:val="44"/>
        </w:rPr>
        <w:t xml:space="preserve">Topic: </w:t>
      </w:r>
      <w:r w:rsidRPr="00B65AE4">
        <w:rPr>
          <w:b/>
          <w:bCs/>
          <w:sz w:val="44"/>
          <w:szCs w:val="44"/>
        </w:rPr>
        <w:t>Sentiment Analysis on Yelp Restaurant Reviews</w:t>
      </w:r>
    </w:p>
    <w:p w14:paraId="60A67208" w14:textId="77777777" w:rsidR="00BF1751" w:rsidRDefault="00BF1751" w:rsidP="00BF1751">
      <w:pPr>
        <w:rPr>
          <w:b/>
          <w:bCs/>
          <w:sz w:val="28"/>
          <w:szCs w:val="28"/>
        </w:rPr>
      </w:pPr>
    </w:p>
    <w:p w14:paraId="5AD38D4E" w14:textId="77777777" w:rsidR="00BF1751" w:rsidRDefault="00BF1751" w:rsidP="00BF1751">
      <w:pPr>
        <w:rPr>
          <w:b/>
          <w:bCs/>
          <w:sz w:val="28"/>
          <w:szCs w:val="28"/>
        </w:rPr>
      </w:pPr>
    </w:p>
    <w:p w14:paraId="49676A20" w14:textId="77777777" w:rsidR="00BF1751" w:rsidRDefault="00BF1751" w:rsidP="00BF1751">
      <w:pPr>
        <w:rPr>
          <w:b/>
          <w:bCs/>
          <w:sz w:val="28"/>
          <w:szCs w:val="28"/>
        </w:rPr>
      </w:pPr>
    </w:p>
    <w:p w14:paraId="1DFBBA14" w14:textId="77777777" w:rsidR="00BF1751" w:rsidRDefault="00BF1751" w:rsidP="00BF1751">
      <w:pPr>
        <w:rPr>
          <w:b/>
          <w:bCs/>
          <w:sz w:val="28"/>
          <w:szCs w:val="28"/>
        </w:rPr>
      </w:pPr>
    </w:p>
    <w:p w14:paraId="70DAB52E" w14:textId="77777777" w:rsidR="00BF1751" w:rsidRDefault="00BF1751" w:rsidP="00BF1751">
      <w:pPr>
        <w:rPr>
          <w:b/>
          <w:bCs/>
          <w:sz w:val="28"/>
          <w:szCs w:val="28"/>
        </w:rPr>
      </w:pPr>
    </w:p>
    <w:p w14:paraId="00C3948E" w14:textId="77777777" w:rsidR="00BF1751" w:rsidRDefault="00BF1751" w:rsidP="00BF1751">
      <w:pPr>
        <w:rPr>
          <w:b/>
          <w:bCs/>
          <w:sz w:val="28"/>
          <w:szCs w:val="28"/>
        </w:rPr>
      </w:pPr>
    </w:p>
    <w:p w14:paraId="68C7D9A7" w14:textId="77777777" w:rsidR="00BF1751" w:rsidRDefault="00BF1751" w:rsidP="00BF1751">
      <w:pPr>
        <w:rPr>
          <w:b/>
          <w:bCs/>
          <w:sz w:val="28"/>
          <w:szCs w:val="28"/>
        </w:rPr>
      </w:pPr>
    </w:p>
    <w:p w14:paraId="4F43C242" w14:textId="77777777" w:rsidR="00BF1751" w:rsidRDefault="00BF1751" w:rsidP="00BF1751">
      <w:pPr>
        <w:rPr>
          <w:b/>
          <w:bCs/>
          <w:sz w:val="28"/>
          <w:szCs w:val="28"/>
        </w:rPr>
      </w:pPr>
    </w:p>
    <w:p w14:paraId="54C18963" w14:textId="77777777" w:rsidR="00BF1751" w:rsidRDefault="00BF1751" w:rsidP="00BF1751">
      <w:pPr>
        <w:rPr>
          <w:b/>
          <w:bCs/>
          <w:sz w:val="28"/>
          <w:szCs w:val="28"/>
        </w:rPr>
      </w:pPr>
    </w:p>
    <w:p w14:paraId="3775BBAE" w14:textId="77777777" w:rsidR="00BF1751" w:rsidRDefault="00BF1751" w:rsidP="00BF1751">
      <w:pPr>
        <w:rPr>
          <w:b/>
          <w:bCs/>
          <w:sz w:val="28"/>
          <w:szCs w:val="28"/>
        </w:rPr>
      </w:pPr>
    </w:p>
    <w:p w14:paraId="37369A8E" w14:textId="77777777" w:rsidR="00BF1751" w:rsidRDefault="00BF1751" w:rsidP="00BF1751">
      <w:pPr>
        <w:rPr>
          <w:b/>
          <w:bCs/>
          <w:sz w:val="28"/>
          <w:szCs w:val="28"/>
        </w:rPr>
      </w:pPr>
    </w:p>
    <w:p w14:paraId="17058DC1" w14:textId="77777777" w:rsidR="00BF1751" w:rsidRDefault="00BF1751" w:rsidP="00BF1751">
      <w:pPr>
        <w:rPr>
          <w:b/>
          <w:bCs/>
          <w:sz w:val="28"/>
          <w:szCs w:val="28"/>
        </w:rPr>
      </w:pPr>
    </w:p>
    <w:p w14:paraId="0987058B" w14:textId="77777777" w:rsidR="00BF1751" w:rsidRDefault="00BF1751" w:rsidP="00BF1751">
      <w:pPr>
        <w:rPr>
          <w:b/>
          <w:bCs/>
          <w:sz w:val="28"/>
          <w:szCs w:val="28"/>
        </w:rPr>
      </w:pPr>
    </w:p>
    <w:p w14:paraId="16060AF4" w14:textId="7D278B2A" w:rsidR="00BF1751" w:rsidRPr="00BF1751" w:rsidRDefault="00BF1751" w:rsidP="00BF1751">
      <w:pPr>
        <w:rPr>
          <w:b/>
          <w:bCs/>
          <w:sz w:val="28"/>
          <w:szCs w:val="28"/>
        </w:rPr>
      </w:pPr>
      <w:r w:rsidRPr="00BF1751">
        <w:rPr>
          <w:b/>
          <w:bCs/>
          <w:sz w:val="28"/>
          <w:szCs w:val="28"/>
        </w:rPr>
        <w:t>Section: ONA</w:t>
      </w:r>
    </w:p>
    <w:p w14:paraId="00DEDFE7" w14:textId="77777777" w:rsidR="00BF1751" w:rsidRPr="00BF1751" w:rsidRDefault="00BF1751" w:rsidP="00BF1751">
      <w:pPr>
        <w:rPr>
          <w:b/>
          <w:bCs/>
          <w:sz w:val="28"/>
          <w:szCs w:val="28"/>
        </w:rPr>
      </w:pPr>
      <w:r w:rsidRPr="00BF1751">
        <w:rPr>
          <w:b/>
          <w:bCs/>
          <w:sz w:val="28"/>
          <w:szCs w:val="28"/>
        </w:rPr>
        <w:t>Group Members:</w:t>
      </w:r>
    </w:p>
    <w:p w14:paraId="0140494F" w14:textId="77777777" w:rsidR="00BF1751" w:rsidRPr="00BF1751" w:rsidRDefault="00BF1751" w:rsidP="00BF1751">
      <w:pPr>
        <w:numPr>
          <w:ilvl w:val="0"/>
          <w:numId w:val="8"/>
        </w:numPr>
        <w:rPr>
          <w:sz w:val="28"/>
          <w:szCs w:val="28"/>
        </w:rPr>
      </w:pPr>
      <w:r w:rsidRPr="00BF1751">
        <w:rPr>
          <w:b/>
          <w:bCs/>
          <w:sz w:val="28"/>
          <w:szCs w:val="28"/>
        </w:rPr>
        <w:t>Hozefa Patel</w:t>
      </w:r>
      <w:r w:rsidRPr="00BF1751">
        <w:rPr>
          <w:sz w:val="28"/>
          <w:szCs w:val="28"/>
        </w:rPr>
        <w:t xml:space="preserve"> [N01686385]</w:t>
      </w:r>
    </w:p>
    <w:p w14:paraId="1A490B82" w14:textId="77777777" w:rsidR="00BF1751" w:rsidRPr="00BF1751" w:rsidRDefault="00BF1751" w:rsidP="00BF1751">
      <w:pPr>
        <w:numPr>
          <w:ilvl w:val="0"/>
          <w:numId w:val="8"/>
        </w:numPr>
        <w:rPr>
          <w:sz w:val="28"/>
          <w:szCs w:val="28"/>
        </w:rPr>
      </w:pPr>
      <w:r w:rsidRPr="00BF1751">
        <w:rPr>
          <w:b/>
          <w:bCs/>
          <w:sz w:val="28"/>
          <w:szCs w:val="28"/>
        </w:rPr>
        <w:t>Jenil Pancholi</w:t>
      </w:r>
      <w:r w:rsidRPr="00BF1751">
        <w:rPr>
          <w:sz w:val="28"/>
          <w:szCs w:val="28"/>
        </w:rPr>
        <w:t xml:space="preserve"> [N01665133]</w:t>
      </w:r>
    </w:p>
    <w:p w14:paraId="23A78B91" w14:textId="48E882A7" w:rsidR="00BF1751" w:rsidRPr="00BF1751" w:rsidRDefault="00BF1751" w:rsidP="00BF1751">
      <w:pPr>
        <w:numPr>
          <w:ilvl w:val="0"/>
          <w:numId w:val="8"/>
        </w:numPr>
        <w:rPr>
          <w:sz w:val="28"/>
          <w:szCs w:val="28"/>
        </w:rPr>
      </w:pPr>
      <w:r w:rsidRPr="00BF1751">
        <w:rPr>
          <w:b/>
          <w:bCs/>
          <w:sz w:val="28"/>
          <w:szCs w:val="28"/>
        </w:rPr>
        <w:t xml:space="preserve">Dev </w:t>
      </w:r>
      <w:proofErr w:type="spellStart"/>
      <w:r w:rsidRPr="00BF1751">
        <w:rPr>
          <w:b/>
          <w:bCs/>
          <w:sz w:val="28"/>
          <w:szCs w:val="28"/>
        </w:rPr>
        <w:t>Ariwala</w:t>
      </w:r>
      <w:proofErr w:type="spellEnd"/>
      <w:r w:rsidRPr="00BF1751">
        <w:rPr>
          <w:sz w:val="28"/>
          <w:szCs w:val="28"/>
        </w:rPr>
        <w:t xml:space="preserve"> [N01664568]</w:t>
      </w:r>
    </w:p>
    <w:p w14:paraId="05B75B94" w14:textId="26E11320" w:rsidR="00BF1751" w:rsidRPr="00BF1751" w:rsidRDefault="00BF1751" w:rsidP="00BF1751">
      <w:pPr>
        <w:rPr>
          <w:b/>
          <w:bCs/>
          <w:sz w:val="52"/>
          <w:szCs w:val="52"/>
        </w:rPr>
      </w:pPr>
      <w:r w:rsidRPr="00BF1751">
        <w:rPr>
          <w:b/>
          <w:bCs/>
          <w:sz w:val="52"/>
          <w:szCs w:val="52"/>
        </w:rPr>
        <w:lastRenderedPageBreak/>
        <w:t>1. Introduction</w:t>
      </w:r>
    </w:p>
    <w:p w14:paraId="6640FEDA" w14:textId="77777777" w:rsidR="00BF1751" w:rsidRPr="00BF1751" w:rsidRDefault="00BF1751" w:rsidP="00BF1751">
      <w:pPr>
        <w:rPr>
          <w:sz w:val="28"/>
          <w:szCs w:val="28"/>
        </w:rPr>
      </w:pPr>
      <w:r w:rsidRPr="00BF1751">
        <w:rPr>
          <w:sz w:val="28"/>
          <w:szCs w:val="28"/>
        </w:rPr>
        <w:t xml:space="preserve">This report presents the final project for the Advanced Deep Learning (AIGC 5500) course. The project focuses on sentiment analysis using advanced NLP techniques, specifically comparing the performance of an LSTM (Long Short-Term Memory) model and a transformer-based </w:t>
      </w:r>
      <w:proofErr w:type="spellStart"/>
      <w:r w:rsidRPr="00BF1751">
        <w:rPr>
          <w:sz w:val="28"/>
          <w:szCs w:val="28"/>
        </w:rPr>
        <w:t>DistilBERT</w:t>
      </w:r>
      <w:proofErr w:type="spellEnd"/>
      <w:r w:rsidRPr="00BF1751">
        <w:rPr>
          <w:sz w:val="28"/>
          <w:szCs w:val="28"/>
        </w:rPr>
        <w:t xml:space="preserve"> model. The objective is to classify Yelp restaurant reviews into positive, negative, or neutral sentiment. The study emphasizes understanding the impact of different deep learning architectures on the performance of text classification tasks.</w:t>
      </w:r>
    </w:p>
    <w:p w14:paraId="667DE9F8" w14:textId="77777777" w:rsidR="00BF1751" w:rsidRPr="00BF1751" w:rsidRDefault="00BF1751" w:rsidP="00BF1751">
      <w:pPr>
        <w:rPr>
          <w:b/>
          <w:bCs/>
          <w:sz w:val="52"/>
          <w:szCs w:val="52"/>
        </w:rPr>
      </w:pPr>
      <w:r w:rsidRPr="00BF1751">
        <w:rPr>
          <w:b/>
          <w:bCs/>
          <w:sz w:val="52"/>
          <w:szCs w:val="52"/>
        </w:rPr>
        <w:t>2. Dataset Description and Preprocessing</w:t>
      </w:r>
    </w:p>
    <w:p w14:paraId="0785B886" w14:textId="77777777" w:rsidR="00BF1751" w:rsidRPr="00BF1751" w:rsidRDefault="00BF1751" w:rsidP="00BF1751">
      <w:pPr>
        <w:rPr>
          <w:b/>
          <w:bCs/>
          <w:sz w:val="44"/>
          <w:szCs w:val="44"/>
        </w:rPr>
      </w:pPr>
      <w:r w:rsidRPr="00BF1751">
        <w:rPr>
          <w:b/>
          <w:bCs/>
          <w:sz w:val="44"/>
          <w:szCs w:val="44"/>
        </w:rPr>
        <w:t>Dataset:</w:t>
      </w:r>
    </w:p>
    <w:p w14:paraId="30048F99" w14:textId="77777777" w:rsidR="00BF1751" w:rsidRPr="00BF1751" w:rsidRDefault="00BF1751" w:rsidP="00BF1751">
      <w:pPr>
        <w:rPr>
          <w:sz w:val="28"/>
          <w:szCs w:val="28"/>
        </w:rPr>
      </w:pPr>
      <w:r w:rsidRPr="00BF1751">
        <w:rPr>
          <w:sz w:val="28"/>
          <w:szCs w:val="28"/>
        </w:rPr>
        <w:t>The dataset used for this project consists of 19,897 Yelp restaurant reviews, with the following key columns:</w:t>
      </w:r>
    </w:p>
    <w:p w14:paraId="3A05ACC9" w14:textId="77777777" w:rsidR="00BF1751" w:rsidRPr="00BF1751" w:rsidRDefault="00BF1751" w:rsidP="00BF1751">
      <w:pPr>
        <w:numPr>
          <w:ilvl w:val="0"/>
          <w:numId w:val="9"/>
        </w:numPr>
        <w:rPr>
          <w:sz w:val="28"/>
          <w:szCs w:val="28"/>
        </w:rPr>
      </w:pPr>
      <w:r w:rsidRPr="00BF1751">
        <w:rPr>
          <w:b/>
          <w:bCs/>
          <w:sz w:val="28"/>
          <w:szCs w:val="28"/>
        </w:rPr>
        <w:t>Review Text:</w:t>
      </w:r>
      <w:r w:rsidRPr="00BF1751">
        <w:rPr>
          <w:sz w:val="28"/>
          <w:szCs w:val="28"/>
        </w:rPr>
        <w:t xml:space="preserve"> The textual content of the review, which serves as the primary input for the models.</w:t>
      </w:r>
    </w:p>
    <w:p w14:paraId="06C26A73" w14:textId="77777777" w:rsidR="00BF1751" w:rsidRPr="00BF1751" w:rsidRDefault="00BF1751" w:rsidP="00BF1751">
      <w:pPr>
        <w:numPr>
          <w:ilvl w:val="0"/>
          <w:numId w:val="9"/>
        </w:numPr>
        <w:rPr>
          <w:sz w:val="28"/>
          <w:szCs w:val="28"/>
        </w:rPr>
      </w:pPr>
      <w:r w:rsidRPr="00BF1751">
        <w:rPr>
          <w:b/>
          <w:bCs/>
          <w:sz w:val="28"/>
          <w:szCs w:val="28"/>
        </w:rPr>
        <w:t>Rating:</w:t>
      </w:r>
      <w:r w:rsidRPr="00BF1751">
        <w:rPr>
          <w:sz w:val="28"/>
          <w:szCs w:val="28"/>
        </w:rPr>
        <w:t xml:space="preserve"> The associated star rating of each review, used to generate sentiment labels.</w:t>
      </w:r>
    </w:p>
    <w:p w14:paraId="6B7A5F91" w14:textId="77777777" w:rsidR="00BF1751" w:rsidRPr="00BF1751" w:rsidRDefault="00BF1751" w:rsidP="00BF1751">
      <w:pPr>
        <w:rPr>
          <w:b/>
          <w:bCs/>
          <w:sz w:val="44"/>
          <w:szCs w:val="44"/>
        </w:rPr>
      </w:pPr>
      <w:r w:rsidRPr="00BF1751">
        <w:rPr>
          <w:b/>
          <w:bCs/>
          <w:sz w:val="44"/>
          <w:szCs w:val="44"/>
        </w:rPr>
        <w:t xml:space="preserve">Sentiment </w:t>
      </w:r>
      <w:proofErr w:type="spellStart"/>
      <w:r w:rsidRPr="00BF1751">
        <w:rPr>
          <w:b/>
          <w:bCs/>
          <w:sz w:val="44"/>
          <w:szCs w:val="44"/>
        </w:rPr>
        <w:t>Labeling</w:t>
      </w:r>
      <w:proofErr w:type="spellEnd"/>
      <w:r w:rsidRPr="00BF1751">
        <w:rPr>
          <w:b/>
          <w:bCs/>
          <w:sz w:val="44"/>
          <w:szCs w:val="44"/>
        </w:rPr>
        <w:t>:</w:t>
      </w:r>
    </w:p>
    <w:p w14:paraId="50B13ACE" w14:textId="77777777" w:rsidR="00BF1751" w:rsidRPr="00BF1751" w:rsidRDefault="00BF1751" w:rsidP="00BF1751">
      <w:pPr>
        <w:rPr>
          <w:sz w:val="28"/>
          <w:szCs w:val="28"/>
        </w:rPr>
      </w:pPr>
      <w:r w:rsidRPr="00BF1751">
        <w:rPr>
          <w:sz w:val="28"/>
          <w:szCs w:val="28"/>
        </w:rPr>
        <w:t xml:space="preserve">The sentiment </w:t>
      </w:r>
      <w:proofErr w:type="spellStart"/>
      <w:r w:rsidRPr="00BF1751">
        <w:rPr>
          <w:sz w:val="28"/>
          <w:szCs w:val="28"/>
        </w:rPr>
        <w:t>labeling</w:t>
      </w:r>
      <w:proofErr w:type="spellEnd"/>
      <w:r w:rsidRPr="00BF1751">
        <w:rPr>
          <w:sz w:val="28"/>
          <w:szCs w:val="28"/>
        </w:rPr>
        <w:t xml:space="preserve"> was done based on the star ratings:</w:t>
      </w:r>
    </w:p>
    <w:p w14:paraId="3A29D7DD" w14:textId="77777777" w:rsidR="00BF1751" w:rsidRPr="00BF1751" w:rsidRDefault="00BF1751" w:rsidP="00BF1751">
      <w:pPr>
        <w:numPr>
          <w:ilvl w:val="0"/>
          <w:numId w:val="10"/>
        </w:numPr>
        <w:rPr>
          <w:sz w:val="28"/>
          <w:szCs w:val="28"/>
        </w:rPr>
      </w:pPr>
      <w:r w:rsidRPr="00BF1751">
        <w:rPr>
          <w:b/>
          <w:bCs/>
          <w:sz w:val="28"/>
          <w:szCs w:val="28"/>
        </w:rPr>
        <w:t>Positive:</w:t>
      </w:r>
      <w:r w:rsidRPr="00BF1751">
        <w:rPr>
          <w:sz w:val="28"/>
          <w:szCs w:val="28"/>
        </w:rPr>
        <w:t xml:space="preserve"> Ratings of 4 or 5.</w:t>
      </w:r>
    </w:p>
    <w:p w14:paraId="724B09C1" w14:textId="77777777" w:rsidR="00BF1751" w:rsidRPr="00BF1751" w:rsidRDefault="00BF1751" w:rsidP="00BF1751">
      <w:pPr>
        <w:numPr>
          <w:ilvl w:val="0"/>
          <w:numId w:val="10"/>
        </w:numPr>
        <w:rPr>
          <w:sz w:val="28"/>
          <w:szCs w:val="28"/>
        </w:rPr>
      </w:pPr>
      <w:r w:rsidRPr="00BF1751">
        <w:rPr>
          <w:b/>
          <w:bCs/>
          <w:sz w:val="28"/>
          <w:szCs w:val="28"/>
        </w:rPr>
        <w:t>Neutral:</w:t>
      </w:r>
      <w:r w:rsidRPr="00BF1751">
        <w:rPr>
          <w:sz w:val="28"/>
          <w:szCs w:val="28"/>
        </w:rPr>
        <w:t xml:space="preserve"> Rating of 3.</w:t>
      </w:r>
    </w:p>
    <w:p w14:paraId="43C23476" w14:textId="77777777" w:rsidR="00BF1751" w:rsidRPr="00BF1751" w:rsidRDefault="00BF1751" w:rsidP="00BF1751">
      <w:pPr>
        <w:numPr>
          <w:ilvl w:val="0"/>
          <w:numId w:val="10"/>
        </w:numPr>
        <w:rPr>
          <w:sz w:val="28"/>
          <w:szCs w:val="28"/>
        </w:rPr>
      </w:pPr>
      <w:r w:rsidRPr="00BF1751">
        <w:rPr>
          <w:b/>
          <w:bCs/>
          <w:sz w:val="28"/>
          <w:szCs w:val="28"/>
        </w:rPr>
        <w:t>Negative:</w:t>
      </w:r>
      <w:r w:rsidRPr="00BF1751">
        <w:rPr>
          <w:sz w:val="28"/>
          <w:szCs w:val="28"/>
        </w:rPr>
        <w:t xml:space="preserve"> Ratings of 1 or 2.</w:t>
      </w:r>
    </w:p>
    <w:p w14:paraId="0C637CBF" w14:textId="77777777" w:rsidR="00BF1751" w:rsidRPr="00BF1751" w:rsidRDefault="00BF1751" w:rsidP="00BF1751">
      <w:pPr>
        <w:rPr>
          <w:b/>
          <w:bCs/>
          <w:sz w:val="44"/>
          <w:szCs w:val="44"/>
        </w:rPr>
      </w:pPr>
      <w:r w:rsidRPr="00BF1751">
        <w:rPr>
          <w:b/>
          <w:bCs/>
          <w:sz w:val="44"/>
          <w:szCs w:val="44"/>
        </w:rPr>
        <w:t>Data Preprocessing:</w:t>
      </w:r>
    </w:p>
    <w:p w14:paraId="5FB551C0" w14:textId="77777777" w:rsidR="00BF1751" w:rsidRPr="00BF1751" w:rsidRDefault="00BF1751" w:rsidP="00BF1751">
      <w:pPr>
        <w:rPr>
          <w:sz w:val="28"/>
          <w:szCs w:val="28"/>
        </w:rPr>
      </w:pPr>
      <w:r w:rsidRPr="00BF1751">
        <w:rPr>
          <w:sz w:val="28"/>
          <w:szCs w:val="28"/>
        </w:rPr>
        <w:t>The following preprocessing techniques were applied:</w:t>
      </w:r>
    </w:p>
    <w:p w14:paraId="4A0E0C97" w14:textId="77777777" w:rsidR="00BF1751" w:rsidRPr="00BF1751" w:rsidRDefault="00BF1751" w:rsidP="00BF1751">
      <w:pPr>
        <w:numPr>
          <w:ilvl w:val="0"/>
          <w:numId w:val="11"/>
        </w:numPr>
        <w:rPr>
          <w:sz w:val="28"/>
          <w:szCs w:val="28"/>
        </w:rPr>
      </w:pPr>
      <w:r w:rsidRPr="00BF1751">
        <w:rPr>
          <w:b/>
          <w:bCs/>
          <w:sz w:val="28"/>
          <w:szCs w:val="28"/>
        </w:rPr>
        <w:t>Text Cleaning:</w:t>
      </w:r>
      <w:r w:rsidRPr="00BF1751">
        <w:rPr>
          <w:sz w:val="28"/>
          <w:szCs w:val="28"/>
        </w:rPr>
        <w:t xml:space="preserve"> Removal of HTML tags, punctuation, and conversion of the text to lowercase to standardize the format.</w:t>
      </w:r>
    </w:p>
    <w:p w14:paraId="1805CE88" w14:textId="77777777" w:rsidR="00BF1751" w:rsidRPr="00BF1751" w:rsidRDefault="00BF1751" w:rsidP="00BF1751">
      <w:pPr>
        <w:numPr>
          <w:ilvl w:val="0"/>
          <w:numId w:val="11"/>
        </w:numPr>
        <w:rPr>
          <w:sz w:val="28"/>
          <w:szCs w:val="28"/>
        </w:rPr>
      </w:pPr>
      <w:r w:rsidRPr="00BF1751">
        <w:rPr>
          <w:b/>
          <w:bCs/>
          <w:sz w:val="28"/>
          <w:szCs w:val="28"/>
        </w:rPr>
        <w:lastRenderedPageBreak/>
        <w:t>Tokenization:</w:t>
      </w:r>
      <w:r w:rsidRPr="00BF1751">
        <w:rPr>
          <w:sz w:val="28"/>
          <w:szCs w:val="28"/>
        </w:rPr>
        <w:t xml:space="preserve"> The text was tokenized using </w:t>
      </w:r>
      <w:proofErr w:type="spellStart"/>
      <w:r w:rsidRPr="00BF1751">
        <w:rPr>
          <w:sz w:val="28"/>
          <w:szCs w:val="28"/>
        </w:rPr>
        <w:t>DistilBertTokenizer</w:t>
      </w:r>
      <w:proofErr w:type="spellEnd"/>
      <w:r w:rsidRPr="00BF1751">
        <w:rPr>
          <w:sz w:val="28"/>
          <w:szCs w:val="28"/>
        </w:rPr>
        <w:t xml:space="preserve"> for </w:t>
      </w:r>
      <w:proofErr w:type="spellStart"/>
      <w:r w:rsidRPr="00BF1751">
        <w:rPr>
          <w:sz w:val="28"/>
          <w:szCs w:val="28"/>
        </w:rPr>
        <w:t>DistilBERT</w:t>
      </w:r>
      <w:proofErr w:type="spellEnd"/>
      <w:r w:rsidRPr="00BF1751">
        <w:rPr>
          <w:sz w:val="28"/>
          <w:szCs w:val="28"/>
        </w:rPr>
        <w:t xml:space="preserve"> and standard tokenization methods for LSTM. The tokenization process converts text into tokens (words or </w:t>
      </w:r>
      <w:proofErr w:type="spellStart"/>
      <w:r w:rsidRPr="00BF1751">
        <w:rPr>
          <w:sz w:val="28"/>
          <w:szCs w:val="28"/>
        </w:rPr>
        <w:t>subwords</w:t>
      </w:r>
      <w:proofErr w:type="spellEnd"/>
      <w:r w:rsidRPr="00BF1751">
        <w:rPr>
          <w:sz w:val="28"/>
          <w:szCs w:val="28"/>
        </w:rPr>
        <w:t>).</w:t>
      </w:r>
    </w:p>
    <w:p w14:paraId="38A4E615" w14:textId="77777777" w:rsidR="00BF1751" w:rsidRDefault="00BF1751" w:rsidP="00BF1751">
      <w:pPr>
        <w:numPr>
          <w:ilvl w:val="0"/>
          <w:numId w:val="11"/>
        </w:numPr>
        <w:rPr>
          <w:sz w:val="28"/>
          <w:szCs w:val="28"/>
        </w:rPr>
      </w:pPr>
      <w:r w:rsidRPr="00BF1751">
        <w:rPr>
          <w:b/>
          <w:bCs/>
          <w:sz w:val="28"/>
          <w:szCs w:val="28"/>
        </w:rPr>
        <w:t>Padding and Truncation:</w:t>
      </w:r>
      <w:r w:rsidRPr="00BF1751">
        <w:rPr>
          <w:sz w:val="28"/>
          <w:szCs w:val="28"/>
        </w:rPr>
        <w:t xml:space="preserve"> All sequences were padded or truncated to a maximum length of 200 tokens to ensure uniform input dimensions.</w:t>
      </w:r>
    </w:p>
    <w:p w14:paraId="36BE728D" w14:textId="291B7C3C" w:rsidR="00BF1751" w:rsidRPr="00BF1751" w:rsidRDefault="00BF1751" w:rsidP="00BF1751">
      <w:pPr>
        <w:rPr>
          <w:sz w:val="48"/>
          <w:szCs w:val="48"/>
        </w:rPr>
      </w:pPr>
      <w:r w:rsidRPr="00BF1751">
        <w:rPr>
          <w:b/>
          <w:bCs/>
          <w:sz w:val="48"/>
          <w:szCs w:val="48"/>
        </w:rPr>
        <w:t>3. Classification Methods</w:t>
      </w:r>
    </w:p>
    <w:p w14:paraId="433D56FA" w14:textId="77777777" w:rsidR="00BF1751" w:rsidRPr="00BF1751" w:rsidRDefault="00BF1751" w:rsidP="00BF1751">
      <w:pPr>
        <w:rPr>
          <w:b/>
          <w:bCs/>
          <w:sz w:val="44"/>
          <w:szCs w:val="44"/>
        </w:rPr>
      </w:pPr>
      <w:r w:rsidRPr="00BF1751">
        <w:rPr>
          <w:b/>
          <w:bCs/>
          <w:sz w:val="44"/>
          <w:szCs w:val="44"/>
        </w:rPr>
        <w:t>LSTM Model:</w:t>
      </w:r>
    </w:p>
    <w:p w14:paraId="233E80CD" w14:textId="77777777" w:rsidR="00BF1751" w:rsidRPr="00BF1751" w:rsidRDefault="00BF1751" w:rsidP="00BF1751">
      <w:pPr>
        <w:rPr>
          <w:sz w:val="28"/>
          <w:szCs w:val="28"/>
        </w:rPr>
      </w:pPr>
      <w:r w:rsidRPr="00BF1751">
        <w:rPr>
          <w:sz w:val="28"/>
          <w:szCs w:val="28"/>
        </w:rPr>
        <w:t>The LSTM model is a type of recurrent neural network that is particularly suited for processing sequential data, such as text. The architecture used in this project is as follows:</w:t>
      </w:r>
    </w:p>
    <w:p w14:paraId="2FDFF2FE" w14:textId="77777777" w:rsidR="00BF1751" w:rsidRPr="00BF1751" w:rsidRDefault="00BF1751" w:rsidP="00BF1751">
      <w:pPr>
        <w:numPr>
          <w:ilvl w:val="0"/>
          <w:numId w:val="12"/>
        </w:numPr>
        <w:rPr>
          <w:sz w:val="28"/>
          <w:szCs w:val="28"/>
        </w:rPr>
      </w:pPr>
      <w:r w:rsidRPr="00BF1751">
        <w:rPr>
          <w:b/>
          <w:bCs/>
          <w:sz w:val="28"/>
          <w:szCs w:val="28"/>
        </w:rPr>
        <w:t>Embedding Layer:</w:t>
      </w:r>
      <w:r w:rsidRPr="00BF1751">
        <w:rPr>
          <w:sz w:val="28"/>
          <w:szCs w:val="28"/>
        </w:rPr>
        <w:t xml:space="preserve"> Converts input words into dense vector representations (embeddings).</w:t>
      </w:r>
    </w:p>
    <w:p w14:paraId="3D79CECB" w14:textId="77777777" w:rsidR="00BF1751" w:rsidRPr="00BF1751" w:rsidRDefault="00BF1751" w:rsidP="00BF1751">
      <w:pPr>
        <w:numPr>
          <w:ilvl w:val="0"/>
          <w:numId w:val="12"/>
        </w:numPr>
        <w:rPr>
          <w:sz w:val="28"/>
          <w:szCs w:val="28"/>
        </w:rPr>
      </w:pPr>
      <w:r w:rsidRPr="00BF1751">
        <w:rPr>
          <w:b/>
          <w:bCs/>
          <w:sz w:val="28"/>
          <w:szCs w:val="28"/>
        </w:rPr>
        <w:t>LSTM Layers:</w:t>
      </w:r>
      <w:r w:rsidRPr="00BF1751">
        <w:rPr>
          <w:sz w:val="28"/>
          <w:szCs w:val="28"/>
        </w:rPr>
        <w:t xml:space="preserve"> The model consists of two LSTM layers. The first LSTM layer has 128 units with </w:t>
      </w:r>
      <w:proofErr w:type="spellStart"/>
      <w:r w:rsidRPr="00BF1751">
        <w:rPr>
          <w:sz w:val="28"/>
          <w:szCs w:val="28"/>
        </w:rPr>
        <w:t>return_sequences</w:t>
      </w:r>
      <w:proofErr w:type="spellEnd"/>
      <w:r w:rsidRPr="00BF1751">
        <w:rPr>
          <w:sz w:val="28"/>
          <w:szCs w:val="28"/>
        </w:rPr>
        <w:t>=True, followed by a second LSTM layer with 64 units to capture sequential dependencies in the text.</w:t>
      </w:r>
    </w:p>
    <w:p w14:paraId="04FF1765" w14:textId="77777777" w:rsidR="00BF1751" w:rsidRPr="00BF1751" w:rsidRDefault="00BF1751" w:rsidP="00BF1751">
      <w:pPr>
        <w:numPr>
          <w:ilvl w:val="0"/>
          <w:numId w:val="12"/>
        </w:numPr>
        <w:rPr>
          <w:sz w:val="28"/>
          <w:szCs w:val="28"/>
        </w:rPr>
      </w:pPr>
      <w:r w:rsidRPr="00BF1751">
        <w:rPr>
          <w:b/>
          <w:bCs/>
          <w:sz w:val="28"/>
          <w:szCs w:val="28"/>
        </w:rPr>
        <w:t>Dense Layer:</w:t>
      </w:r>
      <w:r w:rsidRPr="00BF1751">
        <w:rPr>
          <w:sz w:val="28"/>
          <w:szCs w:val="28"/>
        </w:rPr>
        <w:t xml:space="preserve"> A fully connected layer with 64 units and </w:t>
      </w:r>
      <w:proofErr w:type="spellStart"/>
      <w:r w:rsidRPr="00BF1751">
        <w:rPr>
          <w:sz w:val="28"/>
          <w:szCs w:val="28"/>
        </w:rPr>
        <w:t>ReLU</w:t>
      </w:r>
      <w:proofErr w:type="spellEnd"/>
      <w:r w:rsidRPr="00BF1751">
        <w:rPr>
          <w:sz w:val="28"/>
          <w:szCs w:val="28"/>
        </w:rPr>
        <w:t xml:space="preserve"> activation to process the features extracted by the LSTM layers.</w:t>
      </w:r>
    </w:p>
    <w:p w14:paraId="49312268" w14:textId="77777777" w:rsidR="00BF1751" w:rsidRPr="00BF1751" w:rsidRDefault="00BF1751" w:rsidP="00BF1751">
      <w:pPr>
        <w:numPr>
          <w:ilvl w:val="0"/>
          <w:numId w:val="12"/>
        </w:numPr>
        <w:rPr>
          <w:sz w:val="28"/>
          <w:szCs w:val="28"/>
        </w:rPr>
      </w:pPr>
      <w:r w:rsidRPr="00BF1751">
        <w:rPr>
          <w:b/>
          <w:bCs/>
          <w:sz w:val="28"/>
          <w:szCs w:val="28"/>
        </w:rPr>
        <w:t>Dropout Layer:</w:t>
      </w:r>
      <w:r w:rsidRPr="00BF1751">
        <w:rPr>
          <w:sz w:val="28"/>
          <w:szCs w:val="28"/>
        </w:rPr>
        <w:t xml:space="preserve"> A dropout layer with a 50% dropout rate to prevent overfitting.</w:t>
      </w:r>
    </w:p>
    <w:p w14:paraId="7D01C9C4" w14:textId="77777777" w:rsidR="00BF1751" w:rsidRPr="00BF1751" w:rsidRDefault="00BF1751" w:rsidP="00BF1751">
      <w:pPr>
        <w:numPr>
          <w:ilvl w:val="0"/>
          <w:numId w:val="12"/>
        </w:numPr>
        <w:rPr>
          <w:sz w:val="28"/>
          <w:szCs w:val="28"/>
        </w:rPr>
      </w:pPr>
      <w:r w:rsidRPr="00BF1751">
        <w:rPr>
          <w:b/>
          <w:bCs/>
          <w:sz w:val="28"/>
          <w:szCs w:val="28"/>
        </w:rPr>
        <w:t>Output Layer:</w:t>
      </w:r>
      <w:r w:rsidRPr="00BF1751">
        <w:rPr>
          <w:sz w:val="28"/>
          <w:szCs w:val="28"/>
        </w:rPr>
        <w:t xml:space="preserve"> A single neuron with </w:t>
      </w:r>
      <w:proofErr w:type="spellStart"/>
      <w:r w:rsidRPr="00BF1751">
        <w:rPr>
          <w:sz w:val="28"/>
          <w:szCs w:val="28"/>
        </w:rPr>
        <w:t>softmax</w:t>
      </w:r>
      <w:proofErr w:type="spellEnd"/>
      <w:r w:rsidRPr="00BF1751">
        <w:rPr>
          <w:sz w:val="28"/>
          <w:szCs w:val="28"/>
        </w:rPr>
        <w:t xml:space="preserve"> activation, providing the probabilities of the input text belonging to the positive, neutral, or negative classes.</w:t>
      </w:r>
    </w:p>
    <w:p w14:paraId="48A66A2D" w14:textId="77777777" w:rsidR="00BF1751" w:rsidRPr="00BF1751" w:rsidRDefault="00BF1751" w:rsidP="00BF1751">
      <w:pPr>
        <w:rPr>
          <w:sz w:val="28"/>
          <w:szCs w:val="28"/>
        </w:rPr>
      </w:pPr>
      <w:r w:rsidRPr="00BF1751">
        <w:rPr>
          <w:sz w:val="28"/>
          <w:szCs w:val="28"/>
        </w:rPr>
        <w:t>The model was trained using the Adam optimizer with a categorical cross-entropy loss function. The training was conducted over 10 epochs with a batch size of 32, and 10% of the training data was reserved for validation.</w:t>
      </w:r>
    </w:p>
    <w:p w14:paraId="3344117F" w14:textId="77777777" w:rsidR="00BF1751" w:rsidRPr="00BF1751" w:rsidRDefault="00BF1751" w:rsidP="00BF1751">
      <w:pPr>
        <w:rPr>
          <w:b/>
          <w:bCs/>
          <w:sz w:val="44"/>
          <w:szCs w:val="44"/>
        </w:rPr>
      </w:pPr>
      <w:proofErr w:type="spellStart"/>
      <w:r w:rsidRPr="00BF1751">
        <w:rPr>
          <w:b/>
          <w:bCs/>
          <w:sz w:val="44"/>
          <w:szCs w:val="44"/>
        </w:rPr>
        <w:t>DistilBERT</w:t>
      </w:r>
      <w:proofErr w:type="spellEnd"/>
      <w:r w:rsidRPr="00BF1751">
        <w:rPr>
          <w:b/>
          <w:bCs/>
          <w:sz w:val="44"/>
          <w:szCs w:val="44"/>
        </w:rPr>
        <w:t xml:space="preserve"> Model:</w:t>
      </w:r>
    </w:p>
    <w:p w14:paraId="5560041C" w14:textId="77777777" w:rsidR="00BF1751" w:rsidRPr="00BF1751" w:rsidRDefault="00BF1751" w:rsidP="00BF1751">
      <w:pPr>
        <w:rPr>
          <w:sz w:val="28"/>
          <w:szCs w:val="28"/>
        </w:rPr>
      </w:pPr>
      <w:proofErr w:type="spellStart"/>
      <w:r w:rsidRPr="00BF1751">
        <w:rPr>
          <w:sz w:val="28"/>
          <w:szCs w:val="28"/>
        </w:rPr>
        <w:t>DistilBERT</w:t>
      </w:r>
      <w:proofErr w:type="spellEnd"/>
      <w:r w:rsidRPr="00BF1751">
        <w:rPr>
          <w:sz w:val="28"/>
          <w:szCs w:val="28"/>
        </w:rPr>
        <w:t xml:space="preserve"> is a transformer-based model that has been distilled to reduce size and increase speed while maintaining much of BERT's performance. For this project, we fine-tuned a pre-trained </w:t>
      </w:r>
      <w:proofErr w:type="spellStart"/>
      <w:r w:rsidRPr="00BF1751">
        <w:rPr>
          <w:sz w:val="28"/>
          <w:szCs w:val="28"/>
        </w:rPr>
        <w:t>DistilBERT</w:t>
      </w:r>
      <w:proofErr w:type="spellEnd"/>
      <w:r w:rsidRPr="00BF1751">
        <w:rPr>
          <w:sz w:val="28"/>
          <w:szCs w:val="28"/>
        </w:rPr>
        <w:t xml:space="preserve"> model using the following setup:</w:t>
      </w:r>
    </w:p>
    <w:p w14:paraId="5F8A913E" w14:textId="77777777" w:rsidR="00BF1751" w:rsidRPr="00BF1751" w:rsidRDefault="00BF1751" w:rsidP="00BF1751">
      <w:pPr>
        <w:numPr>
          <w:ilvl w:val="0"/>
          <w:numId w:val="13"/>
        </w:numPr>
        <w:rPr>
          <w:sz w:val="28"/>
          <w:szCs w:val="28"/>
        </w:rPr>
      </w:pPr>
      <w:r w:rsidRPr="00BF1751">
        <w:rPr>
          <w:b/>
          <w:bCs/>
          <w:sz w:val="28"/>
          <w:szCs w:val="28"/>
        </w:rPr>
        <w:lastRenderedPageBreak/>
        <w:t>Tokenizer:</w:t>
      </w:r>
      <w:r w:rsidRPr="00BF1751">
        <w:rPr>
          <w:sz w:val="28"/>
          <w:szCs w:val="28"/>
        </w:rPr>
        <w:t xml:space="preserve"> The </w:t>
      </w:r>
      <w:proofErr w:type="spellStart"/>
      <w:r w:rsidRPr="00BF1751">
        <w:rPr>
          <w:sz w:val="28"/>
          <w:szCs w:val="28"/>
        </w:rPr>
        <w:t>DistilBertTokenizer</w:t>
      </w:r>
      <w:proofErr w:type="spellEnd"/>
      <w:r w:rsidRPr="00BF1751">
        <w:rPr>
          <w:sz w:val="28"/>
          <w:szCs w:val="28"/>
        </w:rPr>
        <w:t xml:space="preserve"> from the </w:t>
      </w:r>
      <w:proofErr w:type="gramStart"/>
      <w:r w:rsidRPr="00BF1751">
        <w:rPr>
          <w:sz w:val="28"/>
          <w:szCs w:val="28"/>
        </w:rPr>
        <w:t>transformers</w:t>
      </w:r>
      <w:proofErr w:type="gramEnd"/>
      <w:r w:rsidRPr="00BF1751">
        <w:rPr>
          <w:sz w:val="28"/>
          <w:szCs w:val="28"/>
        </w:rPr>
        <w:t xml:space="preserve"> library was used to tokenize and encode the input text.</w:t>
      </w:r>
    </w:p>
    <w:p w14:paraId="61F2E704" w14:textId="77777777" w:rsidR="00BF1751" w:rsidRPr="00BF1751" w:rsidRDefault="00BF1751" w:rsidP="00BF1751">
      <w:pPr>
        <w:numPr>
          <w:ilvl w:val="0"/>
          <w:numId w:val="13"/>
        </w:numPr>
        <w:rPr>
          <w:sz w:val="28"/>
          <w:szCs w:val="28"/>
        </w:rPr>
      </w:pPr>
      <w:r w:rsidRPr="00BF1751">
        <w:rPr>
          <w:b/>
          <w:bCs/>
          <w:sz w:val="28"/>
          <w:szCs w:val="28"/>
        </w:rPr>
        <w:t>Model Architecture:</w:t>
      </w:r>
      <w:r w:rsidRPr="00BF1751">
        <w:rPr>
          <w:sz w:val="28"/>
          <w:szCs w:val="28"/>
        </w:rPr>
        <w:t xml:space="preserve"> The </w:t>
      </w:r>
      <w:proofErr w:type="spellStart"/>
      <w:r w:rsidRPr="00BF1751">
        <w:rPr>
          <w:sz w:val="28"/>
          <w:szCs w:val="28"/>
        </w:rPr>
        <w:t>TFDistilBertModel</w:t>
      </w:r>
      <w:proofErr w:type="spellEnd"/>
      <w:r w:rsidRPr="00BF1751">
        <w:rPr>
          <w:sz w:val="28"/>
          <w:szCs w:val="28"/>
        </w:rPr>
        <w:t xml:space="preserve"> was loaded with pre-trained weights. A custom classification layer was added on top of the </w:t>
      </w:r>
      <w:proofErr w:type="spellStart"/>
      <w:r w:rsidRPr="00BF1751">
        <w:rPr>
          <w:sz w:val="28"/>
          <w:szCs w:val="28"/>
        </w:rPr>
        <w:t>DistilBERT</w:t>
      </w:r>
      <w:proofErr w:type="spellEnd"/>
      <w:r w:rsidRPr="00BF1751">
        <w:rPr>
          <w:sz w:val="28"/>
          <w:szCs w:val="28"/>
        </w:rPr>
        <w:t xml:space="preserve"> model to adapt it to the three-class sentiment classification task. The output from the </w:t>
      </w:r>
      <w:proofErr w:type="spellStart"/>
      <w:r w:rsidRPr="00BF1751">
        <w:rPr>
          <w:sz w:val="28"/>
          <w:szCs w:val="28"/>
        </w:rPr>
        <w:t>cls_output</w:t>
      </w:r>
      <w:proofErr w:type="spellEnd"/>
      <w:r w:rsidRPr="00BF1751">
        <w:rPr>
          <w:sz w:val="28"/>
          <w:szCs w:val="28"/>
        </w:rPr>
        <w:t xml:space="preserve"> (classification token) is used for predicting the sentiment category.</w:t>
      </w:r>
    </w:p>
    <w:p w14:paraId="3E956915" w14:textId="77777777" w:rsidR="00BF1751" w:rsidRDefault="00BF1751" w:rsidP="00BF1751">
      <w:pPr>
        <w:numPr>
          <w:ilvl w:val="0"/>
          <w:numId w:val="13"/>
        </w:numPr>
        <w:rPr>
          <w:sz w:val="28"/>
          <w:szCs w:val="28"/>
        </w:rPr>
      </w:pPr>
      <w:r w:rsidRPr="00BF1751">
        <w:rPr>
          <w:b/>
          <w:bCs/>
          <w:sz w:val="28"/>
          <w:szCs w:val="28"/>
        </w:rPr>
        <w:t>Training Process:</w:t>
      </w:r>
      <w:r w:rsidRPr="00BF1751">
        <w:rPr>
          <w:sz w:val="28"/>
          <w:szCs w:val="28"/>
        </w:rPr>
        <w:t xml:space="preserve"> The model was fine-tuned on the training dataset with a batch size of 32 for 10 epochs. The pre-trained layers of </w:t>
      </w:r>
      <w:proofErr w:type="spellStart"/>
      <w:r w:rsidRPr="00BF1751">
        <w:rPr>
          <w:sz w:val="28"/>
          <w:szCs w:val="28"/>
        </w:rPr>
        <w:t>DistilBERT</w:t>
      </w:r>
      <w:proofErr w:type="spellEnd"/>
      <w:r w:rsidRPr="00BF1751">
        <w:rPr>
          <w:sz w:val="28"/>
          <w:szCs w:val="28"/>
        </w:rPr>
        <w:t xml:space="preserve"> were fine-tuned to better suit the sentiment classification task.</w:t>
      </w:r>
    </w:p>
    <w:p w14:paraId="552D1A7F" w14:textId="77777777" w:rsidR="00BF1751" w:rsidRPr="00BF1751" w:rsidRDefault="00BF1751" w:rsidP="00BF1751">
      <w:pPr>
        <w:ind w:left="720"/>
        <w:rPr>
          <w:sz w:val="28"/>
          <w:szCs w:val="28"/>
        </w:rPr>
      </w:pPr>
    </w:p>
    <w:p w14:paraId="44F921C9" w14:textId="77777777" w:rsidR="00BF1751" w:rsidRDefault="00BF1751" w:rsidP="00BF1751">
      <w:pPr>
        <w:rPr>
          <w:b/>
          <w:bCs/>
          <w:sz w:val="28"/>
          <w:szCs w:val="28"/>
        </w:rPr>
      </w:pPr>
    </w:p>
    <w:p w14:paraId="04ED224D" w14:textId="3E5E5BEB" w:rsidR="00BF1751" w:rsidRPr="00BF1751" w:rsidRDefault="00BF1751" w:rsidP="00BF1751">
      <w:pPr>
        <w:rPr>
          <w:b/>
          <w:bCs/>
          <w:sz w:val="52"/>
          <w:szCs w:val="52"/>
        </w:rPr>
      </w:pPr>
      <w:r w:rsidRPr="00BF1751">
        <w:rPr>
          <w:b/>
          <w:bCs/>
          <w:sz w:val="52"/>
          <w:szCs w:val="52"/>
        </w:rPr>
        <w:t>4. Solutions, Findings, and Results</w:t>
      </w:r>
    </w:p>
    <w:p w14:paraId="18498505" w14:textId="77777777" w:rsidR="00BF1751" w:rsidRPr="00BF1751" w:rsidRDefault="00BF1751" w:rsidP="00BF1751">
      <w:pPr>
        <w:rPr>
          <w:b/>
          <w:bCs/>
          <w:sz w:val="44"/>
          <w:szCs w:val="44"/>
        </w:rPr>
      </w:pPr>
      <w:r w:rsidRPr="00BF1751">
        <w:rPr>
          <w:b/>
          <w:bCs/>
          <w:sz w:val="44"/>
          <w:szCs w:val="44"/>
        </w:rPr>
        <w:t>Training, Validation, and Testing:</w:t>
      </w:r>
    </w:p>
    <w:p w14:paraId="5780C843" w14:textId="77777777" w:rsidR="00BF1751" w:rsidRPr="00BF1751" w:rsidRDefault="00BF1751" w:rsidP="00BF1751">
      <w:pPr>
        <w:rPr>
          <w:sz w:val="28"/>
          <w:szCs w:val="28"/>
        </w:rPr>
      </w:pPr>
      <w:r w:rsidRPr="00BF1751">
        <w:rPr>
          <w:sz w:val="28"/>
          <w:szCs w:val="28"/>
        </w:rPr>
        <w:t xml:space="preserve">Both models were evaluated on their performance during training, validation, and testing phases. The results were </w:t>
      </w:r>
      <w:proofErr w:type="spellStart"/>
      <w:r w:rsidRPr="00BF1751">
        <w:rPr>
          <w:sz w:val="28"/>
          <w:szCs w:val="28"/>
        </w:rPr>
        <w:t>analyzed</w:t>
      </w:r>
      <w:proofErr w:type="spellEnd"/>
      <w:r w:rsidRPr="00BF1751">
        <w:rPr>
          <w:sz w:val="28"/>
          <w:szCs w:val="28"/>
        </w:rPr>
        <w:t xml:space="preserve"> to compare the effectiveness of the LSTM and </w:t>
      </w:r>
      <w:proofErr w:type="spellStart"/>
      <w:r w:rsidRPr="00BF1751">
        <w:rPr>
          <w:sz w:val="28"/>
          <w:szCs w:val="28"/>
        </w:rPr>
        <w:t>DistilBERT</w:t>
      </w:r>
      <w:proofErr w:type="spellEnd"/>
      <w:r w:rsidRPr="00BF1751">
        <w:rPr>
          <w:sz w:val="28"/>
          <w:szCs w:val="28"/>
        </w:rPr>
        <w:t xml:space="preserve"> models in multi-class sentiment analysis.</w:t>
      </w:r>
    </w:p>
    <w:p w14:paraId="028F9C11" w14:textId="77777777" w:rsidR="00BF1751" w:rsidRPr="00BF1751" w:rsidRDefault="00BF1751" w:rsidP="00BF1751">
      <w:pPr>
        <w:numPr>
          <w:ilvl w:val="0"/>
          <w:numId w:val="14"/>
        </w:numPr>
        <w:rPr>
          <w:sz w:val="28"/>
          <w:szCs w:val="28"/>
        </w:rPr>
      </w:pPr>
      <w:r w:rsidRPr="00BF1751">
        <w:rPr>
          <w:b/>
          <w:bCs/>
          <w:sz w:val="28"/>
          <w:szCs w:val="28"/>
        </w:rPr>
        <w:t>LSTM Model:</w:t>
      </w:r>
      <w:r w:rsidRPr="00BF1751">
        <w:rPr>
          <w:sz w:val="28"/>
          <w:szCs w:val="28"/>
        </w:rPr>
        <w:t xml:space="preserve"> The LSTM model demonstrated reasonable performance across the training, validation, and testing datasets. However, it showed some limitations in capturing the nuances of the neutral class.</w:t>
      </w:r>
    </w:p>
    <w:p w14:paraId="5A62F6F7" w14:textId="77777777" w:rsidR="00BF1751" w:rsidRPr="00BF1751" w:rsidRDefault="00BF1751" w:rsidP="00BF1751">
      <w:pPr>
        <w:numPr>
          <w:ilvl w:val="0"/>
          <w:numId w:val="14"/>
        </w:numPr>
        <w:rPr>
          <w:sz w:val="28"/>
          <w:szCs w:val="28"/>
        </w:rPr>
      </w:pPr>
      <w:proofErr w:type="spellStart"/>
      <w:r w:rsidRPr="00BF1751">
        <w:rPr>
          <w:b/>
          <w:bCs/>
          <w:sz w:val="28"/>
          <w:szCs w:val="28"/>
        </w:rPr>
        <w:t>DistilBERT</w:t>
      </w:r>
      <w:proofErr w:type="spellEnd"/>
      <w:r w:rsidRPr="00BF1751">
        <w:rPr>
          <w:b/>
          <w:bCs/>
          <w:sz w:val="28"/>
          <w:szCs w:val="28"/>
        </w:rPr>
        <w:t xml:space="preserve"> Model:</w:t>
      </w:r>
      <w:r w:rsidRPr="00BF1751">
        <w:rPr>
          <w:sz w:val="28"/>
          <w:szCs w:val="28"/>
        </w:rPr>
        <w:t xml:space="preserve"> The fine-tuned </w:t>
      </w:r>
      <w:proofErr w:type="spellStart"/>
      <w:r w:rsidRPr="00BF1751">
        <w:rPr>
          <w:sz w:val="28"/>
          <w:szCs w:val="28"/>
        </w:rPr>
        <w:t>DistilBERT</w:t>
      </w:r>
      <w:proofErr w:type="spellEnd"/>
      <w:r w:rsidRPr="00BF1751">
        <w:rPr>
          <w:sz w:val="28"/>
          <w:szCs w:val="28"/>
        </w:rPr>
        <w:t xml:space="preserve"> model excelled in capturing the subtle differences between the sentiment classes, leading to better performance, especially in distinguishing neutral sentiments from positive and negative ones.</w:t>
      </w:r>
    </w:p>
    <w:p w14:paraId="29A1D2D7" w14:textId="77777777" w:rsidR="00B65AE4" w:rsidRDefault="00B65AE4" w:rsidP="00BF1751">
      <w:pPr>
        <w:rPr>
          <w:b/>
          <w:bCs/>
          <w:sz w:val="44"/>
          <w:szCs w:val="44"/>
        </w:rPr>
      </w:pPr>
    </w:p>
    <w:p w14:paraId="7C0F5F8E" w14:textId="77777777" w:rsidR="00B65AE4" w:rsidRDefault="00B65AE4" w:rsidP="00BF1751">
      <w:pPr>
        <w:rPr>
          <w:b/>
          <w:bCs/>
          <w:sz w:val="44"/>
          <w:szCs w:val="44"/>
        </w:rPr>
      </w:pPr>
    </w:p>
    <w:p w14:paraId="2F353AF1" w14:textId="77777777" w:rsidR="00B65AE4" w:rsidRDefault="00B65AE4" w:rsidP="00BF1751">
      <w:pPr>
        <w:rPr>
          <w:b/>
          <w:bCs/>
          <w:sz w:val="44"/>
          <w:szCs w:val="44"/>
        </w:rPr>
      </w:pPr>
    </w:p>
    <w:p w14:paraId="614EE877" w14:textId="77777777" w:rsidR="00B65AE4" w:rsidRDefault="00B65AE4" w:rsidP="00BF1751">
      <w:pPr>
        <w:rPr>
          <w:b/>
          <w:bCs/>
          <w:sz w:val="44"/>
          <w:szCs w:val="44"/>
        </w:rPr>
      </w:pPr>
    </w:p>
    <w:p w14:paraId="21A943D1" w14:textId="2822FCF4" w:rsidR="00BF1751" w:rsidRPr="00BF1751" w:rsidRDefault="00BF1751" w:rsidP="00BF1751">
      <w:pPr>
        <w:rPr>
          <w:b/>
          <w:bCs/>
          <w:sz w:val="44"/>
          <w:szCs w:val="44"/>
        </w:rPr>
      </w:pPr>
      <w:r w:rsidRPr="00BF1751">
        <w:rPr>
          <w:b/>
          <w:bCs/>
          <w:sz w:val="44"/>
          <w:szCs w:val="44"/>
        </w:rPr>
        <w:lastRenderedPageBreak/>
        <w:t>Results Comparison:</w:t>
      </w:r>
    </w:p>
    <w:p w14:paraId="277CC04B" w14:textId="6B4FFAC4" w:rsidR="00B65AE4" w:rsidRDefault="00BF1751" w:rsidP="00B65AE4">
      <w:pPr>
        <w:rPr>
          <w:sz w:val="28"/>
          <w:szCs w:val="28"/>
        </w:rPr>
      </w:pPr>
      <w:r w:rsidRPr="00BF1751">
        <w:rPr>
          <w:sz w:val="28"/>
          <w:szCs w:val="28"/>
        </w:rPr>
        <w:t>The following table provides a summary of the performance metrics for both models on the testing dataset:</w:t>
      </w:r>
    </w:p>
    <w:p w14:paraId="16C756CE" w14:textId="77777777" w:rsidR="00B65AE4" w:rsidRPr="00B65AE4" w:rsidRDefault="00B65AE4" w:rsidP="00B65AE4">
      <w:pPr>
        <w:rPr>
          <w:sz w:val="28"/>
          <w:szCs w:val="28"/>
        </w:rPr>
      </w:pPr>
    </w:p>
    <w:tbl>
      <w:tblPr>
        <w:tblW w:w="9339" w:type="dxa"/>
        <w:tblCellSpacing w:w="15" w:type="dxa"/>
        <w:tblCellMar>
          <w:top w:w="15" w:type="dxa"/>
          <w:left w:w="15" w:type="dxa"/>
          <w:bottom w:w="15" w:type="dxa"/>
          <w:right w:w="15" w:type="dxa"/>
        </w:tblCellMar>
        <w:tblLook w:val="04A0" w:firstRow="1" w:lastRow="0" w:firstColumn="1" w:lastColumn="0" w:noHBand="0" w:noVBand="1"/>
      </w:tblPr>
      <w:tblGrid>
        <w:gridCol w:w="2223"/>
        <w:gridCol w:w="3005"/>
        <w:gridCol w:w="4111"/>
      </w:tblGrid>
      <w:tr w:rsidR="00B65AE4" w:rsidRPr="00B65AE4" w14:paraId="2BFFA08B" w14:textId="77777777" w:rsidTr="00B65AE4">
        <w:trPr>
          <w:trHeight w:val="516"/>
          <w:tblHeader/>
          <w:tblCellSpacing w:w="15" w:type="dxa"/>
        </w:trPr>
        <w:tc>
          <w:tcPr>
            <w:tcW w:w="0" w:type="auto"/>
            <w:vAlign w:val="center"/>
            <w:hideMark/>
          </w:tcPr>
          <w:p w14:paraId="77E9B42A" w14:textId="77777777" w:rsidR="00B65AE4" w:rsidRPr="00B65AE4" w:rsidRDefault="00B65AE4" w:rsidP="00B65AE4">
            <w:pPr>
              <w:rPr>
                <w:b/>
                <w:bCs/>
                <w:sz w:val="28"/>
                <w:szCs w:val="28"/>
              </w:rPr>
            </w:pPr>
            <w:r w:rsidRPr="00B65AE4">
              <w:rPr>
                <w:b/>
                <w:bCs/>
                <w:sz w:val="28"/>
                <w:szCs w:val="28"/>
              </w:rPr>
              <w:t>Metric</w:t>
            </w:r>
          </w:p>
        </w:tc>
        <w:tc>
          <w:tcPr>
            <w:tcW w:w="0" w:type="auto"/>
            <w:vAlign w:val="center"/>
            <w:hideMark/>
          </w:tcPr>
          <w:p w14:paraId="5BB1B4EE" w14:textId="77777777" w:rsidR="00B65AE4" w:rsidRPr="00B65AE4" w:rsidRDefault="00B65AE4" w:rsidP="00B65AE4">
            <w:pPr>
              <w:rPr>
                <w:b/>
                <w:bCs/>
                <w:sz w:val="28"/>
                <w:szCs w:val="28"/>
              </w:rPr>
            </w:pPr>
            <w:r w:rsidRPr="00B65AE4">
              <w:rPr>
                <w:b/>
                <w:bCs/>
                <w:sz w:val="28"/>
                <w:szCs w:val="28"/>
              </w:rPr>
              <w:t>LSTM Model</w:t>
            </w:r>
          </w:p>
        </w:tc>
        <w:tc>
          <w:tcPr>
            <w:tcW w:w="0" w:type="auto"/>
            <w:vAlign w:val="center"/>
            <w:hideMark/>
          </w:tcPr>
          <w:p w14:paraId="4B76EA19" w14:textId="77777777" w:rsidR="00B65AE4" w:rsidRPr="00B65AE4" w:rsidRDefault="00B65AE4" w:rsidP="00B65AE4">
            <w:pPr>
              <w:rPr>
                <w:b/>
                <w:bCs/>
                <w:sz w:val="28"/>
                <w:szCs w:val="28"/>
              </w:rPr>
            </w:pPr>
            <w:proofErr w:type="spellStart"/>
            <w:r w:rsidRPr="00B65AE4">
              <w:rPr>
                <w:b/>
                <w:bCs/>
                <w:sz w:val="28"/>
                <w:szCs w:val="28"/>
              </w:rPr>
              <w:t>DistilBERT</w:t>
            </w:r>
            <w:proofErr w:type="spellEnd"/>
            <w:r w:rsidRPr="00B65AE4">
              <w:rPr>
                <w:b/>
                <w:bCs/>
                <w:sz w:val="28"/>
                <w:szCs w:val="28"/>
              </w:rPr>
              <w:t xml:space="preserve"> Model</w:t>
            </w:r>
          </w:p>
        </w:tc>
      </w:tr>
      <w:tr w:rsidR="00B65AE4" w:rsidRPr="00B65AE4" w14:paraId="47F5D60B" w14:textId="77777777" w:rsidTr="00B65AE4">
        <w:trPr>
          <w:trHeight w:val="516"/>
          <w:tblCellSpacing w:w="15" w:type="dxa"/>
        </w:trPr>
        <w:tc>
          <w:tcPr>
            <w:tcW w:w="0" w:type="auto"/>
            <w:vAlign w:val="center"/>
            <w:hideMark/>
          </w:tcPr>
          <w:p w14:paraId="08BEB7B6" w14:textId="77777777" w:rsidR="00B65AE4" w:rsidRPr="00B65AE4" w:rsidRDefault="00B65AE4" w:rsidP="00B65AE4">
            <w:pPr>
              <w:rPr>
                <w:b/>
                <w:bCs/>
                <w:sz w:val="28"/>
                <w:szCs w:val="28"/>
              </w:rPr>
            </w:pPr>
            <w:r w:rsidRPr="00B65AE4">
              <w:rPr>
                <w:b/>
                <w:bCs/>
                <w:sz w:val="28"/>
                <w:szCs w:val="28"/>
              </w:rPr>
              <w:t>Accuracy</w:t>
            </w:r>
          </w:p>
        </w:tc>
        <w:tc>
          <w:tcPr>
            <w:tcW w:w="0" w:type="auto"/>
            <w:vAlign w:val="center"/>
            <w:hideMark/>
          </w:tcPr>
          <w:p w14:paraId="179A71F9" w14:textId="77777777" w:rsidR="00B65AE4" w:rsidRPr="00B65AE4" w:rsidRDefault="00B65AE4" w:rsidP="00B65AE4">
            <w:pPr>
              <w:rPr>
                <w:b/>
                <w:bCs/>
                <w:sz w:val="28"/>
                <w:szCs w:val="28"/>
              </w:rPr>
            </w:pPr>
            <w:r w:rsidRPr="00B65AE4">
              <w:rPr>
                <w:b/>
                <w:bCs/>
                <w:sz w:val="28"/>
                <w:szCs w:val="28"/>
              </w:rPr>
              <w:t>0.8000</w:t>
            </w:r>
          </w:p>
        </w:tc>
        <w:tc>
          <w:tcPr>
            <w:tcW w:w="0" w:type="auto"/>
            <w:vAlign w:val="center"/>
            <w:hideMark/>
          </w:tcPr>
          <w:p w14:paraId="1B13216B" w14:textId="77777777" w:rsidR="00B65AE4" w:rsidRPr="00B65AE4" w:rsidRDefault="00B65AE4" w:rsidP="00B65AE4">
            <w:pPr>
              <w:rPr>
                <w:b/>
                <w:bCs/>
                <w:sz w:val="28"/>
                <w:szCs w:val="28"/>
              </w:rPr>
            </w:pPr>
            <w:r w:rsidRPr="00B65AE4">
              <w:rPr>
                <w:b/>
                <w:bCs/>
                <w:sz w:val="28"/>
                <w:szCs w:val="28"/>
              </w:rPr>
              <w:t>0.6400</w:t>
            </w:r>
          </w:p>
        </w:tc>
      </w:tr>
      <w:tr w:rsidR="00B65AE4" w:rsidRPr="00B65AE4" w14:paraId="57C5A5AF" w14:textId="77777777" w:rsidTr="00B65AE4">
        <w:trPr>
          <w:trHeight w:val="516"/>
          <w:tblCellSpacing w:w="15" w:type="dxa"/>
        </w:trPr>
        <w:tc>
          <w:tcPr>
            <w:tcW w:w="0" w:type="auto"/>
            <w:vAlign w:val="center"/>
            <w:hideMark/>
          </w:tcPr>
          <w:p w14:paraId="3D214B79" w14:textId="77777777" w:rsidR="00B65AE4" w:rsidRPr="00B65AE4" w:rsidRDefault="00B65AE4" w:rsidP="00B65AE4">
            <w:pPr>
              <w:rPr>
                <w:b/>
                <w:bCs/>
                <w:sz w:val="28"/>
                <w:szCs w:val="28"/>
              </w:rPr>
            </w:pPr>
            <w:r w:rsidRPr="00B65AE4">
              <w:rPr>
                <w:b/>
                <w:bCs/>
                <w:sz w:val="28"/>
                <w:szCs w:val="28"/>
              </w:rPr>
              <w:t>Precision</w:t>
            </w:r>
          </w:p>
        </w:tc>
        <w:tc>
          <w:tcPr>
            <w:tcW w:w="0" w:type="auto"/>
            <w:vAlign w:val="center"/>
            <w:hideMark/>
          </w:tcPr>
          <w:p w14:paraId="415934E1" w14:textId="77777777" w:rsidR="00B65AE4" w:rsidRPr="00B65AE4" w:rsidRDefault="00B65AE4" w:rsidP="00B65AE4">
            <w:pPr>
              <w:rPr>
                <w:b/>
                <w:bCs/>
                <w:sz w:val="28"/>
                <w:szCs w:val="28"/>
              </w:rPr>
            </w:pPr>
            <w:r w:rsidRPr="00B65AE4">
              <w:rPr>
                <w:b/>
                <w:bCs/>
                <w:sz w:val="28"/>
                <w:szCs w:val="28"/>
              </w:rPr>
              <w:t>0.8056</w:t>
            </w:r>
          </w:p>
        </w:tc>
        <w:tc>
          <w:tcPr>
            <w:tcW w:w="0" w:type="auto"/>
            <w:vAlign w:val="center"/>
            <w:hideMark/>
          </w:tcPr>
          <w:p w14:paraId="164E6000" w14:textId="77777777" w:rsidR="00B65AE4" w:rsidRPr="00B65AE4" w:rsidRDefault="00B65AE4" w:rsidP="00B65AE4">
            <w:pPr>
              <w:rPr>
                <w:b/>
                <w:bCs/>
                <w:sz w:val="28"/>
                <w:szCs w:val="28"/>
              </w:rPr>
            </w:pPr>
            <w:r w:rsidRPr="00B65AE4">
              <w:rPr>
                <w:b/>
                <w:bCs/>
                <w:sz w:val="28"/>
                <w:szCs w:val="28"/>
              </w:rPr>
              <w:t>0.4096</w:t>
            </w:r>
          </w:p>
        </w:tc>
      </w:tr>
      <w:tr w:rsidR="00B65AE4" w:rsidRPr="00B65AE4" w14:paraId="2DE439F7" w14:textId="77777777" w:rsidTr="00B65AE4">
        <w:trPr>
          <w:trHeight w:val="528"/>
          <w:tblCellSpacing w:w="15" w:type="dxa"/>
        </w:trPr>
        <w:tc>
          <w:tcPr>
            <w:tcW w:w="0" w:type="auto"/>
            <w:vAlign w:val="center"/>
            <w:hideMark/>
          </w:tcPr>
          <w:p w14:paraId="54720191" w14:textId="77777777" w:rsidR="00B65AE4" w:rsidRPr="00B65AE4" w:rsidRDefault="00B65AE4" w:rsidP="00B65AE4">
            <w:pPr>
              <w:rPr>
                <w:b/>
                <w:bCs/>
                <w:sz w:val="28"/>
                <w:szCs w:val="28"/>
              </w:rPr>
            </w:pPr>
            <w:r w:rsidRPr="00B65AE4">
              <w:rPr>
                <w:b/>
                <w:bCs/>
                <w:sz w:val="28"/>
                <w:szCs w:val="28"/>
              </w:rPr>
              <w:t>Recall</w:t>
            </w:r>
          </w:p>
        </w:tc>
        <w:tc>
          <w:tcPr>
            <w:tcW w:w="0" w:type="auto"/>
            <w:vAlign w:val="center"/>
            <w:hideMark/>
          </w:tcPr>
          <w:p w14:paraId="34B2ED18" w14:textId="77777777" w:rsidR="00B65AE4" w:rsidRPr="00B65AE4" w:rsidRDefault="00B65AE4" w:rsidP="00B65AE4">
            <w:pPr>
              <w:rPr>
                <w:b/>
                <w:bCs/>
                <w:sz w:val="28"/>
                <w:szCs w:val="28"/>
              </w:rPr>
            </w:pPr>
            <w:r w:rsidRPr="00B65AE4">
              <w:rPr>
                <w:b/>
                <w:bCs/>
                <w:sz w:val="28"/>
                <w:szCs w:val="28"/>
              </w:rPr>
              <w:t>0.9062</w:t>
            </w:r>
          </w:p>
        </w:tc>
        <w:tc>
          <w:tcPr>
            <w:tcW w:w="0" w:type="auto"/>
            <w:vAlign w:val="center"/>
            <w:hideMark/>
          </w:tcPr>
          <w:p w14:paraId="4F3E8E41" w14:textId="77777777" w:rsidR="00B65AE4" w:rsidRPr="00B65AE4" w:rsidRDefault="00B65AE4" w:rsidP="00B65AE4">
            <w:pPr>
              <w:rPr>
                <w:b/>
                <w:bCs/>
                <w:sz w:val="28"/>
                <w:szCs w:val="28"/>
              </w:rPr>
            </w:pPr>
            <w:r w:rsidRPr="00B65AE4">
              <w:rPr>
                <w:b/>
                <w:bCs/>
                <w:sz w:val="28"/>
                <w:szCs w:val="28"/>
              </w:rPr>
              <w:t>0.6400</w:t>
            </w:r>
          </w:p>
        </w:tc>
      </w:tr>
      <w:tr w:rsidR="00B65AE4" w:rsidRPr="00B65AE4" w14:paraId="0153951A" w14:textId="77777777" w:rsidTr="00B65AE4">
        <w:trPr>
          <w:trHeight w:val="516"/>
          <w:tblCellSpacing w:w="15" w:type="dxa"/>
        </w:trPr>
        <w:tc>
          <w:tcPr>
            <w:tcW w:w="0" w:type="auto"/>
            <w:vAlign w:val="center"/>
            <w:hideMark/>
          </w:tcPr>
          <w:p w14:paraId="27909738" w14:textId="77777777" w:rsidR="00B65AE4" w:rsidRPr="00B65AE4" w:rsidRDefault="00B65AE4" w:rsidP="00B65AE4">
            <w:pPr>
              <w:rPr>
                <w:b/>
                <w:bCs/>
                <w:sz w:val="28"/>
                <w:szCs w:val="28"/>
              </w:rPr>
            </w:pPr>
            <w:r w:rsidRPr="00B65AE4">
              <w:rPr>
                <w:b/>
                <w:bCs/>
                <w:sz w:val="28"/>
                <w:szCs w:val="28"/>
              </w:rPr>
              <w:t>F1-Score</w:t>
            </w:r>
          </w:p>
        </w:tc>
        <w:tc>
          <w:tcPr>
            <w:tcW w:w="0" w:type="auto"/>
            <w:vAlign w:val="center"/>
            <w:hideMark/>
          </w:tcPr>
          <w:p w14:paraId="7105F4B1" w14:textId="77777777" w:rsidR="00B65AE4" w:rsidRPr="00B65AE4" w:rsidRDefault="00B65AE4" w:rsidP="00B65AE4">
            <w:pPr>
              <w:rPr>
                <w:b/>
                <w:bCs/>
                <w:sz w:val="28"/>
                <w:szCs w:val="28"/>
              </w:rPr>
            </w:pPr>
            <w:r w:rsidRPr="00B65AE4">
              <w:rPr>
                <w:b/>
                <w:bCs/>
                <w:sz w:val="28"/>
                <w:szCs w:val="28"/>
              </w:rPr>
              <w:t>0.8529</w:t>
            </w:r>
          </w:p>
        </w:tc>
        <w:tc>
          <w:tcPr>
            <w:tcW w:w="0" w:type="auto"/>
            <w:vAlign w:val="center"/>
            <w:hideMark/>
          </w:tcPr>
          <w:p w14:paraId="0C8910BB" w14:textId="77777777" w:rsidR="00B65AE4" w:rsidRPr="00B65AE4" w:rsidRDefault="00B65AE4" w:rsidP="00B65AE4">
            <w:pPr>
              <w:rPr>
                <w:b/>
                <w:bCs/>
                <w:sz w:val="28"/>
                <w:szCs w:val="28"/>
              </w:rPr>
            </w:pPr>
            <w:r w:rsidRPr="00B65AE4">
              <w:rPr>
                <w:b/>
                <w:bCs/>
                <w:sz w:val="28"/>
                <w:szCs w:val="28"/>
              </w:rPr>
              <w:t>0.4995</w:t>
            </w:r>
          </w:p>
        </w:tc>
      </w:tr>
    </w:tbl>
    <w:p w14:paraId="7A2BBE05" w14:textId="77777777" w:rsidR="000A7C7D" w:rsidRDefault="000A7C7D" w:rsidP="00BF1751">
      <w:pPr>
        <w:rPr>
          <w:b/>
          <w:bCs/>
          <w:sz w:val="28"/>
          <w:szCs w:val="28"/>
        </w:rPr>
      </w:pPr>
    </w:p>
    <w:p w14:paraId="297F3040" w14:textId="1331D7AD" w:rsidR="00BF1751" w:rsidRPr="00BF1751" w:rsidRDefault="00BF1751" w:rsidP="00BF1751">
      <w:pPr>
        <w:rPr>
          <w:b/>
          <w:bCs/>
          <w:sz w:val="44"/>
          <w:szCs w:val="44"/>
        </w:rPr>
      </w:pPr>
      <w:r w:rsidRPr="00BF1751">
        <w:rPr>
          <w:b/>
          <w:bCs/>
          <w:sz w:val="44"/>
          <w:szCs w:val="44"/>
        </w:rPr>
        <w:t>Results in Graphical Format:</w:t>
      </w:r>
    </w:p>
    <w:p w14:paraId="0F6ADBC6" w14:textId="11BB0583" w:rsidR="00BF1751" w:rsidRPr="00BF1751" w:rsidRDefault="00BF1751" w:rsidP="00BF1751">
      <w:pPr>
        <w:rPr>
          <w:sz w:val="28"/>
          <w:szCs w:val="28"/>
        </w:rPr>
      </w:pPr>
      <w:r w:rsidRPr="00BF1751">
        <w:rPr>
          <w:sz w:val="28"/>
          <w:szCs w:val="28"/>
        </w:rPr>
        <w:drawing>
          <wp:inline distT="0" distB="0" distL="0" distR="0" wp14:anchorId="4ECF3E57" wp14:editId="31B0E573">
            <wp:extent cx="5731510" cy="3401695"/>
            <wp:effectExtent l="133350" t="114300" r="135890" b="160655"/>
            <wp:docPr id="9" name="Picture 8">
              <a:extLst xmlns:a="http://schemas.openxmlformats.org/drawingml/2006/main">
                <a:ext uri="{FF2B5EF4-FFF2-40B4-BE49-F238E27FC236}">
                  <a16:creationId xmlns:a16="http://schemas.microsoft.com/office/drawing/2014/main" id="{79103D8C-E574-3289-80B7-AC071669EDE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79103D8C-E574-3289-80B7-AC071669EDE8}"/>
                        </a:ext>
                      </a:extLst>
                    </pic:cNvPr>
                    <pic:cNvPicPr>
                      <a:picLocks noChangeAspect="1"/>
                    </pic:cNvPicPr>
                  </pic:nvPicPr>
                  <pic:blipFill>
                    <a:blip r:embed="rId5">
                      <a:extLst>
                        <a:ext uri="{28A0092B-C50C-407E-A947-70E740481C1C}">
                          <a14:useLocalDpi xmlns:a14="http://schemas.microsoft.com/office/drawing/2010/main" val="0"/>
                        </a:ext>
                      </a:extLst>
                    </a:blip>
                    <a:srcRect/>
                    <a:stretch/>
                  </pic:blipFill>
                  <pic:spPr>
                    <a:xfrm>
                      <a:off x="0" y="0"/>
                      <a:ext cx="5731510" cy="34016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463FB43" w14:textId="77777777" w:rsidR="0053518A" w:rsidRDefault="0053518A" w:rsidP="00BF1751">
      <w:pPr>
        <w:rPr>
          <w:b/>
          <w:bCs/>
          <w:sz w:val="52"/>
          <w:szCs w:val="52"/>
        </w:rPr>
      </w:pPr>
    </w:p>
    <w:p w14:paraId="117DEA36" w14:textId="527D1A3A" w:rsidR="00BF1751" w:rsidRPr="00BF1751" w:rsidRDefault="00BF1751" w:rsidP="00BF1751">
      <w:pPr>
        <w:rPr>
          <w:b/>
          <w:bCs/>
          <w:sz w:val="52"/>
          <w:szCs w:val="52"/>
        </w:rPr>
      </w:pPr>
      <w:r w:rsidRPr="00BF1751">
        <w:rPr>
          <w:b/>
          <w:bCs/>
          <w:sz w:val="52"/>
          <w:szCs w:val="52"/>
        </w:rPr>
        <w:lastRenderedPageBreak/>
        <w:t>5. Interpretation, Discussion, and Conclusion</w:t>
      </w:r>
    </w:p>
    <w:p w14:paraId="087F3220" w14:textId="32695BA2" w:rsidR="00B65AE4" w:rsidRPr="00B65AE4" w:rsidRDefault="00B65AE4" w:rsidP="00B65AE4">
      <w:pPr>
        <w:rPr>
          <w:b/>
          <w:bCs/>
          <w:sz w:val="44"/>
          <w:szCs w:val="44"/>
        </w:rPr>
      </w:pPr>
      <w:r w:rsidRPr="00B65AE4">
        <w:rPr>
          <w:b/>
          <w:bCs/>
          <w:sz w:val="44"/>
          <w:szCs w:val="44"/>
        </w:rPr>
        <w:t>Interpretation</w:t>
      </w:r>
      <w:r>
        <w:rPr>
          <w:b/>
          <w:bCs/>
          <w:sz w:val="44"/>
          <w:szCs w:val="44"/>
        </w:rPr>
        <w:t>:</w:t>
      </w:r>
    </w:p>
    <w:p w14:paraId="12B2A522" w14:textId="77777777" w:rsidR="00B65AE4" w:rsidRPr="00B65AE4" w:rsidRDefault="00B65AE4" w:rsidP="00B65AE4">
      <w:pPr>
        <w:rPr>
          <w:sz w:val="28"/>
          <w:szCs w:val="28"/>
        </w:rPr>
      </w:pPr>
      <w:r w:rsidRPr="00B65AE4">
        <w:rPr>
          <w:sz w:val="28"/>
          <w:szCs w:val="28"/>
        </w:rPr>
        <w:t xml:space="preserve">The results indicate that the LSTM model significantly outperformed the </w:t>
      </w:r>
      <w:proofErr w:type="spellStart"/>
      <w:r w:rsidRPr="00B65AE4">
        <w:rPr>
          <w:sz w:val="28"/>
          <w:szCs w:val="28"/>
        </w:rPr>
        <w:t>DistilBERT</w:t>
      </w:r>
      <w:proofErr w:type="spellEnd"/>
      <w:r w:rsidRPr="00B65AE4">
        <w:rPr>
          <w:sz w:val="28"/>
          <w:szCs w:val="28"/>
        </w:rPr>
        <w:t xml:space="preserve"> model across all evaluated metrics. Specifically, the LSTM model achieved an accuracy of 80%, which is notably higher than the 64% accuracy obtained by the </w:t>
      </w:r>
      <w:proofErr w:type="spellStart"/>
      <w:r w:rsidRPr="00B65AE4">
        <w:rPr>
          <w:sz w:val="28"/>
          <w:szCs w:val="28"/>
        </w:rPr>
        <w:t>DistilBERT</w:t>
      </w:r>
      <w:proofErr w:type="spellEnd"/>
      <w:r w:rsidRPr="00B65AE4">
        <w:rPr>
          <w:sz w:val="28"/>
          <w:szCs w:val="28"/>
        </w:rPr>
        <w:t xml:space="preserve"> model. Precision, recall, and F1-score also followed a similar trend, with the LSTM model demonstrating superior performance in each of these areas.</w:t>
      </w:r>
    </w:p>
    <w:p w14:paraId="6A75C2F8" w14:textId="0EED1E03" w:rsidR="00B65AE4" w:rsidRPr="00B65AE4" w:rsidRDefault="00B65AE4" w:rsidP="00B65AE4">
      <w:pPr>
        <w:rPr>
          <w:b/>
          <w:bCs/>
          <w:sz w:val="44"/>
          <w:szCs w:val="44"/>
        </w:rPr>
      </w:pPr>
      <w:r w:rsidRPr="00B65AE4">
        <w:rPr>
          <w:b/>
          <w:bCs/>
          <w:sz w:val="44"/>
          <w:szCs w:val="44"/>
        </w:rPr>
        <w:t>Discussion</w:t>
      </w:r>
      <w:r>
        <w:rPr>
          <w:b/>
          <w:bCs/>
          <w:sz w:val="44"/>
          <w:szCs w:val="44"/>
        </w:rPr>
        <w:t>:</w:t>
      </w:r>
    </w:p>
    <w:p w14:paraId="42C59815" w14:textId="77777777" w:rsidR="00B65AE4" w:rsidRPr="00B65AE4" w:rsidRDefault="00B65AE4" w:rsidP="00B65AE4">
      <w:pPr>
        <w:rPr>
          <w:sz w:val="28"/>
          <w:szCs w:val="28"/>
        </w:rPr>
      </w:pPr>
      <w:r w:rsidRPr="00B65AE4">
        <w:rPr>
          <w:sz w:val="28"/>
          <w:szCs w:val="28"/>
        </w:rPr>
        <w:t xml:space="preserve">The performance gap between the LSTM and </w:t>
      </w:r>
      <w:proofErr w:type="spellStart"/>
      <w:r w:rsidRPr="00B65AE4">
        <w:rPr>
          <w:sz w:val="28"/>
          <w:szCs w:val="28"/>
        </w:rPr>
        <w:t>DistilBERT</w:t>
      </w:r>
      <w:proofErr w:type="spellEnd"/>
      <w:r w:rsidRPr="00B65AE4">
        <w:rPr>
          <w:sz w:val="28"/>
          <w:szCs w:val="28"/>
        </w:rPr>
        <w:t xml:space="preserve"> models in this project is considerable. Despite </w:t>
      </w:r>
      <w:proofErr w:type="spellStart"/>
      <w:r w:rsidRPr="00B65AE4">
        <w:rPr>
          <w:sz w:val="28"/>
          <w:szCs w:val="28"/>
        </w:rPr>
        <w:t>DistilBERT’s</w:t>
      </w:r>
      <w:proofErr w:type="spellEnd"/>
      <w:r w:rsidRPr="00B65AE4">
        <w:rPr>
          <w:sz w:val="28"/>
          <w:szCs w:val="28"/>
        </w:rPr>
        <w:t xml:space="preserve"> reputation for handling complex language tasks efficiently, it underperformed in this specific sentiment classification task. The lower precision of 40.96% for </w:t>
      </w:r>
      <w:proofErr w:type="spellStart"/>
      <w:r w:rsidRPr="00B65AE4">
        <w:rPr>
          <w:sz w:val="28"/>
          <w:szCs w:val="28"/>
        </w:rPr>
        <w:t>DistilBERT</w:t>
      </w:r>
      <w:proofErr w:type="spellEnd"/>
      <w:r w:rsidRPr="00B65AE4">
        <w:rPr>
          <w:sz w:val="28"/>
          <w:szCs w:val="28"/>
        </w:rPr>
        <w:t xml:space="preserve"> suggests that it struggled with correctly identifying positive or negative sentiments, leading to more false positives compared to the LSTM model.</w:t>
      </w:r>
    </w:p>
    <w:p w14:paraId="31683E5D" w14:textId="77777777" w:rsidR="00B65AE4" w:rsidRPr="00B65AE4" w:rsidRDefault="00B65AE4" w:rsidP="00B65AE4">
      <w:pPr>
        <w:rPr>
          <w:sz w:val="28"/>
          <w:szCs w:val="28"/>
        </w:rPr>
      </w:pPr>
      <w:r w:rsidRPr="00B65AE4">
        <w:rPr>
          <w:sz w:val="28"/>
          <w:szCs w:val="28"/>
        </w:rPr>
        <w:t xml:space="preserve">The recall for </w:t>
      </w:r>
      <w:proofErr w:type="spellStart"/>
      <w:r w:rsidRPr="00B65AE4">
        <w:rPr>
          <w:sz w:val="28"/>
          <w:szCs w:val="28"/>
        </w:rPr>
        <w:t>DistilBERT</w:t>
      </w:r>
      <w:proofErr w:type="spellEnd"/>
      <w:r w:rsidRPr="00B65AE4">
        <w:rPr>
          <w:sz w:val="28"/>
          <w:szCs w:val="28"/>
        </w:rPr>
        <w:t xml:space="preserve"> was also lower, indicating that it missed a larger proportion of the true positive cases. The F1-score, which balances precision and recall, was nearly 50% for </w:t>
      </w:r>
      <w:proofErr w:type="spellStart"/>
      <w:r w:rsidRPr="00B65AE4">
        <w:rPr>
          <w:sz w:val="28"/>
          <w:szCs w:val="28"/>
        </w:rPr>
        <w:t>DistilBERT</w:t>
      </w:r>
      <w:proofErr w:type="spellEnd"/>
      <w:r w:rsidRPr="00B65AE4">
        <w:rPr>
          <w:sz w:val="28"/>
          <w:szCs w:val="28"/>
        </w:rPr>
        <w:t xml:space="preserve">, compared to a much stronger 85.29% for the LSTM model. This suggests that the LSTM model was much more effective at correctly classifying the sentiment of the reviews, likely due to its ability to capture sequential dependencies in text more effectively than the </w:t>
      </w:r>
      <w:proofErr w:type="spellStart"/>
      <w:r w:rsidRPr="00B65AE4">
        <w:rPr>
          <w:sz w:val="28"/>
          <w:szCs w:val="28"/>
        </w:rPr>
        <w:t>DistilBERT</w:t>
      </w:r>
      <w:proofErr w:type="spellEnd"/>
      <w:r w:rsidRPr="00B65AE4">
        <w:rPr>
          <w:sz w:val="28"/>
          <w:szCs w:val="28"/>
        </w:rPr>
        <w:t xml:space="preserve"> implementation in this specific context.</w:t>
      </w:r>
    </w:p>
    <w:p w14:paraId="072D3C5F" w14:textId="39A5097F" w:rsidR="00B65AE4" w:rsidRPr="00B65AE4" w:rsidRDefault="00B65AE4" w:rsidP="00B65AE4">
      <w:pPr>
        <w:rPr>
          <w:b/>
          <w:bCs/>
          <w:sz w:val="44"/>
          <w:szCs w:val="44"/>
        </w:rPr>
      </w:pPr>
      <w:r w:rsidRPr="00B65AE4">
        <w:rPr>
          <w:b/>
          <w:bCs/>
          <w:sz w:val="44"/>
          <w:szCs w:val="44"/>
        </w:rPr>
        <w:t>Conclusion</w:t>
      </w:r>
      <w:r>
        <w:rPr>
          <w:b/>
          <w:bCs/>
          <w:sz w:val="44"/>
          <w:szCs w:val="44"/>
        </w:rPr>
        <w:t>:</w:t>
      </w:r>
    </w:p>
    <w:p w14:paraId="6D71C008" w14:textId="77777777" w:rsidR="00B65AE4" w:rsidRPr="00B65AE4" w:rsidRDefault="00B65AE4" w:rsidP="00B65AE4">
      <w:pPr>
        <w:rPr>
          <w:sz w:val="28"/>
          <w:szCs w:val="28"/>
        </w:rPr>
      </w:pPr>
      <w:r w:rsidRPr="00B65AE4">
        <w:rPr>
          <w:sz w:val="28"/>
          <w:szCs w:val="28"/>
        </w:rPr>
        <w:t xml:space="preserve">Based on the results, the LSTM model is clearly the better performer for the task of sentiment classification on this dataset. While </w:t>
      </w:r>
      <w:proofErr w:type="spellStart"/>
      <w:r w:rsidRPr="00B65AE4">
        <w:rPr>
          <w:sz w:val="28"/>
          <w:szCs w:val="28"/>
        </w:rPr>
        <w:t>DistilBERT</w:t>
      </w:r>
      <w:proofErr w:type="spellEnd"/>
      <w:r w:rsidRPr="00B65AE4">
        <w:rPr>
          <w:sz w:val="28"/>
          <w:szCs w:val="28"/>
        </w:rPr>
        <w:t xml:space="preserve"> is typically known for its strong performance in NLP tasks, the configuration and fine-tuning applied here did not yield better results compared to the more traditional LSTM approach.</w:t>
      </w:r>
    </w:p>
    <w:p w14:paraId="3FE0E399" w14:textId="77777777" w:rsidR="00B65AE4" w:rsidRPr="00B65AE4" w:rsidRDefault="00B65AE4" w:rsidP="00B65AE4">
      <w:pPr>
        <w:rPr>
          <w:sz w:val="28"/>
          <w:szCs w:val="28"/>
        </w:rPr>
      </w:pPr>
      <w:r w:rsidRPr="00B65AE4">
        <w:rPr>
          <w:sz w:val="28"/>
          <w:szCs w:val="28"/>
        </w:rPr>
        <w:t xml:space="preserve">The findings suggest that, in this case, the LSTM model's architecture was better suited for capturing the nuances in the Yelp review data. It’s possible </w:t>
      </w:r>
      <w:r w:rsidRPr="00B65AE4">
        <w:rPr>
          <w:sz w:val="28"/>
          <w:szCs w:val="28"/>
        </w:rPr>
        <w:lastRenderedPageBreak/>
        <w:t xml:space="preserve">that further fine-tuning or a different approach to utilizing the </w:t>
      </w:r>
      <w:proofErr w:type="spellStart"/>
      <w:r w:rsidRPr="00B65AE4">
        <w:rPr>
          <w:sz w:val="28"/>
          <w:szCs w:val="28"/>
        </w:rPr>
        <w:t>DistilBERT</w:t>
      </w:r>
      <w:proofErr w:type="spellEnd"/>
      <w:r w:rsidRPr="00B65AE4">
        <w:rPr>
          <w:sz w:val="28"/>
          <w:szCs w:val="28"/>
        </w:rPr>
        <w:t xml:space="preserve"> model could improve its performance. However, with the current setup, LSTM offers a more reliable solution for sentiment analysis in this scenario.</w:t>
      </w:r>
    </w:p>
    <w:p w14:paraId="688E1C3A" w14:textId="0B1246B0" w:rsidR="00B65AE4" w:rsidRPr="00B65AE4" w:rsidRDefault="00B65AE4" w:rsidP="00B65AE4">
      <w:pPr>
        <w:rPr>
          <w:b/>
          <w:bCs/>
          <w:sz w:val="52"/>
          <w:szCs w:val="52"/>
          <w:lang w:val="en-CA"/>
        </w:rPr>
      </w:pPr>
      <w:r w:rsidRPr="00B65AE4">
        <w:rPr>
          <w:b/>
          <w:bCs/>
          <w:sz w:val="52"/>
          <w:szCs w:val="52"/>
          <w:lang w:val="en-CA"/>
        </w:rPr>
        <w:t>6.</w:t>
      </w:r>
      <w:r w:rsidRPr="00B65AE4">
        <w:rPr>
          <w:b/>
          <w:bCs/>
          <w:sz w:val="52"/>
          <w:szCs w:val="52"/>
          <w:lang w:val="en-CA"/>
        </w:rPr>
        <w:t xml:space="preserve"> References</w:t>
      </w:r>
    </w:p>
    <w:p w14:paraId="2EDDD003" w14:textId="77777777" w:rsidR="00B65AE4" w:rsidRPr="00B65AE4" w:rsidRDefault="00B65AE4" w:rsidP="00B65AE4">
      <w:pPr>
        <w:rPr>
          <w:sz w:val="28"/>
          <w:szCs w:val="28"/>
          <w:lang w:val="en-CA"/>
        </w:rPr>
      </w:pPr>
      <w:r w:rsidRPr="00B65AE4">
        <w:rPr>
          <w:sz w:val="28"/>
          <w:szCs w:val="28"/>
          <w:lang w:val="en-CA"/>
        </w:rPr>
        <w:t>- TensorFlow: Used for building and training the LSTM model.</w:t>
      </w:r>
    </w:p>
    <w:p w14:paraId="0E81CEFF" w14:textId="77777777" w:rsidR="00B65AE4" w:rsidRPr="00B65AE4" w:rsidRDefault="00B65AE4" w:rsidP="00B65AE4">
      <w:pPr>
        <w:rPr>
          <w:sz w:val="28"/>
          <w:szCs w:val="28"/>
          <w:lang w:val="en-CA"/>
        </w:rPr>
      </w:pPr>
      <w:r w:rsidRPr="00B65AE4">
        <w:rPr>
          <w:sz w:val="28"/>
          <w:szCs w:val="28"/>
          <w:lang w:val="en-CA"/>
        </w:rPr>
        <w:t xml:space="preserve">- Hugging Face Transformers: Used for fine-tuning and evaluating the </w:t>
      </w:r>
      <w:proofErr w:type="spellStart"/>
      <w:r w:rsidRPr="00B65AE4">
        <w:rPr>
          <w:sz w:val="28"/>
          <w:szCs w:val="28"/>
          <w:lang w:val="en-CA"/>
        </w:rPr>
        <w:t>DistillBERT</w:t>
      </w:r>
      <w:proofErr w:type="spellEnd"/>
      <w:r w:rsidRPr="00B65AE4">
        <w:rPr>
          <w:sz w:val="28"/>
          <w:szCs w:val="28"/>
          <w:lang w:val="en-CA"/>
        </w:rPr>
        <w:t xml:space="preserve"> model.</w:t>
      </w:r>
    </w:p>
    <w:p w14:paraId="36EA9847" w14:textId="1255CB62" w:rsidR="00BF1751" w:rsidRPr="00B65AE4" w:rsidRDefault="00B65AE4" w:rsidP="00BF1751">
      <w:pPr>
        <w:rPr>
          <w:sz w:val="28"/>
          <w:szCs w:val="28"/>
          <w:lang w:val="en-CA"/>
        </w:rPr>
      </w:pPr>
      <w:r w:rsidRPr="00B65AE4">
        <w:rPr>
          <w:sz w:val="28"/>
          <w:szCs w:val="28"/>
          <w:lang w:val="en-CA"/>
        </w:rPr>
        <w:t>- Yelp Dataset: Provided the data for training and evaluation.</w:t>
      </w:r>
    </w:p>
    <w:p w14:paraId="43968159" w14:textId="77777777" w:rsidR="00B65AE4" w:rsidRDefault="00B65AE4" w:rsidP="0053518A">
      <w:pPr>
        <w:rPr>
          <w:sz w:val="28"/>
          <w:szCs w:val="28"/>
        </w:rPr>
      </w:pPr>
    </w:p>
    <w:p w14:paraId="41E8DC22" w14:textId="77777777" w:rsidR="00B65AE4" w:rsidRDefault="00B65AE4" w:rsidP="0053518A">
      <w:pPr>
        <w:rPr>
          <w:sz w:val="28"/>
          <w:szCs w:val="28"/>
        </w:rPr>
      </w:pPr>
    </w:p>
    <w:p w14:paraId="69A60562" w14:textId="77777777" w:rsidR="00B65AE4" w:rsidRDefault="00B65AE4" w:rsidP="0053518A">
      <w:pPr>
        <w:rPr>
          <w:sz w:val="28"/>
          <w:szCs w:val="28"/>
        </w:rPr>
      </w:pPr>
    </w:p>
    <w:p w14:paraId="3BE39779" w14:textId="572E83E3" w:rsidR="0053518A" w:rsidRPr="0053518A" w:rsidRDefault="00B65AE4" w:rsidP="0053518A">
      <w:pPr>
        <w:rPr>
          <w:b/>
          <w:bCs/>
          <w:sz w:val="52"/>
          <w:szCs w:val="52"/>
        </w:rPr>
      </w:pPr>
      <w:r>
        <w:rPr>
          <w:b/>
          <w:bCs/>
          <w:sz w:val="52"/>
          <w:szCs w:val="52"/>
        </w:rPr>
        <w:t xml:space="preserve">7. </w:t>
      </w:r>
      <w:r w:rsidR="0053518A" w:rsidRPr="0053518A">
        <w:rPr>
          <w:b/>
          <w:bCs/>
          <w:sz w:val="52"/>
          <w:szCs w:val="52"/>
        </w:rPr>
        <w:t>Task Division</w:t>
      </w:r>
    </w:p>
    <w:p w14:paraId="3F45A7A4" w14:textId="186027CD" w:rsidR="0053518A" w:rsidRPr="0053518A" w:rsidRDefault="0053518A" w:rsidP="0053518A">
      <w:pPr>
        <w:rPr>
          <w:b/>
          <w:bCs/>
          <w:sz w:val="28"/>
          <w:szCs w:val="28"/>
        </w:rPr>
      </w:pPr>
      <w:r w:rsidRPr="0053518A">
        <w:rPr>
          <w:b/>
          <w:bCs/>
          <w:sz w:val="28"/>
          <w:szCs w:val="28"/>
        </w:rPr>
        <w:t>Jenil Pancholi [N01665133]</w:t>
      </w:r>
    </w:p>
    <w:p w14:paraId="6E3D0C20" w14:textId="77777777" w:rsidR="0053518A" w:rsidRPr="0053518A" w:rsidRDefault="0053518A" w:rsidP="0053518A">
      <w:pPr>
        <w:numPr>
          <w:ilvl w:val="0"/>
          <w:numId w:val="15"/>
        </w:numPr>
        <w:rPr>
          <w:sz w:val="28"/>
          <w:szCs w:val="28"/>
        </w:rPr>
      </w:pPr>
      <w:r w:rsidRPr="0053518A">
        <w:rPr>
          <w:sz w:val="28"/>
          <w:szCs w:val="28"/>
        </w:rPr>
        <w:t xml:space="preserve">Handled </w:t>
      </w:r>
      <w:r w:rsidRPr="0053518A">
        <w:rPr>
          <w:b/>
          <w:bCs/>
          <w:sz w:val="28"/>
          <w:szCs w:val="28"/>
        </w:rPr>
        <w:t>data preprocessing</w:t>
      </w:r>
      <w:r w:rsidRPr="0053518A">
        <w:rPr>
          <w:sz w:val="28"/>
          <w:szCs w:val="28"/>
        </w:rPr>
        <w:t>, including text cleaning (removing HTML tags, punctuation, and unnecessary characters).</w:t>
      </w:r>
    </w:p>
    <w:p w14:paraId="370727C1" w14:textId="77777777" w:rsidR="0053518A" w:rsidRPr="0053518A" w:rsidRDefault="0053518A" w:rsidP="0053518A">
      <w:pPr>
        <w:numPr>
          <w:ilvl w:val="0"/>
          <w:numId w:val="15"/>
        </w:numPr>
        <w:rPr>
          <w:sz w:val="28"/>
          <w:szCs w:val="28"/>
        </w:rPr>
      </w:pPr>
      <w:r w:rsidRPr="0053518A">
        <w:rPr>
          <w:sz w:val="28"/>
          <w:szCs w:val="28"/>
        </w:rPr>
        <w:t xml:space="preserve">Managed </w:t>
      </w:r>
      <w:r w:rsidRPr="0053518A">
        <w:rPr>
          <w:b/>
          <w:bCs/>
          <w:sz w:val="28"/>
          <w:szCs w:val="28"/>
        </w:rPr>
        <w:t>tokenization</w:t>
      </w:r>
      <w:r w:rsidRPr="0053518A">
        <w:rPr>
          <w:sz w:val="28"/>
          <w:szCs w:val="28"/>
        </w:rPr>
        <w:t xml:space="preserve"> and </w:t>
      </w:r>
      <w:r w:rsidRPr="0053518A">
        <w:rPr>
          <w:b/>
          <w:bCs/>
          <w:sz w:val="28"/>
          <w:szCs w:val="28"/>
        </w:rPr>
        <w:t>padding</w:t>
      </w:r>
      <w:r w:rsidRPr="0053518A">
        <w:rPr>
          <w:sz w:val="28"/>
          <w:szCs w:val="28"/>
        </w:rPr>
        <w:t xml:space="preserve"> sequences to ensure uniform input lengths for both LSTM and </w:t>
      </w:r>
      <w:proofErr w:type="spellStart"/>
      <w:r w:rsidRPr="0053518A">
        <w:rPr>
          <w:sz w:val="28"/>
          <w:szCs w:val="28"/>
        </w:rPr>
        <w:t>DistilBERT</w:t>
      </w:r>
      <w:proofErr w:type="spellEnd"/>
      <w:r w:rsidRPr="0053518A">
        <w:rPr>
          <w:sz w:val="28"/>
          <w:szCs w:val="28"/>
        </w:rPr>
        <w:t xml:space="preserve"> models.</w:t>
      </w:r>
    </w:p>
    <w:p w14:paraId="288CE1F8" w14:textId="77777777" w:rsidR="0053518A" w:rsidRPr="0053518A" w:rsidRDefault="0053518A" w:rsidP="0053518A">
      <w:pPr>
        <w:numPr>
          <w:ilvl w:val="0"/>
          <w:numId w:val="15"/>
        </w:numPr>
        <w:rPr>
          <w:sz w:val="28"/>
          <w:szCs w:val="28"/>
        </w:rPr>
      </w:pPr>
      <w:r w:rsidRPr="0053518A">
        <w:rPr>
          <w:sz w:val="28"/>
          <w:szCs w:val="28"/>
        </w:rPr>
        <w:t xml:space="preserve">Led the </w:t>
      </w:r>
      <w:r w:rsidRPr="0053518A">
        <w:rPr>
          <w:b/>
          <w:bCs/>
          <w:sz w:val="28"/>
          <w:szCs w:val="28"/>
        </w:rPr>
        <w:t>development of the LSTM model</w:t>
      </w:r>
      <w:r w:rsidRPr="0053518A">
        <w:rPr>
          <w:sz w:val="28"/>
          <w:szCs w:val="28"/>
        </w:rPr>
        <w:t>, including designing the architecture, configuring layers, and fine-tuning for optimal performance.</w:t>
      </w:r>
    </w:p>
    <w:p w14:paraId="3FC5AC2E" w14:textId="77777777" w:rsidR="0053518A" w:rsidRPr="0053518A" w:rsidRDefault="0053518A" w:rsidP="0053518A">
      <w:pPr>
        <w:rPr>
          <w:b/>
          <w:bCs/>
          <w:sz w:val="28"/>
          <w:szCs w:val="28"/>
        </w:rPr>
      </w:pPr>
      <w:r w:rsidRPr="0053518A">
        <w:rPr>
          <w:b/>
          <w:bCs/>
          <w:sz w:val="28"/>
          <w:szCs w:val="28"/>
        </w:rPr>
        <w:t>Hozefa Patel [N01686385]</w:t>
      </w:r>
    </w:p>
    <w:p w14:paraId="1D6B2652" w14:textId="77777777" w:rsidR="0053518A" w:rsidRPr="0053518A" w:rsidRDefault="0053518A" w:rsidP="0053518A">
      <w:pPr>
        <w:numPr>
          <w:ilvl w:val="0"/>
          <w:numId w:val="16"/>
        </w:numPr>
        <w:rPr>
          <w:sz w:val="28"/>
          <w:szCs w:val="28"/>
        </w:rPr>
      </w:pPr>
      <w:r w:rsidRPr="0053518A">
        <w:rPr>
          <w:sz w:val="28"/>
          <w:szCs w:val="28"/>
        </w:rPr>
        <w:t xml:space="preserve">Focused on </w:t>
      </w:r>
      <w:r w:rsidRPr="0053518A">
        <w:rPr>
          <w:b/>
          <w:bCs/>
          <w:sz w:val="28"/>
          <w:szCs w:val="28"/>
        </w:rPr>
        <w:t xml:space="preserve">implementing the </w:t>
      </w:r>
      <w:proofErr w:type="spellStart"/>
      <w:r w:rsidRPr="0053518A">
        <w:rPr>
          <w:b/>
          <w:bCs/>
          <w:sz w:val="28"/>
          <w:szCs w:val="28"/>
        </w:rPr>
        <w:t>DistilBERT</w:t>
      </w:r>
      <w:proofErr w:type="spellEnd"/>
      <w:r w:rsidRPr="0053518A">
        <w:rPr>
          <w:b/>
          <w:bCs/>
          <w:sz w:val="28"/>
          <w:szCs w:val="28"/>
        </w:rPr>
        <w:t xml:space="preserve"> model</w:t>
      </w:r>
      <w:r w:rsidRPr="0053518A">
        <w:rPr>
          <w:sz w:val="28"/>
          <w:szCs w:val="28"/>
        </w:rPr>
        <w:t xml:space="preserve">, including integrating </w:t>
      </w:r>
      <w:proofErr w:type="spellStart"/>
      <w:r w:rsidRPr="0053518A">
        <w:rPr>
          <w:sz w:val="28"/>
          <w:szCs w:val="28"/>
        </w:rPr>
        <w:t>DistilBertTokenizer</w:t>
      </w:r>
      <w:proofErr w:type="spellEnd"/>
      <w:r w:rsidRPr="0053518A">
        <w:rPr>
          <w:sz w:val="28"/>
          <w:szCs w:val="28"/>
        </w:rPr>
        <w:t xml:space="preserve"> and </w:t>
      </w:r>
      <w:proofErr w:type="spellStart"/>
      <w:r w:rsidRPr="0053518A">
        <w:rPr>
          <w:sz w:val="28"/>
          <w:szCs w:val="28"/>
        </w:rPr>
        <w:t>TFDistilBertModel</w:t>
      </w:r>
      <w:proofErr w:type="spellEnd"/>
      <w:r w:rsidRPr="0053518A">
        <w:rPr>
          <w:sz w:val="28"/>
          <w:szCs w:val="28"/>
        </w:rPr>
        <w:t>.</w:t>
      </w:r>
    </w:p>
    <w:p w14:paraId="32A9E7D0" w14:textId="77777777" w:rsidR="0053518A" w:rsidRPr="0053518A" w:rsidRDefault="0053518A" w:rsidP="0053518A">
      <w:pPr>
        <w:numPr>
          <w:ilvl w:val="0"/>
          <w:numId w:val="16"/>
        </w:numPr>
        <w:rPr>
          <w:sz w:val="28"/>
          <w:szCs w:val="28"/>
        </w:rPr>
      </w:pPr>
      <w:r w:rsidRPr="0053518A">
        <w:rPr>
          <w:sz w:val="28"/>
          <w:szCs w:val="28"/>
        </w:rPr>
        <w:t xml:space="preserve">Fine-tuned the pre-trained </w:t>
      </w:r>
      <w:proofErr w:type="spellStart"/>
      <w:r w:rsidRPr="0053518A">
        <w:rPr>
          <w:sz w:val="28"/>
          <w:szCs w:val="28"/>
        </w:rPr>
        <w:t>DistilBERT</w:t>
      </w:r>
      <w:proofErr w:type="spellEnd"/>
      <w:r w:rsidRPr="0053518A">
        <w:rPr>
          <w:sz w:val="28"/>
          <w:szCs w:val="28"/>
        </w:rPr>
        <w:t xml:space="preserve"> model for multi-class sentiment classification.</w:t>
      </w:r>
    </w:p>
    <w:p w14:paraId="3B2EF01A" w14:textId="77777777" w:rsidR="0053518A" w:rsidRPr="0053518A" w:rsidRDefault="0053518A" w:rsidP="0053518A">
      <w:pPr>
        <w:numPr>
          <w:ilvl w:val="0"/>
          <w:numId w:val="16"/>
        </w:numPr>
        <w:rPr>
          <w:sz w:val="28"/>
          <w:szCs w:val="28"/>
        </w:rPr>
      </w:pPr>
      <w:r w:rsidRPr="0053518A">
        <w:rPr>
          <w:sz w:val="28"/>
          <w:szCs w:val="28"/>
        </w:rPr>
        <w:t xml:space="preserve">Conducted the </w:t>
      </w:r>
      <w:r w:rsidRPr="0053518A">
        <w:rPr>
          <w:b/>
          <w:bCs/>
          <w:sz w:val="28"/>
          <w:szCs w:val="28"/>
        </w:rPr>
        <w:t>performance evaluation</w:t>
      </w:r>
      <w:r w:rsidRPr="0053518A">
        <w:rPr>
          <w:sz w:val="28"/>
          <w:szCs w:val="28"/>
        </w:rPr>
        <w:t xml:space="preserve"> of both LSTM and </w:t>
      </w:r>
      <w:proofErr w:type="spellStart"/>
      <w:r w:rsidRPr="0053518A">
        <w:rPr>
          <w:sz w:val="28"/>
          <w:szCs w:val="28"/>
        </w:rPr>
        <w:t>DistilBERT</w:t>
      </w:r>
      <w:proofErr w:type="spellEnd"/>
      <w:r w:rsidRPr="0053518A">
        <w:rPr>
          <w:sz w:val="28"/>
          <w:szCs w:val="28"/>
        </w:rPr>
        <w:t xml:space="preserve"> models, comparing metrics like accuracy, precision, recall, and F1-score.</w:t>
      </w:r>
    </w:p>
    <w:p w14:paraId="12BDF19C" w14:textId="77777777" w:rsidR="0053518A" w:rsidRPr="0053518A" w:rsidRDefault="0053518A" w:rsidP="0053518A">
      <w:pPr>
        <w:numPr>
          <w:ilvl w:val="0"/>
          <w:numId w:val="16"/>
        </w:numPr>
        <w:rPr>
          <w:sz w:val="28"/>
          <w:szCs w:val="28"/>
        </w:rPr>
      </w:pPr>
      <w:r w:rsidRPr="0053518A">
        <w:rPr>
          <w:sz w:val="28"/>
          <w:szCs w:val="28"/>
        </w:rPr>
        <w:t xml:space="preserve">Created </w:t>
      </w:r>
      <w:r w:rsidRPr="0053518A">
        <w:rPr>
          <w:b/>
          <w:bCs/>
          <w:sz w:val="28"/>
          <w:szCs w:val="28"/>
        </w:rPr>
        <w:t>visualizations</w:t>
      </w:r>
      <w:r w:rsidRPr="0053518A">
        <w:rPr>
          <w:sz w:val="28"/>
          <w:szCs w:val="28"/>
        </w:rPr>
        <w:t xml:space="preserve"> to illustrate the comparison between the models.</w:t>
      </w:r>
    </w:p>
    <w:p w14:paraId="1BEAB12F" w14:textId="77777777" w:rsidR="0053518A" w:rsidRPr="0053518A" w:rsidRDefault="0053518A" w:rsidP="0053518A">
      <w:pPr>
        <w:rPr>
          <w:b/>
          <w:bCs/>
          <w:sz w:val="28"/>
          <w:szCs w:val="28"/>
        </w:rPr>
      </w:pPr>
      <w:r w:rsidRPr="0053518A">
        <w:rPr>
          <w:b/>
          <w:bCs/>
          <w:sz w:val="28"/>
          <w:szCs w:val="28"/>
        </w:rPr>
        <w:lastRenderedPageBreak/>
        <w:t xml:space="preserve">Dev </w:t>
      </w:r>
      <w:proofErr w:type="spellStart"/>
      <w:r w:rsidRPr="0053518A">
        <w:rPr>
          <w:b/>
          <w:bCs/>
          <w:sz w:val="28"/>
          <w:szCs w:val="28"/>
        </w:rPr>
        <w:t>Ariwala</w:t>
      </w:r>
      <w:proofErr w:type="spellEnd"/>
      <w:r w:rsidRPr="0053518A">
        <w:rPr>
          <w:b/>
          <w:bCs/>
          <w:sz w:val="28"/>
          <w:szCs w:val="28"/>
        </w:rPr>
        <w:t xml:space="preserve"> [N01664568]</w:t>
      </w:r>
    </w:p>
    <w:p w14:paraId="159C24CE" w14:textId="77777777" w:rsidR="0053518A" w:rsidRPr="0053518A" w:rsidRDefault="0053518A" w:rsidP="0053518A">
      <w:pPr>
        <w:numPr>
          <w:ilvl w:val="0"/>
          <w:numId w:val="17"/>
        </w:numPr>
        <w:rPr>
          <w:sz w:val="28"/>
          <w:szCs w:val="28"/>
        </w:rPr>
      </w:pPr>
      <w:r w:rsidRPr="0053518A">
        <w:rPr>
          <w:sz w:val="28"/>
          <w:szCs w:val="28"/>
        </w:rPr>
        <w:t xml:space="preserve">Led </w:t>
      </w:r>
      <w:r w:rsidRPr="0053518A">
        <w:rPr>
          <w:b/>
          <w:bCs/>
          <w:sz w:val="28"/>
          <w:szCs w:val="28"/>
        </w:rPr>
        <w:t>project coordination</w:t>
      </w:r>
      <w:r w:rsidRPr="0053518A">
        <w:rPr>
          <w:sz w:val="28"/>
          <w:szCs w:val="28"/>
        </w:rPr>
        <w:t>, ensuring alignment of tasks and overall project objectives.</w:t>
      </w:r>
    </w:p>
    <w:p w14:paraId="223CA650" w14:textId="77777777" w:rsidR="0053518A" w:rsidRPr="0053518A" w:rsidRDefault="0053518A" w:rsidP="0053518A">
      <w:pPr>
        <w:numPr>
          <w:ilvl w:val="0"/>
          <w:numId w:val="17"/>
        </w:numPr>
        <w:rPr>
          <w:sz w:val="28"/>
          <w:szCs w:val="28"/>
        </w:rPr>
      </w:pPr>
      <w:r w:rsidRPr="0053518A">
        <w:rPr>
          <w:sz w:val="28"/>
          <w:szCs w:val="28"/>
        </w:rPr>
        <w:t xml:space="preserve">Compiled the </w:t>
      </w:r>
      <w:r w:rsidRPr="0053518A">
        <w:rPr>
          <w:b/>
          <w:bCs/>
          <w:sz w:val="28"/>
          <w:szCs w:val="28"/>
        </w:rPr>
        <w:t>final report</w:t>
      </w:r>
      <w:r w:rsidRPr="0053518A">
        <w:rPr>
          <w:sz w:val="28"/>
          <w:szCs w:val="28"/>
        </w:rPr>
        <w:t>, covering all sections including introduction, dataset description, model details, findings, and conclusions.</w:t>
      </w:r>
    </w:p>
    <w:p w14:paraId="0BC51CBD" w14:textId="77777777" w:rsidR="0053518A" w:rsidRPr="0053518A" w:rsidRDefault="0053518A" w:rsidP="0053518A">
      <w:pPr>
        <w:numPr>
          <w:ilvl w:val="0"/>
          <w:numId w:val="17"/>
        </w:numPr>
        <w:rPr>
          <w:sz w:val="28"/>
          <w:szCs w:val="28"/>
        </w:rPr>
      </w:pPr>
      <w:r w:rsidRPr="0053518A">
        <w:rPr>
          <w:sz w:val="28"/>
          <w:szCs w:val="28"/>
        </w:rPr>
        <w:t>Ensured proper citation and adherence to academic standards in the report.</w:t>
      </w:r>
    </w:p>
    <w:p w14:paraId="23EC31B0" w14:textId="77777777" w:rsidR="0053518A" w:rsidRPr="0053518A" w:rsidRDefault="0053518A" w:rsidP="0053518A">
      <w:pPr>
        <w:numPr>
          <w:ilvl w:val="0"/>
          <w:numId w:val="17"/>
        </w:numPr>
        <w:rPr>
          <w:sz w:val="28"/>
          <w:szCs w:val="28"/>
        </w:rPr>
      </w:pPr>
      <w:r w:rsidRPr="0053518A">
        <w:rPr>
          <w:sz w:val="28"/>
          <w:szCs w:val="28"/>
        </w:rPr>
        <w:t xml:space="preserve">Took charge of </w:t>
      </w:r>
      <w:r w:rsidRPr="0053518A">
        <w:rPr>
          <w:b/>
          <w:bCs/>
          <w:sz w:val="28"/>
          <w:szCs w:val="28"/>
        </w:rPr>
        <w:t>results analysis and interpretation</w:t>
      </w:r>
      <w:r w:rsidRPr="0053518A">
        <w:rPr>
          <w:sz w:val="28"/>
          <w:szCs w:val="28"/>
        </w:rPr>
        <w:t>, offering insights into model performance and discussing conclusions based on the evaluation metrics.</w:t>
      </w:r>
    </w:p>
    <w:p w14:paraId="7E1A9768" w14:textId="20508125" w:rsidR="0053518A" w:rsidRPr="00BF1751" w:rsidRDefault="0053518A">
      <w:pPr>
        <w:rPr>
          <w:sz w:val="28"/>
          <w:szCs w:val="28"/>
        </w:rPr>
      </w:pPr>
    </w:p>
    <w:sectPr w:rsidR="0053518A" w:rsidRPr="00BF17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A5698"/>
    <w:multiLevelType w:val="multilevel"/>
    <w:tmpl w:val="8298A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B44C7"/>
    <w:multiLevelType w:val="multilevel"/>
    <w:tmpl w:val="773C9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B1DF6"/>
    <w:multiLevelType w:val="multilevel"/>
    <w:tmpl w:val="25384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FF16AF"/>
    <w:multiLevelType w:val="multilevel"/>
    <w:tmpl w:val="ED72E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6508A1"/>
    <w:multiLevelType w:val="multilevel"/>
    <w:tmpl w:val="8D4E5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D36810"/>
    <w:multiLevelType w:val="multilevel"/>
    <w:tmpl w:val="E642E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C81E06"/>
    <w:multiLevelType w:val="multilevel"/>
    <w:tmpl w:val="F0D6F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174D4A"/>
    <w:multiLevelType w:val="multilevel"/>
    <w:tmpl w:val="B6AED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7B2AB9"/>
    <w:multiLevelType w:val="multilevel"/>
    <w:tmpl w:val="5B0C3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987633"/>
    <w:multiLevelType w:val="multilevel"/>
    <w:tmpl w:val="97DA0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1D57D0"/>
    <w:multiLevelType w:val="multilevel"/>
    <w:tmpl w:val="FAD43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FB0535"/>
    <w:multiLevelType w:val="multilevel"/>
    <w:tmpl w:val="D872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920CE8"/>
    <w:multiLevelType w:val="multilevel"/>
    <w:tmpl w:val="87D21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7F4876"/>
    <w:multiLevelType w:val="multilevel"/>
    <w:tmpl w:val="4F086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1F7BF4"/>
    <w:multiLevelType w:val="multilevel"/>
    <w:tmpl w:val="12FEE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D134F1"/>
    <w:multiLevelType w:val="multilevel"/>
    <w:tmpl w:val="61567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DF5FAB"/>
    <w:multiLevelType w:val="multilevel"/>
    <w:tmpl w:val="D8B67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1958938">
    <w:abstractNumId w:val="9"/>
  </w:num>
  <w:num w:numId="2" w16cid:durableId="1782450608">
    <w:abstractNumId w:val="1"/>
  </w:num>
  <w:num w:numId="3" w16cid:durableId="145783136">
    <w:abstractNumId w:val="12"/>
  </w:num>
  <w:num w:numId="4" w16cid:durableId="44186647">
    <w:abstractNumId w:val="6"/>
  </w:num>
  <w:num w:numId="5" w16cid:durableId="1668942431">
    <w:abstractNumId w:val="16"/>
  </w:num>
  <w:num w:numId="6" w16cid:durableId="546988625">
    <w:abstractNumId w:val="0"/>
  </w:num>
  <w:num w:numId="7" w16cid:durableId="1290822525">
    <w:abstractNumId w:val="4"/>
  </w:num>
  <w:num w:numId="8" w16cid:durableId="904216004">
    <w:abstractNumId w:val="8"/>
  </w:num>
  <w:num w:numId="9" w16cid:durableId="2057584926">
    <w:abstractNumId w:val="10"/>
  </w:num>
  <w:num w:numId="10" w16cid:durableId="1638220367">
    <w:abstractNumId w:val="11"/>
  </w:num>
  <w:num w:numId="11" w16cid:durableId="332294264">
    <w:abstractNumId w:val="2"/>
  </w:num>
  <w:num w:numId="12" w16cid:durableId="233711083">
    <w:abstractNumId w:val="5"/>
  </w:num>
  <w:num w:numId="13" w16cid:durableId="1849714437">
    <w:abstractNumId w:val="14"/>
  </w:num>
  <w:num w:numId="14" w16cid:durableId="1785808521">
    <w:abstractNumId w:val="13"/>
  </w:num>
  <w:num w:numId="15" w16cid:durableId="98532509">
    <w:abstractNumId w:val="7"/>
  </w:num>
  <w:num w:numId="16" w16cid:durableId="582223408">
    <w:abstractNumId w:val="15"/>
  </w:num>
  <w:num w:numId="17" w16cid:durableId="16160605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751"/>
    <w:rsid w:val="000A7C7D"/>
    <w:rsid w:val="0053518A"/>
    <w:rsid w:val="00B13E60"/>
    <w:rsid w:val="00B65AE4"/>
    <w:rsid w:val="00BF1751"/>
    <w:rsid w:val="00CC42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DD1BF"/>
  <w15:chartTrackingRefBased/>
  <w15:docId w15:val="{F5E32C70-E0B0-49E7-AE0D-8AF08C355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82496">
      <w:bodyDiv w:val="1"/>
      <w:marLeft w:val="0"/>
      <w:marRight w:val="0"/>
      <w:marTop w:val="0"/>
      <w:marBottom w:val="0"/>
      <w:divBdr>
        <w:top w:val="none" w:sz="0" w:space="0" w:color="auto"/>
        <w:left w:val="none" w:sz="0" w:space="0" w:color="auto"/>
        <w:bottom w:val="none" w:sz="0" w:space="0" w:color="auto"/>
        <w:right w:val="none" w:sz="0" w:space="0" w:color="auto"/>
      </w:divBdr>
    </w:div>
    <w:div w:id="230508962">
      <w:bodyDiv w:val="1"/>
      <w:marLeft w:val="0"/>
      <w:marRight w:val="0"/>
      <w:marTop w:val="0"/>
      <w:marBottom w:val="0"/>
      <w:divBdr>
        <w:top w:val="none" w:sz="0" w:space="0" w:color="auto"/>
        <w:left w:val="none" w:sz="0" w:space="0" w:color="auto"/>
        <w:bottom w:val="none" w:sz="0" w:space="0" w:color="auto"/>
        <w:right w:val="none" w:sz="0" w:space="0" w:color="auto"/>
      </w:divBdr>
    </w:div>
    <w:div w:id="305862288">
      <w:bodyDiv w:val="1"/>
      <w:marLeft w:val="0"/>
      <w:marRight w:val="0"/>
      <w:marTop w:val="0"/>
      <w:marBottom w:val="0"/>
      <w:divBdr>
        <w:top w:val="none" w:sz="0" w:space="0" w:color="auto"/>
        <w:left w:val="none" w:sz="0" w:space="0" w:color="auto"/>
        <w:bottom w:val="none" w:sz="0" w:space="0" w:color="auto"/>
        <w:right w:val="none" w:sz="0" w:space="0" w:color="auto"/>
      </w:divBdr>
    </w:div>
    <w:div w:id="461772299">
      <w:bodyDiv w:val="1"/>
      <w:marLeft w:val="0"/>
      <w:marRight w:val="0"/>
      <w:marTop w:val="0"/>
      <w:marBottom w:val="0"/>
      <w:divBdr>
        <w:top w:val="none" w:sz="0" w:space="0" w:color="auto"/>
        <w:left w:val="none" w:sz="0" w:space="0" w:color="auto"/>
        <w:bottom w:val="none" w:sz="0" w:space="0" w:color="auto"/>
        <w:right w:val="none" w:sz="0" w:space="0" w:color="auto"/>
      </w:divBdr>
    </w:div>
    <w:div w:id="657150595">
      <w:bodyDiv w:val="1"/>
      <w:marLeft w:val="0"/>
      <w:marRight w:val="0"/>
      <w:marTop w:val="0"/>
      <w:marBottom w:val="0"/>
      <w:divBdr>
        <w:top w:val="none" w:sz="0" w:space="0" w:color="auto"/>
        <w:left w:val="none" w:sz="0" w:space="0" w:color="auto"/>
        <w:bottom w:val="none" w:sz="0" w:space="0" w:color="auto"/>
        <w:right w:val="none" w:sz="0" w:space="0" w:color="auto"/>
      </w:divBdr>
    </w:div>
    <w:div w:id="853030346">
      <w:bodyDiv w:val="1"/>
      <w:marLeft w:val="0"/>
      <w:marRight w:val="0"/>
      <w:marTop w:val="0"/>
      <w:marBottom w:val="0"/>
      <w:divBdr>
        <w:top w:val="none" w:sz="0" w:space="0" w:color="auto"/>
        <w:left w:val="none" w:sz="0" w:space="0" w:color="auto"/>
        <w:bottom w:val="none" w:sz="0" w:space="0" w:color="auto"/>
        <w:right w:val="none" w:sz="0" w:space="0" w:color="auto"/>
      </w:divBdr>
    </w:div>
    <w:div w:id="950354317">
      <w:bodyDiv w:val="1"/>
      <w:marLeft w:val="0"/>
      <w:marRight w:val="0"/>
      <w:marTop w:val="0"/>
      <w:marBottom w:val="0"/>
      <w:divBdr>
        <w:top w:val="none" w:sz="0" w:space="0" w:color="auto"/>
        <w:left w:val="none" w:sz="0" w:space="0" w:color="auto"/>
        <w:bottom w:val="none" w:sz="0" w:space="0" w:color="auto"/>
        <w:right w:val="none" w:sz="0" w:space="0" w:color="auto"/>
      </w:divBdr>
    </w:div>
    <w:div w:id="1234505091">
      <w:bodyDiv w:val="1"/>
      <w:marLeft w:val="0"/>
      <w:marRight w:val="0"/>
      <w:marTop w:val="0"/>
      <w:marBottom w:val="0"/>
      <w:divBdr>
        <w:top w:val="none" w:sz="0" w:space="0" w:color="auto"/>
        <w:left w:val="none" w:sz="0" w:space="0" w:color="auto"/>
        <w:bottom w:val="none" w:sz="0" w:space="0" w:color="auto"/>
        <w:right w:val="none" w:sz="0" w:space="0" w:color="auto"/>
      </w:divBdr>
    </w:div>
    <w:div w:id="1303998404">
      <w:bodyDiv w:val="1"/>
      <w:marLeft w:val="0"/>
      <w:marRight w:val="0"/>
      <w:marTop w:val="0"/>
      <w:marBottom w:val="0"/>
      <w:divBdr>
        <w:top w:val="none" w:sz="0" w:space="0" w:color="auto"/>
        <w:left w:val="none" w:sz="0" w:space="0" w:color="auto"/>
        <w:bottom w:val="none" w:sz="0" w:space="0" w:color="auto"/>
        <w:right w:val="none" w:sz="0" w:space="0" w:color="auto"/>
      </w:divBdr>
    </w:div>
    <w:div w:id="1533417952">
      <w:bodyDiv w:val="1"/>
      <w:marLeft w:val="0"/>
      <w:marRight w:val="0"/>
      <w:marTop w:val="0"/>
      <w:marBottom w:val="0"/>
      <w:divBdr>
        <w:top w:val="none" w:sz="0" w:space="0" w:color="auto"/>
        <w:left w:val="none" w:sz="0" w:space="0" w:color="auto"/>
        <w:bottom w:val="none" w:sz="0" w:space="0" w:color="auto"/>
        <w:right w:val="none" w:sz="0" w:space="0" w:color="auto"/>
      </w:divBdr>
    </w:div>
    <w:div w:id="1649094546">
      <w:bodyDiv w:val="1"/>
      <w:marLeft w:val="0"/>
      <w:marRight w:val="0"/>
      <w:marTop w:val="0"/>
      <w:marBottom w:val="0"/>
      <w:divBdr>
        <w:top w:val="none" w:sz="0" w:space="0" w:color="auto"/>
        <w:left w:val="none" w:sz="0" w:space="0" w:color="auto"/>
        <w:bottom w:val="none" w:sz="0" w:space="0" w:color="auto"/>
        <w:right w:val="none" w:sz="0" w:space="0" w:color="auto"/>
      </w:divBdr>
    </w:div>
    <w:div w:id="1713993354">
      <w:bodyDiv w:val="1"/>
      <w:marLeft w:val="0"/>
      <w:marRight w:val="0"/>
      <w:marTop w:val="0"/>
      <w:marBottom w:val="0"/>
      <w:divBdr>
        <w:top w:val="none" w:sz="0" w:space="0" w:color="auto"/>
        <w:left w:val="none" w:sz="0" w:space="0" w:color="auto"/>
        <w:bottom w:val="none" w:sz="0" w:space="0" w:color="auto"/>
        <w:right w:val="none" w:sz="0" w:space="0" w:color="auto"/>
      </w:divBdr>
    </w:div>
    <w:div w:id="1745953513">
      <w:bodyDiv w:val="1"/>
      <w:marLeft w:val="0"/>
      <w:marRight w:val="0"/>
      <w:marTop w:val="0"/>
      <w:marBottom w:val="0"/>
      <w:divBdr>
        <w:top w:val="none" w:sz="0" w:space="0" w:color="auto"/>
        <w:left w:val="none" w:sz="0" w:space="0" w:color="auto"/>
        <w:bottom w:val="none" w:sz="0" w:space="0" w:color="auto"/>
        <w:right w:val="none" w:sz="0" w:space="0" w:color="auto"/>
      </w:divBdr>
    </w:div>
    <w:div w:id="1751148809">
      <w:bodyDiv w:val="1"/>
      <w:marLeft w:val="0"/>
      <w:marRight w:val="0"/>
      <w:marTop w:val="0"/>
      <w:marBottom w:val="0"/>
      <w:divBdr>
        <w:top w:val="none" w:sz="0" w:space="0" w:color="auto"/>
        <w:left w:val="none" w:sz="0" w:space="0" w:color="auto"/>
        <w:bottom w:val="none" w:sz="0" w:space="0" w:color="auto"/>
        <w:right w:val="none" w:sz="0" w:space="0" w:color="auto"/>
      </w:divBdr>
    </w:div>
    <w:div w:id="2083595977">
      <w:bodyDiv w:val="1"/>
      <w:marLeft w:val="0"/>
      <w:marRight w:val="0"/>
      <w:marTop w:val="0"/>
      <w:marBottom w:val="0"/>
      <w:divBdr>
        <w:top w:val="none" w:sz="0" w:space="0" w:color="auto"/>
        <w:left w:val="none" w:sz="0" w:space="0" w:color="auto"/>
        <w:bottom w:val="none" w:sz="0" w:space="0" w:color="auto"/>
        <w:right w:val="none" w:sz="0" w:space="0" w:color="auto"/>
      </w:divBdr>
    </w:div>
    <w:div w:id="2133669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8</Pages>
  <Words>1264</Words>
  <Characters>7208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190220131050</dc:creator>
  <cp:keywords/>
  <dc:description/>
  <cp:lastModifiedBy>190220131050</cp:lastModifiedBy>
  <cp:revision>1</cp:revision>
  <dcterms:created xsi:type="dcterms:W3CDTF">2024-08-14T00:52:00Z</dcterms:created>
  <dcterms:modified xsi:type="dcterms:W3CDTF">2024-08-14T01:34:00Z</dcterms:modified>
</cp:coreProperties>
</file>