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FA" w:rsidRDefault="005930FA" w:rsidP="005930FA">
      <w:r>
        <w:t>Task name: action rules</w:t>
      </w:r>
    </w:p>
    <w:p w:rsidR="005930FA" w:rsidRDefault="005930FA" w:rsidP="005930FA">
      <w:r>
        <w:t>Task description: -</w:t>
      </w:r>
    </w:p>
    <w:p w:rsidR="005930FA" w:rsidRDefault="005930FA" w:rsidP="005930FA"/>
    <w:p w:rsidR="005930FA" w:rsidRDefault="005930FA" w:rsidP="005930FA">
      <w:r>
        <w:t>Date of output: 3.12.2017</w:t>
      </w:r>
    </w:p>
    <w:p w:rsidR="005930FA" w:rsidRDefault="005930FA" w:rsidP="005930FA"/>
    <w:p w:rsidR="005930FA" w:rsidRDefault="005930FA" w:rsidP="005930FA">
      <w:r>
        <w:t>Survey of antecedent attributes</w:t>
      </w:r>
    </w:p>
    <w:p w:rsidR="005930FA" w:rsidRDefault="005930FA" w:rsidP="005930FA"/>
    <w:p w:rsidR="005930FA" w:rsidRDefault="005930FA" w:rsidP="005930FA">
      <w:r>
        <w:tab/>
        <w:t>Group</w:t>
      </w:r>
      <w:r>
        <w:tab/>
        <w:t>Name</w:t>
      </w:r>
      <w:r>
        <w:tab/>
        <w:t>Description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5930FA" w:rsidRDefault="005930FA" w:rsidP="005930FA"/>
    <w:p w:rsidR="005930FA" w:rsidRDefault="005930FA" w:rsidP="005930FA">
      <w:r>
        <w:t>Survey of variable antecedent attributes</w:t>
      </w:r>
    </w:p>
    <w:p w:rsidR="005930FA" w:rsidRDefault="005930FA" w:rsidP="005930FA"/>
    <w:p w:rsidR="005930FA" w:rsidRDefault="005930FA" w:rsidP="005930FA">
      <w:r>
        <w:tab/>
        <w:t>Group</w:t>
      </w:r>
      <w:r>
        <w:tab/>
        <w:t>Name</w:t>
      </w:r>
      <w:r>
        <w:tab/>
        <w:t>Description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C2__Factionalized_Elites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5930FA" w:rsidRDefault="005930FA" w:rsidP="005930FA"/>
    <w:p w:rsidR="005930FA" w:rsidRDefault="005930FA" w:rsidP="005930FA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5930FA" w:rsidRDefault="005930FA" w:rsidP="005930FA"/>
    <w:p w:rsidR="005930FA" w:rsidRDefault="005930FA" w:rsidP="005930FA">
      <w:r>
        <w:tab/>
        <w:t>Group</w:t>
      </w:r>
      <w:r>
        <w:tab/>
        <w:t>Name</w:t>
      </w:r>
      <w:r>
        <w:tab/>
        <w:t>Description</w:t>
      </w:r>
    </w:p>
    <w:p w:rsidR="005930FA" w:rsidRDefault="005930FA" w:rsidP="005930FA"/>
    <w:p w:rsidR="005930FA" w:rsidRDefault="005930FA" w:rsidP="005930FA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5930FA" w:rsidRDefault="005930FA" w:rsidP="005930FA"/>
    <w:p w:rsidR="005930FA" w:rsidRDefault="005930FA" w:rsidP="005930FA">
      <w:r>
        <w:tab/>
        <w:t>Group</w:t>
      </w:r>
      <w:r>
        <w:tab/>
        <w:t>Name</w:t>
      </w:r>
      <w:r>
        <w:tab/>
        <w:t>Description</w:t>
      </w:r>
    </w:p>
    <w:p w:rsidR="005930FA" w:rsidRDefault="005930FA" w:rsidP="005930FA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Label</w:t>
      </w:r>
      <w:proofErr w:type="spellEnd"/>
      <w:r>
        <w:t>(</w:t>
      </w:r>
      <w:proofErr w:type="gramEnd"/>
      <w:r>
        <w:t xml:space="preserve"> Alert -&gt; Stable)</w:t>
      </w:r>
      <w:r>
        <w:tab/>
        <w:t>-</w:t>
      </w:r>
    </w:p>
    <w:p w:rsidR="005930FA" w:rsidRDefault="005930FA" w:rsidP="005930FA"/>
    <w:p w:rsidR="005930FA" w:rsidRDefault="005930FA" w:rsidP="005930FA">
      <w:r>
        <w:t>Survey of Action4ft-Quantifiers</w:t>
      </w:r>
    </w:p>
    <w:p w:rsidR="005930FA" w:rsidRDefault="005930FA" w:rsidP="005930FA">
      <w:r>
        <w:tab/>
      </w:r>
      <w:proofErr w:type="gramStart"/>
      <w:r>
        <w:t>a-frequency</w:t>
      </w:r>
      <w:proofErr w:type="gramEnd"/>
      <w:r>
        <w:tab/>
        <w:t>Before &gt;= 20.00 Absolute number</w:t>
      </w:r>
    </w:p>
    <w:p w:rsidR="005930FA" w:rsidRDefault="005930FA" w:rsidP="005930FA">
      <w:r>
        <w:tab/>
      </w:r>
      <w:proofErr w:type="gramStart"/>
      <w:r>
        <w:t>a-frequency</w:t>
      </w:r>
      <w:proofErr w:type="gramEnd"/>
      <w:r>
        <w:tab/>
        <w:t>After &gt;= 20.00 Absolute number</w:t>
      </w:r>
    </w:p>
    <w:p w:rsidR="005930FA" w:rsidRDefault="005930FA" w:rsidP="005930FA"/>
    <w:p w:rsidR="005930FA" w:rsidRDefault="005930FA" w:rsidP="005930FA">
      <w:r>
        <w:t>Task parameters</w:t>
      </w:r>
    </w:p>
    <w:p w:rsidR="005930FA" w:rsidRDefault="005930FA" w:rsidP="005930FA">
      <w:r>
        <w:tab/>
        <w:t>The comparison of the first set versus the second set</w:t>
      </w:r>
    </w:p>
    <w:p w:rsidR="005930FA" w:rsidRDefault="005930FA" w:rsidP="005930FA">
      <w:r>
        <w:tab/>
        <w:t>Sets must differ in all rows (i.e. not overlapping sets)</w:t>
      </w:r>
    </w:p>
    <w:p w:rsidR="005930FA" w:rsidRDefault="005930FA" w:rsidP="005930FA"/>
    <w:p w:rsidR="005930FA" w:rsidRDefault="005930FA" w:rsidP="005930FA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5930FA" w:rsidRDefault="005930FA" w:rsidP="005930FA">
      <w:r>
        <w:t>1</w:t>
      </w:r>
      <w:r>
        <w:tab/>
      </w:r>
      <w:r w:rsidRPr="005930FA">
        <w:rPr>
          <w:color w:val="FF0000"/>
        </w:rPr>
        <w:t>(C2__Factionalized_</w:t>
      </w:r>
      <w:proofErr w:type="gramStart"/>
      <w:r w:rsidRPr="005930FA">
        <w:rPr>
          <w:color w:val="FF0000"/>
        </w:rPr>
        <w:t>Elites(</w:t>
      </w:r>
      <w:proofErr w:type="gramEnd"/>
      <w:r w:rsidRPr="005930FA">
        <w:rPr>
          <w:color w:val="FF0000"/>
        </w:rPr>
        <w:t>very high)  -&gt;  C2__Factionalized_Elites(lower)) &gt;÷&lt; (</w:t>
      </w:r>
      <w:proofErr w:type="spellStart"/>
      <w:r w:rsidRPr="005930FA">
        <w:rPr>
          <w:color w:val="FF0000"/>
        </w:rPr>
        <w:t>Total_Label</w:t>
      </w:r>
      <w:proofErr w:type="spellEnd"/>
      <w:r w:rsidRPr="005930FA">
        <w:rPr>
          <w:color w:val="FF0000"/>
        </w:rPr>
        <w:t xml:space="preserve">(Alert)  -&gt;  </w:t>
      </w:r>
      <w:proofErr w:type="spellStart"/>
      <w:r w:rsidRPr="005930FA">
        <w:rPr>
          <w:color w:val="FF0000"/>
        </w:rPr>
        <w:t>Total_Label</w:t>
      </w:r>
      <w:proofErr w:type="spellEnd"/>
      <w:r w:rsidRPr="005930FA">
        <w:rPr>
          <w:color w:val="FF0000"/>
        </w:rPr>
        <w:t>(Stable))</w:t>
      </w:r>
      <w:r>
        <w:tab/>
      </w:r>
    </w:p>
    <w:p w:rsidR="005930FA" w:rsidRDefault="005930FA" w:rsidP="005930FA">
      <w:r>
        <w:t>0.15</w:t>
      </w:r>
      <w:r>
        <w:tab/>
        <w:t>0.1186186186</w:t>
      </w:r>
      <w:r>
        <w:tab/>
        <w:t>0.2095569935</w:t>
      </w:r>
      <w:r>
        <w:tab/>
        <w:t>0.0734463277</w:t>
      </w:r>
      <w:r>
        <w:tab/>
        <w:t>1.0760451696</w:t>
      </w:r>
      <w:r>
        <w:tab/>
        <w:t>1.1941031941</w:t>
      </w:r>
      <w:r>
        <w:tab/>
        <w:t>1.4667405765</w:t>
      </w:r>
      <w:r>
        <w:tab/>
        <w:t>1.0866666667</w:t>
      </w:r>
      <w:r>
        <w:tab/>
        <w:t>1.5147368693</w:t>
      </w:r>
      <w:r>
        <w:tab/>
        <w:t>1.1941031941</w:t>
      </w:r>
      <w:r>
        <w:tab/>
        <w:t>1.4667405765</w:t>
      </w:r>
      <w:r>
        <w:tab/>
        <w:t>1.0866666667</w:t>
      </w:r>
      <w:r>
        <w:tab/>
        <w:t>1.5147368693</w:t>
      </w:r>
      <w:r>
        <w:tab/>
        <w:t>27</w:t>
      </w:r>
      <w:r>
        <w:tab/>
        <w:t>10</w:t>
      </w:r>
      <w:r>
        <w:tab/>
        <w:t>4</w:t>
      </w:r>
      <w:r>
        <w:tab/>
        <w:t>136</w:t>
      </w:r>
      <w:r>
        <w:tab/>
        <w:t>37</w:t>
      </w:r>
      <w:r>
        <w:tab/>
        <w:t>177</w:t>
      </w:r>
      <w:r>
        <w:tab/>
        <w:t>0.7297297297</w:t>
      </w:r>
      <w:r>
        <w:tab/>
        <w:t>0.6585365854</w:t>
      </w:r>
      <w:r>
        <w:tab/>
        <w:t>0.9209039548</w:t>
      </w:r>
      <w:r>
        <w:tab/>
        <w:t>0.1525423729</w:t>
      </w:r>
      <w:r>
        <w:tab/>
        <w:t>0.8709677419</w:t>
      </w:r>
      <w:r>
        <w:tab/>
        <w:t>3.1665213601</w:t>
      </w:r>
      <w:r>
        <w:tab/>
        <w:t>4.1665213601</w:t>
      </w:r>
      <w:r>
        <w:tab/>
        <w:t>0.9992796789</w:t>
      </w:r>
      <w:r>
        <w:tab/>
        <w:t>0.0027458517</w:t>
      </w:r>
      <w:r>
        <w:tab/>
        <w:t>0.2147633517</w:t>
      </w:r>
      <w:r>
        <w:tab/>
        <w:t>0.8549894791</w:t>
      </w:r>
      <w:r>
        <w:tab/>
        <w:t>0.99999502</w:t>
      </w:r>
      <w:r>
        <w:tab/>
        <w:t>0.000025472</w:t>
      </w:r>
      <w:r>
        <w:tab/>
        <w:t>0</w:t>
      </w:r>
      <w:r>
        <w:tab/>
        <w:t>99.5911246389</w:t>
      </w:r>
      <w:r>
        <w:tab/>
        <w:t>0.7179487179</w:t>
      </w:r>
      <w:r>
        <w:tab/>
        <w:t>0.7179487179</w:t>
      </w:r>
      <w:r>
        <w:tab/>
        <w:t>0.0711509586</w:t>
      </w:r>
      <w:r>
        <w:tab/>
        <w:t>0.0009228786</w:t>
      </w:r>
      <w:r>
        <w:tab/>
        <w:t>0.0000016653</w:t>
      </w:r>
      <w:r>
        <w:tab/>
        <w:t>22</w:t>
      </w:r>
      <w:r>
        <w:tab/>
        <w:t>14</w:t>
      </w:r>
      <w:r>
        <w:tab/>
        <w:t>13</w:t>
      </w:r>
      <w:r>
        <w:tab/>
        <w:t>128</w:t>
      </w:r>
      <w:r>
        <w:tab/>
        <w:t>36</w:t>
      </w:r>
      <w:r>
        <w:tab/>
        <w:t>177</w:t>
      </w:r>
      <w:r>
        <w:tab/>
        <w:t>0.6111111111</w:t>
      </w:r>
      <w:r>
        <w:tab/>
        <w:t>0.4489795918</w:t>
      </w:r>
      <w:r>
        <w:tab/>
        <w:t>0.8474576271</w:t>
      </w:r>
      <w:r>
        <w:tab/>
        <w:t>0.1242937853</w:t>
      </w:r>
      <w:r>
        <w:tab/>
        <w:t>0.6285714286</w:t>
      </w:r>
      <w:r>
        <w:tab/>
        <w:t>2.0904761905</w:t>
      </w:r>
      <w:r>
        <w:tab/>
        <w:t>3.0904761905</w:t>
      </w:r>
      <w:r>
        <w:tab/>
        <w:t>0.9999992888</w:t>
      </w:r>
      <w:r>
        <w:tab/>
        <w:t>0.0000044497</w:t>
      </w:r>
      <w:r>
        <w:tab/>
        <w:t>0.989872072</w:t>
      </w:r>
      <w:r>
        <w:tab/>
        <w:t>0.017835651</w:t>
      </w:r>
      <w:r>
        <w:tab/>
        <w:t>1</w:t>
      </w:r>
      <w:r>
        <w:tab/>
        <w:t>0</w:t>
      </w:r>
      <w:r>
        <w:tab/>
        <w:t>0</w:t>
      </w:r>
      <w:r>
        <w:tab/>
        <w:t>48.6773363586</w:t>
      </w:r>
      <w:r>
        <w:tab/>
        <w:t>0.6052631579</w:t>
      </w:r>
      <w:r>
        <w:tab/>
        <w:t>0.6052631579</w:t>
      </w:r>
      <w:r>
        <w:tab/>
        <w:t>0.0782696961</w:t>
      </w:r>
      <w:r>
        <w:tab/>
        <w:t>0.0000010851</w:t>
      </w:r>
      <w:r>
        <w:tab/>
        <w:t>0</w:t>
      </w:r>
      <w:r>
        <w:tab/>
      </w:r>
    </w:p>
    <w:p w:rsidR="005930FA" w:rsidRDefault="005930FA" w:rsidP="005930FA">
      <w:r>
        <w:t>2</w:t>
      </w:r>
      <w:r>
        <w:tab/>
      </w:r>
      <w:r w:rsidRPr="005930FA">
        <w:rPr>
          <w:color w:val="FF0000"/>
        </w:rPr>
        <w:t>(C3__Group_</w:t>
      </w:r>
      <w:proofErr w:type="gramStart"/>
      <w:r w:rsidRPr="005930FA">
        <w:rPr>
          <w:color w:val="FF0000"/>
        </w:rPr>
        <w:t>Grievance(</w:t>
      </w:r>
      <w:proofErr w:type="gramEnd"/>
      <w:r w:rsidRPr="005930FA">
        <w:rPr>
          <w:color w:val="FF0000"/>
        </w:rPr>
        <w:t>very high)  -&gt;  C3__Group_Grievance(lower)) &gt;÷&lt; (</w:t>
      </w:r>
      <w:proofErr w:type="spellStart"/>
      <w:r w:rsidRPr="005930FA">
        <w:rPr>
          <w:color w:val="FF0000"/>
        </w:rPr>
        <w:t>Total_Label</w:t>
      </w:r>
      <w:proofErr w:type="spellEnd"/>
      <w:r w:rsidRPr="005930FA">
        <w:rPr>
          <w:color w:val="FF0000"/>
        </w:rPr>
        <w:t xml:space="preserve">(Alert)  -&gt;  </w:t>
      </w:r>
      <w:proofErr w:type="spellStart"/>
      <w:r w:rsidRPr="005930FA">
        <w:rPr>
          <w:color w:val="FF0000"/>
        </w:rPr>
        <w:t>Total_Label</w:t>
      </w:r>
      <w:proofErr w:type="spellEnd"/>
      <w:r w:rsidRPr="005930FA">
        <w:rPr>
          <w:color w:val="FF0000"/>
        </w:rPr>
        <w:t>(Stable))</w:t>
      </w:r>
      <w:r>
        <w:tab/>
      </w:r>
      <w:bookmarkStart w:id="0" w:name="_GoBack"/>
      <w:bookmarkEnd w:id="0"/>
    </w:p>
    <w:p w:rsidR="005930FA" w:rsidRDefault="005930FA" w:rsidP="005930FA">
      <w:r>
        <w:t>0.08</w:t>
      </w:r>
      <w:r>
        <w:tab/>
        <w:t>0.0512820513</w:t>
      </w:r>
      <w:r>
        <w:tab/>
        <w:t>0.1109090909</w:t>
      </w:r>
      <w:r>
        <w:tab/>
        <w:t>0.0451977401</w:t>
      </w:r>
      <w:r>
        <w:tab/>
        <w:t>0.6943637008</w:t>
      </w:r>
      <w:r>
        <w:tab/>
        <w:t>1.0833333333</w:t>
      </w:r>
      <w:r>
        <w:tab/>
        <w:t>1.2310606061</w:t>
      </w:r>
      <w:r>
        <w:tab/>
        <w:t>1.0529801325</w:t>
      </w:r>
      <w:r>
        <w:tab/>
        <w:t>1.3287570071</w:t>
      </w:r>
      <w:r>
        <w:tab/>
        <w:t>1.0833333333</w:t>
      </w:r>
      <w:r>
        <w:tab/>
        <w:t>1.2310606061</w:t>
      </w:r>
      <w:r>
        <w:tab/>
        <w:t>1.0529801325</w:t>
      </w:r>
      <w:r>
        <w:tab/>
        <w:t>1.3287570071</w:t>
      </w:r>
      <w:r>
        <w:tab/>
        <w:t>26</w:t>
      </w:r>
      <w:r>
        <w:tab/>
        <w:t>13</w:t>
      </w:r>
      <w:r>
        <w:tab/>
        <w:t>5</w:t>
      </w:r>
      <w:r>
        <w:tab/>
        <w:t>133</w:t>
      </w:r>
      <w:r>
        <w:tab/>
        <w:t>39</w:t>
      </w:r>
      <w:r>
        <w:tab/>
        <w:t>177</w:t>
      </w:r>
      <w:r>
        <w:tab/>
        <w:t>0.6666666667</w:t>
      </w:r>
      <w:r>
        <w:tab/>
        <w:t>0.5909090909</w:t>
      </w:r>
      <w:r>
        <w:tab/>
        <w:t>0.8983050847</w:t>
      </w:r>
      <w:r>
        <w:tab/>
        <w:t>0.1468926554</w:t>
      </w:r>
      <w:r>
        <w:tab/>
        <w:t>0.8387096774</w:t>
      </w:r>
      <w:r>
        <w:tab/>
        <w:t>2.8064516129</w:t>
      </w:r>
      <w:r>
        <w:tab/>
        <w:t>3.8064516129</w:t>
      </w:r>
      <w:r>
        <w:tab/>
        <w:t>0.9999867732</w:t>
      </w:r>
      <w:r>
        <w:tab/>
        <w:t>0.0000657064</w:t>
      </w:r>
      <w:r>
        <w:tab/>
        <w:t>0.5919035815</w:t>
      </w:r>
      <w:r>
        <w:tab/>
        <w:t>0.5065672508</w:t>
      </w:r>
      <w:r>
        <w:tab/>
        <w:t>0.9999999883</w:t>
      </w:r>
      <w:r>
        <w:tab/>
        <w:t>0.0000000782</w:t>
      </w:r>
      <w:r>
        <w:tab/>
        <w:t>0</w:t>
      </w:r>
      <w:r>
        <w:tab/>
        <w:t>83.6532354128</w:t>
      </w:r>
      <w:r>
        <w:lastRenderedPageBreak/>
        <w:tab/>
        <w:t>0.6585365854</w:t>
      </w:r>
      <w:r>
        <w:tab/>
        <w:t>0.6585365854</w:t>
      </w:r>
      <w:r>
        <w:tab/>
        <w:t>0.0731707317</w:t>
      </w:r>
      <w:r>
        <w:tab/>
        <w:t>0.0000184749</w:t>
      </w:r>
      <w:r>
        <w:tab/>
        <w:t>0.0000000041</w:t>
      </w:r>
      <w:r>
        <w:tab/>
        <w:t>24</w:t>
      </w:r>
      <w:r>
        <w:tab/>
        <w:t>15</w:t>
      </w:r>
      <w:r>
        <w:tab/>
        <w:t>11</w:t>
      </w:r>
      <w:r>
        <w:tab/>
        <w:t>127</w:t>
      </w:r>
      <w:r>
        <w:tab/>
        <w:t>39</w:t>
      </w:r>
      <w:r>
        <w:tab/>
        <w:t>177</w:t>
      </w:r>
      <w:r>
        <w:tab/>
        <w:t>0.6153846154</w:t>
      </w:r>
      <w:r>
        <w:tab/>
        <w:t>0.48</w:t>
      </w:r>
      <w:r>
        <w:tab/>
        <w:t>0.8531073446</w:t>
      </w:r>
      <w:r>
        <w:tab/>
        <w:t>0.1355932203</w:t>
      </w:r>
      <w:r>
        <w:tab/>
        <w:t>0.6857142857</w:t>
      </w:r>
      <w:r>
        <w:tab/>
        <w:t>2.1120879121</w:t>
      </w:r>
      <w:r>
        <w:tab/>
        <w:t>3.1120879121</w:t>
      </w:r>
      <w:r>
        <w:tab/>
        <w:t>0.9999996078</w:t>
      </w:r>
      <w:r>
        <w:tab/>
        <w:t>0.0000023976</w:t>
      </w:r>
      <w:r>
        <w:tab/>
        <w:t>0.982164349</w:t>
      </w:r>
      <w:r>
        <w:tab/>
        <w:t>0.0302394702</w:t>
      </w:r>
      <w:r>
        <w:tab/>
        <w:t>1</w:t>
      </w:r>
      <w:r>
        <w:tab/>
        <w:t>0</w:t>
      </w:r>
      <w:r>
        <w:tab/>
        <w:t>0</w:t>
      </w:r>
      <w:r>
        <w:tab/>
        <w:t>54.9999720732</w:t>
      </w:r>
      <w:r>
        <w:tab/>
        <w:t>0.6097560976</w:t>
      </w:r>
      <w:r>
        <w:tab/>
        <w:t>0.6097560976</w:t>
      </w:r>
      <w:r>
        <w:tab/>
        <w:t>0.0752699268</w:t>
      </w:r>
      <w:r>
        <w:tab/>
        <w:t>0.0000005928</w:t>
      </w:r>
      <w:r>
        <w:tab/>
        <w:t>0</w:t>
      </w:r>
      <w:r>
        <w:tab/>
      </w:r>
    </w:p>
    <w:p w:rsidR="005930FA" w:rsidRDefault="005930FA" w:rsidP="005930FA"/>
    <w:p w:rsidR="006F0E53" w:rsidRPr="005930FA" w:rsidRDefault="005930FA" w:rsidP="005930FA">
      <w:r>
        <w:t>*** End of list ***</w:t>
      </w:r>
    </w:p>
    <w:sectPr w:rsidR="006F0E53" w:rsidRPr="0059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A9"/>
    <w:rsid w:val="004E12B7"/>
    <w:rsid w:val="005930FA"/>
    <w:rsid w:val="00692287"/>
    <w:rsid w:val="006F0E53"/>
    <w:rsid w:val="009540A9"/>
    <w:rsid w:val="00D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72597-81B4-4417-A074-9379DA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4</cp:revision>
  <dcterms:created xsi:type="dcterms:W3CDTF">2017-12-01T04:44:00Z</dcterms:created>
  <dcterms:modified xsi:type="dcterms:W3CDTF">2017-12-03T17:54:00Z</dcterms:modified>
</cp:coreProperties>
</file>