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704C3" w14:textId="1F2E3D01" w:rsidR="00C06446" w:rsidRDefault="00C06446" w:rsidP="00C06446">
      <w:pPr>
        <w:jc w:val="center"/>
        <w:rPr>
          <w:b/>
          <w:bCs/>
          <w:sz w:val="28"/>
          <w:szCs w:val="28"/>
        </w:rPr>
      </w:pPr>
      <w:r>
        <w:rPr>
          <w:b/>
          <w:bCs/>
          <w:sz w:val="28"/>
          <w:szCs w:val="28"/>
        </w:rPr>
        <w:t>Html tags</w:t>
      </w:r>
    </w:p>
    <w:p w14:paraId="535C8F56" w14:textId="77777777" w:rsidR="00C06446" w:rsidRPr="00C06446" w:rsidRDefault="00C06446" w:rsidP="00C06446">
      <w:pPr>
        <w:pStyle w:val="NormalWeb"/>
        <w:shd w:val="clear" w:color="auto" w:fill="FFFFFF"/>
        <w:spacing w:after="0"/>
        <w:textAlignment w:val="baseline"/>
        <w:rPr>
          <w:rFonts w:ascii="Arial" w:eastAsia="Times New Roman" w:hAnsi="Arial" w:cs="Arial"/>
        </w:rPr>
      </w:pPr>
      <w:r>
        <w:rPr>
          <w:b/>
          <w:bCs/>
          <w:sz w:val="28"/>
          <w:szCs w:val="28"/>
        </w:rPr>
        <w:t>meta charset =</w:t>
      </w:r>
      <w:r w:rsidRPr="00C06446">
        <w:rPr>
          <w:rFonts w:ascii="Arial" w:eastAsia="Times New Roman" w:hAnsi="Arial" w:cs="Arial"/>
        </w:rPr>
        <w:t>The </w:t>
      </w:r>
      <w:r w:rsidRPr="00C06446">
        <w:rPr>
          <w:rFonts w:ascii="Arial" w:eastAsia="Times New Roman" w:hAnsi="Arial" w:cs="Arial"/>
          <w:b/>
          <w:bCs/>
          <w:bdr w:val="none" w:sz="0" w:space="0" w:color="auto" w:frame="1"/>
        </w:rPr>
        <w:t>HTML charset Attribute </w:t>
      </w:r>
      <w:r w:rsidRPr="00C06446">
        <w:rPr>
          <w:rFonts w:ascii="Arial" w:eastAsia="Times New Roman" w:hAnsi="Arial" w:cs="Arial"/>
        </w:rPr>
        <w:t>is used to specify </w:t>
      </w:r>
      <w:r w:rsidRPr="00C06446">
        <w:rPr>
          <w:rFonts w:ascii="Arial" w:eastAsia="Times New Roman" w:hAnsi="Arial" w:cs="Arial"/>
          <w:i/>
          <w:iCs/>
          <w:bdr w:val="none" w:sz="0" w:space="0" w:color="auto" w:frame="1"/>
        </w:rPr>
        <w:t>the character encoding for the HTML document</w:t>
      </w:r>
      <w:r w:rsidRPr="00C06446">
        <w:rPr>
          <w:rFonts w:ascii="Arial" w:eastAsia="Times New Roman" w:hAnsi="Arial" w:cs="Arial"/>
        </w:rPr>
        <w:t xml:space="preserve">. The charset attribute could be overridden by using the </w:t>
      </w:r>
      <w:proofErr w:type="spellStart"/>
      <w:r w:rsidRPr="00C06446">
        <w:rPr>
          <w:rFonts w:ascii="Arial" w:eastAsia="Times New Roman" w:hAnsi="Arial" w:cs="Arial"/>
        </w:rPr>
        <w:t>lang</w:t>
      </w:r>
      <w:proofErr w:type="spellEnd"/>
      <w:r w:rsidRPr="00C06446">
        <w:rPr>
          <w:rFonts w:ascii="Arial" w:eastAsia="Times New Roman" w:hAnsi="Arial" w:cs="Arial"/>
        </w:rPr>
        <w:t xml:space="preserve"> attribute of any element.</w:t>
      </w:r>
    </w:p>
    <w:p w14:paraId="20F3C1EB" w14:textId="77777777" w:rsidR="00C06446" w:rsidRPr="00C06446" w:rsidRDefault="00C06446" w:rsidP="00C06446">
      <w:pPr>
        <w:shd w:val="clear" w:color="auto" w:fill="FFFFFF"/>
        <w:spacing w:after="0" w:line="240" w:lineRule="auto"/>
        <w:textAlignment w:val="baseline"/>
        <w:rPr>
          <w:rFonts w:ascii="Arial" w:eastAsia="Times New Roman" w:hAnsi="Arial" w:cs="Arial"/>
          <w:sz w:val="24"/>
          <w:szCs w:val="24"/>
        </w:rPr>
      </w:pPr>
      <w:r w:rsidRPr="00C06446">
        <w:rPr>
          <w:rFonts w:ascii="Arial" w:eastAsia="Times New Roman" w:hAnsi="Arial" w:cs="Arial"/>
          <w:b/>
          <w:bCs/>
          <w:sz w:val="24"/>
          <w:szCs w:val="24"/>
          <w:bdr w:val="none" w:sz="0" w:space="0" w:color="auto" w:frame="1"/>
        </w:rPr>
        <w:t>Syntax:</w:t>
      </w:r>
    </w:p>
    <w:p w14:paraId="42630885" w14:textId="77777777" w:rsidR="00C06446" w:rsidRPr="00C06446" w:rsidRDefault="00C06446" w:rsidP="00C064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06446">
        <w:rPr>
          <w:rFonts w:ascii="Consolas" w:eastAsia="Times New Roman" w:hAnsi="Consolas" w:cs="Courier New"/>
          <w:sz w:val="23"/>
          <w:szCs w:val="23"/>
        </w:rPr>
        <w:t>&lt;meta charset="</w:t>
      </w:r>
      <w:proofErr w:type="spellStart"/>
      <w:r w:rsidRPr="00C06446">
        <w:rPr>
          <w:rFonts w:ascii="Consolas" w:eastAsia="Times New Roman" w:hAnsi="Consolas" w:cs="Courier New"/>
          <w:sz w:val="23"/>
          <w:szCs w:val="23"/>
        </w:rPr>
        <w:t>character_set</w:t>
      </w:r>
      <w:proofErr w:type="spellEnd"/>
      <w:r w:rsidRPr="00C06446">
        <w:rPr>
          <w:rFonts w:ascii="Consolas" w:eastAsia="Times New Roman" w:hAnsi="Consolas" w:cs="Courier New"/>
          <w:sz w:val="23"/>
          <w:szCs w:val="23"/>
        </w:rPr>
        <w:t>"&gt;</w:t>
      </w:r>
    </w:p>
    <w:p w14:paraId="6C4AC056" w14:textId="77777777" w:rsidR="00C06446" w:rsidRPr="00C06446" w:rsidRDefault="00C06446" w:rsidP="00C06446">
      <w:pPr>
        <w:shd w:val="clear" w:color="auto" w:fill="FFFFFF"/>
        <w:spacing w:after="0" w:line="240" w:lineRule="auto"/>
        <w:textAlignment w:val="baseline"/>
        <w:rPr>
          <w:rFonts w:ascii="Arial" w:eastAsia="Times New Roman" w:hAnsi="Arial" w:cs="Arial"/>
          <w:sz w:val="24"/>
          <w:szCs w:val="24"/>
        </w:rPr>
      </w:pPr>
      <w:r w:rsidRPr="00C06446">
        <w:rPr>
          <w:rFonts w:ascii="Arial" w:eastAsia="Times New Roman" w:hAnsi="Arial" w:cs="Arial"/>
          <w:b/>
          <w:bCs/>
          <w:sz w:val="24"/>
          <w:szCs w:val="24"/>
          <w:bdr w:val="none" w:sz="0" w:space="0" w:color="auto" w:frame="1"/>
        </w:rPr>
        <w:t>Attribute Values: </w:t>
      </w:r>
      <w:r w:rsidRPr="00C06446">
        <w:rPr>
          <w:rFonts w:ascii="Arial" w:eastAsia="Times New Roman" w:hAnsi="Arial" w:cs="Arial"/>
          <w:sz w:val="24"/>
          <w:szCs w:val="24"/>
        </w:rPr>
        <w:t xml:space="preserve">It contains the value </w:t>
      </w:r>
      <w:proofErr w:type="spellStart"/>
      <w:r w:rsidRPr="00C06446">
        <w:rPr>
          <w:rFonts w:ascii="Arial" w:eastAsia="Times New Roman" w:hAnsi="Arial" w:cs="Arial"/>
          <w:sz w:val="24"/>
          <w:szCs w:val="24"/>
        </w:rPr>
        <w:t>i.e</w:t>
      </w:r>
      <w:proofErr w:type="spellEnd"/>
      <w:r w:rsidRPr="00C06446">
        <w:rPr>
          <w:rFonts w:ascii="Arial" w:eastAsia="Times New Roman" w:hAnsi="Arial" w:cs="Arial"/>
          <w:sz w:val="24"/>
          <w:szCs w:val="24"/>
        </w:rPr>
        <w:t> </w:t>
      </w:r>
      <w:proofErr w:type="spellStart"/>
      <w:r w:rsidRPr="00C06446">
        <w:rPr>
          <w:rFonts w:ascii="Arial" w:eastAsia="Times New Roman" w:hAnsi="Arial" w:cs="Arial"/>
          <w:b/>
          <w:bCs/>
          <w:sz w:val="24"/>
          <w:szCs w:val="24"/>
          <w:bdr w:val="none" w:sz="0" w:space="0" w:color="auto" w:frame="1"/>
        </w:rPr>
        <w:t>character_set</w:t>
      </w:r>
      <w:proofErr w:type="spellEnd"/>
      <w:r w:rsidRPr="00C06446">
        <w:rPr>
          <w:rFonts w:ascii="Arial" w:eastAsia="Times New Roman" w:hAnsi="Arial" w:cs="Arial"/>
          <w:b/>
          <w:bCs/>
          <w:sz w:val="24"/>
          <w:szCs w:val="24"/>
          <w:bdr w:val="none" w:sz="0" w:space="0" w:color="auto" w:frame="1"/>
        </w:rPr>
        <w:t> </w:t>
      </w:r>
      <w:r w:rsidRPr="00C06446">
        <w:rPr>
          <w:rFonts w:ascii="Arial" w:eastAsia="Times New Roman" w:hAnsi="Arial" w:cs="Arial"/>
          <w:sz w:val="24"/>
          <w:szCs w:val="24"/>
        </w:rPr>
        <w:t>which specify the character encoding for the HTML document.</w:t>
      </w:r>
    </w:p>
    <w:p w14:paraId="18158CB7" w14:textId="0DC41895" w:rsidR="00C06446" w:rsidRDefault="00C06446" w:rsidP="00C06446">
      <w:pPr>
        <w:pStyle w:val="ListParagraph"/>
        <w:rPr>
          <w:b/>
          <w:bCs/>
          <w:sz w:val="28"/>
          <w:szCs w:val="28"/>
        </w:rPr>
      </w:pPr>
    </w:p>
    <w:p w14:paraId="72BF7F56" w14:textId="77777777" w:rsidR="00D506F1" w:rsidRDefault="00D506F1" w:rsidP="00C06446">
      <w:pPr>
        <w:pStyle w:val="ListParagraph"/>
        <w:rPr>
          <w:rFonts w:ascii="Arial" w:hAnsi="Arial" w:cs="Arial"/>
          <w:color w:val="000000"/>
          <w:sz w:val="24"/>
          <w:szCs w:val="24"/>
          <w:shd w:val="clear" w:color="auto" w:fill="FFFFFF"/>
        </w:rPr>
      </w:pPr>
      <w:r>
        <w:rPr>
          <w:b/>
          <w:bCs/>
          <w:sz w:val="28"/>
          <w:szCs w:val="28"/>
        </w:rPr>
        <w:t xml:space="preserve">Link </w:t>
      </w:r>
      <w:proofErr w:type="spellStart"/>
      <w:r>
        <w:rPr>
          <w:b/>
          <w:bCs/>
          <w:sz w:val="28"/>
          <w:szCs w:val="28"/>
        </w:rPr>
        <w:t>rel</w:t>
      </w:r>
      <w:proofErr w:type="spellEnd"/>
      <w:r>
        <w:rPr>
          <w:b/>
          <w:bCs/>
          <w:sz w:val="28"/>
          <w:szCs w:val="28"/>
        </w:rPr>
        <w:t>=</w:t>
      </w:r>
      <w:r w:rsidRPr="00D506F1">
        <w:rPr>
          <w:rFonts w:ascii="Arial" w:hAnsi="Arial" w:cs="Arial"/>
          <w:color w:val="000000"/>
          <w:sz w:val="24"/>
          <w:szCs w:val="24"/>
          <w:shd w:val="clear" w:color="auto" w:fill="FFFFFF"/>
        </w:rPr>
        <w:t>The </w:t>
      </w:r>
      <w:r w:rsidRPr="00D506F1">
        <w:rPr>
          <w:rStyle w:val="HTMLCode"/>
          <w:rFonts w:eastAsiaTheme="minorHAnsi"/>
          <w:color w:val="C7254E"/>
          <w:sz w:val="24"/>
          <w:szCs w:val="24"/>
          <w:shd w:val="clear" w:color="auto" w:fill="F9F2F4"/>
        </w:rPr>
        <w:t>&lt;link&gt;</w:t>
      </w:r>
      <w:r w:rsidRPr="00D506F1">
        <w:rPr>
          <w:rFonts w:ascii="Arial" w:hAnsi="Arial" w:cs="Arial"/>
          <w:color w:val="000000"/>
          <w:sz w:val="24"/>
          <w:szCs w:val="24"/>
          <w:shd w:val="clear" w:color="auto" w:fill="FFFFFF"/>
        </w:rPr>
        <w:t> element creates a link between your HTML document and an external resource. The </w:t>
      </w:r>
      <w:proofErr w:type="spellStart"/>
      <w:r w:rsidRPr="00D506F1">
        <w:rPr>
          <w:rStyle w:val="HTMLCode"/>
          <w:rFonts w:eastAsiaTheme="minorHAnsi"/>
          <w:color w:val="C7254E"/>
          <w:sz w:val="24"/>
          <w:szCs w:val="24"/>
          <w:shd w:val="clear" w:color="auto" w:fill="F9F2F4"/>
        </w:rPr>
        <w:t>rel</w:t>
      </w:r>
      <w:proofErr w:type="spellEnd"/>
      <w:r w:rsidRPr="00D506F1">
        <w:rPr>
          <w:rFonts w:ascii="Arial" w:hAnsi="Arial" w:cs="Arial"/>
          <w:color w:val="000000"/>
          <w:sz w:val="24"/>
          <w:szCs w:val="24"/>
          <w:shd w:val="clear" w:color="auto" w:fill="FFFFFF"/>
        </w:rPr>
        <w:t> attribute specifies the relationship between the two documents.</w:t>
      </w:r>
    </w:p>
    <w:p w14:paraId="051B97C0" w14:textId="77777777" w:rsidR="00D506F1" w:rsidRDefault="00D506F1" w:rsidP="00C06446">
      <w:pPr>
        <w:pStyle w:val="ListParagraph"/>
        <w:rPr>
          <w:rFonts w:ascii="Arial" w:hAnsi="Arial" w:cs="Arial"/>
          <w:color w:val="000000"/>
          <w:sz w:val="24"/>
          <w:szCs w:val="24"/>
        </w:rPr>
      </w:pPr>
    </w:p>
    <w:p w14:paraId="656EB6C1" w14:textId="77777777" w:rsidR="00D506F1" w:rsidRPr="00D506F1" w:rsidRDefault="00D506F1" w:rsidP="00D506F1">
      <w:pPr>
        <w:pStyle w:val="NormalWeb"/>
        <w:shd w:val="clear" w:color="auto" w:fill="FFFFFF"/>
        <w:spacing w:before="288" w:after="288"/>
        <w:rPr>
          <w:rFonts w:ascii="Verdana" w:eastAsia="Times New Roman" w:hAnsi="Verdana"/>
          <w:color w:val="000000"/>
          <w:sz w:val="23"/>
          <w:szCs w:val="23"/>
        </w:rPr>
      </w:pPr>
      <w:proofErr w:type="spellStart"/>
      <w:r w:rsidRPr="00D506F1">
        <w:rPr>
          <w:rFonts w:ascii="Arial" w:hAnsi="Arial" w:cs="Arial"/>
          <w:b/>
          <w:bCs/>
          <w:color w:val="000000"/>
        </w:rPr>
        <w:t>Div</w:t>
      </w:r>
      <w:proofErr w:type="spellEnd"/>
      <w:r w:rsidRPr="00D506F1">
        <w:rPr>
          <w:rFonts w:ascii="Arial" w:hAnsi="Arial" w:cs="Arial"/>
          <w:b/>
          <w:bCs/>
          <w:color w:val="000000"/>
        </w:rPr>
        <w:t xml:space="preserve"> </w:t>
      </w:r>
      <w:r>
        <w:rPr>
          <w:rFonts w:ascii="Arial" w:hAnsi="Arial" w:cs="Arial"/>
          <w:color w:val="000000"/>
        </w:rPr>
        <w:t>=</w:t>
      </w:r>
      <w:r w:rsidRPr="00D506F1">
        <w:rPr>
          <w:rFonts w:ascii="Verdana" w:eastAsia="Times New Roman" w:hAnsi="Verdana"/>
          <w:color w:val="000000"/>
          <w:sz w:val="23"/>
          <w:szCs w:val="23"/>
        </w:rPr>
        <w:t>The &lt;div&gt; tag defines a division or a section in an HTML document.</w:t>
      </w:r>
    </w:p>
    <w:p w14:paraId="6365E779" w14:textId="30191C50" w:rsidR="00D506F1" w:rsidRDefault="00D506F1" w:rsidP="00D506F1">
      <w:pPr>
        <w:shd w:val="clear" w:color="auto" w:fill="FFFFFF"/>
        <w:spacing w:before="288" w:after="288" w:line="240" w:lineRule="auto"/>
        <w:rPr>
          <w:rFonts w:ascii="Verdana" w:eastAsia="Times New Roman" w:hAnsi="Verdana" w:cs="Times New Roman"/>
          <w:color w:val="000000"/>
          <w:sz w:val="23"/>
          <w:szCs w:val="23"/>
        </w:rPr>
      </w:pPr>
      <w:r w:rsidRPr="00D506F1">
        <w:rPr>
          <w:rFonts w:ascii="Verdana" w:eastAsia="Times New Roman" w:hAnsi="Verdana" w:cs="Times New Roman"/>
          <w:color w:val="000000"/>
          <w:sz w:val="23"/>
          <w:szCs w:val="23"/>
        </w:rPr>
        <w:t>The &lt;div&gt; element is often used as a container for other HTML elements to style them with CSS or to perform certain tasks with JavaScript.</w:t>
      </w:r>
    </w:p>
    <w:p w14:paraId="5941C602" w14:textId="502815C0" w:rsidR="00D506F1" w:rsidRDefault="00D506F1" w:rsidP="00D506F1">
      <w:pPr>
        <w:pStyle w:val="NormalWeb"/>
        <w:shd w:val="clear" w:color="auto" w:fill="FFFFFF"/>
        <w:spacing w:before="288" w:after="288"/>
        <w:rPr>
          <w:rFonts w:ascii="Verdana" w:eastAsia="Times New Roman" w:hAnsi="Verdana"/>
          <w:color w:val="000000"/>
          <w:sz w:val="23"/>
          <w:szCs w:val="23"/>
        </w:rPr>
      </w:pPr>
      <w:proofErr w:type="spellStart"/>
      <w:r w:rsidRPr="00D506F1">
        <w:rPr>
          <w:rFonts w:ascii="Verdana" w:eastAsia="Times New Roman" w:hAnsi="Verdana"/>
          <w:b/>
          <w:bCs/>
          <w:color w:val="000000"/>
          <w:sz w:val="23"/>
          <w:szCs w:val="23"/>
        </w:rPr>
        <w:t>Div</w:t>
      </w:r>
      <w:proofErr w:type="spellEnd"/>
      <w:r w:rsidRPr="00D506F1">
        <w:rPr>
          <w:rFonts w:ascii="Verdana" w:eastAsia="Times New Roman" w:hAnsi="Verdana"/>
          <w:b/>
          <w:bCs/>
          <w:color w:val="000000"/>
          <w:sz w:val="23"/>
          <w:szCs w:val="23"/>
        </w:rPr>
        <w:t xml:space="preserve"> id</w:t>
      </w:r>
      <w:r>
        <w:rPr>
          <w:rFonts w:ascii="Verdana" w:eastAsia="Times New Roman" w:hAnsi="Verdana"/>
          <w:color w:val="000000"/>
          <w:sz w:val="23"/>
          <w:szCs w:val="23"/>
        </w:rPr>
        <w:t>=</w:t>
      </w:r>
      <w:r w:rsidRPr="00D506F1">
        <w:rPr>
          <w:rFonts w:ascii="Verdana" w:eastAsia="Times New Roman" w:hAnsi="Verdana"/>
          <w:color w:val="000000"/>
          <w:sz w:val="23"/>
          <w:szCs w:val="23"/>
        </w:rPr>
        <w:t>The </w:t>
      </w:r>
      <w:r w:rsidRPr="00D506F1">
        <w:rPr>
          <w:rFonts w:ascii="Consolas" w:eastAsia="Times New Roman" w:hAnsi="Consolas" w:cs="Courier New"/>
          <w:color w:val="DC143C"/>
          <w:sz w:val="20"/>
          <w:szCs w:val="20"/>
          <w:shd w:val="clear" w:color="auto" w:fill="F1F1F1"/>
        </w:rPr>
        <w:t>id</w:t>
      </w:r>
      <w:r w:rsidRPr="00D506F1">
        <w:rPr>
          <w:rFonts w:ascii="Verdana" w:eastAsia="Times New Roman" w:hAnsi="Verdana"/>
          <w:color w:val="000000"/>
          <w:sz w:val="23"/>
          <w:szCs w:val="23"/>
        </w:rPr>
        <w:t xml:space="preserve"> attribute specifies a unique id for an HTML element (the value must be unique within the HTML document).The id value can be used by CSS and JavaScript to perform certain tasks for the element with the specific id </w:t>
      </w:r>
      <w:proofErr w:type="spellStart"/>
      <w:r w:rsidRPr="00D506F1">
        <w:rPr>
          <w:rFonts w:ascii="Verdana" w:eastAsia="Times New Roman" w:hAnsi="Verdana"/>
          <w:color w:val="000000"/>
          <w:sz w:val="23"/>
          <w:szCs w:val="23"/>
        </w:rPr>
        <w:t>value.In</w:t>
      </w:r>
      <w:proofErr w:type="spellEnd"/>
      <w:r w:rsidRPr="00D506F1">
        <w:rPr>
          <w:rFonts w:ascii="Verdana" w:eastAsia="Times New Roman" w:hAnsi="Verdana"/>
          <w:color w:val="000000"/>
          <w:sz w:val="23"/>
          <w:szCs w:val="23"/>
        </w:rPr>
        <w:t xml:space="preserve"> CSS, to select an element with a specific id, write a hash (#) character, followed by the id of the element:</w:t>
      </w:r>
    </w:p>
    <w:p w14:paraId="6D8F3CA3" w14:textId="26641747" w:rsidR="00D506F1" w:rsidRDefault="00D506F1" w:rsidP="005E3FF8">
      <w:pPr>
        <w:pStyle w:val="NormalWeb"/>
        <w:shd w:val="clear" w:color="auto" w:fill="FFFFFF"/>
        <w:spacing w:before="288" w:after="288"/>
        <w:rPr>
          <w:rStyle w:val="tagcolor"/>
          <w:rFonts w:ascii="Consolas" w:hAnsi="Consolas"/>
          <w:color w:val="0000CD"/>
          <w:sz w:val="23"/>
          <w:szCs w:val="23"/>
        </w:rPr>
      </w:pPr>
      <w:proofErr w:type="spellStart"/>
      <w:r>
        <w:rPr>
          <w:rFonts w:ascii="Verdana" w:eastAsia="Times New Roman" w:hAnsi="Verdana"/>
          <w:b/>
          <w:bCs/>
          <w:color w:val="000000"/>
          <w:sz w:val="23"/>
          <w:szCs w:val="23"/>
        </w:rPr>
        <w:t>Div</w:t>
      </w:r>
      <w:proofErr w:type="spellEnd"/>
      <w:r>
        <w:rPr>
          <w:rFonts w:ascii="Verdana" w:eastAsia="Times New Roman" w:hAnsi="Verdana"/>
          <w:b/>
          <w:bCs/>
          <w:color w:val="000000"/>
          <w:sz w:val="23"/>
          <w:szCs w:val="23"/>
        </w:rPr>
        <w:t xml:space="preserve"> class=</w:t>
      </w:r>
      <w:r w:rsidRPr="00D506F1">
        <w:rPr>
          <w:rFonts w:ascii="Verdana" w:eastAsia="Times New Roman" w:hAnsi="Verdana"/>
          <w:color w:val="000000"/>
          <w:sz w:val="23"/>
          <w:szCs w:val="23"/>
        </w:rPr>
        <w:t>The HTML </w:t>
      </w:r>
      <w:r w:rsidRPr="00D506F1">
        <w:rPr>
          <w:rFonts w:ascii="Consolas" w:eastAsia="Times New Roman" w:hAnsi="Consolas" w:cs="Courier New"/>
          <w:color w:val="DC143C"/>
          <w:sz w:val="20"/>
          <w:szCs w:val="20"/>
          <w:shd w:val="clear" w:color="auto" w:fill="F1F1F1"/>
        </w:rPr>
        <w:t>class</w:t>
      </w:r>
      <w:r w:rsidRPr="00D506F1">
        <w:rPr>
          <w:rFonts w:ascii="Verdana" w:eastAsia="Times New Roman" w:hAnsi="Verdana"/>
          <w:color w:val="000000"/>
          <w:sz w:val="23"/>
          <w:szCs w:val="23"/>
        </w:rPr>
        <w:t> attribute is used to define equal styles for elements with the same class name.</w:t>
      </w:r>
      <w:r w:rsidR="005E3FF8">
        <w:rPr>
          <w:rFonts w:ascii="Verdana" w:eastAsia="Times New Roman" w:hAnsi="Verdana"/>
          <w:color w:val="000000"/>
          <w:sz w:val="23"/>
          <w:szCs w:val="23"/>
        </w:rPr>
        <w:t xml:space="preserve"> </w:t>
      </w:r>
      <w:r w:rsidRPr="00D506F1">
        <w:rPr>
          <w:rFonts w:ascii="Verdana" w:eastAsia="Times New Roman" w:hAnsi="Verdana"/>
          <w:color w:val="000000"/>
          <w:sz w:val="23"/>
          <w:szCs w:val="23"/>
        </w:rPr>
        <w:t>So, all HTML elements with the same </w:t>
      </w:r>
      <w:r w:rsidRPr="00D506F1">
        <w:rPr>
          <w:rFonts w:ascii="Consolas" w:eastAsia="Times New Roman" w:hAnsi="Consolas" w:cs="Courier New"/>
          <w:color w:val="DC143C"/>
          <w:sz w:val="20"/>
          <w:szCs w:val="20"/>
          <w:shd w:val="clear" w:color="auto" w:fill="F1F1F1"/>
        </w:rPr>
        <w:t>class</w:t>
      </w:r>
      <w:r w:rsidRPr="00D506F1">
        <w:rPr>
          <w:rFonts w:ascii="Verdana" w:eastAsia="Times New Roman" w:hAnsi="Verdana"/>
          <w:color w:val="000000"/>
          <w:sz w:val="23"/>
          <w:szCs w:val="23"/>
        </w:rPr>
        <w:t> attribute will get the same style.</w:t>
      </w:r>
      <w:r w:rsidR="005E3FF8">
        <w:rPr>
          <w:rFonts w:ascii="Verdana" w:eastAsia="Times New Roman" w:hAnsi="Verdana"/>
          <w:color w:val="000000"/>
          <w:sz w:val="23"/>
          <w:szCs w:val="23"/>
        </w:rPr>
        <w:t xml:space="preserve"> </w:t>
      </w:r>
      <w:r w:rsidRPr="00D506F1">
        <w:rPr>
          <w:rFonts w:ascii="Verdana" w:eastAsia="Times New Roman" w:hAnsi="Verdana"/>
          <w:color w:val="000000"/>
          <w:sz w:val="23"/>
          <w:szCs w:val="23"/>
        </w:rPr>
        <w:t>Here we have three </w:t>
      </w:r>
      <w:r w:rsidRPr="00D506F1">
        <w:rPr>
          <w:rFonts w:ascii="Consolas" w:eastAsia="Times New Roman" w:hAnsi="Consolas" w:cs="Courier New"/>
          <w:color w:val="DC143C"/>
          <w:sz w:val="20"/>
          <w:szCs w:val="20"/>
          <w:shd w:val="clear" w:color="auto" w:fill="F1F1F1"/>
        </w:rPr>
        <w:t>&lt;div&gt;</w:t>
      </w:r>
      <w:r w:rsidRPr="00D506F1">
        <w:rPr>
          <w:rFonts w:ascii="Verdana" w:eastAsia="Times New Roman" w:hAnsi="Verdana"/>
          <w:color w:val="000000"/>
          <w:sz w:val="23"/>
          <w:szCs w:val="23"/>
        </w:rPr>
        <w:t> elements that point to the same class name:</w:t>
      </w:r>
      <w:r w:rsidR="005E3FF8" w:rsidRPr="005E3FF8">
        <w:rPr>
          <w:rFonts w:ascii="Consolas" w:hAnsi="Consolas"/>
          <w:color w:val="0000CD"/>
          <w:sz w:val="23"/>
          <w:szCs w:val="23"/>
        </w:rPr>
        <w:t xml:space="preserve"> </w:t>
      </w:r>
      <w:r w:rsidR="005E3FF8">
        <w:rPr>
          <w:rStyle w:val="tagcolor"/>
          <w:rFonts w:ascii="Consolas" w:hAnsi="Consolas"/>
          <w:color w:val="0000CD"/>
          <w:sz w:val="23"/>
          <w:szCs w:val="23"/>
        </w:rPr>
        <w:t>&lt;</w:t>
      </w:r>
      <w:r w:rsidR="005E3FF8">
        <w:rPr>
          <w:rStyle w:val="tagnamecolor"/>
          <w:rFonts w:ascii="Consolas" w:hAnsi="Consolas"/>
          <w:color w:val="A52A2A"/>
          <w:sz w:val="23"/>
          <w:szCs w:val="23"/>
        </w:rPr>
        <w:t>div</w:t>
      </w:r>
      <w:r w:rsidR="005E3FF8">
        <w:rPr>
          <w:rStyle w:val="attributecolor"/>
          <w:rFonts w:ascii="Consolas" w:hAnsi="Consolas"/>
          <w:color w:val="FF0000"/>
          <w:sz w:val="23"/>
          <w:szCs w:val="23"/>
        </w:rPr>
        <w:t> class</w:t>
      </w:r>
      <w:r w:rsidR="005E3FF8">
        <w:rPr>
          <w:rStyle w:val="attributevaluecolor"/>
          <w:rFonts w:ascii="Consolas" w:hAnsi="Consolas"/>
          <w:color w:val="0000CD"/>
          <w:sz w:val="23"/>
          <w:szCs w:val="23"/>
        </w:rPr>
        <w:t>="cities"</w:t>
      </w:r>
      <w:r w:rsidR="005E3FF8">
        <w:rPr>
          <w:rStyle w:val="tagcolor"/>
          <w:rFonts w:ascii="Consolas" w:hAnsi="Consolas"/>
          <w:color w:val="0000CD"/>
          <w:sz w:val="23"/>
          <w:szCs w:val="23"/>
        </w:rPr>
        <w:t>&gt;</w:t>
      </w:r>
      <w:r w:rsidR="005E3FF8">
        <w:rPr>
          <w:rFonts w:ascii="Consolas" w:hAnsi="Consolas"/>
          <w:color w:val="000000"/>
          <w:sz w:val="23"/>
          <w:szCs w:val="23"/>
        </w:rPr>
        <w:br/>
      </w:r>
      <w:r w:rsidR="005E3FF8">
        <w:rPr>
          <w:rFonts w:ascii="Consolas" w:hAnsi="Consolas"/>
          <w:color w:val="000000"/>
          <w:sz w:val="23"/>
          <w:szCs w:val="23"/>
          <w:shd w:val="clear" w:color="auto" w:fill="FFFFFF"/>
        </w:rPr>
        <w:t>  </w:t>
      </w:r>
      <w:r w:rsidR="005E3FF8">
        <w:rPr>
          <w:rStyle w:val="tagcolor"/>
          <w:rFonts w:ascii="Consolas" w:hAnsi="Consolas"/>
          <w:color w:val="0000CD"/>
          <w:sz w:val="23"/>
          <w:szCs w:val="23"/>
        </w:rPr>
        <w:t>&lt;</w:t>
      </w:r>
      <w:r w:rsidR="005E3FF8">
        <w:rPr>
          <w:rStyle w:val="tagnamecolor"/>
          <w:rFonts w:ascii="Consolas" w:hAnsi="Consolas"/>
          <w:color w:val="A52A2A"/>
          <w:sz w:val="23"/>
          <w:szCs w:val="23"/>
        </w:rPr>
        <w:t>h2</w:t>
      </w:r>
      <w:r w:rsidR="005E3FF8">
        <w:rPr>
          <w:rStyle w:val="tagcolor"/>
          <w:rFonts w:ascii="Consolas" w:hAnsi="Consolas"/>
          <w:color w:val="0000CD"/>
          <w:sz w:val="23"/>
          <w:szCs w:val="23"/>
        </w:rPr>
        <w:t>&gt;</w:t>
      </w:r>
      <w:r w:rsidR="005E3FF8">
        <w:rPr>
          <w:rFonts w:ascii="Consolas" w:hAnsi="Consolas"/>
          <w:color w:val="000000"/>
          <w:sz w:val="23"/>
          <w:szCs w:val="23"/>
          <w:shd w:val="clear" w:color="auto" w:fill="FFFFFF"/>
        </w:rPr>
        <w:t>London</w:t>
      </w:r>
      <w:r w:rsidR="005E3FF8">
        <w:rPr>
          <w:rStyle w:val="tagcolor"/>
          <w:rFonts w:ascii="Consolas" w:hAnsi="Consolas"/>
          <w:color w:val="0000CD"/>
          <w:sz w:val="23"/>
          <w:szCs w:val="23"/>
        </w:rPr>
        <w:t>&lt;</w:t>
      </w:r>
      <w:r w:rsidR="005E3FF8">
        <w:rPr>
          <w:rStyle w:val="tagnamecolor"/>
          <w:rFonts w:ascii="Consolas" w:hAnsi="Consolas"/>
          <w:color w:val="A52A2A"/>
          <w:sz w:val="23"/>
          <w:szCs w:val="23"/>
        </w:rPr>
        <w:t>/h2</w:t>
      </w:r>
      <w:r w:rsidR="005E3FF8">
        <w:rPr>
          <w:rStyle w:val="tagcolor"/>
          <w:rFonts w:ascii="Consolas" w:hAnsi="Consolas"/>
          <w:color w:val="0000CD"/>
          <w:sz w:val="23"/>
          <w:szCs w:val="23"/>
        </w:rPr>
        <w:t>&gt;</w:t>
      </w:r>
      <w:r w:rsidR="005E3FF8">
        <w:rPr>
          <w:rFonts w:ascii="Consolas" w:hAnsi="Consolas"/>
          <w:color w:val="000000"/>
          <w:sz w:val="23"/>
          <w:szCs w:val="23"/>
        </w:rPr>
        <w:br/>
      </w:r>
      <w:r w:rsidR="005E3FF8">
        <w:rPr>
          <w:rFonts w:ascii="Consolas" w:hAnsi="Consolas"/>
          <w:color w:val="000000"/>
          <w:sz w:val="23"/>
          <w:szCs w:val="23"/>
          <w:shd w:val="clear" w:color="auto" w:fill="FFFFFF"/>
        </w:rPr>
        <w:t>  </w:t>
      </w:r>
      <w:r w:rsidR="005E3FF8">
        <w:rPr>
          <w:rStyle w:val="tagcolor"/>
          <w:rFonts w:ascii="Consolas" w:hAnsi="Consolas"/>
          <w:color w:val="0000CD"/>
          <w:sz w:val="23"/>
          <w:szCs w:val="23"/>
        </w:rPr>
        <w:t>&lt;</w:t>
      </w:r>
      <w:r w:rsidR="005E3FF8">
        <w:rPr>
          <w:rStyle w:val="tagnamecolor"/>
          <w:rFonts w:ascii="Consolas" w:hAnsi="Consolas"/>
          <w:color w:val="A52A2A"/>
          <w:sz w:val="23"/>
          <w:szCs w:val="23"/>
        </w:rPr>
        <w:t>p</w:t>
      </w:r>
      <w:r w:rsidR="005E3FF8">
        <w:rPr>
          <w:rStyle w:val="tagcolor"/>
          <w:rFonts w:ascii="Consolas" w:hAnsi="Consolas"/>
          <w:color w:val="0000CD"/>
          <w:sz w:val="23"/>
          <w:szCs w:val="23"/>
        </w:rPr>
        <w:t>&gt;</w:t>
      </w:r>
      <w:r w:rsidR="005E3FF8">
        <w:rPr>
          <w:rFonts w:ascii="Consolas" w:hAnsi="Consolas"/>
          <w:color w:val="000000"/>
          <w:sz w:val="23"/>
          <w:szCs w:val="23"/>
          <w:shd w:val="clear" w:color="auto" w:fill="FFFFFF"/>
        </w:rPr>
        <w:t>London is the capital of England.</w:t>
      </w:r>
      <w:r w:rsidR="005E3FF8">
        <w:rPr>
          <w:rStyle w:val="tagcolor"/>
          <w:rFonts w:ascii="Consolas" w:hAnsi="Consolas"/>
          <w:color w:val="0000CD"/>
          <w:sz w:val="23"/>
          <w:szCs w:val="23"/>
        </w:rPr>
        <w:t>&lt;</w:t>
      </w:r>
      <w:r w:rsidR="005E3FF8">
        <w:rPr>
          <w:rStyle w:val="tagnamecolor"/>
          <w:rFonts w:ascii="Consolas" w:hAnsi="Consolas"/>
          <w:color w:val="A52A2A"/>
          <w:sz w:val="23"/>
          <w:szCs w:val="23"/>
        </w:rPr>
        <w:t>/p</w:t>
      </w:r>
      <w:r w:rsidR="005E3FF8">
        <w:rPr>
          <w:rStyle w:val="tagcolor"/>
          <w:rFonts w:ascii="Consolas" w:hAnsi="Consolas"/>
          <w:color w:val="0000CD"/>
          <w:sz w:val="23"/>
          <w:szCs w:val="23"/>
        </w:rPr>
        <w:t>&gt;</w:t>
      </w:r>
      <w:r w:rsidR="005E3FF8">
        <w:rPr>
          <w:rFonts w:ascii="Consolas" w:hAnsi="Consolas"/>
          <w:color w:val="000000"/>
          <w:sz w:val="23"/>
          <w:szCs w:val="23"/>
        </w:rPr>
        <w:br/>
      </w:r>
      <w:r w:rsidR="005E3FF8">
        <w:rPr>
          <w:rStyle w:val="tagcolor"/>
          <w:rFonts w:ascii="Consolas" w:hAnsi="Consolas"/>
          <w:color w:val="0000CD"/>
          <w:sz w:val="23"/>
          <w:szCs w:val="23"/>
        </w:rPr>
        <w:t>&lt;</w:t>
      </w:r>
      <w:r w:rsidR="005E3FF8">
        <w:rPr>
          <w:rStyle w:val="tagnamecolor"/>
          <w:rFonts w:ascii="Consolas" w:hAnsi="Consolas"/>
          <w:color w:val="A52A2A"/>
          <w:sz w:val="23"/>
          <w:szCs w:val="23"/>
        </w:rPr>
        <w:t>/div</w:t>
      </w:r>
      <w:r w:rsidR="005E3FF8">
        <w:rPr>
          <w:rStyle w:val="tagcolor"/>
          <w:rFonts w:ascii="Consolas" w:hAnsi="Consolas"/>
          <w:color w:val="0000CD"/>
          <w:sz w:val="23"/>
          <w:szCs w:val="23"/>
        </w:rPr>
        <w:t>&gt;</w:t>
      </w:r>
      <w:r w:rsidR="005E3FF8">
        <w:rPr>
          <w:rFonts w:ascii="Consolas" w:hAnsi="Consolas"/>
          <w:color w:val="000000"/>
          <w:sz w:val="23"/>
          <w:szCs w:val="23"/>
        </w:rPr>
        <w:br/>
      </w:r>
      <w:r w:rsidR="005E3FF8">
        <w:rPr>
          <w:rFonts w:ascii="Consolas" w:hAnsi="Consolas"/>
          <w:color w:val="000000"/>
          <w:sz w:val="23"/>
          <w:szCs w:val="23"/>
        </w:rPr>
        <w:br/>
      </w:r>
      <w:r w:rsidR="005E3FF8">
        <w:rPr>
          <w:rStyle w:val="tagcolor"/>
          <w:rFonts w:ascii="Consolas" w:hAnsi="Consolas"/>
          <w:color w:val="0000CD"/>
          <w:sz w:val="23"/>
          <w:szCs w:val="23"/>
        </w:rPr>
        <w:t>&lt;</w:t>
      </w:r>
      <w:r w:rsidR="005E3FF8">
        <w:rPr>
          <w:rStyle w:val="tagnamecolor"/>
          <w:rFonts w:ascii="Consolas" w:hAnsi="Consolas"/>
          <w:color w:val="A52A2A"/>
          <w:sz w:val="23"/>
          <w:szCs w:val="23"/>
        </w:rPr>
        <w:t>div</w:t>
      </w:r>
      <w:r w:rsidR="005E3FF8">
        <w:rPr>
          <w:rStyle w:val="attributecolor"/>
          <w:rFonts w:ascii="Consolas" w:hAnsi="Consolas"/>
          <w:color w:val="FF0000"/>
          <w:sz w:val="23"/>
          <w:szCs w:val="23"/>
        </w:rPr>
        <w:t> class</w:t>
      </w:r>
      <w:r w:rsidR="005E3FF8">
        <w:rPr>
          <w:rStyle w:val="attributevaluecolor"/>
          <w:rFonts w:ascii="Consolas" w:hAnsi="Consolas"/>
          <w:color w:val="0000CD"/>
          <w:sz w:val="23"/>
          <w:szCs w:val="23"/>
        </w:rPr>
        <w:t>="cities"</w:t>
      </w:r>
      <w:r w:rsidR="005E3FF8">
        <w:rPr>
          <w:rStyle w:val="tagcolor"/>
          <w:rFonts w:ascii="Consolas" w:hAnsi="Consolas"/>
          <w:color w:val="0000CD"/>
          <w:sz w:val="23"/>
          <w:szCs w:val="23"/>
        </w:rPr>
        <w:t>&gt;</w:t>
      </w:r>
      <w:r w:rsidR="005E3FF8">
        <w:rPr>
          <w:rFonts w:ascii="Consolas" w:hAnsi="Consolas"/>
          <w:color w:val="000000"/>
          <w:sz w:val="23"/>
          <w:szCs w:val="23"/>
        </w:rPr>
        <w:br/>
      </w:r>
      <w:r w:rsidR="005E3FF8">
        <w:rPr>
          <w:rFonts w:ascii="Consolas" w:hAnsi="Consolas"/>
          <w:color w:val="000000"/>
          <w:sz w:val="23"/>
          <w:szCs w:val="23"/>
          <w:shd w:val="clear" w:color="auto" w:fill="FFFFFF"/>
        </w:rPr>
        <w:t>  </w:t>
      </w:r>
      <w:r w:rsidR="005E3FF8">
        <w:rPr>
          <w:rStyle w:val="tagcolor"/>
          <w:rFonts w:ascii="Consolas" w:hAnsi="Consolas"/>
          <w:color w:val="0000CD"/>
          <w:sz w:val="23"/>
          <w:szCs w:val="23"/>
        </w:rPr>
        <w:t>&lt;</w:t>
      </w:r>
      <w:r w:rsidR="005E3FF8">
        <w:rPr>
          <w:rStyle w:val="tagnamecolor"/>
          <w:rFonts w:ascii="Consolas" w:hAnsi="Consolas"/>
          <w:color w:val="A52A2A"/>
          <w:sz w:val="23"/>
          <w:szCs w:val="23"/>
        </w:rPr>
        <w:t>h2</w:t>
      </w:r>
      <w:r w:rsidR="005E3FF8">
        <w:rPr>
          <w:rStyle w:val="tagcolor"/>
          <w:rFonts w:ascii="Consolas" w:hAnsi="Consolas"/>
          <w:color w:val="0000CD"/>
          <w:sz w:val="23"/>
          <w:szCs w:val="23"/>
        </w:rPr>
        <w:t>&gt;</w:t>
      </w:r>
      <w:r w:rsidR="005E3FF8">
        <w:rPr>
          <w:rFonts w:ascii="Consolas" w:hAnsi="Consolas"/>
          <w:color w:val="000000"/>
          <w:sz w:val="23"/>
          <w:szCs w:val="23"/>
          <w:shd w:val="clear" w:color="auto" w:fill="FFFFFF"/>
        </w:rPr>
        <w:t>Paris</w:t>
      </w:r>
      <w:r w:rsidR="005E3FF8">
        <w:rPr>
          <w:rStyle w:val="tagcolor"/>
          <w:rFonts w:ascii="Consolas" w:hAnsi="Consolas"/>
          <w:color w:val="0000CD"/>
          <w:sz w:val="23"/>
          <w:szCs w:val="23"/>
        </w:rPr>
        <w:t>&lt;</w:t>
      </w:r>
      <w:r w:rsidR="005E3FF8">
        <w:rPr>
          <w:rStyle w:val="tagnamecolor"/>
          <w:rFonts w:ascii="Consolas" w:hAnsi="Consolas"/>
          <w:color w:val="A52A2A"/>
          <w:sz w:val="23"/>
          <w:szCs w:val="23"/>
        </w:rPr>
        <w:t>/h2</w:t>
      </w:r>
      <w:r w:rsidR="005E3FF8">
        <w:rPr>
          <w:rStyle w:val="tagcolor"/>
          <w:rFonts w:ascii="Consolas" w:hAnsi="Consolas"/>
          <w:color w:val="0000CD"/>
          <w:sz w:val="23"/>
          <w:szCs w:val="23"/>
        </w:rPr>
        <w:t>&gt;</w:t>
      </w:r>
      <w:r w:rsidR="005E3FF8">
        <w:rPr>
          <w:rFonts w:ascii="Consolas" w:hAnsi="Consolas"/>
          <w:color w:val="000000"/>
          <w:sz w:val="23"/>
          <w:szCs w:val="23"/>
        </w:rPr>
        <w:br/>
      </w:r>
      <w:r w:rsidR="005E3FF8">
        <w:rPr>
          <w:rFonts w:ascii="Consolas" w:hAnsi="Consolas"/>
          <w:color w:val="000000"/>
          <w:sz w:val="23"/>
          <w:szCs w:val="23"/>
          <w:shd w:val="clear" w:color="auto" w:fill="FFFFFF"/>
        </w:rPr>
        <w:t>  </w:t>
      </w:r>
      <w:r w:rsidR="005E3FF8">
        <w:rPr>
          <w:rStyle w:val="tagcolor"/>
          <w:rFonts w:ascii="Consolas" w:hAnsi="Consolas"/>
          <w:color w:val="0000CD"/>
          <w:sz w:val="23"/>
          <w:szCs w:val="23"/>
        </w:rPr>
        <w:t>&lt;</w:t>
      </w:r>
      <w:r w:rsidR="005E3FF8">
        <w:rPr>
          <w:rStyle w:val="tagnamecolor"/>
          <w:rFonts w:ascii="Consolas" w:hAnsi="Consolas"/>
          <w:color w:val="A52A2A"/>
          <w:sz w:val="23"/>
          <w:szCs w:val="23"/>
        </w:rPr>
        <w:t>p</w:t>
      </w:r>
      <w:r w:rsidR="005E3FF8">
        <w:rPr>
          <w:rStyle w:val="tagcolor"/>
          <w:rFonts w:ascii="Consolas" w:hAnsi="Consolas"/>
          <w:color w:val="0000CD"/>
          <w:sz w:val="23"/>
          <w:szCs w:val="23"/>
        </w:rPr>
        <w:t>&gt;</w:t>
      </w:r>
      <w:r w:rsidR="005E3FF8">
        <w:rPr>
          <w:rFonts w:ascii="Consolas" w:hAnsi="Consolas"/>
          <w:color w:val="000000"/>
          <w:sz w:val="23"/>
          <w:szCs w:val="23"/>
          <w:shd w:val="clear" w:color="auto" w:fill="FFFFFF"/>
        </w:rPr>
        <w:t>Paris is the capital of France.</w:t>
      </w:r>
      <w:r w:rsidR="005E3FF8">
        <w:rPr>
          <w:rStyle w:val="tagcolor"/>
          <w:rFonts w:ascii="Consolas" w:hAnsi="Consolas"/>
          <w:color w:val="0000CD"/>
          <w:sz w:val="23"/>
          <w:szCs w:val="23"/>
        </w:rPr>
        <w:t>&lt;</w:t>
      </w:r>
      <w:r w:rsidR="005E3FF8">
        <w:rPr>
          <w:rStyle w:val="tagnamecolor"/>
          <w:rFonts w:ascii="Consolas" w:hAnsi="Consolas"/>
          <w:color w:val="A52A2A"/>
          <w:sz w:val="23"/>
          <w:szCs w:val="23"/>
        </w:rPr>
        <w:t>/p</w:t>
      </w:r>
      <w:r w:rsidR="005E3FF8">
        <w:rPr>
          <w:rStyle w:val="tagcolor"/>
          <w:rFonts w:ascii="Consolas" w:hAnsi="Consolas"/>
          <w:color w:val="0000CD"/>
          <w:sz w:val="23"/>
          <w:szCs w:val="23"/>
        </w:rPr>
        <w:t>&gt;</w:t>
      </w:r>
      <w:r w:rsidR="005E3FF8">
        <w:rPr>
          <w:rFonts w:ascii="Consolas" w:hAnsi="Consolas"/>
          <w:color w:val="000000"/>
          <w:sz w:val="23"/>
          <w:szCs w:val="23"/>
        </w:rPr>
        <w:br/>
      </w:r>
      <w:r w:rsidR="005E3FF8">
        <w:rPr>
          <w:rStyle w:val="tagcolor"/>
          <w:rFonts w:ascii="Consolas" w:hAnsi="Consolas"/>
          <w:color w:val="0000CD"/>
          <w:sz w:val="23"/>
          <w:szCs w:val="23"/>
        </w:rPr>
        <w:t>&lt;</w:t>
      </w:r>
      <w:r w:rsidR="005E3FF8">
        <w:rPr>
          <w:rStyle w:val="tagnamecolor"/>
          <w:rFonts w:ascii="Consolas" w:hAnsi="Consolas"/>
          <w:color w:val="A52A2A"/>
          <w:sz w:val="23"/>
          <w:szCs w:val="23"/>
        </w:rPr>
        <w:t>/div</w:t>
      </w:r>
      <w:r w:rsidR="005E3FF8">
        <w:rPr>
          <w:rStyle w:val="tagcolor"/>
          <w:rFonts w:ascii="Consolas" w:hAnsi="Consolas"/>
          <w:color w:val="0000CD"/>
          <w:sz w:val="23"/>
          <w:szCs w:val="23"/>
        </w:rPr>
        <w:t>&gt;</w:t>
      </w:r>
      <w:r w:rsidR="005E3FF8">
        <w:rPr>
          <w:rFonts w:ascii="Consolas" w:hAnsi="Consolas"/>
          <w:color w:val="000000"/>
          <w:sz w:val="23"/>
          <w:szCs w:val="23"/>
        </w:rPr>
        <w:br/>
      </w:r>
      <w:r w:rsidR="005E3FF8">
        <w:rPr>
          <w:rFonts w:ascii="Consolas" w:hAnsi="Consolas"/>
          <w:color w:val="000000"/>
          <w:sz w:val="23"/>
          <w:szCs w:val="23"/>
        </w:rPr>
        <w:br/>
      </w:r>
      <w:r w:rsidR="005E3FF8">
        <w:rPr>
          <w:rStyle w:val="tagcolor"/>
          <w:rFonts w:ascii="Consolas" w:hAnsi="Consolas"/>
          <w:color w:val="0000CD"/>
          <w:sz w:val="23"/>
          <w:szCs w:val="23"/>
        </w:rPr>
        <w:t>&lt;</w:t>
      </w:r>
      <w:r w:rsidR="005E3FF8">
        <w:rPr>
          <w:rStyle w:val="tagnamecolor"/>
          <w:rFonts w:ascii="Consolas" w:hAnsi="Consolas"/>
          <w:color w:val="A52A2A"/>
          <w:sz w:val="23"/>
          <w:szCs w:val="23"/>
        </w:rPr>
        <w:t>div</w:t>
      </w:r>
      <w:r w:rsidR="005E3FF8">
        <w:rPr>
          <w:rStyle w:val="attributecolor"/>
          <w:rFonts w:ascii="Consolas" w:hAnsi="Consolas"/>
          <w:color w:val="FF0000"/>
          <w:sz w:val="23"/>
          <w:szCs w:val="23"/>
        </w:rPr>
        <w:t> class</w:t>
      </w:r>
      <w:r w:rsidR="005E3FF8">
        <w:rPr>
          <w:rStyle w:val="attributevaluecolor"/>
          <w:rFonts w:ascii="Consolas" w:hAnsi="Consolas"/>
          <w:color w:val="0000CD"/>
          <w:sz w:val="23"/>
          <w:szCs w:val="23"/>
        </w:rPr>
        <w:t>="cities"</w:t>
      </w:r>
      <w:r w:rsidR="005E3FF8">
        <w:rPr>
          <w:rStyle w:val="tagcolor"/>
          <w:rFonts w:ascii="Consolas" w:hAnsi="Consolas"/>
          <w:color w:val="0000CD"/>
          <w:sz w:val="23"/>
          <w:szCs w:val="23"/>
        </w:rPr>
        <w:t>&gt;</w:t>
      </w:r>
      <w:r w:rsidR="005E3FF8">
        <w:rPr>
          <w:rFonts w:ascii="Consolas" w:hAnsi="Consolas"/>
          <w:color w:val="000000"/>
          <w:sz w:val="23"/>
          <w:szCs w:val="23"/>
        </w:rPr>
        <w:br/>
      </w:r>
      <w:r w:rsidR="005E3FF8">
        <w:rPr>
          <w:rFonts w:ascii="Consolas" w:hAnsi="Consolas"/>
          <w:color w:val="000000"/>
          <w:sz w:val="23"/>
          <w:szCs w:val="23"/>
          <w:shd w:val="clear" w:color="auto" w:fill="FFFFFF"/>
        </w:rPr>
        <w:t>  </w:t>
      </w:r>
      <w:r w:rsidR="005E3FF8">
        <w:rPr>
          <w:rStyle w:val="tagcolor"/>
          <w:rFonts w:ascii="Consolas" w:hAnsi="Consolas"/>
          <w:color w:val="0000CD"/>
          <w:sz w:val="23"/>
          <w:szCs w:val="23"/>
        </w:rPr>
        <w:t>&lt;</w:t>
      </w:r>
      <w:r w:rsidR="005E3FF8">
        <w:rPr>
          <w:rStyle w:val="tagnamecolor"/>
          <w:rFonts w:ascii="Consolas" w:hAnsi="Consolas"/>
          <w:color w:val="A52A2A"/>
          <w:sz w:val="23"/>
          <w:szCs w:val="23"/>
        </w:rPr>
        <w:t>h2</w:t>
      </w:r>
      <w:r w:rsidR="005E3FF8">
        <w:rPr>
          <w:rStyle w:val="tagcolor"/>
          <w:rFonts w:ascii="Consolas" w:hAnsi="Consolas"/>
          <w:color w:val="0000CD"/>
          <w:sz w:val="23"/>
          <w:szCs w:val="23"/>
        </w:rPr>
        <w:t>&gt;</w:t>
      </w:r>
      <w:r w:rsidR="005E3FF8">
        <w:rPr>
          <w:rFonts w:ascii="Consolas" w:hAnsi="Consolas"/>
          <w:color w:val="000000"/>
          <w:sz w:val="23"/>
          <w:szCs w:val="23"/>
          <w:shd w:val="clear" w:color="auto" w:fill="FFFFFF"/>
        </w:rPr>
        <w:t>Tokyo</w:t>
      </w:r>
      <w:r w:rsidR="005E3FF8">
        <w:rPr>
          <w:rStyle w:val="tagcolor"/>
          <w:rFonts w:ascii="Consolas" w:hAnsi="Consolas"/>
          <w:color w:val="0000CD"/>
          <w:sz w:val="23"/>
          <w:szCs w:val="23"/>
        </w:rPr>
        <w:t>&lt;</w:t>
      </w:r>
      <w:r w:rsidR="005E3FF8">
        <w:rPr>
          <w:rStyle w:val="tagnamecolor"/>
          <w:rFonts w:ascii="Consolas" w:hAnsi="Consolas"/>
          <w:color w:val="A52A2A"/>
          <w:sz w:val="23"/>
          <w:szCs w:val="23"/>
        </w:rPr>
        <w:t>/h2</w:t>
      </w:r>
      <w:r w:rsidR="005E3FF8">
        <w:rPr>
          <w:rStyle w:val="tagcolor"/>
          <w:rFonts w:ascii="Consolas" w:hAnsi="Consolas"/>
          <w:color w:val="0000CD"/>
          <w:sz w:val="23"/>
          <w:szCs w:val="23"/>
        </w:rPr>
        <w:t>&gt;</w:t>
      </w:r>
      <w:r w:rsidR="005E3FF8">
        <w:rPr>
          <w:rFonts w:ascii="Consolas" w:hAnsi="Consolas"/>
          <w:color w:val="000000"/>
          <w:sz w:val="23"/>
          <w:szCs w:val="23"/>
        </w:rPr>
        <w:br/>
      </w:r>
      <w:r w:rsidR="005E3FF8">
        <w:rPr>
          <w:rFonts w:ascii="Consolas" w:hAnsi="Consolas"/>
          <w:color w:val="000000"/>
          <w:sz w:val="23"/>
          <w:szCs w:val="23"/>
          <w:shd w:val="clear" w:color="auto" w:fill="FFFFFF"/>
        </w:rPr>
        <w:t>  </w:t>
      </w:r>
      <w:r w:rsidR="005E3FF8">
        <w:rPr>
          <w:rStyle w:val="tagcolor"/>
          <w:rFonts w:ascii="Consolas" w:hAnsi="Consolas"/>
          <w:color w:val="0000CD"/>
          <w:sz w:val="23"/>
          <w:szCs w:val="23"/>
        </w:rPr>
        <w:t>&lt;</w:t>
      </w:r>
      <w:r w:rsidR="005E3FF8">
        <w:rPr>
          <w:rStyle w:val="tagnamecolor"/>
          <w:rFonts w:ascii="Consolas" w:hAnsi="Consolas"/>
          <w:color w:val="A52A2A"/>
          <w:sz w:val="23"/>
          <w:szCs w:val="23"/>
        </w:rPr>
        <w:t>p</w:t>
      </w:r>
      <w:r w:rsidR="005E3FF8">
        <w:rPr>
          <w:rStyle w:val="tagcolor"/>
          <w:rFonts w:ascii="Consolas" w:hAnsi="Consolas"/>
          <w:color w:val="0000CD"/>
          <w:sz w:val="23"/>
          <w:szCs w:val="23"/>
        </w:rPr>
        <w:t>&gt;</w:t>
      </w:r>
      <w:r w:rsidR="005E3FF8">
        <w:rPr>
          <w:rFonts w:ascii="Consolas" w:hAnsi="Consolas"/>
          <w:color w:val="000000"/>
          <w:sz w:val="23"/>
          <w:szCs w:val="23"/>
          <w:shd w:val="clear" w:color="auto" w:fill="FFFFFF"/>
        </w:rPr>
        <w:t>Tokyo is the capital of Japan.</w:t>
      </w:r>
      <w:r w:rsidR="005E3FF8">
        <w:rPr>
          <w:rStyle w:val="tagcolor"/>
          <w:rFonts w:ascii="Consolas" w:hAnsi="Consolas"/>
          <w:color w:val="0000CD"/>
          <w:sz w:val="23"/>
          <w:szCs w:val="23"/>
        </w:rPr>
        <w:t>&lt;</w:t>
      </w:r>
      <w:r w:rsidR="005E3FF8">
        <w:rPr>
          <w:rStyle w:val="tagnamecolor"/>
          <w:rFonts w:ascii="Consolas" w:hAnsi="Consolas"/>
          <w:color w:val="A52A2A"/>
          <w:sz w:val="23"/>
          <w:szCs w:val="23"/>
        </w:rPr>
        <w:t>/p</w:t>
      </w:r>
      <w:r w:rsidR="005E3FF8">
        <w:rPr>
          <w:rStyle w:val="tagcolor"/>
          <w:rFonts w:ascii="Consolas" w:hAnsi="Consolas"/>
          <w:color w:val="0000CD"/>
          <w:sz w:val="23"/>
          <w:szCs w:val="23"/>
        </w:rPr>
        <w:t>&gt;</w:t>
      </w:r>
      <w:r w:rsidR="005E3FF8">
        <w:rPr>
          <w:rFonts w:ascii="Consolas" w:hAnsi="Consolas"/>
          <w:color w:val="000000"/>
          <w:sz w:val="23"/>
          <w:szCs w:val="23"/>
        </w:rPr>
        <w:br/>
      </w:r>
      <w:r w:rsidR="005E3FF8">
        <w:rPr>
          <w:rStyle w:val="tagcolor"/>
          <w:rFonts w:ascii="Consolas" w:hAnsi="Consolas"/>
          <w:color w:val="0000CD"/>
          <w:sz w:val="23"/>
          <w:szCs w:val="23"/>
        </w:rPr>
        <w:t>&lt;</w:t>
      </w:r>
      <w:r w:rsidR="005E3FF8">
        <w:rPr>
          <w:rStyle w:val="tagnamecolor"/>
          <w:rFonts w:ascii="Consolas" w:hAnsi="Consolas"/>
          <w:color w:val="A52A2A"/>
          <w:sz w:val="23"/>
          <w:szCs w:val="23"/>
        </w:rPr>
        <w:t>/div</w:t>
      </w:r>
      <w:r w:rsidR="005E3FF8">
        <w:rPr>
          <w:rStyle w:val="tagcolor"/>
          <w:rFonts w:ascii="Consolas" w:hAnsi="Consolas"/>
          <w:color w:val="0000CD"/>
          <w:sz w:val="23"/>
          <w:szCs w:val="23"/>
        </w:rPr>
        <w:t>&gt;</w:t>
      </w:r>
    </w:p>
    <w:p w14:paraId="68DDCFCA" w14:textId="238246BE" w:rsidR="005E3FF8" w:rsidRDefault="005E3FF8" w:rsidP="005E3FF8">
      <w:pPr>
        <w:pStyle w:val="NormalWeb"/>
        <w:shd w:val="clear" w:color="auto" w:fill="FFFFFF"/>
        <w:spacing w:before="288" w:after="288"/>
        <w:rPr>
          <w:rFonts w:ascii="Verdana" w:hAnsi="Verdana"/>
          <w:color w:val="000000"/>
          <w:sz w:val="23"/>
          <w:szCs w:val="23"/>
          <w:shd w:val="clear" w:color="auto" w:fill="FFFFFF"/>
        </w:rPr>
      </w:pPr>
      <w:r>
        <w:rPr>
          <w:rStyle w:val="tagcolor"/>
          <w:rFonts w:ascii="Consolas" w:hAnsi="Consolas"/>
          <w:b/>
          <w:bCs/>
          <w:color w:val="0000CD"/>
          <w:sz w:val="23"/>
          <w:szCs w:val="23"/>
        </w:rPr>
        <w:lastRenderedPageBreak/>
        <w:t>Section=</w:t>
      </w:r>
      <w:r>
        <w:rPr>
          <w:rFonts w:ascii="Verdana" w:hAnsi="Verdana"/>
          <w:color w:val="000000"/>
          <w:sz w:val="23"/>
          <w:szCs w:val="23"/>
          <w:shd w:val="clear" w:color="auto" w:fill="FFFFFF"/>
        </w:rPr>
        <w:t>The &lt;section&gt; tag defines sections in a document, such as chapters, headers, footers, or any other sections of the document.</w:t>
      </w:r>
    </w:p>
    <w:p w14:paraId="57E0BDCA" w14:textId="04854B8A" w:rsidR="005E3FF8" w:rsidRDefault="005E3FF8" w:rsidP="005E3FF8">
      <w:pPr>
        <w:pStyle w:val="NormalWeb"/>
        <w:shd w:val="clear" w:color="auto" w:fill="FFFFFF"/>
        <w:spacing w:before="288" w:after="288"/>
        <w:rPr>
          <w:rFonts w:ascii="Verdana" w:hAnsi="Verdana"/>
          <w:color w:val="000000"/>
          <w:sz w:val="23"/>
          <w:szCs w:val="23"/>
          <w:shd w:val="clear" w:color="auto" w:fill="FFFFFF"/>
        </w:rPr>
      </w:pPr>
      <w:r>
        <w:rPr>
          <w:rFonts w:ascii="Verdana" w:hAnsi="Verdana"/>
          <w:b/>
          <w:bCs/>
          <w:color w:val="000000"/>
          <w:sz w:val="23"/>
          <w:szCs w:val="23"/>
          <w:shd w:val="clear" w:color="auto" w:fill="FFFFFF"/>
        </w:rPr>
        <w:t>Box sizing=</w:t>
      </w:r>
      <w:r>
        <w:rPr>
          <w:rFonts w:ascii="Verdana" w:hAnsi="Verdana"/>
          <w:color w:val="000000"/>
          <w:sz w:val="23"/>
          <w:szCs w:val="23"/>
          <w:shd w:val="clear" w:color="auto" w:fill="FFFFFF"/>
        </w:rPr>
        <w:t>The CSS </w:t>
      </w:r>
      <w:r>
        <w:rPr>
          <w:rStyle w:val="HTMLCode"/>
          <w:rFonts w:ascii="Consolas" w:eastAsiaTheme="minorHAnsi" w:hAnsi="Consolas"/>
          <w:color w:val="DC143C"/>
          <w:shd w:val="clear" w:color="auto" w:fill="F1F1F1"/>
        </w:rPr>
        <w:t>box-sizing</w:t>
      </w:r>
      <w:r>
        <w:rPr>
          <w:rFonts w:ascii="Verdana" w:hAnsi="Verdana"/>
          <w:color w:val="000000"/>
          <w:sz w:val="23"/>
          <w:szCs w:val="23"/>
          <w:shd w:val="clear" w:color="auto" w:fill="FFFFFF"/>
        </w:rPr>
        <w:t> property allows us to include the padding and border in an element's total width and height.</w:t>
      </w:r>
    </w:p>
    <w:p w14:paraId="08AFA0C3" w14:textId="7905367B" w:rsidR="005E3FF8" w:rsidRDefault="005E3FF8" w:rsidP="005E3FF8">
      <w:pPr>
        <w:pStyle w:val="NormalWeb"/>
        <w:shd w:val="clear" w:color="auto" w:fill="FFFFFF"/>
        <w:spacing w:before="288" w:after="288"/>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.div2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1989268" w14:textId="77777777" w:rsidR="007D2E2C" w:rsidRPr="007D2E2C" w:rsidRDefault="007D2E2C" w:rsidP="007D2E2C">
      <w:pPr>
        <w:numPr>
          <w:ilvl w:val="0"/>
          <w:numId w:val="2"/>
        </w:numPr>
        <w:shd w:val="clear" w:color="auto" w:fill="FFFFFF"/>
        <w:spacing w:after="0" w:line="240" w:lineRule="auto"/>
        <w:ind w:left="450"/>
        <w:textAlignment w:val="baseline"/>
        <w:rPr>
          <w:rFonts w:ascii="inherit" w:eastAsia="Times New Roman" w:hAnsi="inherit" w:cs="Arial"/>
          <w:color w:val="242729"/>
          <w:sz w:val="28"/>
          <w:szCs w:val="28"/>
        </w:rPr>
      </w:pPr>
      <w:r w:rsidRPr="007D2E2C">
        <w:rPr>
          <w:rFonts w:ascii="Verdana" w:hAnsi="Verdana"/>
          <w:b/>
          <w:bCs/>
          <w:color w:val="000000"/>
          <w:sz w:val="28"/>
          <w:szCs w:val="28"/>
          <w:shd w:val="clear" w:color="auto" w:fill="FFFFFF"/>
        </w:rPr>
        <w:t>&amp;</w:t>
      </w:r>
      <w:proofErr w:type="spellStart"/>
      <w:r w:rsidRPr="007D2E2C">
        <w:rPr>
          <w:rFonts w:ascii="Verdana" w:hAnsi="Verdana"/>
          <w:b/>
          <w:bCs/>
          <w:color w:val="000000"/>
          <w:sz w:val="28"/>
          <w:szCs w:val="28"/>
          <w:shd w:val="clear" w:color="auto" w:fill="FFFFFF"/>
        </w:rPr>
        <w:t>lt</w:t>
      </w:r>
      <w:proofErr w:type="spellEnd"/>
      <w:r w:rsidRPr="007D2E2C">
        <w:rPr>
          <w:rFonts w:ascii="Verdana" w:hAnsi="Verdana"/>
          <w:b/>
          <w:bCs/>
          <w:color w:val="000000"/>
          <w:sz w:val="28"/>
          <w:szCs w:val="28"/>
          <w:shd w:val="clear" w:color="auto" w:fill="FFFFFF"/>
        </w:rPr>
        <w:t xml:space="preserve"> and &amp;</w:t>
      </w:r>
      <w:proofErr w:type="spellStart"/>
      <w:r w:rsidRPr="007D2E2C">
        <w:rPr>
          <w:rFonts w:ascii="Verdana" w:hAnsi="Verdana"/>
          <w:b/>
          <w:bCs/>
          <w:color w:val="000000"/>
          <w:sz w:val="28"/>
          <w:szCs w:val="28"/>
          <w:shd w:val="clear" w:color="auto" w:fill="FFFFFF"/>
        </w:rPr>
        <w:t>gt</w:t>
      </w:r>
      <w:proofErr w:type="spellEnd"/>
      <w:r w:rsidRPr="007D2E2C">
        <w:rPr>
          <w:rFonts w:ascii="Verdana" w:hAnsi="Verdana"/>
          <w:b/>
          <w:bCs/>
          <w:color w:val="000000"/>
          <w:sz w:val="28"/>
          <w:szCs w:val="28"/>
          <w:shd w:val="clear" w:color="auto" w:fill="FFFFFF"/>
        </w:rPr>
        <w:t xml:space="preserve"> =</w:t>
      </w:r>
      <w:r w:rsidRPr="007D2E2C">
        <w:rPr>
          <w:rFonts w:ascii="Consolas" w:eastAsia="Times New Roman" w:hAnsi="Consolas" w:cs="Courier New"/>
          <w:color w:val="242729"/>
          <w:sz w:val="28"/>
          <w:szCs w:val="28"/>
          <w:bdr w:val="none" w:sz="0" w:space="0" w:color="auto" w:frame="1"/>
        </w:rPr>
        <w:t>&amp;</w:t>
      </w:r>
      <w:proofErr w:type="spellStart"/>
      <w:r w:rsidRPr="007D2E2C">
        <w:rPr>
          <w:rFonts w:ascii="Consolas" w:eastAsia="Times New Roman" w:hAnsi="Consolas" w:cs="Courier New"/>
          <w:color w:val="242729"/>
          <w:sz w:val="28"/>
          <w:szCs w:val="28"/>
          <w:bdr w:val="none" w:sz="0" w:space="0" w:color="auto" w:frame="1"/>
        </w:rPr>
        <w:t>lt</w:t>
      </w:r>
      <w:proofErr w:type="spellEnd"/>
      <w:r w:rsidRPr="007D2E2C">
        <w:rPr>
          <w:rFonts w:ascii="Consolas" w:eastAsia="Times New Roman" w:hAnsi="Consolas" w:cs="Courier New"/>
          <w:color w:val="242729"/>
          <w:sz w:val="28"/>
          <w:szCs w:val="28"/>
          <w:bdr w:val="none" w:sz="0" w:space="0" w:color="auto" w:frame="1"/>
        </w:rPr>
        <w:t>;</w:t>
      </w:r>
      <w:r w:rsidRPr="007D2E2C">
        <w:rPr>
          <w:rFonts w:ascii="inherit" w:eastAsia="Times New Roman" w:hAnsi="inherit" w:cs="Arial"/>
          <w:color w:val="242729"/>
          <w:sz w:val="28"/>
          <w:szCs w:val="28"/>
        </w:rPr>
        <w:t> stands for the </w:t>
      </w:r>
      <w:hyperlink r:id="rId5" w:history="1">
        <w:r w:rsidRPr="007D2E2C">
          <w:rPr>
            <w:rFonts w:ascii="inherit" w:eastAsia="Times New Roman" w:hAnsi="inherit" w:cs="Arial"/>
            <w:color w:val="0000FF"/>
            <w:sz w:val="28"/>
            <w:szCs w:val="28"/>
            <w:u w:val="single"/>
            <w:bdr w:val="none" w:sz="0" w:space="0" w:color="auto" w:frame="1"/>
          </w:rPr>
          <w:t>less-than sign</w:t>
        </w:r>
      </w:hyperlink>
      <w:r w:rsidRPr="007D2E2C">
        <w:rPr>
          <w:rFonts w:ascii="inherit" w:eastAsia="Times New Roman" w:hAnsi="inherit" w:cs="Arial"/>
          <w:color w:val="242729"/>
          <w:sz w:val="28"/>
          <w:szCs w:val="28"/>
        </w:rPr>
        <w:t> ( &lt; )</w:t>
      </w:r>
    </w:p>
    <w:p w14:paraId="4535792C" w14:textId="77777777" w:rsidR="007D2E2C" w:rsidRPr="007D2E2C" w:rsidRDefault="007D2E2C" w:rsidP="007D2E2C">
      <w:pPr>
        <w:numPr>
          <w:ilvl w:val="0"/>
          <w:numId w:val="2"/>
        </w:numPr>
        <w:shd w:val="clear" w:color="auto" w:fill="FFFFFF"/>
        <w:spacing w:after="0" w:line="240" w:lineRule="auto"/>
        <w:ind w:left="450"/>
        <w:textAlignment w:val="baseline"/>
        <w:rPr>
          <w:rFonts w:ascii="inherit" w:eastAsia="Times New Roman" w:hAnsi="inherit" w:cs="Arial"/>
          <w:color w:val="242729"/>
          <w:sz w:val="28"/>
          <w:szCs w:val="28"/>
        </w:rPr>
      </w:pPr>
      <w:r w:rsidRPr="007D2E2C">
        <w:rPr>
          <w:rFonts w:ascii="Consolas" w:eastAsia="Times New Roman" w:hAnsi="Consolas" w:cs="Courier New"/>
          <w:color w:val="242729"/>
          <w:sz w:val="28"/>
          <w:szCs w:val="28"/>
          <w:bdr w:val="none" w:sz="0" w:space="0" w:color="auto" w:frame="1"/>
        </w:rPr>
        <w:t>&amp;</w:t>
      </w:r>
      <w:proofErr w:type="spellStart"/>
      <w:r w:rsidRPr="007D2E2C">
        <w:rPr>
          <w:rFonts w:ascii="Consolas" w:eastAsia="Times New Roman" w:hAnsi="Consolas" w:cs="Courier New"/>
          <w:color w:val="242729"/>
          <w:sz w:val="28"/>
          <w:szCs w:val="28"/>
          <w:bdr w:val="none" w:sz="0" w:space="0" w:color="auto" w:frame="1"/>
        </w:rPr>
        <w:t>gt</w:t>
      </w:r>
      <w:proofErr w:type="spellEnd"/>
      <w:r w:rsidRPr="007D2E2C">
        <w:rPr>
          <w:rFonts w:ascii="Consolas" w:eastAsia="Times New Roman" w:hAnsi="Consolas" w:cs="Courier New"/>
          <w:color w:val="242729"/>
          <w:sz w:val="28"/>
          <w:szCs w:val="28"/>
          <w:bdr w:val="none" w:sz="0" w:space="0" w:color="auto" w:frame="1"/>
        </w:rPr>
        <w:t>;</w:t>
      </w:r>
      <w:r w:rsidRPr="007D2E2C">
        <w:rPr>
          <w:rFonts w:ascii="inherit" w:eastAsia="Times New Roman" w:hAnsi="inherit" w:cs="Arial"/>
          <w:color w:val="242729"/>
          <w:sz w:val="28"/>
          <w:szCs w:val="28"/>
        </w:rPr>
        <w:t> stands for the </w:t>
      </w:r>
      <w:hyperlink r:id="rId6" w:history="1">
        <w:r w:rsidRPr="007D2E2C">
          <w:rPr>
            <w:rFonts w:ascii="inherit" w:eastAsia="Times New Roman" w:hAnsi="inherit" w:cs="Arial"/>
            <w:color w:val="0000FF"/>
            <w:sz w:val="28"/>
            <w:szCs w:val="28"/>
            <w:u w:val="single"/>
            <w:bdr w:val="none" w:sz="0" w:space="0" w:color="auto" w:frame="1"/>
          </w:rPr>
          <w:t>greater-than sign</w:t>
        </w:r>
      </w:hyperlink>
      <w:r w:rsidRPr="007D2E2C">
        <w:rPr>
          <w:rFonts w:ascii="inherit" w:eastAsia="Times New Roman" w:hAnsi="inherit" w:cs="Arial"/>
          <w:color w:val="242729"/>
          <w:sz w:val="28"/>
          <w:szCs w:val="28"/>
        </w:rPr>
        <w:t> ( &gt; )</w:t>
      </w:r>
    </w:p>
    <w:p w14:paraId="2F765B36" w14:textId="77777777" w:rsidR="007D2E2C" w:rsidRPr="007D2E2C" w:rsidRDefault="007D2E2C" w:rsidP="007D2E2C">
      <w:pPr>
        <w:numPr>
          <w:ilvl w:val="0"/>
          <w:numId w:val="2"/>
        </w:numPr>
        <w:shd w:val="clear" w:color="auto" w:fill="FFFFFF"/>
        <w:spacing w:after="0" w:line="240" w:lineRule="auto"/>
        <w:ind w:left="450"/>
        <w:textAlignment w:val="baseline"/>
        <w:rPr>
          <w:rFonts w:ascii="inherit" w:eastAsia="Times New Roman" w:hAnsi="inherit" w:cs="Arial"/>
          <w:color w:val="242729"/>
          <w:sz w:val="28"/>
          <w:szCs w:val="28"/>
        </w:rPr>
      </w:pPr>
      <w:r w:rsidRPr="007D2E2C">
        <w:rPr>
          <w:rFonts w:ascii="Consolas" w:eastAsia="Times New Roman" w:hAnsi="Consolas" w:cs="Courier New"/>
          <w:color w:val="242729"/>
          <w:sz w:val="28"/>
          <w:szCs w:val="28"/>
          <w:bdr w:val="none" w:sz="0" w:space="0" w:color="auto" w:frame="1"/>
        </w:rPr>
        <w:t>&amp;le;</w:t>
      </w:r>
      <w:r w:rsidRPr="007D2E2C">
        <w:rPr>
          <w:rFonts w:ascii="inherit" w:eastAsia="Times New Roman" w:hAnsi="inherit" w:cs="Arial"/>
          <w:color w:val="242729"/>
          <w:sz w:val="28"/>
          <w:szCs w:val="28"/>
        </w:rPr>
        <w:t> stands for the less-than or equals sign ( ≤ )</w:t>
      </w:r>
    </w:p>
    <w:p w14:paraId="6A95F25E" w14:textId="77777777" w:rsidR="007D2E2C" w:rsidRPr="007D2E2C" w:rsidRDefault="007D2E2C" w:rsidP="007D2E2C">
      <w:pPr>
        <w:numPr>
          <w:ilvl w:val="0"/>
          <w:numId w:val="2"/>
        </w:numPr>
        <w:shd w:val="clear" w:color="auto" w:fill="FFFFFF"/>
        <w:spacing w:after="0" w:line="240" w:lineRule="auto"/>
        <w:ind w:left="450"/>
        <w:textAlignment w:val="baseline"/>
        <w:rPr>
          <w:rFonts w:ascii="inherit" w:eastAsia="Times New Roman" w:hAnsi="inherit" w:cs="Arial"/>
          <w:color w:val="242729"/>
          <w:sz w:val="28"/>
          <w:szCs w:val="28"/>
        </w:rPr>
      </w:pPr>
      <w:r w:rsidRPr="007D2E2C">
        <w:rPr>
          <w:rFonts w:ascii="Consolas" w:eastAsia="Times New Roman" w:hAnsi="Consolas" w:cs="Courier New"/>
          <w:color w:val="242729"/>
          <w:sz w:val="28"/>
          <w:szCs w:val="28"/>
          <w:bdr w:val="none" w:sz="0" w:space="0" w:color="auto" w:frame="1"/>
        </w:rPr>
        <w:t>&amp;</w:t>
      </w:r>
      <w:proofErr w:type="spellStart"/>
      <w:r w:rsidRPr="007D2E2C">
        <w:rPr>
          <w:rFonts w:ascii="Consolas" w:eastAsia="Times New Roman" w:hAnsi="Consolas" w:cs="Courier New"/>
          <w:color w:val="242729"/>
          <w:sz w:val="28"/>
          <w:szCs w:val="28"/>
          <w:bdr w:val="none" w:sz="0" w:space="0" w:color="auto" w:frame="1"/>
        </w:rPr>
        <w:t>ge</w:t>
      </w:r>
      <w:proofErr w:type="spellEnd"/>
      <w:r w:rsidRPr="007D2E2C">
        <w:rPr>
          <w:rFonts w:ascii="Consolas" w:eastAsia="Times New Roman" w:hAnsi="Consolas" w:cs="Courier New"/>
          <w:color w:val="242729"/>
          <w:sz w:val="28"/>
          <w:szCs w:val="28"/>
          <w:bdr w:val="none" w:sz="0" w:space="0" w:color="auto" w:frame="1"/>
        </w:rPr>
        <w:t>;</w:t>
      </w:r>
      <w:r w:rsidRPr="007D2E2C">
        <w:rPr>
          <w:rFonts w:ascii="inherit" w:eastAsia="Times New Roman" w:hAnsi="inherit" w:cs="Arial"/>
          <w:color w:val="242729"/>
          <w:sz w:val="28"/>
          <w:szCs w:val="28"/>
        </w:rPr>
        <w:t> stands for the greater-than or equals sign ( ≥ )</w:t>
      </w:r>
    </w:p>
    <w:p w14:paraId="252CAFE5" w14:textId="4056B8F1" w:rsidR="004253FC" w:rsidRPr="004253FC" w:rsidRDefault="004253FC" w:rsidP="004253FC">
      <w:pPr>
        <w:pStyle w:val="NormalWeb"/>
        <w:shd w:val="clear" w:color="auto" w:fill="FFFFFF"/>
        <w:spacing w:before="288" w:after="288"/>
        <w:rPr>
          <w:rFonts w:ascii="Verdana" w:eastAsia="Times New Roman" w:hAnsi="Verdana"/>
          <w:color w:val="000000"/>
          <w:sz w:val="23"/>
          <w:szCs w:val="23"/>
        </w:rPr>
      </w:pPr>
      <w:r>
        <w:rPr>
          <w:rFonts w:ascii="Verdana" w:hAnsi="Verdana"/>
          <w:b/>
          <w:bCs/>
          <w:color w:val="000000"/>
          <w:sz w:val="23"/>
          <w:szCs w:val="23"/>
          <w:shd w:val="clear" w:color="auto" w:fill="FFFFFF"/>
        </w:rPr>
        <w:t>Padding=</w:t>
      </w:r>
      <w:r w:rsidRPr="004253FC">
        <w:rPr>
          <w:rFonts w:ascii="Verdana" w:eastAsia="Times New Roman" w:hAnsi="Verdana"/>
          <w:color w:val="000000"/>
          <w:sz w:val="23"/>
          <w:szCs w:val="23"/>
        </w:rPr>
        <w:t xml:space="preserve">An element's padding is the space between its content and its </w:t>
      </w:r>
      <w:proofErr w:type="spellStart"/>
      <w:r w:rsidRPr="004253FC">
        <w:rPr>
          <w:rFonts w:ascii="Verdana" w:eastAsia="Times New Roman" w:hAnsi="Verdana"/>
          <w:color w:val="000000"/>
          <w:sz w:val="23"/>
          <w:szCs w:val="23"/>
        </w:rPr>
        <w:t>border.The</w:t>
      </w:r>
      <w:proofErr w:type="spellEnd"/>
      <w:r w:rsidRPr="004253FC">
        <w:rPr>
          <w:rFonts w:ascii="Verdana" w:eastAsia="Times New Roman" w:hAnsi="Verdana"/>
          <w:color w:val="000000"/>
          <w:sz w:val="23"/>
          <w:szCs w:val="23"/>
        </w:rPr>
        <w:t> </w:t>
      </w:r>
      <w:r w:rsidRPr="004253FC">
        <w:rPr>
          <w:rFonts w:ascii="Consolas" w:eastAsia="Times New Roman" w:hAnsi="Consolas" w:cs="Courier New"/>
          <w:color w:val="DC143C"/>
          <w:sz w:val="20"/>
          <w:szCs w:val="20"/>
          <w:shd w:val="clear" w:color="auto" w:fill="F1F1F1"/>
        </w:rPr>
        <w:t>padding</w:t>
      </w:r>
      <w:r w:rsidRPr="004253FC">
        <w:rPr>
          <w:rFonts w:ascii="Verdana" w:eastAsia="Times New Roman" w:hAnsi="Verdana"/>
          <w:color w:val="000000"/>
          <w:sz w:val="23"/>
          <w:szCs w:val="23"/>
        </w:rPr>
        <w:t> property is a shorthand property for:</w:t>
      </w:r>
    </w:p>
    <w:p w14:paraId="3E64A2E8" w14:textId="77777777" w:rsidR="004253FC" w:rsidRPr="004253FC" w:rsidRDefault="004253FC" w:rsidP="004253F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53FC">
        <w:rPr>
          <w:rFonts w:ascii="Verdana" w:eastAsia="Times New Roman" w:hAnsi="Verdana" w:cs="Times New Roman"/>
          <w:color w:val="000000"/>
          <w:sz w:val="23"/>
          <w:szCs w:val="23"/>
        </w:rPr>
        <w:t> </w:t>
      </w:r>
      <w:hyperlink r:id="rId7" w:history="1">
        <w:r w:rsidRPr="004253FC">
          <w:rPr>
            <w:rFonts w:ascii="Verdana" w:eastAsia="Times New Roman" w:hAnsi="Verdana" w:cs="Times New Roman"/>
            <w:color w:val="0000FF"/>
            <w:sz w:val="23"/>
            <w:szCs w:val="23"/>
            <w:u w:val="single"/>
          </w:rPr>
          <w:t>padding-top</w:t>
        </w:r>
      </w:hyperlink>
    </w:p>
    <w:p w14:paraId="35CA7965" w14:textId="77777777" w:rsidR="004253FC" w:rsidRPr="004253FC" w:rsidRDefault="00045098" w:rsidP="004253F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8" w:history="1">
        <w:r w:rsidR="004253FC" w:rsidRPr="004253FC">
          <w:rPr>
            <w:rFonts w:ascii="Verdana" w:eastAsia="Times New Roman" w:hAnsi="Verdana" w:cs="Times New Roman"/>
            <w:color w:val="0000FF"/>
            <w:sz w:val="23"/>
            <w:szCs w:val="23"/>
            <w:u w:val="single"/>
          </w:rPr>
          <w:t>padding-right</w:t>
        </w:r>
      </w:hyperlink>
    </w:p>
    <w:p w14:paraId="339FECBC" w14:textId="77777777" w:rsidR="004253FC" w:rsidRPr="004253FC" w:rsidRDefault="00045098" w:rsidP="004253F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9" w:history="1">
        <w:r w:rsidR="004253FC" w:rsidRPr="004253FC">
          <w:rPr>
            <w:rFonts w:ascii="Verdana" w:eastAsia="Times New Roman" w:hAnsi="Verdana" w:cs="Times New Roman"/>
            <w:color w:val="0000FF"/>
            <w:sz w:val="23"/>
            <w:szCs w:val="23"/>
            <w:u w:val="single"/>
          </w:rPr>
          <w:t>padding-bottom</w:t>
        </w:r>
      </w:hyperlink>
    </w:p>
    <w:p w14:paraId="1949C85C" w14:textId="04B69A1F" w:rsidR="004253FC" w:rsidRPr="00731EB6" w:rsidRDefault="00045098" w:rsidP="004253F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0" w:history="1">
        <w:r w:rsidR="004253FC" w:rsidRPr="004253FC">
          <w:rPr>
            <w:rFonts w:ascii="Verdana" w:eastAsia="Times New Roman" w:hAnsi="Verdana" w:cs="Times New Roman"/>
            <w:color w:val="0000FF"/>
            <w:sz w:val="23"/>
            <w:szCs w:val="23"/>
            <w:u w:val="single"/>
          </w:rPr>
          <w:t>padding-left</w:t>
        </w:r>
      </w:hyperlink>
    </w:p>
    <w:p w14:paraId="6C4343B1" w14:textId="2FFE6C79" w:rsidR="00731EB6" w:rsidRDefault="00731EB6" w:rsidP="00731EB6">
      <w:pPr>
        <w:shd w:val="clear" w:color="auto" w:fill="FFFFFF"/>
        <w:spacing w:before="100" w:beforeAutospacing="1" w:after="100" w:afterAutospacing="1" w:line="240" w:lineRule="auto"/>
        <w:ind w:left="360"/>
        <w:rPr>
          <w:rFonts w:ascii="Verdana" w:eastAsia="Times New Roman" w:hAnsi="Verdana" w:cs="Times New Roman"/>
          <w:color w:val="0000FF"/>
          <w:sz w:val="23"/>
          <w:szCs w:val="23"/>
          <w:u w:val="single"/>
        </w:rPr>
      </w:pPr>
    </w:p>
    <w:p w14:paraId="1845073F" w14:textId="69A59A39" w:rsidR="00731EB6" w:rsidRDefault="00731EB6" w:rsidP="00731EB6">
      <w:pPr>
        <w:pStyle w:val="NormalWeb"/>
        <w:shd w:val="clear" w:color="auto" w:fill="FFFFFF"/>
        <w:spacing w:before="288" w:after="288"/>
        <w:rPr>
          <w:rFonts w:ascii="Verdana" w:eastAsia="Times New Roman" w:hAnsi="Verdana"/>
          <w:color w:val="000000"/>
          <w:sz w:val="23"/>
          <w:szCs w:val="23"/>
        </w:rPr>
      </w:pPr>
      <w:r>
        <w:rPr>
          <w:rFonts w:ascii="Verdana" w:eastAsia="Times New Roman" w:hAnsi="Verdana"/>
          <w:b/>
          <w:bCs/>
          <w:color w:val="0000FF"/>
          <w:sz w:val="23"/>
          <w:szCs w:val="23"/>
        </w:rPr>
        <w:t>Aside=</w:t>
      </w:r>
      <w:r w:rsidRPr="00731EB6">
        <w:rPr>
          <w:rFonts w:ascii="Verdana" w:eastAsia="Times New Roman" w:hAnsi="Verdana"/>
          <w:color w:val="000000"/>
          <w:sz w:val="23"/>
          <w:szCs w:val="23"/>
        </w:rPr>
        <w:t xml:space="preserve">The &lt;aside&gt; tag defines some content aside from the content it is placed </w:t>
      </w:r>
      <w:proofErr w:type="spellStart"/>
      <w:r w:rsidRPr="00731EB6">
        <w:rPr>
          <w:rFonts w:ascii="Verdana" w:eastAsia="Times New Roman" w:hAnsi="Verdana"/>
          <w:color w:val="000000"/>
          <w:sz w:val="23"/>
          <w:szCs w:val="23"/>
        </w:rPr>
        <w:t>in.The</w:t>
      </w:r>
      <w:proofErr w:type="spellEnd"/>
      <w:r w:rsidRPr="00731EB6">
        <w:rPr>
          <w:rFonts w:ascii="Verdana" w:eastAsia="Times New Roman" w:hAnsi="Verdana"/>
          <w:color w:val="000000"/>
          <w:sz w:val="23"/>
          <w:szCs w:val="23"/>
        </w:rPr>
        <w:t xml:space="preserve"> aside content should be related to the surrounding content.</w:t>
      </w:r>
    </w:p>
    <w:p w14:paraId="111A79EA" w14:textId="59808855" w:rsidR="00731EB6" w:rsidRDefault="00731EB6" w:rsidP="00731EB6">
      <w:pPr>
        <w:pStyle w:val="NormalWeb"/>
        <w:shd w:val="clear" w:color="auto" w:fill="FFFFFF"/>
        <w:spacing w:before="288" w:after="288"/>
        <w:rPr>
          <w:rFonts w:ascii="Arial" w:hAnsi="Arial" w:cs="Arial"/>
          <w:color w:val="333333"/>
          <w:spacing w:val="-1"/>
          <w:shd w:val="clear" w:color="auto" w:fill="FFFFFF"/>
        </w:rPr>
      </w:pPr>
      <w:r>
        <w:rPr>
          <w:rFonts w:ascii="Verdana" w:eastAsia="Times New Roman" w:hAnsi="Verdana"/>
          <w:b/>
          <w:bCs/>
          <w:color w:val="000000"/>
          <w:sz w:val="23"/>
          <w:szCs w:val="23"/>
        </w:rPr>
        <w:t xml:space="preserve">Main= </w:t>
      </w:r>
      <w:r>
        <w:rPr>
          <w:rFonts w:ascii="Arial" w:hAnsi="Arial" w:cs="Arial"/>
          <w:color w:val="333333"/>
          <w:spacing w:val="-1"/>
          <w:shd w:val="clear" w:color="auto" w:fill="FFFFFF"/>
        </w:rPr>
        <w:t>The </w:t>
      </w:r>
      <w:r>
        <w:rPr>
          <w:rStyle w:val="Strong"/>
          <w:rFonts w:ascii="Arial" w:hAnsi="Arial" w:cs="Arial"/>
          <w:color w:val="333333"/>
          <w:spacing w:val="-1"/>
          <w:bdr w:val="none" w:sz="0" w:space="0" w:color="auto" w:frame="1"/>
          <w:shd w:val="clear" w:color="auto" w:fill="FFFFFF"/>
        </w:rPr>
        <w:t>HTML </w:t>
      </w:r>
      <w:r>
        <w:rPr>
          <w:rStyle w:val="HTMLCode"/>
          <w:rFonts w:ascii="Consolas" w:eastAsiaTheme="minorHAnsi" w:hAnsi="Consolas"/>
          <w:b/>
          <w:bCs/>
          <w:color w:val="333333"/>
          <w:spacing w:val="-1"/>
          <w:bdr w:val="none" w:sz="0" w:space="0" w:color="auto" w:frame="1"/>
          <w:shd w:val="clear" w:color="auto" w:fill="FFFFFF"/>
        </w:rPr>
        <w:t>&lt;main&gt;</w:t>
      </w:r>
      <w:r>
        <w:rPr>
          <w:rStyle w:val="Strong"/>
          <w:rFonts w:ascii="Arial" w:hAnsi="Arial" w:cs="Arial"/>
          <w:color w:val="333333"/>
          <w:spacing w:val="-1"/>
          <w:bdr w:val="none" w:sz="0" w:space="0" w:color="auto" w:frame="1"/>
          <w:shd w:val="clear" w:color="auto" w:fill="FFFFFF"/>
        </w:rPr>
        <w:t> element</w:t>
      </w:r>
      <w:r>
        <w:rPr>
          <w:rFonts w:ascii="Arial" w:hAnsi="Arial" w:cs="Arial"/>
          <w:color w:val="333333"/>
          <w:spacing w:val="-1"/>
          <w:shd w:val="clear" w:color="auto" w:fill="FFFFFF"/>
        </w:rPr>
        <w:t> represents the dominant content of the </w:t>
      </w:r>
      <w:hyperlink r:id="rId11" w:tooltip="The HTML &lt;body&gt; Element represents the content of an HTML document. There can be only one &lt;body&gt; element in a document." w:history="1">
        <w:r>
          <w:rPr>
            <w:rStyle w:val="HTMLCode"/>
            <w:rFonts w:ascii="Consolas" w:eastAsiaTheme="minorHAnsi" w:hAnsi="Consolas"/>
            <w:color w:val="3D7E9A"/>
            <w:spacing w:val="-1"/>
            <w:bdr w:val="none" w:sz="0" w:space="0" w:color="auto" w:frame="1"/>
            <w:shd w:val="clear" w:color="auto" w:fill="FFFFFF"/>
          </w:rPr>
          <w:t>&lt;body&gt;</w:t>
        </w:r>
      </w:hyperlink>
      <w:r>
        <w:rPr>
          <w:rFonts w:ascii="Arial" w:hAnsi="Arial" w:cs="Arial"/>
          <w:color w:val="333333"/>
          <w:spacing w:val="-1"/>
          <w:shd w:val="clear" w:color="auto" w:fill="FFFFFF"/>
        </w:rPr>
        <w:t> of a document. The main content area consists of content that is directly related to or expands upon the central topic of a document, or the central functionality of an application.</w:t>
      </w:r>
    </w:p>
    <w:p w14:paraId="44D49E6C" w14:textId="77777777" w:rsidR="00731EB6" w:rsidRPr="00731EB6" w:rsidRDefault="00731EB6" w:rsidP="00731EB6">
      <w:pPr>
        <w:pStyle w:val="NormalWeb"/>
        <w:shd w:val="clear" w:color="auto" w:fill="FFFFFF"/>
        <w:spacing w:before="288" w:after="288"/>
        <w:rPr>
          <w:rFonts w:ascii="Verdana" w:eastAsia="Times New Roman" w:hAnsi="Verdana"/>
          <w:color w:val="000000"/>
          <w:sz w:val="23"/>
          <w:szCs w:val="23"/>
        </w:rPr>
      </w:pPr>
      <w:r>
        <w:rPr>
          <w:rFonts w:ascii="Arial" w:hAnsi="Arial" w:cs="Arial"/>
          <w:b/>
          <w:bCs/>
          <w:color w:val="333333"/>
          <w:spacing w:val="-1"/>
          <w:shd w:val="clear" w:color="auto" w:fill="FFFFFF"/>
        </w:rPr>
        <w:lastRenderedPageBreak/>
        <w:t>Header=</w:t>
      </w:r>
      <w:r w:rsidRPr="00731EB6">
        <w:rPr>
          <w:rFonts w:ascii="Verdana" w:eastAsia="Times New Roman" w:hAnsi="Verdana"/>
          <w:color w:val="000000"/>
          <w:sz w:val="23"/>
          <w:szCs w:val="23"/>
        </w:rPr>
        <w:t>The &lt;header&gt; element represents a container for introductory content or a set of navigational links.</w:t>
      </w:r>
    </w:p>
    <w:p w14:paraId="2BCE7CC9" w14:textId="77777777" w:rsidR="00731EB6" w:rsidRPr="00731EB6" w:rsidRDefault="00731EB6" w:rsidP="00731EB6">
      <w:pPr>
        <w:shd w:val="clear" w:color="auto" w:fill="FFFFFF"/>
        <w:spacing w:before="288" w:after="288" w:line="240" w:lineRule="auto"/>
        <w:rPr>
          <w:rFonts w:ascii="Verdana" w:eastAsia="Times New Roman" w:hAnsi="Verdana" w:cs="Times New Roman"/>
          <w:color w:val="000000"/>
          <w:sz w:val="23"/>
          <w:szCs w:val="23"/>
        </w:rPr>
      </w:pPr>
      <w:r w:rsidRPr="00731EB6">
        <w:rPr>
          <w:rFonts w:ascii="Verdana" w:eastAsia="Times New Roman" w:hAnsi="Verdana" w:cs="Times New Roman"/>
          <w:color w:val="000000"/>
          <w:sz w:val="23"/>
          <w:szCs w:val="23"/>
        </w:rPr>
        <w:t>A &lt;header&gt; element typically contains:</w:t>
      </w:r>
    </w:p>
    <w:p w14:paraId="2B9605E9" w14:textId="77777777" w:rsidR="00731EB6" w:rsidRPr="00731EB6" w:rsidRDefault="00731EB6" w:rsidP="00731E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31EB6">
        <w:rPr>
          <w:rFonts w:ascii="Verdana" w:eastAsia="Times New Roman" w:hAnsi="Verdana" w:cs="Times New Roman"/>
          <w:color w:val="000000"/>
          <w:sz w:val="23"/>
          <w:szCs w:val="23"/>
        </w:rPr>
        <w:t>one or more heading elements (&lt;h1&gt; - &lt;h6&gt;)</w:t>
      </w:r>
    </w:p>
    <w:p w14:paraId="356D7BC9" w14:textId="77777777" w:rsidR="00731EB6" w:rsidRPr="00731EB6" w:rsidRDefault="00731EB6" w:rsidP="00731E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31EB6">
        <w:rPr>
          <w:rFonts w:ascii="Verdana" w:eastAsia="Times New Roman" w:hAnsi="Verdana" w:cs="Times New Roman"/>
          <w:color w:val="000000"/>
          <w:sz w:val="23"/>
          <w:szCs w:val="23"/>
        </w:rPr>
        <w:t>logo or icon</w:t>
      </w:r>
    </w:p>
    <w:p w14:paraId="44329414" w14:textId="77777777" w:rsidR="00731EB6" w:rsidRPr="00731EB6" w:rsidRDefault="00731EB6" w:rsidP="00731E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31EB6">
        <w:rPr>
          <w:rFonts w:ascii="Verdana" w:eastAsia="Times New Roman" w:hAnsi="Verdana" w:cs="Times New Roman"/>
          <w:color w:val="000000"/>
          <w:sz w:val="23"/>
          <w:szCs w:val="23"/>
        </w:rPr>
        <w:t>authorship information</w:t>
      </w:r>
    </w:p>
    <w:p w14:paraId="636796BC" w14:textId="77777777" w:rsidR="00731EB6" w:rsidRPr="00731EB6" w:rsidRDefault="00731EB6" w:rsidP="00731EB6">
      <w:pPr>
        <w:shd w:val="clear" w:color="auto" w:fill="FFFFFF"/>
        <w:spacing w:before="288" w:after="288" w:line="240" w:lineRule="auto"/>
        <w:rPr>
          <w:rFonts w:ascii="Verdana" w:eastAsia="Times New Roman" w:hAnsi="Verdana" w:cs="Times New Roman"/>
          <w:color w:val="000000"/>
          <w:sz w:val="23"/>
          <w:szCs w:val="23"/>
        </w:rPr>
      </w:pPr>
      <w:r w:rsidRPr="00731EB6">
        <w:rPr>
          <w:rFonts w:ascii="Verdana" w:eastAsia="Times New Roman" w:hAnsi="Verdana" w:cs="Times New Roman"/>
          <w:color w:val="000000"/>
          <w:sz w:val="23"/>
          <w:szCs w:val="23"/>
        </w:rPr>
        <w:t>You can have several &lt;header&gt; elements in one document.</w:t>
      </w:r>
    </w:p>
    <w:p w14:paraId="7D514BBF" w14:textId="1D5BF3B6" w:rsidR="00F03F8B" w:rsidRDefault="00731EB6" w:rsidP="00F03F8B">
      <w:pPr>
        <w:shd w:val="clear" w:color="auto" w:fill="FFFFFF"/>
        <w:spacing w:before="288" w:after="288" w:line="240" w:lineRule="auto"/>
        <w:rPr>
          <w:rFonts w:ascii="Verdana" w:eastAsia="Times New Roman" w:hAnsi="Verdana" w:cs="Times New Roman"/>
          <w:color w:val="000000"/>
          <w:sz w:val="23"/>
          <w:szCs w:val="23"/>
        </w:rPr>
      </w:pPr>
      <w:r w:rsidRPr="00731EB6">
        <w:rPr>
          <w:rFonts w:ascii="Verdana" w:eastAsia="Times New Roman" w:hAnsi="Verdana" w:cs="Times New Roman"/>
          <w:b/>
          <w:bCs/>
          <w:color w:val="000000"/>
          <w:sz w:val="23"/>
          <w:szCs w:val="23"/>
        </w:rPr>
        <w:t>Note:</w:t>
      </w:r>
      <w:r w:rsidRPr="00731EB6">
        <w:rPr>
          <w:rFonts w:ascii="Verdana" w:eastAsia="Times New Roman" w:hAnsi="Verdana" w:cs="Times New Roman"/>
          <w:color w:val="000000"/>
          <w:sz w:val="23"/>
          <w:szCs w:val="23"/>
        </w:rPr>
        <w:t xml:space="preserve"> A &lt;header&gt; tag cannot be placed within a &lt;footer&gt;, &lt;address&gt; or another </w:t>
      </w:r>
    </w:p>
    <w:p w14:paraId="31801DC1" w14:textId="49A05E0B" w:rsidR="00130696" w:rsidRPr="00130696" w:rsidRDefault="00130696" w:rsidP="00130696">
      <w:pPr>
        <w:pStyle w:val="Heading1"/>
        <w:shd w:val="clear" w:color="auto" w:fill="FFFFFF"/>
        <w:spacing w:before="0"/>
        <w:rPr>
          <w:rFonts w:ascii="Arial" w:eastAsia="Times New Roman" w:hAnsi="Arial" w:cs="Arial"/>
          <w:color w:val="222222"/>
          <w:kern w:val="36"/>
          <w:sz w:val="21"/>
          <w:szCs w:val="21"/>
        </w:rPr>
      </w:pPr>
      <w:r>
        <w:rPr>
          <w:rFonts w:ascii="Verdana" w:eastAsia="Times New Roman" w:hAnsi="Verdana" w:cs="Times New Roman"/>
          <w:b/>
          <w:bCs/>
          <w:color w:val="000000"/>
          <w:sz w:val="23"/>
          <w:szCs w:val="23"/>
        </w:rPr>
        <w:t xml:space="preserve"> UTF-8=</w:t>
      </w:r>
      <w:r w:rsidRPr="00130696">
        <w:rPr>
          <w:rFonts w:ascii="Arial" w:eastAsia="Times New Roman" w:hAnsi="Arial" w:cs="Arial"/>
          <w:b/>
          <w:bCs/>
          <w:color w:val="222222"/>
          <w:sz w:val="24"/>
          <w:szCs w:val="24"/>
        </w:rPr>
        <w:t>UTF</w:t>
      </w:r>
      <w:r w:rsidRPr="00130696">
        <w:rPr>
          <w:rFonts w:ascii="Arial" w:eastAsia="Times New Roman" w:hAnsi="Arial" w:cs="Arial"/>
          <w:color w:val="222222"/>
          <w:sz w:val="24"/>
          <w:szCs w:val="24"/>
        </w:rPr>
        <w:t>-</w:t>
      </w:r>
      <w:r w:rsidRPr="00130696">
        <w:rPr>
          <w:rFonts w:ascii="Arial" w:eastAsia="Times New Roman" w:hAnsi="Arial" w:cs="Arial"/>
          <w:b/>
          <w:bCs/>
          <w:color w:val="222222"/>
          <w:sz w:val="24"/>
          <w:szCs w:val="24"/>
        </w:rPr>
        <w:t>8</w:t>
      </w:r>
      <w:r w:rsidRPr="00130696">
        <w:rPr>
          <w:rFonts w:ascii="Arial" w:eastAsia="Times New Roman" w:hAnsi="Arial" w:cs="Arial"/>
          <w:color w:val="222222"/>
          <w:sz w:val="24"/>
          <w:szCs w:val="24"/>
        </w:rPr>
        <w:t> can represent any character in the Unicode standard. </w:t>
      </w:r>
      <w:r w:rsidRPr="00130696">
        <w:rPr>
          <w:rFonts w:ascii="Arial" w:eastAsia="Times New Roman" w:hAnsi="Arial" w:cs="Arial"/>
          <w:b/>
          <w:bCs/>
          <w:color w:val="222222"/>
          <w:sz w:val="24"/>
          <w:szCs w:val="24"/>
        </w:rPr>
        <w:t>UTF</w:t>
      </w:r>
      <w:r w:rsidRPr="00130696">
        <w:rPr>
          <w:rFonts w:ascii="Arial" w:eastAsia="Times New Roman" w:hAnsi="Arial" w:cs="Arial"/>
          <w:color w:val="222222"/>
          <w:sz w:val="24"/>
          <w:szCs w:val="24"/>
        </w:rPr>
        <w:t>-</w:t>
      </w:r>
      <w:r w:rsidRPr="00130696">
        <w:rPr>
          <w:rFonts w:ascii="Arial" w:eastAsia="Times New Roman" w:hAnsi="Arial" w:cs="Arial"/>
          <w:b/>
          <w:bCs/>
          <w:color w:val="222222"/>
          <w:sz w:val="24"/>
          <w:szCs w:val="24"/>
        </w:rPr>
        <w:t>8</w:t>
      </w:r>
      <w:r w:rsidRPr="00130696">
        <w:rPr>
          <w:rFonts w:ascii="Arial" w:eastAsia="Times New Roman" w:hAnsi="Arial" w:cs="Arial"/>
          <w:color w:val="222222"/>
          <w:sz w:val="24"/>
          <w:szCs w:val="24"/>
        </w:rPr>
        <w:t> is backwards compatible with ASCII. </w:t>
      </w:r>
      <w:r w:rsidRPr="00130696">
        <w:rPr>
          <w:rFonts w:ascii="Arial" w:eastAsia="Times New Roman" w:hAnsi="Arial" w:cs="Arial"/>
          <w:b/>
          <w:bCs/>
          <w:color w:val="222222"/>
          <w:sz w:val="24"/>
          <w:szCs w:val="24"/>
        </w:rPr>
        <w:t>UTF</w:t>
      </w:r>
      <w:r w:rsidRPr="00130696">
        <w:rPr>
          <w:rFonts w:ascii="Arial" w:eastAsia="Times New Roman" w:hAnsi="Arial" w:cs="Arial"/>
          <w:color w:val="222222"/>
          <w:sz w:val="24"/>
          <w:szCs w:val="24"/>
        </w:rPr>
        <w:t>-</w:t>
      </w:r>
      <w:r w:rsidRPr="00130696">
        <w:rPr>
          <w:rFonts w:ascii="Arial" w:eastAsia="Times New Roman" w:hAnsi="Arial" w:cs="Arial"/>
          <w:b/>
          <w:bCs/>
          <w:color w:val="222222"/>
          <w:sz w:val="24"/>
          <w:szCs w:val="24"/>
        </w:rPr>
        <w:t>8</w:t>
      </w:r>
      <w:r w:rsidRPr="00130696">
        <w:rPr>
          <w:rFonts w:ascii="Arial" w:eastAsia="Times New Roman" w:hAnsi="Arial" w:cs="Arial"/>
          <w:color w:val="222222"/>
          <w:sz w:val="24"/>
          <w:szCs w:val="24"/>
        </w:rPr>
        <w:t> is the preferred encoding for e-mail and web pages. </w:t>
      </w:r>
      <w:r w:rsidRPr="00130696">
        <w:rPr>
          <w:rFonts w:ascii="Arial" w:eastAsia="Times New Roman" w:hAnsi="Arial" w:cs="Arial"/>
          <w:b/>
          <w:bCs/>
          <w:color w:val="222222"/>
          <w:sz w:val="24"/>
          <w:szCs w:val="24"/>
        </w:rPr>
        <w:t>UTF</w:t>
      </w:r>
      <w:r w:rsidRPr="00130696">
        <w:rPr>
          <w:rFonts w:ascii="Arial" w:eastAsia="Times New Roman" w:hAnsi="Arial" w:cs="Arial"/>
          <w:color w:val="222222"/>
          <w:sz w:val="24"/>
          <w:szCs w:val="24"/>
        </w:rPr>
        <w:t>-16. 16-bit Unicode Transformation Format is a variable-length character encoding for Unicode, capable of encoding the entire Unicode repertoire.</w:t>
      </w:r>
    </w:p>
    <w:p w14:paraId="416506AE" w14:textId="77777777" w:rsidR="0017342B" w:rsidRPr="0017342B" w:rsidRDefault="0017342B" w:rsidP="0017342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b/>
          <w:bCs/>
          <w:color w:val="000000"/>
          <w:sz w:val="23"/>
          <w:szCs w:val="23"/>
        </w:rPr>
        <w:t xml:space="preserve">Semantic tags= </w:t>
      </w:r>
      <w:r w:rsidRPr="0017342B">
        <w:rPr>
          <w:rFonts w:ascii="Verdana" w:eastAsia="Times New Roman" w:hAnsi="Verdana" w:cs="Times New Roman"/>
          <w:color w:val="000000"/>
          <w:sz w:val="23"/>
          <w:szCs w:val="23"/>
        </w:rPr>
        <w:t>&lt;article&gt;</w:t>
      </w:r>
    </w:p>
    <w:p w14:paraId="5BBE09BD" w14:textId="5228B8D1" w:rsidR="0017342B" w:rsidRPr="0017342B" w:rsidRDefault="0017342B" w:rsidP="0017342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342B">
        <w:rPr>
          <w:rFonts w:ascii="Verdana" w:eastAsia="Times New Roman" w:hAnsi="Verdana" w:cs="Times New Roman"/>
          <w:color w:val="000000"/>
          <w:sz w:val="23"/>
          <w:szCs w:val="23"/>
        </w:rPr>
        <w:t>&lt;aside&gt;</w:t>
      </w:r>
      <w:r w:rsidR="00045098">
        <w:rPr>
          <w:rFonts w:ascii="Verdana" w:eastAsia="Times New Roman" w:hAnsi="Verdana" w:cs="Times New Roman"/>
          <w:color w:val="000000"/>
          <w:sz w:val="23"/>
          <w:szCs w:val="23"/>
        </w:rPr>
        <w:t xml:space="preserve">= </w:t>
      </w:r>
    </w:p>
    <w:p w14:paraId="24889145" w14:textId="5D34B9D8" w:rsidR="0017342B" w:rsidRPr="0017342B" w:rsidRDefault="0017342B" w:rsidP="0017342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342B">
        <w:rPr>
          <w:rFonts w:ascii="Verdana" w:eastAsia="Times New Roman" w:hAnsi="Verdana" w:cs="Times New Roman"/>
          <w:color w:val="000000"/>
          <w:sz w:val="23"/>
          <w:szCs w:val="23"/>
        </w:rPr>
        <w:t>&lt;details&gt;</w:t>
      </w:r>
      <w:r w:rsidR="00045098">
        <w:rPr>
          <w:rFonts w:ascii="Verdana" w:eastAsia="Times New Roman" w:hAnsi="Verdana" w:cs="Times New Roman"/>
          <w:color w:val="000000"/>
          <w:sz w:val="23"/>
          <w:szCs w:val="23"/>
        </w:rPr>
        <w:t>= defines additional details</w:t>
      </w:r>
    </w:p>
    <w:p w14:paraId="2639D657" w14:textId="77777777" w:rsidR="0017342B" w:rsidRPr="0017342B" w:rsidRDefault="0017342B" w:rsidP="0017342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342B">
        <w:rPr>
          <w:rFonts w:ascii="Verdana" w:eastAsia="Times New Roman" w:hAnsi="Verdana" w:cs="Times New Roman"/>
          <w:color w:val="000000"/>
          <w:sz w:val="23"/>
          <w:szCs w:val="23"/>
        </w:rPr>
        <w:t>&lt;</w:t>
      </w:r>
      <w:proofErr w:type="spellStart"/>
      <w:r w:rsidRPr="0017342B">
        <w:rPr>
          <w:rFonts w:ascii="Verdana" w:eastAsia="Times New Roman" w:hAnsi="Verdana" w:cs="Times New Roman"/>
          <w:color w:val="000000"/>
          <w:sz w:val="23"/>
          <w:szCs w:val="23"/>
        </w:rPr>
        <w:t>figcaption</w:t>
      </w:r>
      <w:proofErr w:type="spellEnd"/>
      <w:r w:rsidRPr="0017342B">
        <w:rPr>
          <w:rFonts w:ascii="Verdana" w:eastAsia="Times New Roman" w:hAnsi="Verdana" w:cs="Times New Roman"/>
          <w:color w:val="000000"/>
          <w:sz w:val="23"/>
          <w:szCs w:val="23"/>
        </w:rPr>
        <w:t>&gt;</w:t>
      </w:r>
    </w:p>
    <w:p w14:paraId="13E08C05" w14:textId="77777777" w:rsidR="0017342B" w:rsidRPr="0017342B" w:rsidRDefault="0017342B" w:rsidP="0017342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342B">
        <w:rPr>
          <w:rFonts w:ascii="Verdana" w:eastAsia="Times New Roman" w:hAnsi="Verdana" w:cs="Times New Roman"/>
          <w:color w:val="000000"/>
          <w:sz w:val="23"/>
          <w:szCs w:val="23"/>
        </w:rPr>
        <w:t>&lt;figure&gt;</w:t>
      </w:r>
    </w:p>
    <w:p w14:paraId="28684913" w14:textId="0200FB59" w:rsidR="0017342B" w:rsidRPr="0017342B" w:rsidRDefault="0017342B" w:rsidP="0017342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342B">
        <w:rPr>
          <w:rFonts w:ascii="Verdana" w:eastAsia="Times New Roman" w:hAnsi="Verdana" w:cs="Times New Roman"/>
          <w:color w:val="000000"/>
          <w:sz w:val="23"/>
          <w:szCs w:val="23"/>
        </w:rPr>
        <w:t>&lt;footer&gt;</w:t>
      </w:r>
      <w:r w:rsidR="00045098">
        <w:rPr>
          <w:rFonts w:ascii="Verdana" w:eastAsia="Times New Roman" w:hAnsi="Verdana" w:cs="Times New Roman"/>
          <w:color w:val="000000"/>
          <w:sz w:val="23"/>
          <w:szCs w:val="23"/>
        </w:rPr>
        <w:t>= defines a footer for a document or a section</w:t>
      </w:r>
    </w:p>
    <w:p w14:paraId="43C82CA7" w14:textId="41E17F24" w:rsidR="0017342B" w:rsidRPr="0017342B" w:rsidRDefault="0017342B" w:rsidP="0017342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342B">
        <w:rPr>
          <w:rFonts w:ascii="Verdana" w:eastAsia="Times New Roman" w:hAnsi="Verdana" w:cs="Times New Roman"/>
          <w:color w:val="000000"/>
          <w:sz w:val="23"/>
          <w:szCs w:val="23"/>
        </w:rPr>
        <w:t>&lt;header&gt;</w:t>
      </w:r>
      <w:r w:rsidR="00045098">
        <w:rPr>
          <w:rFonts w:ascii="Verdana" w:eastAsia="Times New Roman" w:hAnsi="Verdana" w:cs="Times New Roman"/>
          <w:color w:val="000000"/>
          <w:sz w:val="23"/>
          <w:szCs w:val="23"/>
        </w:rPr>
        <w:t>= defines a header for a document or a section</w:t>
      </w:r>
    </w:p>
    <w:p w14:paraId="7165D8D5" w14:textId="77777777" w:rsidR="0017342B" w:rsidRPr="0017342B" w:rsidRDefault="0017342B" w:rsidP="0017342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342B">
        <w:rPr>
          <w:rFonts w:ascii="Verdana" w:eastAsia="Times New Roman" w:hAnsi="Verdana" w:cs="Times New Roman"/>
          <w:color w:val="000000"/>
          <w:sz w:val="23"/>
          <w:szCs w:val="23"/>
        </w:rPr>
        <w:t>&lt;main&gt;</w:t>
      </w:r>
    </w:p>
    <w:p w14:paraId="6B3C5F3C" w14:textId="77777777" w:rsidR="0017342B" w:rsidRPr="0017342B" w:rsidRDefault="0017342B" w:rsidP="0017342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342B">
        <w:rPr>
          <w:rFonts w:ascii="Verdana" w:eastAsia="Times New Roman" w:hAnsi="Verdana" w:cs="Times New Roman"/>
          <w:color w:val="000000"/>
          <w:sz w:val="23"/>
          <w:szCs w:val="23"/>
        </w:rPr>
        <w:t>&lt;mark&gt;</w:t>
      </w:r>
    </w:p>
    <w:p w14:paraId="061E6461" w14:textId="77777777" w:rsidR="0017342B" w:rsidRPr="0017342B" w:rsidRDefault="0017342B" w:rsidP="0017342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342B">
        <w:rPr>
          <w:rFonts w:ascii="Verdana" w:eastAsia="Times New Roman" w:hAnsi="Verdana" w:cs="Times New Roman"/>
          <w:color w:val="000000"/>
          <w:sz w:val="23"/>
          <w:szCs w:val="23"/>
        </w:rPr>
        <w:t>&lt;nav&gt;</w:t>
      </w:r>
    </w:p>
    <w:p w14:paraId="56FDA026" w14:textId="77777777" w:rsidR="0017342B" w:rsidRPr="0017342B" w:rsidRDefault="0017342B" w:rsidP="0017342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342B">
        <w:rPr>
          <w:rFonts w:ascii="Verdana" w:eastAsia="Times New Roman" w:hAnsi="Verdana" w:cs="Times New Roman"/>
          <w:color w:val="000000"/>
          <w:sz w:val="23"/>
          <w:szCs w:val="23"/>
        </w:rPr>
        <w:t>&lt;section&gt;</w:t>
      </w:r>
    </w:p>
    <w:p w14:paraId="5AF5B383" w14:textId="77777777" w:rsidR="0017342B" w:rsidRPr="0017342B" w:rsidRDefault="0017342B" w:rsidP="0017342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342B">
        <w:rPr>
          <w:rFonts w:ascii="Verdana" w:eastAsia="Times New Roman" w:hAnsi="Verdana" w:cs="Times New Roman"/>
          <w:color w:val="000000"/>
          <w:sz w:val="23"/>
          <w:szCs w:val="23"/>
        </w:rPr>
        <w:t>&lt;summary&gt;</w:t>
      </w:r>
    </w:p>
    <w:p w14:paraId="1EF47D09" w14:textId="77777777" w:rsidR="0017342B" w:rsidRPr="0017342B" w:rsidRDefault="0017342B" w:rsidP="0017342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342B">
        <w:rPr>
          <w:rFonts w:ascii="Verdana" w:eastAsia="Times New Roman" w:hAnsi="Verdana" w:cs="Times New Roman"/>
          <w:color w:val="000000"/>
          <w:sz w:val="23"/>
          <w:szCs w:val="23"/>
        </w:rPr>
        <w:t>&lt;time&gt;</w:t>
      </w:r>
    </w:p>
    <w:p w14:paraId="6BA161B5" w14:textId="246D90F2" w:rsidR="00130696" w:rsidRPr="00731EB6" w:rsidRDefault="00130696" w:rsidP="00F03F8B">
      <w:pPr>
        <w:shd w:val="clear" w:color="auto" w:fill="FFFFFF"/>
        <w:spacing w:before="288" w:after="288" w:line="240" w:lineRule="auto"/>
        <w:rPr>
          <w:rFonts w:ascii="Verdana" w:eastAsia="Times New Roman" w:hAnsi="Verdana" w:cs="Times New Roman"/>
          <w:b/>
          <w:bCs/>
          <w:color w:val="000000"/>
          <w:sz w:val="23"/>
          <w:szCs w:val="23"/>
        </w:rPr>
      </w:pPr>
    </w:p>
    <w:p w14:paraId="12D83243" w14:textId="2B33B8BB" w:rsidR="00731EB6" w:rsidRPr="00731EB6" w:rsidRDefault="00731EB6" w:rsidP="00731EB6">
      <w:pPr>
        <w:shd w:val="clear" w:color="auto" w:fill="FFFFFF"/>
        <w:spacing w:before="100" w:beforeAutospacing="1" w:after="100" w:afterAutospacing="1" w:line="240" w:lineRule="auto"/>
        <w:ind w:left="360"/>
        <w:rPr>
          <w:rFonts w:ascii="Verdana" w:eastAsia="Times New Roman" w:hAnsi="Verdana" w:cs="Times New Roman"/>
          <w:b/>
          <w:bCs/>
          <w:color w:val="000000"/>
          <w:sz w:val="23"/>
          <w:szCs w:val="23"/>
        </w:rPr>
      </w:pPr>
    </w:p>
    <w:p w14:paraId="58080983" w14:textId="3E981FA7" w:rsidR="005E3FF8" w:rsidRPr="007D2E2C" w:rsidRDefault="005E3FF8" w:rsidP="005E3FF8">
      <w:pPr>
        <w:pStyle w:val="NormalWeb"/>
        <w:shd w:val="clear" w:color="auto" w:fill="FFFFFF"/>
        <w:spacing w:before="288" w:after="288"/>
        <w:rPr>
          <w:rFonts w:ascii="Verdana" w:hAnsi="Verdana"/>
          <w:b/>
          <w:bCs/>
          <w:color w:val="000000"/>
          <w:sz w:val="23"/>
          <w:szCs w:val="23"/>
          <w:shd w:val="clear" w:color="auto" w:fill="FFFFFF"/>
        </w:rPr>
      </w:pPr>
    </w:p>
    <w:p w14:paraId="4D0CF0F8" w14:textId="77777777" w:rsidR="005E3FF8" w:rsidRPr="00D506F1" w:rsidRDefault="005E3FF8" w:rsidP="005E3FF8">
      <w:pPr>
        <w:pStyle w:val="NormalWeb"/>
        <w:shd w:val="clear" w:color="auto" w:fill="FFFFFF"/>
        <w:spacing w:before="288" w:after="288"/>
        <w:rPr>
          <w:rFonts w:ascii="Verdana" w:eastAsia="Times New Roman" w:hAnsi="Verdana"/>
          <w:b/>
          <w:bCs/>
          <w:color w:val="000000"/>
          <w:sz w:val="23"/>
          <w:szCs w:val="23"/>
        </w:rPr>
      </w:pPr>
    </w:p>
    <w:p w14:paraId="2CD74BAE" w14:textId="2B162FD4" w:rsidR="00D506F1" w:rsidRPr="00D506F1" w:rsidRDefault="00D506F1" w:rsidP="00D506F1">
      <w:pPr>
        <w:pStyle w:val="NormalWeb"/>
        <w:shd w:val="clear" w:color="auto" w:fill="FFFFFF"/>
        <w:spacing w:before="288" w:after="288"/>
        <w:rPr>
          <w:rFonts w:ascii="Verdana" w:eastAsia="Times New Roman" w:hAnsi="Verdana"/>
          <w:b/>
          <w:bCs/>
          <w:color w:val="000000"/>
          <w:sz w:val="23"/>
          <w:szCs w:val="23"/>
        </w:rPr>
      </w:pPr>
    </w:p>
    <w:p w14:paraId="64B5767F" w14:textId="4B561DC8" w:rsidR="00D506F1" w:rsidRPr="00D506F1" w:rsidRDefault="00D506F1" w:rsidP="00D506F1">
      <w:pPr>
        <w:shd w:val="clear" w:color="auto" w:fill="FFFFFF"/>
        <w:spacing w:before="288" w:after="288" w:line="240" w:lineRule="auto"/>
        <w:rPr>
          <w:rFonts w:ascii="Verdana" w:eastAsia="Times New Roman" w:hAnsi="Verdana" w:cs="Times New Roman"/>
          <w:color w:val="000000"/>
          <w:sz w:val="23"/>
          <w:szCs w:val="23"/>
        </w:rPr>
      </w:pPr>
    </w:p>
    <w:p w14:paraId="36EFC646" w14:textId="576DF33C" w:rsidR="00C06446" w:rsidRPr="00D506F1" w:rsidRDefault="00D506F1" w:rsidP="00C06446">
      <w:pPr>
        <w:pStyle w:val="ListParagraph"/>
        <w:rPr>
          <w:b/>
          <w:bCs/>
          <w:sz w:val="28"/>
          <w:szCs w:val="28"/>
        </w:rPr>
      </w:pPr>
      <w:r w:rsidRPr="00D506F1">
        <w:rPr>
          <w:rFonts w:ascii="Arial" w:hAnsi="Arial" w:cs="Arial"/>
          <w:color w:val="000000"/>
          <w:sz w:val="24"/>
          <w:szCs w:val="24"/>
        </w:rPr>
        <w:lastRenderedPageBreak/>
        <w:br/>
      </w:r>
      <w:r w:rsidRPr="00D506F1">
        <w:rPr>
          <w:rFonts w:ascii="Arial" w:hAnsi="Arial" w:cs="Arial"/>
          <w:color w:val="000000"/>
          <w:sz w:val="24"/>
          <w:szCs w:val="24"/>
        </w:rPr>
        <w:br/>
      </w:r>
    </w:p>
    <w:sectPr w:rsidR="00C06446" w:rsidRPr="00D50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7A7D96"/>
    <w:multiLevelType w:val="hybridMultilevel"/>
    <w:tmpl w:val="80104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03858"/>
    <w:multiLevelType w:val="multilevel"/>
    <w:tmpl w:val="98A4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D6C85"/>
    <w:multiLevelType w:val="multilevel"/>
    <w:tmpl w:val="E5AC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B0FB4"/>
    <w:multiLevelType w:val="multilevel"/>
    <w:tmpl w:val="49B8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774D6A"/>
    <w:multiLevelType w:val="multilevel"/>
    <w:tmpl w:val="462E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46"/>
    <w:rsid w:val="00045098"/>
    <w:rsid w:val="00130696"/>
    <w:rsid w:val="0017342B"/>
    <w:rsid w:val="004253FC"/>
    <w:rsid w:val="005E3FF8"/>
    <w:rsid w:val="00731EB6"/>
    <w:rsid w:val="007D2E2C"/>
    <w:rsid w:val="00C06446"/>
    <w:rsid w:val="00D506F1"/>
    <w:rsid w:val="00F0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BF81"/>
  <w15:chartTrackingRefBased/>
  <w15:docId w15:val="{648C99A9-E7B0-4F31-B334-F4B5D176C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446"/>
    <w:pPr>
      <w:ind w:left="720"/>
      <w:contextualSpacing/>
    </w:pPr>
  </w:style>
  <w:style w:type="paragraph" w:styleId="NormalWeb">
    <w:name w:val="Normal (Web)"/>
    <w:basedOn w:val="Normal"/>
    <w:uiPriority w:val="99"/>
    <w:unhideWhenUsed/>
    <w:rsid w:val="00C06446"/>
    <w:rPr>
      <w:rFonts w:ascii="Times New Roman" w:hAnsi="Times New Roman" w:cs="Times New Roman"/>
      <w:sz w:val="24"/>
      <w:szCs w:val="24"/>
    </w:rPr>
  </w:style>
  <w:style w:type="character" w:styleId="HTMLCode">
    <w:name w:val="HTML Code"/>
    <w:basedOn w:val="DefaultParagraphFont"/>
    <w:uiPriority w:val="99"/>
    <w:semiHidden/>
    <w:unhideWhenUsed/>
    <w:rsid w:val="00D506F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506F1"/>
    <w:rPr>
      <w:color w:val="0000FF"/>
      <w:u w:val="single"/>
    </w:rPr>
  </w:style>
  <w:style w:type="character" w:customStyle="1" w:styleId="tagnamecolor">
    <w:name w:val="tagnamecolor"/>
    <w:basedOn w:val="DefaultParagraphFont"/>
    <w:rsid w:val="005E3FF8"/>
  </w:style>
  <w:style w:type="character" w:customStyle="1" w:styleId="tagcolor">
    <w:name w:val="tagcolor"/>
    <w:basedOn w:val="DefaultParagraphFont"/>
    <w:rsid w:val="005E3FF8"/>
  </w:style>
  <w:style w:type="character" w:customStyle="1" w:styleId="attributecolor">
    <w:name w:val="attributecolor"/>
    <w:basedOn w:val="DefaultParagraphFont"/>
    <w:rsid w:val="005E3FF8"/>
  </w:style>
  <w:style w:type="character" w:customStyle="1" w:styleId="attributevaluecolor">
    <w:name w:val="attributevaluecolor"/>
    <w:basedOn w:val="DefaultParagraphFont"/>
    <w:rsid w:val="005E3FF8"/>
  </w:style>
  <w:style w:type="character" w:customStyle="1" w:styleId="cssdelimitercolor">
    <w:name w:val="cssdelimitercolor"/>
    <w:basedOn w:val="DefaultParagraphFont"/>
    <w:rsid w:val="005E3FF8"/>
  </w:style>
  <w:style w:type="character" w:customStyle="1" w:styleId="csspropertycolor">
    <w:name w:val="csspropertycolor"/>
    <w:basedOn w:val="DefaultParagraphFont"/>
    <w:rsid w:val="005E3FF8"/>
  </w:style>
  <w:style w:type="character" w:customStyle="1" w:styleId="csspropertyvaluecolor">
    <w:name w:val="csspropertyvaluecolor"/>
    <w:basedOn w:val="DefaultParagraphFont"/>
    <w:rsid w:val="005E3FF8"/>
  </w:style>
  <w:style w:type="character" w:styleId="Strong">
    <w:name w:val="Strong"/>
    <w:basedOn w:val="DefaultParagraphFont"/>
    <w:uiPriority w:val="22"/>
    <w:qFormat/>
    <w:rsid w:val="00731EB6"/>
    <w:rPr>
      <w:b/>
      <w:bCs/>
    </w:rPr>
  </w:style>
  <w:style w:type="character" w:customStyle="1" w:styleId="Heading1Char">
    <w:name w:val="Heading 1 Char"/>
    <w:basedOn w:val="DefaultParagraphFont"/>
    <w:link w:val="Heading1"/>
    <w:uiPriority w:val="9"/>
    <w:rsid w:val="001306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30228">
      <w:bodyDiv w:val="1"/>
      <w:marLeft w:val="0"/>
      <w:marRight w:val="0"/>
      <w:marTop w:val="0"/>
      <w:marBottom w:val="0"/>
      <w:divBdr>
        <w:top w:val="none" w:sz="0" w:space="0" w:color="auto"/>
        <w:left w:val="none" w:sz="0" w:space="0" w:color="auto"/>
        <w:bottom w:val="none" w:sz="0" w:space="0" w:color="auto"/>
        <w:right w:val="none" w:sz="0" w:space="0" w:color="auto"/>
      </w:divBdr>
    </w:div>
    <w:div w:id="226458616">
      <w:bodyDiv w:val="1"/>
      <w:marLeft w:val="0"/>
      <w:marRight w:val="0"/>
      <w:marTop w:val="0"/>
      <w:marBottom w:val="0"/>
      <w:divBdr>
        <w:top w:val="none" w:sz="0" w:space="0" w:color="auto"/>
        <w:left w:val="none" w:sz="0" w:space="0" w:color="auto"/>
        <w:bottom w:val="none" w:sz="0" w:space="0" w:color="auto"/>
        <w:right w:val="none" w:sz="0" w:space="0" w:color="auto"/>
      </w:divBdr>
    </w:div>
    <w:div w:id="507136970">
      <w:bodyDiv w:val="1"/>
      <w:marLeft w:val="0"/>
      <w:marRight w:val="0"/>
      <w:marTop w:val="0"/>
      <w:marBottom w:val="0"/>
      <w:divBdr>
        <w:top w:val="none" w:sz="0" w:space="0" w:color="auto"/>
        <w:left w:val="none" w:sz="0" w:space="0" w:color="auto"/>
        <w:bottom w:val="none" w:sz="0" w:space="0" w:color="auto"/>
        <w:right w:val="none" w:sz="0" w:space="0" w:color="auto"/>
      </w:divBdr>
    </w:div>
    <w:div w:id="798571577">
      <w:bodyDiv w:val="1"/>
      <w:marLeft w:val="0"/>
      <w:marRight w:val="0"/>
      <w:marTop w:val="0"/>
      <w:marBottom w:val="0"/>
      <w:divBdr>
        <w:top w:val="none" w:sz="0" w:space="0" w:color="auto"/>
        <w:left w:val="none" w:sz="0" w:space="0" w:color="auto"/>
        <w:bottom w:val="none" w:sz="0" w:space="0" w:color="auto"/>
        <w:right w:val="none" w:sz="0" w:space="0" w:color="auto"/>
      </w:divBdr>
    </w:div>
    <w:div w:id="817503618">
      <w:bodyDiv w:val="1"/>
      <w:marLeft w:val="0"/>
      <w:marRight w:val="0"/>
      <w:marTop w:val="0"/>
      <w:marBottom w:val="0"/>
      <w:divBdr>
        <w:top w:val="none" w:sz="0" w:space="0" w:color="auto"/>
        <w:left w:val="none" w:sz="0" w:space="0" w:color="auto"/>
        <w:bottom w:val="none" w:sz="0" w:space="0" w:color="auto"/>
        <w:right w:val="none" w:sz="0" w:space="0" w:color="auto"/>
      </w:divBdr>
    </w:div>
    <w:div w:id="823202676">
      <w:bodyDiv w:val="1"/>
      <w:marLeft w:val="0"/>
      <w:marRight w:val="0"/>
      <w:marTop w:val="0"/>
      <w:marBottom w:val="0"/>
      <w:divBdr>
        <w:top w:val="none" w:sz="0" w:space="0" w:color="auto"/>
        <w:left w:val="none" w:sz="0" w:space="0" w:color="auto"/>
        <w:bottom w:val="none" w:sz="0" w:space="0" w:color="auto"/>
        <w:right w:val="none" w:sz="0" w:space="0" w:color="auto"/>
      </w:divBdr>
    </w:div>
    <w:div w:id="1216547906">
      <w:bodyDiv w:val="1"/>
      <w:marLeft w:val="0"/>
      <w:marRight w:val="0"/>
      <w:marTop w:val="0"/>
      <w:marBottom w:val="0"/>
      <w:divBdr>
        <w:top w:val="none" w:sz="0" w:space="0" w:color="auto"/>
        <w:left w:val="none" w:sz="0" w:space="0" w:color="auto"/>
        <w:bottom w:val="none" w:sz="0" w:space="0" w:color="auto"/>
        <w:right w:val="none" w:sz="0" w:space="0" w:color="auto"/>
      </w:divBdr>
    </w:div>
    <w:div w:id="1440293508">
      <w:bodyDiv w:val="1"/>
      <w:marLeft w:val="0"/>
      <w:marRight w:val="0"/>
      <w:marTop w:val="0"/>
      <w:marBottom w:val="0"/>
      <w:divBdr>
        <w:top w:val="none" w:sz="0" w:space="0" w:color="auto"/>
        <w:left w:val="none" w:sz="0" w:space="0" w:color="auto"/>
        <w:bottom w:val="none" w:sz="0" w:space="0" w:color="auto"/>
        <w:right w:val="none" w:sz="0" w:space="0" w:color="auto"/>
      </w:divBdr>
      <w:divsChild>
        <w:div w:id="1713650838">
          <w:marLeft w:val="0"/>
          <w:marRight w:val="0"/>
          <w:marTop w:val="90"/>
          <w:marBottom w:val="0"/>
          <w:divBdr>
            <w:top w:val="none" w:sz="0" w:space="0" w:color="auto"/>
            <w:left w:val="none" w:sz="0" w:space="0" w:color="auto"/>
            <w:bottom w:val="none" w:sz="0" w:space="0" w:color="auto"/>
            <w:right w:val="none" w:sz="0" w:space="0" w:color="auto"/>
          </w:divBdr>
          <w:divsChild>
            <w:div w:id="1364476135">
              <w:marLeft w:val="0"/>
              <w:marRight w:val="0"/>
              <w:marTop w:val="0"/>
              <w:marBottom w:val="405"/>
              <w:divBdr>
                <w:top w:val="none" w:sz="0" w:space="0" w:color="auto"/>
                <w:left w:val="none" w:sz="0" w:space="0" w:color="auto"/>
                <w:bottom w:val="none" w:sz="0" w:space="0" w:color="auto"/>
                <w:right w:val="none" w:sz="0" w:space="0" w:color="auto"/>
              </w:divBdr>
              <w:divsChild>
                <w:div w:id="789934777">
                  <w:marLeft w:val="0"/>
                  <w:marRight w:val="0"/>
                  <w:marTop w:val="0"/>
                  <w:marBottom w:val="0"/>
                  <w:divBdr>
                    <w:top w:val="single" w:sz="6" w:space="0" w:color="DFE1E5"/>
                    <w:left w:val="single" w:sz="6" w:space="0" w:color="DFE1E5"/>
                    <w:bottom w:val="single" w:sz="6" w:space="0" w:color="DFE1E5"/>
                    <w:right w:val="single" w:sz="6" w:space="0" w:color="DFE1E5"/>
                  </w:divBdr>
                  <w:divsChild>
                    <w:div w:id="840974041">
                      <w:marLeft w:val="0"/>
                      <w:marRight w:val="0"/>
                      <w:marTop w:val="0"/>
                      <w:marBottom w:val="0"/>
                      <w:divBdr>
                        <w:top w:val="none" w:sz="0" w:space="0" w:color="auto"/>
                        <w:left w:val="none" w:sz="0" w:space="0" w:color="auto"/>
                        <w:bottom w:val="none" w:sz="0" w:space="0" w:color="auto"/>
                        <w:right w:val="none" w:sz="0" w:space="0" w:color="auto"/>
                      </w:divBdr>
                      <w:divsChild>
                        <w:div w:id="410663718">
                          <w:marLeft w:val="0"/>
                          <w:marRight w:val="0"/>
                          <w:marTop w:val="0"/>
                          <w:marBottom w:val="0"/>
                          <w:divBdr>
                            <w:top w:val="none" w:sz="0" w:space="0" w:color="auto"/>
                            <w:left w:val="none" w:sz="0" w:space="0" w:color="auto"/>
                            <w:bottom w:val="none" w:sz="0" w:space="0" w:color="auto"/>
                            <w:right w:val="none" w:sz="0" w:space="0" w:color="auto"/>
                          </w:divBdr>
                          <w:divsChild>
                            <w:div w:id="1850170982">
                              <w:marLeft w:val="0"/>
                              <w:marRight w:val="0"/>
                              <w:marTop w:val="0"/>
                              <w:marBottom w:val="0"/>
                              <w:divBdr>
                                <w:top w:val="none" w:sz="0" w:space="0" w:color="auto"/>
                                <w:left w:val="none" w:sz="0" w:space="0" w:color="auto"/>
                                <w:bottom w:val="none" w:sz="0" w:space="0" w:color="auto"/>
                                <w:right w:val="none" w:sz="0" w:space="0" w:color="auto"/>
                              </w:divBdr>
                              <w:divsChild>
                                <w:div w:id="1134055119">
                                  <w:marLeft w:val="0"/>
                                  <w:marRight w:val="0"/>
                                  <w:marTop w:val="0"/>
                                  <w:marBottom w:val="0"/>
                                  <w:divBdr>
                                    <w:top w:val="none" w:sz="0" w:space="0" w:color="auto"/>
                                    <w:left w:val="none" w:sz="0" w:space="0" w:color="auto"/>
                                    <w:bottom w:val="none" w:sz="0" w:space="0" w:color="auto"/>
                                    <w:right w:val="none" w:sz="0" w:space="0" w:color="auto"/>
                                  </w:divBdr>
                                  <w:divsChild>
                                    <w:div w:id="7748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943460">
      <w:bodyDiv w:val="1"/>
      <w:marLeft w:val="0"/>
      <w:marRight w:val="0"/>
      <w:marTop w:val="0"/>
      <w:marBottom w:val="0"/>
      <w:divBdr>
        <w:top w:val="none" w:sz="0" w:space="0" w:color="auto"/>
        <w:left w:val="none" w:sz="0" w:space="0" w:color="auto"/>
        <w:bottom w:val="none" w:sz="0" w:space="0" w:color="auto"/>
        <w:right w:val="none" w:sz="0" w:space="0" w:color="auto"/>
      </w:divBdr>
    </w:div>
    <w:div w:id="195601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pr_padding-right.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cssref/pr_padding-top.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Greater-than_sign" TargetMode="External"/><Relationship Id="rId11" Type="http://schemas.openxmlformats.org/officeDocument/2006/relationships/hyperlink" Target="https://developer.mozilla.org/en-US/docs/Web/HTML/Element/body" TargetMode="External"/><Relationship Id="rId5" Type="http://schemas.openxmlformats.org/officeDocument/2006/relationships/hyperlink" Target="http://en.wikipedia.org/wiki/Less-than_sign" TargetMode="External"/><Relationship Id="rId10" Type="http://schemas.openxmlformats.org/officeDocument/2006/relationships/hyperlink" Target="https://www.w3schools.com/cssref/pr_padding-left.asp" TargetMode="External"/><Relationship Id="rId4" Type="http://schemas.openxmlformats.org/officeDocument/2006/relationships/webSettings" Target="webSettings.xml"/><Relationship Id="rId9" Type="http://schemas.openxmlformats.org/officeDocument/2006/relationships/hyperlink" Target="https://www.w3schools.com/cssref/pr_padding-botto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hozer_PFFP@live.com</dc:creator>
  <cp:keywords/>
  <dc:description/>
  <cp:lastModifiedBy>hozer_PFFP@live.com</cp:lastModifiedBy>
  <cp:revision>8</cp:revision>
  <dcterms:created xsi:type="dcterms:W3CDTF">2020-04-12T16:02:00Z</dcterms:created>
  <dcterms:modified xsi:type="dcterms:W3CDTF">2020-04-15T00:02:00Z</dcterms:modified>
</cp:coreProperties>
</file>