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新型</w:t>
      </w:r>
      <w:r>
        <w:rPr>
          <w:rFonts w:ascii="黑体" w:eastAsia="黑体" w:hAnsi="黑体" w:cs="Arial"/>
          <w:color w:val="333333"/>
          <w:kern w:val="0"/>
          <w:sz w:val="36"/>
          <w:szCs w:val="36"/>
        </w:rPr>
        <w:t>改性天然聚合物WM-</w:t>
      </w:r>
      <w:r>
        <w:rPr>
          <w:rFonts w:ascii="黑体" w:eastAsia="黑体" w:hAnsi="黑体" w:cs="Arial"/>
          <w:color w:val="333333"/>
          <w:kern w:val="0"/>
          <w:sz w:val="36"/>
          <w:szCs w:val="36"/>
        </w:rPr>
        <w:fldChar w:fldCharType="begin"/>
      </w:r>
      <w:r>
        <w:rPr>
          <w:rFonts w:ascii="黑体" w:eastAsia="黑体" w:hAnsi="黑体" w:cs="Arial"/>
          <w:color w:val="333333"/>
          <w:kern w:val="0"/>
          <w:sz w:val="36"/>
          <w:szCs w:val="36"/>
        </w:rPr>
        <w:instrText xml:space="preserve"> </w:instrText>
      </w:r>
      <w:r>
        <w:rPr>
          <w:rFonts w:ascii="黑体" w:eastAsia="黑体" w:hAnsi="黑体" w:cs="Arial" w:hint="eastAsia"/>
          <w:color w:val="333333"/>
          <w:kern w:val="0"/>
          <w:sz w:val="36"/>
          <w:szCs w:val="36"/>
        </w:rPr>
        <w:instrText>= 1 \* ROMAN</w:instrText>
      </w:r>
      <w:r>
        <w:rPr>
          <w:rFonts w:ascii="黑体" w:eastAsia="黑体" w:hAnsi="黑体" w:cs="Arial"/>
          <w:color w:val="333333"/>
          <w:kern w:val="0"/>
          <w:sz w:val="36"/>
          <w:szCs w:val="36"/>
        </w:rPr>
        <w:instrText xml:space="preserve"> </w:instrText>
      </w:r>
      <w:r>
        <w:rPr>
          <w:rFonts w:ascii="黑体" w:eastAsia="黑体" w:hAnsi="黑体" w:cs="Arial"/>
          <w:color w:val="333333"/>
          <w:kern w:val="0"/>
          <w:sz w:val="36"/>
          <w:szCs w:val="36"/>
        </w:rPr>
        <w:fldChar w:fldCharType="separate"/>
      </w:r>
      <w:r>
        <w:rPr>
          <w:rFonts w:ascii="黑体" w:eastAsia="黑体" w:hAnsi="黑体" w:cs="Arial"/>
          <w:color w:val="333333"/>
          <w:kern w:val="0"/>
          <w:sz w:val="36"/>
          <w:szCs w:val="36"/>
        </w:rPr>
        <w:t>I</w:t>
      </w:r>
      <w:r>
        <w:rPr>
          <w:rFonts w:ascii="黑体" w:eastAsia="黑体" w:hAnsi="黑体" w:cs="Arial"/>
          <w:color w:val="333333"/>
          <w:kern w:val="0"/>
          <w:sz w:val="36"/>
          <w:szCs w:val="36"/>
        </w:rPr>
        <w:fldChar w:fldCharType="end"/>
      </w:r>
      <w:r>
        <w:rPr>
          <w:rFonts w:ascii="黑体" w:eastAsia="黑体" w:hAnsi="黑体" w:cs="Arial" w:hint="eastAsia"/>
          <w:color w:val="333333"/>
          <w:kern w:val="0"/>
          <w:sz w:val="36"/>
          <w:szCs w:val="36"/>
        </w:rPr>
        <w:t>室内</w:t>
      </w:r>
      <w:r>
        <w:rPr>
          <w:rFonts w:ascii="黑体" w:eastAsia="黑体" w:hAnsi="黑体" w:cs="Arial"/>
          <w:color w:val="333333"/>
          <w:kern w:val="0"/>
          <w:sz w:val="36"/>
          <w:szCs w:val="36"/>
        </w:rPr>
        <w:t>评价试验研究</w:t>
      </w:r>
    </w:p>
    <w:p w:rsidR="00E50D31" w:rsidRPr="00B3381D" w:rsidRDefault="008D6821">
      <w:pPr>
        <w:adjustRightInd w:val="0"/>
        <w:snapToGrid w:val="0"/>
        <w:spacing w:beforeLines="50" w:before="156" w:afterLines="50" w:after="156"/>
        <w:ind w:leftChars="20" w:left="42"/>
        <w:rPr>
          <w:kern w:val="0"/>
          <w:sz w:val="32"/>
          <w:szCs w:val="32"/>
        </w:rPr>
      </w:pPr>
      <w:r w:rsidRPr="00B3381D">
        <w:rPr>
          <w:rFonts w:hint="eastAsia"/>
          <w:kern w:val="0"/>
          <w:sz w:val="32"/>
          <w:szCs w:val="32"/>
        </w:rPr>
        <w:t>作者姓名：</w:t>
      </w:r>
      <w:r w:rsidRPr="00B3381D">
        <w:rPr>
          <w:rFonts w:asciiTheme="minorEastAsia" w:hAnsiTheme="minorEastAsia" w:cs="Arial" w:hint="eastAsia"/>
          <w:kern w:val="0"/>
          <w:sz w:val="32"/>
          <w:szCs w:val="32"/>
        </w:rPr>
        <w:t xml:space="preserve">胡鹏 </w:t>
      </w:r>
      <w:r w:rsidRPr="00B3381D">
        <w:rPr>
          <w:rFonts w:hint="eastAsia"/>
          <w:kern w:val="0"/>
          <w:sz w:val="32"/>
          <w:szCs w:val="32"/>
        </w:rPr>
        <w:t>专业班级：</w:t>
      </w:r>
      <w:r w:rsidRPr="00B3381D">
        <w:rPr>
          <w:rFonts w:asciiTheme="minorEastAsia" w:hAnsiTheme="minorEastAsia" w:cs="Arial"/>
          <w:kern w:val="0"/>
          <w:sz w:val="32"/>
          <w:szCs w:val="32"/>
        </w:rPr>
        <w:t>地质工程</w:t>
      </w:r>
      <w:r w:rsidRPr="00B3381D">
        <w:rPr>
          <w:rFonts w:asciiTheme="minorEastAsia" w:hAnsiTheme="minorEastAsia" w:cs="Arial" w:hint="eastAsia"/>
          <w:kern w:val="0"/>
          <w:sz w:val="32"/>
          <w:szCs w:val="32"/>
        </w:rPr>
        <w:t xml:space="preserve">5班 </w:t>
      </w:r>
      <w:r w:rsidRPr="00B3381D">
        <w:rPr>
          <w:rFonts w:hint="eastAsia"/>
          <w:kern w:val="0"/>
          <w:sz w:val="32"/>
          <w:szCs w:val="32"/>
        </w:rPr>
        <w:t>指导教师：王波</w:t>
      </w:r>
    </w:p>
    <w:p w:rsidR="00E50D31" w:rsidRPr="00B3381D" w:rsidRDefault="00E50D31">
      <w:pPr>
        <w:widowControl/>
        <w:shd w:val="clear" w:color="auto" w:fill="FCFAF2"/>
        <w:spacing w:after="375"/>
        <w:jc w:val="center"/>
        <w:rPr>
          <w:rFonts w:asciiTheme="minorEastAsia" w:hAnsiTheme="minorEastAsia" w:cs="Arial"/>
          <w:color w:val="333333"/>
          <w:kern w:val="0"/>
          <w:sz w:val="32"/>
          <w:szCs w:val="32"/>
        </w:rPr>
      </w:pPr>
    </w:p>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摘 要</w:t>
      </w:r>
    </w:p>
    <w:p w:rsidR="00E50D31" w:rsidRDefault="008D6821">
      <w:pPr>
        <w:widowControl/>
        <w:shd w:val="clear" w:color="auto" w:fill="FCFAF2"/>
        <w:spacing w:after="375"/>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长期以来天然植物胶</w:t>
      </w:r>
      <w:r>
        <w:rPr>
          <w:rFonts w:asciiTheme="minorEastAsia" w:hAnsiTheme="minorEastAsia" w:cs="Arial"/>
          <w:color w:val="000000" w:themeColor="text1"/>
          <w:kern w:val="0"/>
          <w:sz w:val="24"/>
          <w:szCs w:val="24"/>
        </w:rPr>
        <w:t>等</w:t>
      </w:r>
      <w:r>
        <w:rPr>
          <w:rFonts w:asciiTheme="minorEastAsia" w:hAnsiTheme="minorEastAsia" w:cs="Arial" w:hint="eastAsia"/>
          <w:color w:val="000000" w:themeColor="text1"/>
          <w:kern w:val="0"/>
          <w:sz w:val="24"/>
          <w:szCs w:val="24"/>
        </w:rPr>
        <w:t>泥浆材料在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探施工中被</w:t>
      </w:r>
      <w:r>
        <w:rPr>
          <w:rFonts w:asciiTheme="minorEastAsia" w:hAnsiTheme="minorEastAsia" w:cs="Arial"/>
          <w:color w:val="000000" w:themeColor="text1"/>
          <w:kern w:val="0"/>
          <w:sz w:val="24"/>
          <w:szCs w:val="24"/>
        </w:rPr>
        <w:t>广泛应用，但是</w:t>
      </w:r>
      <w:r>
        <w:rPr>
          <w:rFonts w:asciiTheme="minorEastAsia" w:hAnsiTheme="minorEastAsia" w:cs="Arial" w:hint="eastAsia"/>
          <w:color w:val="000000" w:themeColor="text1"/>
          <w:kern w:val="0"/>
          <w:sz w:val="24"/>
          <w:szCs w:val="24"/>
        </w:rPr>
        <w:t>传统植物胶在采集、生产过程中免不了会消耗大量天然</w:t>
      </w:r>
      <w:r>
        <w:rPr>
          <w:rFonts w:asciiTheme="minorEastAsia" w:hAnsiTheme="minorEastAsia" w:cs="Arial"/>
          <w:color w:val="000000" w:themeColor="text1"/>
          <w:kern w:val="0"/>
          <w:sz w:val="24"/>
          <w:szCs w:val="24"/>
        </w:rPr>
        <w:t>植被</w:t>
      </w:r>
      <w:r>
        <w:rPr>
          <w:rFonts w:asciiTheme="minorEastAsia" w:hAnsiTheme="minorEastAsia" w:cs="Arial" w:hint="eastAsia"/>
          <w:color w:val="000000" w:themeColor="text1"/>
          <w:kern w:val="0"/>
          <w:sz w:val="24"/>
          <w:szCs w:val="24"/>
        </w:rPr>
        <w:t>，造成生态</w:t>
      </w:r>
      <w:r>
        <w:rPr>
          <w:rFonts w:asciiTheme="minorEastAsia" w:hAnsiTheme="minorEastAsia" w:cs="Arial"/>
          <w:color w:val="000000" w:themeColor="text1"/>
          <w:kern w:val="0"/>
          <w:sz w:val="24"/>
          <w:szCs w:val="24"/>
        </w:rPr>
        <w:t>环境</w:t>
      </w:r>
      <w:r>
        <w:rPr>
          <w:rFonts w:asciiTheme="minorEastAsia" w:hAnsiTheme="minorEastAsia" w:cs="Arial" w:hint="eastAsia"/>
          <w:color w:val="000000" w:themeColor="text1"/>
          <w:kern w:val="0"/>
          <w:sz w:val="24"/>
          <w:szCs w:val="24"/>
        </w:rPr>
        <w:t>的破坏，由于很多植被无法再生，也会造成植物胶的生产减少价格上升</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为了改变这种现状，有科研工作者通过对废弃的天然植物纤维材料进行化学改性，使其达到能够替代已有的植物胶，并在室内合成出了该</w:t>
      </w:r>
      <w:r>
        <w:rPr>
          <w:rFonts w:asciiTheme="minorEastAsia" w:hAnsiTheme="minorEastAsia" w:cs="Arial"/>
          <w:color w:val="000000" w:themeColor="text1"/>
          <w:kern w:val="0"/>
          <w:sz w:val="24"/>
          <w:szCs w:val="24"/>
        </w:rPr>
        <w:t>新材料WM-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。该材料是否能够满足钻探对泥浆性能要求？则需要进行科学严谨的实验验证。</w:t>
      </w:r>
      <w:r>
        <w:rPr>
          <w:rFonts w:asciiTheme="minorEastAsia" w:hAnsiTheme="minorEastAsia" w:cs="Arial"/>
          <w:color w:val="000000" w:themeColor="text1"/>
          <w:kern w:val="0"/>
          <w:sz w:val="24"/>
          <w:szCs w:val="24"/>
        </w:rPr>
        <w:t>本文</w:t>
      </w:r>
      <w:r>
        <w:rPr>
          <w:rFonts w:asciiTheme="minorEastAsia" w:hAnsiTheme="minorEastAsia" w:cs="Arial" w:hint="eastAsia"/>
          <w:color w:val="000000" w:themeColor="text1"/>
          <w:kern w:val="0"/>
          <w:sz w:val="24"/>
          <w:szCs w:val="24"/>
        </w:rPr>
        <w:t>就是通过室内钻井液评价专用试验方法对</w:t>
      </w:r>
      <w:r>
        <w:rPr>
          <w:rFonts w:asciiTheme="minorEastAsia" w:hAnsiTheme="minorEastAsia" w:cs="Arial"/>
          <w:color w:val="000000" w:themeColor="text1"/>
          <w:kern w:val="0"/>
          <w:sz w:val="24"/>
          <w:szCs w:val="24"/>
        </w:rPr>
        <w:t>新材料</w:t>
      </w:r>
      <w:r>
        <w:rPr>
          <w:rFonts w:asciiTheme="minorEastAsia" w:hAnsiTheme="minorEastAsia" w:cs="Arial" w:hint="eastAsia"/>
          <w:color w:val="000000" w:themeColor="text1"/>
          <w:kern w:val="0"/>
          <w:sz w:val="24"/>
          <w:szCs w:val="24"/>
        </w:rPr>
        <w:t>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进行全面测试，以期验证该材料的真实性能。大量的实</w:t>
      </w:r>
      <w:r>
        <w:rPr>
          <w:rFonts w:asciiTheme="minorEastAsia" w:hAnsiTheme="minorEastAsia" w:cs="Arial"/>
          <w:color w:val="000000" w:themeColor="text1"/>
          <w:kern w:val="0"/>
          <w:sz w:val="24"/>
          <w:szCs w:val="24"/>
        </w:rPr>
        <w:t>验</w:t>
      </w:r>
      <w:r>
        <w:rPr>
          <w:rFonts w:asciiTheme="minorEastAsia" w:hAnsiTheme="minorEastAsia" w:cs="Arial" w:hint="eastAsia"/>
          <w:color w:val="000000" w:themeColor="text1"/>
          <w:kern w:val="0"/>
          <w:sz w:val="24"/>
          <w:szCs w:val="24"/>
        </w:rPr>
        <w:t>表明，</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多项</w:t>
      </w:r>
      <w:r>
        <w:rPr>
          <w:rFonts w:asciiTheme="minorEastAsia" w:hAnsiTheme="minorEastAsia" w:cs="Arial"/>
          <w:color w:val="000000" w:themeColor="text1"/>
          <w:kern w:val="0"/>
          <w:sz w:val="24"/>
          <w:szCs w:val="24"/>
        </w:rPr>
        <w:t>指标优于植物胶,</w:t>
      </w:r>
      <w:r>
        <w:rPr>
          <w:rFonts w:asciiTheme="minorEastAsia" w:hAnsiTheme="minorEastAsia" w:cs="Arial" w:hint="eastAsia"/>
          <w:color w:val="000000" w:themeColor="text1"/>
          <w:kern w:val="0"/>
          <w:sz w:val="24"/>
          <w:szCs w:val="24"/>
        </w:rPr>
        <w:t>CMC,PHP等</w:t>
      </w:r>
      <w:r>
        <w:rPr>
          <w:rFonts w:asciiTheme="minorEastAsia" w:hAnsiTheme="minorEastAsia" w:cs="Arial"/>
          <w:color w:val="000000" w:themeColor="text1"/>
          <w:kern w:val="0"/>
          <w:sz w:val="24"/>
          <w:szCs w:val="24"/>
        </w:rPr>
        <w:t>材料。</w:t>
      </w:r>
      <w:r>
        <w:rPr>
          <w:rFonts w:asciiTheme="minorEastAsia" w:hAnsiTheme="minorEastAsia" w:cs="Arial" w:hint="eastAsia"/>
          <w:color w:val="000000" w:themeColor="text1"/>
          <w:kern w:val="0"/>
          <w:sz w:val="24"/>
          <w:szCs w:val="24"/>
        </w:rPr>
        <w:t>本文</w:t>
      </w:r>
      <w:r>
        <w:rPr>
          <w:rFonts w:asciiTheme="minorEastAsia" w:hAnsiTheme="minorEastAsia" w:cs="Arial"/>
          <w:color w:val="000000" w:themeColor="text1"/>
          <w:kern w:val="0"/>
          <w:sz w:val="24"/>
          <w:szCs w:val="24"/>
        </w:rPr>
        <w:t>将用试验数据为该材料的推广使用打下基础</w:t>
      </w:r>
      <w:r>
        <w:rPr>
          <w:rFonts w:asciiTheme="minorEastAsia" w:hAnsiTheme="minorEastAsia" w:cs="Arial" w:hint="eastAsia"/>
          <w:color w:val="000000" w:themeColor="text1"/>
          <w:kern w:val="0"/>
          <w:sz w:val="24"/>
          <w:szCs w:val="24"/>
        </w:rPr>
        <w:t>，为</w:t>
      </w:r>
      <w:r>
        <w:rPr>
          <w:rFonts w:asciiTheme="minorEastAsia" w:hAnsiTheme="minorEastAsia" w:cs="Arial"/>
          <w:color w:val="000000" w:themeColor="text1"/>
          <w:kern w:val="0"/>
          <w:sz w:val="24"/>
          <w:szCs w:val="24"/>
        </w:rPr>
        <w:t>环保钻井液的研制提供了</w:t>
      </w:r>
      <w:r>
        <w:rPr>
          <w:rFonts w:asciiTheme="minorEastAsia" w:hAnsiTheme="minorEastAsia" w:cs="Arial" w:hint="eastAsia"/>
          <w:color w:val="000000" w:themeColor="text1"/>
          <w:kern w:val="0"/>
          <w:sz w:val="24"/>
          <w:szCs w:val="24"/>
        </w:rPr>
        <w:t>一个</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参考</w:t>
      </w:r>
      <w:r>
        <w:rPr>
          <w:rFonts w:asciiTheme="minorEastAsia" w:hAnsiTheme="minorEastAsia" w:cs="Arial"/>
          <w:color w:val="000000" w:themeColor="text1"/>
          <w:kern w:val="0"/>
          <w:sz w:val="24"/>
          <w:szCs w:val="24"/>
        </w:rPr>
        <w:t>方向。</w:t>
      </w:r>
    </w:p>
    <w:p w:rsidR="00E50D31" w:rsidRDefault="008D6821">
      <w:pPr>
        <w:widowControl/>
        <w:shd w:val="clear" w:color="auto" w:fill="FCFAF2"/>
        <w:spacing w:after="375"/>
        <w:ind w:firstLineChars="200" w:firstLine="480"/>
        <w:jc w:val="left"/>
        <w:rPr>
          <w:rFonts w:ascii="黑体" w:eastAsia="黑体" w:hAnsi="黑体" w:cs="Arial"/>
          <w:color w:val="333333"/>
          <w:kern w:val="0"/>
          <w:sz w:val="24"/>
          <w:szCs w:val="24"/>
        </w:rPr>
      </w:pPr>
      <w:r>
        <w:rPr>
          <w:rFonts w:ascii="黑体" w:eastAsia="黑体" w:hAnsi="黑体" w:cs="Arial" w:hint="eastAsia"/>
          <w:color w:val="333333"/>
          <w:kern w:val="0"/>
          <w:sz w:val="24"/>
          <w:szCs w:val="24"/>
        </w:rPr>
        <w:t>关键词</w:t>
      </w:r>
      <w:r>
        <w:rPr>
          <w:rFonts w:ascii="黑体" w:eastAsia="黑体" w:hAnsi="黑体" w:cs="Arial"/>
          <w:color w:val="333333"/>
          <w:kern w:val="0"/>
          <w:sz w:val="24"/>
          <w:szCs w:val="24"/>
        </w:rPr>
        <w:t>：WM-</w:t>
      </w:r>
      <w:r>
        <w:rPr>
          <w:rFonts w:ascii="黑体" w:eastAsia="黑体" w:hAnsi="黑体" w:cs="Arial"/>
          <w:color w:val="333333"/>
          <w:kern w:val="0"/>
          <w:sz w:val="24"/>
          <w:szCs w:val="24"/>
        </w:rPr>
        <w:fldChar w:fldCharType="begin"/>
      </w:r>
      <w:r>
        <w:rPr>
          <w:rFonts w:ascii="黑体" w:eastAsia="黑体" w:hAnsi="黑体" w:cs="Arial"/>
          <w:color w:val="333333"/>
          <w:kern w:val="0"/>
          <w:sz w:val="24"/>
          <w:szCs w:val="24"/>
        </w:rPr>
        <w:instrText xml:space="preserve"> </w:instrText>
      </w:r>
      <w:r>
        <w:rPr>
          <w:rFonts w:ascii="黑体" w:eastAsia="黑体" w:hAnsi="黑体" w:cs="Arial" w:hint="eastAsia"/>
          <w:color w:val="333333"/>
          <w:kern w:val="0"/>
          <w:sz w:val="24"/>
          <w:szCs w:val="24"/>
        </w:rPr>
        <w:instrText>= 1 \* ROMAN</w:instrText>
      </w:r>
      <w:r>
        <w:rPr>
          <w:rFonts w:ascii="黑体" w:eastAsia="黑体" w:hAnsi="黑体" w:cs="Arial"/>
          <w:color w:val="333333"/>
          <w:kern w:val="0"/>
          <w:sz w:val="24"/>
          <w:szCs w:val="24"/>
        </w:rPr>
        <w:instrText xml:space="preserve"> </w:instrText>
      </w:r>
      <w:r>
        <w:rPr>
          <w:rFonts w:ascii="黑体" w:eastAsia="黑体" w:hAnsi="黑体" w:cs="Arial"/>
          <w:color w:val="333333"/>
          <w:kern w:val="0"/>
          <w:sz w:val="24"/>
          <w:szCs w:val="24"/>
        </w:rPr>
        <w:fldChar w:fldCharType="separate"/>
      </w:r>
      <w:r>
        <w:rPr>
          <w:rFonts w:ascii="黑体" w:eastAsia="黑体" w:hAnsi="黑体" w:cs="Arial"/>
          <w:color w:val="333333"/>
          <w:kern w:val="0"/>
          <w:sz w:val="24"/>
          <w:szCs w:val="24"/>
        </w:rPr>
        <w:t>I</w:t>
      </w:r>
      <w:r>
        <w:rPr>
          <w:rFonts w:ascii="黑体" w:eastAsia="黑体" w:hAnsi="黑体" w:cs="Arial"/>
          <w:color w:val="333333"/>
          <w:kern w:val="0"/>
          <w:sz w:val="24"/>
          <w:szCs w:val="24"/>
        </w:rPr>
        <w:fldChar w:fldCharType="end"/>
      </w:r>
      <w:r>
        <w:rPr>
          <w:rFonts w:ascii="黑体" w:eastAsia="黑体" w:hAnsi="黑体" w:cs="Arial" w:hint="eastAsia"/>
          <w:color w:val="333333"/>
          <w:kern w:val="0"/>
          <w:sz w:val="24"/>
          <w:szCs w:val="24"/>
        </w:rPr>
        <w:t>；植物胶</w:t>
      </w:r>
      <w:r>
        <w:rPr>
          <w:rFonts w:ascii="黑体" w:eastAsia="黑体" w:hAnsi="黑体" w:cs="Arial"/>
          <w:color w:val="333333"/>
          <w:kern w:val="0"/>
          <w:sz w:val="24"/>
          <w:szCs w:val="24"/>
        </w:rPr>
        <w:t>；</w:t>
      </w:r>
      <w:r>
        <w:rPr>
          <w:rFonts w:ascii="黑体" w:eastAsia="黑体" w:hAnsi="黑体" w:cs="Arial" w:hint="eastAsia"/>
          <w:color w:val="333333"/>
          <w:kern w:val="0"/>
          <w:sz w:val="24"/>
          <w:szCs w:val="24"/>
        </w:rPr>
        <w:t>CMC；PH</w:t>
      </w:r>
      <w:r>
        <w:rPr>
          <w:rFonts w:ascii="黑体" w:eastAsia="黑体" w:hAnsi="黑体" w:cs="Arial"/>
          <w:color w:val="333333"/>
          <w:kern w:val="0"/>
          <w:sz w:val="24"/>
          <w:szCs w:val="24"/>
        </w:rPr>
        <w:t>P</w:t>
      </w:r>
    </w:p>
    <w:p w:rsidR="00E50D31" w:rsidRDefault="008D6821">
      <w:pPr>
        <w:widowControl/>
        <w:jc w:val="left"/>
        <w:rPr>
          <w:rFonts w:ascii="黑体" w:eastAsia="黑体" w:hAnsi="黑体" w:cs="Arial"/>
          <w:color w:val="333333"/>
          <w:kern w:val="0"/>
          <w:sz w:val="24"/>
          <w:szCs w:val="24"/>
        </w:rPr>
      </w:pPr>
      <w:r>
        <w:rPr>
          <w:rFonts w:ascii="黑体" w:eastAsia="黑体" w:hAnsi="黑体" w:cs="Arial"/>
          <w:color w:val="333333"/>
          <w:kern w:val="0"/>
          <w:sz w:val="24"/>
          <w:szCs w:val="24"/>
        </w:rPr>
        <w:br w:type="page"/>
      </w:r>
    </w:p>
    <w:p w:rsidR="00E50D31" w:rsidRDefault="008D6821">
      <w:pPr>
        <w:widowControl/>
        <w:jc w:val="center"/>
        <w:rPr>
          <w:rFonts w:ascii="Times New Roman" w:eastAsia="黑体" w:hAnsi="Times New Roman" w:cs="Times New Roman"/>
          <w:b/>
          <w:color w:val="333333"/>
          <w:kern w:val="0"/>
          <w:sz w:val="44"/>
          <w:szCs w:val="44"/>
        </w:rPr>
      </w:pPr>
      <w:r>
        <w:rPr>
          <w:rFonts w:ascii="Times New Roman" w:eastAsia="黑体" w:hAnsi="Times New Roman" w:cs="Times New Roman"/>
          <w:b/>
          <w:color w:val="333333"/>
          <w:kern w:val="0"/>
          <w:sz w:val="44"/>
          <w:szCs w:val="44"/>
        </w:rPr>
        <w:lastRenderedPageBreak/>
        <w:t>Experimental Study on Indoor Modified Evaluation of Novel Modified Natural Polymer WM-I</w:t>
      </w: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Abstract:</w:t>
      </w:r>
      <w:r>
        <w:t xml:space="preserve"> </w:t>
      </w:r>
      <w:r>
        <w:rPr>
          <w:rFonts w:ascii="Times New Roman" w:eastAsia="黑体" w:hAnsi="Times New Roman" w:cs="Times New Roman"/>
          <w:color w:val="333333"/>
          <w:kern w:val="0"/>
          <w:sz w:val="24"/>
          <w:szCs w:val="24"/>
        </w:rPr>
        <w:t xml:space="preserve">For a long time, natural plant gums and other mud materials have been widely used in drilling construction. However, traditional plant gums inevitably consume a large amount of natural vegetation in the process of collection and production, causing damage to the ecological environment. Since many </w:t>
      </w:r>
      <w:proofErr w:type="spellStart"/>
      <w:r>
        <w:rPr>
          <w:rFonts w:ascii="Times New Roman" w:eastAsia="黑体" w:hAnsi="Times New Roman" w:cs="Times New Roman"/>
          <w:color w:val="333333"/>
          <w:kern w:val="0"/>
          <w:sz w:val="24"/>
          <w:szCs w:val="24"/>
        </w:rPr>
        <w:t>vegetations</w:t>
      </w:r>
      <w:proofErr w:type="spellEnd"/>
      <w:r>
        <w:rPr>
          <w:rFonts w:ascii="Times New Roman" w:eastAsia="黑体" w:hAnsi="Times New Roman" w:cs="Times New Roman"/>
          <w:color w:val="333333"/>
          <w:kern w:val="0"/>
          <w:sz w:val="24"/>
          <w:szCs w:val="24"/>
        </w:rPr>
        <w:t xml:space="preserve"> cannot be regenerated, plant gums can also be caused. The production of reduced prices rises. In order to change this situation, scientific research workers have chemically modified the waste natural plant fiber material to replace the existing plant glue and synthesized the new material WM-I in the room. Does the material meet the drilling performance requirements for mud? It requires scientific and rigorous experimental verification. This article is to conduct a comprehensive test of the new material WM-I through a special test method for indoor drilling fluid evaluation in order to verify the true performance of the material. A large number of experiments show that the new modified natural polymer WM-I many indicators than the plant glue, CMC, PHP and other materials. This article will use the test data to lay the foundation for the promotion of the use of the material, and provide a reference for the development of environmental protection drilling fluids.</w:t>
      </w:r>
    </w:p>
    <w:p w:rsidR="00E50D31" w:rsidRDefault="00E50D31">
      <w:pPr>
        <w:widowControl/>
        <w:jc w:val="left"/>
        <w:rPr>
          <w:rFonts w:ascii="Times New Roman" w:eastAsia="黑体" w:hAnsi="Times New Roman" w:cs="Times New Roman"/>
          <w:color w:val="333333"/>
          <w:kern w:val="0"/>
          <w:sz w:val="24"/>
          <w:szCs w:val="24"/>
        </w:rPr>
      </w:pP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Key words:</w:t>
      </w:r>
      <w:r>
        <w:t xml:space="preserve"> </w:t>
      </w:r>
      <w:r>
        <w:rPr>
          <w:rFonts w:ascii="Times New Roman" w:eastAsia="黑体" w:hAnsi="Times New Roman" w:cs="Times New Roman"/>
          <w:color w:val="333333"/>
          <w:kern w:val="0"/>
          <w:sz w:val="24"/>
          <w:szCs w:val="24"/>
        </w:rPr>
        <w:t xml:space="preserve">WM-I; Vegetable gum; CMC; PHP </w:t>
      </w:r>
      <w:r>
        <w:rPr>
          <w:rFonts w:ascii="Times New Roman" w:eastAsia="黑体" w:hAnsi="Times New Roman" w:cs="Times New Roman"/>
          <w:color w:val="333333"/>
          <w:kern w:val="0"/>
          <w:sz w:val="24"/>
          <w:szCs w:val="24"/>
        </w:rPr>
        <w:br w:type="page"/>
      </w:r>
    </w:p>
    <w:p w:rsidR="00E50D31" w:rsidRDefault="00E50D31">
      <w:pPr>
        <w:widowControl/>
        <w:shd w:val="clear" w:color="auto" w:fill="FCFAF2"/>
        <w:spacing w:after="375"/>
        <w:ind w:firstLineChars="200" w:firstLine="480"/>
        <w:jc w:val="left"/>
        <w:rPr>
          <w:rFonts w:ascii="黑体" w:eastAsia="黑体" w:hAnsi="黑体" w:cs="Arial"/>
          <w:color w:val="333333"/>
          <w:kern w:val="0"/>
          <w:sz w:val="24"/>
          <w:szCs w:val="24"/>
        </w:rPr>
      </w:pPr>
    </w:p>
    <w:sdt>
      <w:sdtPr>
        <w:rPr>
          <w:rFonts w:asciiTheme="minorHAnsi" w:eastAsiaTheme="minorEastAsia" w:hAnsiTheme="minorHAnsi" w:cstheme="minorBidi"/>
          <w:color w:val="auto"/>
          <w:kern w:val="2"/>
          <w:sz w:val="21"/>
          <w:szCs w:val="22"/>
          <w:lang w:val="zh-CN"/>
        </w:rPr>
        <w:id w:val="-60950678"/>
        <w:docPartObj>
          <w:docPartGallery w:val="Table of Contents"/>
          <w:docPartUnique/>
        </w:docPartObj>
      </w:sdtPr>
      <w:sdtEndPr>
        <w:rPr>
          <w:b/>
          <w:bCs/>
        </w:rPr>
      </w:sdtEndPr>
      <w:sdtContent>
        <w:p w:rsidR="00E50D31" w:rsidRPr="00B3381D" w:rsidRDefault="008D6821">
          <w:pPr>
            <w:pStyle w:val="TOC1"/>
            <w:jc w:val="center"/>
            <w:rPr>
              <w:rFonts w:ascii="黑体" w:eastAsia="黑体" w:hAnsi="黑体"/>
              <w:color w:val="auto"/>
              <w:sz w:val="36"/>
              <w:szCs w:val="36"/>
            </w:rPr>
          </w:pPr>
          <w:r w:rsidRPr="00B3381D">
            <w:rPr>
              <w:rFonts w:ascii="黑体" w:eastAsia="黑体" w:hAnsi="黑体"/>
              <w:color w:val="auto"/>
              <w:sz w:val="36"/>
              <w:szCs w:val="36"/>
              <w:lang w:val="zh-CN"/>
            </w:rPr>
            <w:t>目录</w:t>
          </w:r>
        </w:p>
        <w:p w:rsidR="00E50D31" w:rsidRDefault="008D6821">
          <w:pPr>
            <w:pStyle w:val="10"/>
            <w:tabs>
              <w:tab w:val="right" w:leader="dot" w:pos="8296"/>
            </w:tabs>
          </w:pPr>
          <w:r>
            <w:fldChar w:fldCharType="begin"/>
          </w:r>
          <w:r>
            <w:instrText xml:space="preserve"> TOC \o "1-3" \h \z \u </w:instrText>
          </w:r>
          <w:r>
            <w:fldChar w:fldCharType="separate"/>
          </w:r>
          <w:hyperlink w:anchor="_Toc514764968" w:history="1">
            <w:r>
              <w:rPr>
                <w:rStyle w:val="a8"/>
                <w:rFonts w:ascii="黑体" w:eastAsia="黑体" w:hAnsi="黑体" w:hint="eastAsia"/>
              </w:rPr>
              <w:t>第一章</w:t>
            </w:r>
            <w:r>
              <w:rPr>
                <w:rStyle w:val="a8"/>
                <w:rFonts w:ascii="黑体" w:eastAsia="黑体" w:hAnsi="黑体"/>
              </w:rPr>
              <w:t xml:space="preserve"> </w:t>
            </w:r>
            <w:r>
              <w:rPr>
                <w:rStyle w:val="a8"/>
                <w:rFonts w:ascii="黑体" w:eastAsia="黑体" w:hAnsi="黑体" w:hint="eastAsia"/>
              </w:rPr>
              <w:t>前言</w:t>
            </w:r>
            <w:r>
              <w:tab/>
            </w:r>
            <w:r>
              <w:fldChar w:fldCharType="begin"/>
            </w:r>
            <w:r>
              <w:instrText xml:space="preserve"> PAGEREF _Toc514764968 \h </w:instrText>
            </w:r>
            <w:r>
              <w:fldChar w:fldCharType="separate"/>
            </w:r>
            <w:r>
              <w:t>4</w:t>
            </w:r>
            <w:r>
              <w:fldChar w:fldCharType="end"/>
            </w:r>
          </w:hyperlink>
        </w:p>
        <w:p w:rsidR="00E50D31" w:rsidRDefault="00D74C2C">
          <w:pPr>
            <w:pStyle w:val="20"/>
            <w:tabs>
              <w:tab w:val="right" w:leader="dot" w:pos="8296"/>
            </w:tabs>
          </w:pPr>
          <w:hyperlink w:anchor="_Toc514764969" w:history="1">
            <w:r w:rsidR="008D6821">
              <w:rPr>
                <w:rStyle w:val="a8"/>
                <w:rFonts w:ascii="黑体" w:eastAsia="黑体" w:hAnsi="黑体"/>
              </w:rPr>
              <w:t>1</w:t>
            </w:r>
            <w:r w:rsidR="008D6821">
              <w:rPr>
                <w:rStyle w:val="a8"/>
                <w:rFonts w:ascii="黑体" w:eastAsia="黑体" w:hAnsi="黑体" w:hint="eastAsia"/>
              </w:rPr>
              <w:t>、国内外研究发展现状</w:t>
            </w:r>
            <w:r w:rsidR="008D6821">
              <w:tab/>
            </w:r>
            <w:r w:rsidR="008D6821">
              <w:fldChar w:fldCharType="begin"/>
            </w:r>
            <w:r w:rsidR="008D6821">
              <w:instrText xml:space="preserve"> PAGEREF _Toc514764969 \h </w:instrText>
            </w:r>
            <w:r w:rsidR="008D6821">
              <w:fldChar w:fldCharType="separate"/>
            </w:r>
            <w:r w:rsidR="008D6821">
              <w:t>4</w:t>
            </w:r>
            <w:r w:rsidR="008D6821">
              <w:fldChar w:fldCharType="end"/>
            </w:r>
          </w:hyperlink>
        </w:p>
        <w:p w:rsidR="00E50D31" w:rsidRDefault="00D74C2C">
          <w:pPr>
            <w:pStyle w:val="20"/>
            <w:tabs>
              <w:tab w:val="right" w:leader="dot" w:pos="8296"/>
            </w:tabs>
          </w:pPr>
          <w:hyperlink w:anchor="_Toc514764970" w:history="1">
            <w:r w:rsidR="008D6821">
              <w:rPr>
                <w:rStyle w:val="a8"/>
                <w:rFonts w:ascii="黑体" w:eastAsia="黑体" w:hAnsi="黑体"/>
              </w:rPr>
              <w:t>2</w:t>
            </w:r>
            <w:r w:rsidR="008D6821">
              <w:rPr>
                <w:rStyle w:val="a8"/>
                <w:rFonts w:ascii="黑体" w:eastAsia="黑体" w:hAnsi="黑体" w:hint="eastAsia"/>
              </w:rPr>
              <w:t>、实验研究目的</w:t>
            </w:r>
            <w:r w:rsidR="008D6821">
              <w:tab/>
            </w:r>
            <w:r w:rsidR="008D6821">
              <w:fldChar w:fldCharType="begin"/>
            </w:r>
            <w:r w:rsidR="008D6821">
              <w:instrText xml:space="preserve"> PAGEREF _Toc514764970 \h </w:instrText>
            </w:r>
            <w:r w:rsidR="008D6821">
              <w:fldChar w:fldCharType="separate"/>
            </w:r>
            <w:r w:rsidR="008D6821">
              <w:t>4</w:t>
            </w:r>
            <w:r w:rsidR="008D6821">
              <w:fldChar w:fldCharType="end"/>
            </w:r>
          </w:hyperlink>
        </w:p>
        <w:p w:rsidR="00E50D31" w:rsidRDefault="00D74C2C">
          <w:pPr>
            <w:pStyle w:val="20"/>
            <w:tabs>
              <w:tab w:val="right" w:leader="dot" w:pos="8296"/>
            </w:tabs>
          </w:pPr>
          <w:hyperlink w:anchor="_Toc514764971" w:history="1">
            <w:r w:rsidR="008D6821">
              <w:rPr>
                <w:rStyle w:val="a8"/>
                <w:rFonts w:ascii="黑体" w:eastAsia="黑体" w:hAnsi="黑体"/>
              </w:rPr>
              <w:t>3</w:t>
            </w:r>
            <w:r w:rsidR="008D6821">
              <w:rPr>
                <w:rStyle w:val="a8"/>
                <w:rFonts w:ascii="黑体" w:eastAsia="黑体" w:hAnsi="黑体" w:hint="eastAsia"/>
              </w:rPr>
              <w:t>、研究技术路线</w:t>
            </w:r>
            <w:r w:rsidR="008D6821">
              <w:tab/>
            </w:r>
            <w:r w:rsidR="008D6821">
              <w:fldChar w:fldCharType="begin"/>
            </w:r>
            <w:r w:rsidR="008D6821">
              <w:instrText xml:space="preserve"> PAGEREF _Toc514764971 \h </w:instrText>
            </w:r>
            <w:r w:rsidR="008D6821">
              <w:fldChar w:fldCharType="separate"/>
            </w:r>
            <w:r w:rsidR="008D6821">
              <w:t>4</w:t>
            </w:r>
            <w:r w:rsidR="008D6821">
              <w:fldChar w:fldCharType="end"/>
            </w:r>
          </w:hyperlink>
        </w:p>
        <w:p w:rsidR="00E50D31" w:rsidRDefault="00D74C2C">
          <w:pPr>
            <w:pStyle w:val="10"/>
            <w:tabs>
              <w:tab w:val="right" w:leader="dot" w:pos="8296"/>
            </w:tabs>
          </w:pPr>
          <w:hyperlink w:anchor="_Toc514764972" w:history="1">
            <w:r w:rsidR="008D6821">
              <w:rPr>
                <w:rStyle w:val="a8"/>
                <w:rFonts w:ascii="黑体" w:eastAsia="黑体" w:hAnsi="黑体" w:hint="eastAsia"/>
              </w:rPr>
              <w:t>第二章</w:t>
            </w:r>
            <w:r w:rsidR="008D6821">
              <w:rPr>
                <w:rStyle w:val="a8"/>
                <w:rFonts w:ascii="黑体" w:eastAsia="黑体" w:hAnsi="黑体"/>
              </w:rPr>
              <w:t xml:space="preserve"> </w:t>
            </w:r>
            <w:r w:rsidR="008D6821">
              <w:rPr>
                <w:rStyle w:val="a8"/>
                <w:rFonts w:ascii="黑体" w:eastAsia="黑体" w:hAnsi="黑体" w:hint="eastAsia"/>
              </w:rPr>
              <w:t>实验准备</w:t>
            </w:r>
            <w:r w:rsidR="008D6821">
              <w:tab/>
            </w:r>
            <w:r w:rsidR="008D6821">
              <w:fldChar w:fldCharType="begin"/>
            </w:r>
            <w:r w:rsidR="008D6821">
              <w:instrText xml:space="preserve"> PAGEREF _Toc514764972 \h </w:instrText>
            </w:r>
            <w:r w:rsidR="008D6821">
              <w:fldChar w:fldCharType="separate"/>
            </w:r>
            <w:r w:rsidR="008D6821">
              <w:t>5</w:t>
            </w:r>
            <w:r w:rsidR="008D6821">
              <w:fldChar w:fldCharType="end"/>
            </w:r>
          </w:hyperlink>
        </w:p>
        <w:p w:rsidR="00E50D31" w:rsidRDefault="00D74C2C">
          <w:pPr>
            <w:pStyle w:val="20"/>
            <w:tabs>
              <w:tab w:val="right" w:leader="dot" w:pos="8296"/>
            </w:tabs>
          </w:pPr>
          <w:hyperlink w:anchor="_Toc514764973" w:history="1">
            <w:r w:rsidR="008D6821">
              <w:rPr>
                <w:rStyle w:val="a8"/>
                <w:rFonts w:ascii="黑体" w:eastAsia="黑体" w:hAnsi="黑体"/>
              </w:rPr>
              <w:t xml:space="preserve">2.1 </w:t>
            </w:r>
            <w:r w:rsidR="008D6821">
              <w:rPr>
                <w:rStyle w:val="a8"/>
                <w:rFonts w:ascii="黑体" w:eastAsia="黑体" w:hAnsi="黑体" w:hint="eastAsia"/>
              </w:rPr>
              <w:t>实验材料</w:t>
            </w:r>
            <w:r w:rsidR="008D6821">
              <w:tab/>
            </w:r>
            <w:r w:rsidR="008D6821">
              <w:fldChar w:fldCharType="begin"/>
            </w:r>
            <w:r w:rsidR="008D6821">
              <w:instrText xml:space="preserve"> PAGEREF _Toc514764973 \h </w:instrText>
            </w:r>
            <w:r w:rsidR="008D6821">
              <w:fldChar w:fldCharType="separate"/>
            </w:r>
            <w:r w:rsidR="008D6821">
              <w:t>5</w:t>
            </w:r>
            <w:r w:rsidR="008D6821">
              <w:fldChar w:fldCharType="end"/>
            </w:r>
          </w:hyperlink>
        </w:p>
        <w:p w:rsidR="00E50D31" w:rsidRDefault="00D74C2C">
          <w:pPr>
            <w:pStyle w:val="20"/>
            <w:tabs>
              <w:tab w:val="right" w:leader="dot" w:pos="8296"/>
            </w:tabs>
          </w:pPr>
          <w:hyperlink w:anchor="_Toc514764974" w:history="1">
            <w:r w:rsidR="008D6821">
              <w:rPr>
                <w:rStyle w:val="a8"/>
                <w:rFonts w:ascii="黑体" w:eastAsia="黑体" w:hAnsi="黑体"/>
              </w:rPr>
              <w:t xml:space="preserve">2.2 </w:t>
            </w:r>
            <w:r w:rsidR="008D6821">
              <w:rPr>
                <w:rStyle w:val="a8"/>
                <w:rFonts w:ascii="黑体" w:eastAsia="黑体" w:hAnsi="黑体" w:hint="eastAsia"/>
              </w:rPr>
              <w:t>实验仪器</w:t>
            </w:r>
            <w:r w:rsidR="008D6821">
              <w:tab/>
            </w:r>
            <w:r w:rsidR="008D6821">
              <w:fldChar w:fldCharType="begin"/>
            </w:r>
            <w:r w:rsidR="008D6821">
              <w:instrText xml:space="preserve"> PAGEREF _Toc514764974 \h </w:instrText>
            </w:r>
            <w:r w:rsidR="008D6821">
              <w:fldChar w:fldCharType="separate"/>
            </w:r>
            <w:r w:rsidR="008D6821">
              <w:t>5</w:t>
            </w:r>
            <w:r w:rsidR="008D6821">
              <w:fldChar w:fldCharType="end"/>
            </w:r>
          </w:hyperlink>
        </w:p>
        <w:p w:rsidR="00E50D31" w:rsidRDefault="00D74C2C">
          <w:pPr>
            <w:pStyle w:val="20"/>
            <w:tabs>
              <w:tab w:val="right" w:leader="dot" w:pos="8296"/>
            </w:tabs>
          </w:pPr>
          <w:hyperlink w:anchor="_Toc514764975" w:history="1">
            <w:r w:rsidR="008D6821">
              <w:rPr>
                <w:rStyle w:val="a8"/>
                <w:rFonts w:ascii="黑体" w:eastAsia="黑体" w:hAnsi="黑体"/>
              </w:rPr>
              <w:t xml:space="preserve">2.3 </w:t>
            </w:r>
            <w:r w:rsidR="008D6821">
              <w:rPr>
                <w:rStyle w:val="a8"/>
                <w:rFonts w:ascii="黑体" w:eastAsia="黑体" w:hAnsi="黑体" w:hint="eastAsia"/>
              </w:rPr>
              <w:t>实验方法</w:t>
            </w:r>
            <w:r w:rsidR="008D6821">
              <w:tab/>
            </w:r>
            <w:r w:rsidR="008D6821">
              <w:fldChar w:fldCharType="begin"/>
            </w:r>
            <w:r w:rsidR="008D6821">
              <w:instrText xml:space="preserve"> PAGEREF _Toc514764975 \h </w:instrText>
            </w:r>
            <w:r w:rsidR="008D6821">
              <w:fldChar w:fldCharType="separate"/>
            </w:r>
            <w:r w:rsidR="008D6821">
              <w:t>5</w:t>
            </w:r>
            <w:r w:rsidR="008D6821">
              <w:fldChar w:fldCharType="end"/>
            </w:r>
          </w:hyperlink>
        </w:p>
        <w:p w:rsidR="00E50D31" w:rsidRDefault="00D74C2C">
          <w:pPr>
            <w:pStyle w:val="30"/>
            <w:tabs>
              <w:tab w:val="right" w:leader="dot" w:pos="8296"/>
            </w:tabs>
          </w:pPr>
          <w:hyperlink w:anchor="_Toc514764976" w:history="1">
            <w:r w:rsidR="008D6821">
              <w:rPr>
                <w:rStyle w:val="a8"/>
                <w:rFonts w:ascii="黑体" w:eastAsia="黑体" w:hAnsi="黑体"/>
              </w:rPr>
              <w:t>2.3.1 WM-</w:t>
            </w:r>
            <w:r w:rsidR="008D6821">
              <w:rPr>
                <w:rStyle w:val="a8"/>
                <w:rFonts w:ascii="黑体" w:eastAsia="黑体" w:hAnsi="黑体" w:cs="微软雅黑" w:hint="eastAsia"/>
              </w:rPr>
              <w:t>Ⅰ</w:t>
            </w:r>
            <w:r w:rsidR="008D6821">
              <w:rPr>
                <w:rStyle w:val="a8"/>
                <w:rFonts w:ascii="黑体" w:eastAsia="黑体" w:hAnsi="黑体" w:hint="eastAsia"/>
              </w:rPr>
              <w:t>水化性能、流变特性、提粘性能测试</w:t>
            </w:r>
            <w:r w:rsidR="008D6821">
              <w:tab/>
            </w:r>
            <w:r w:rsidR="008D6821">
              <w:fldChar w:fldCharType="begin"/>
            </w:r>
            <w:r w:rsidR="008D6821">
              <w:instrText xml:space="preserve"> PAGEREF _Toc514764976 \h </w:instrText>
            </w:r>
            <w:r w:rsidR="008D6821">
              <w:fldChar w:fldCharType="separate"/>
            </w:r>
            <w:r w:rsidR="008D6821">
              <w:t>5</w:t>
            </w:r>
            <w:r w:rsidR="008D6821">
              <w:fldChar w:fldCharType="end"/>
            </w:r>
          </w:hyperlink>
        </w:p>
        <w:p w:rsidR="00E50D31" w:rsidRDefault="00D74C2C">
          <w:pPr>
            <w:pStyle w:val="30"/>
            <w:tabs>
              <w:tab w:val="right" w:leader="dot" w:pos="8296"/>
            </w:tabs>
          </w:pPr>
          <w:hyperlink w:anchor="_Toc514764977" w:history="1">
            <w:r w:rsidR="008D6821">
              <w:rPr>
                <w:rStyle w:val="a8"/>
                <w:rFonts w:ascii="黑体" w:eastAsia="黑体" w:hAnsi="黑体"/>
              </w:rPr>
              <w:t>2.3.2 WM-</w:t>
            </w:r>
            <w:r w:rsidR="008D6821">
              <w:rPr>
                <w:rStyle w:val="a8"/>
                <w:rFonts w:ascii="黑体" w:eastAsia="黑体" w:hAnsi="黑体" w:hint="eastAsia"/>
              </w:rPr>
              <w:t>Ⅰ抗盐、抗钙、抗温性能测试</w:t>
            </w:r>
            <w:r w:rsidR="008D6821">
              <w:tab/>
            </w:r>
            <w:r w:rsidR="008D6821">
              <w:fldChar w:fldCharType="begin"/>
            </w:r>
            <w:r w:rsidR="008D6821">
              <w:instrText xml:space="preserve"> PAGEREF _Toc514764977 \h </w:instrText>
            </w:r>
            <w:r w:rsidR="008D6821">
              <w:fldChar w:fldCharType="separate"/>
            </w:r>
            <w:r w:rsidR="008D6821">
              <w:t>5</w:t>
            </w:r>
            <w:r w:rsidR="008D6821">
              <w:fldChar w:fldCharType="end"/>
            </w:r>
          </w:hyperlink>
        </w:p>
        <w:p w:rsidR="00E50D31" w:rsidRDefault="00D74C2C">
          <w:pPr>
            <w:pStyle w:val="30"/>
            <w:tabs>
              <w:tab w:val="right" w:leader="dot" w:pos="8296"/>
            </w:tabs>
          </w:pPr>
          <w:hyperlink w:anchor="_Toc514764978" w:history="1">
            <w:r w:rsidR="008D6821">
              <w:rPr>
                <w:rStyle w:val="a8"/>
                <w:rFonts w:ascii="黑体" w:eastAsia="黑体" w:hAnsi="黑体"/>
              </w:rPr>
              <w:t>2.3.3 WM-</w:t>
            </w:r>
            <w:r w:rsidR="008D6821">
              <w:rPr>
                <w:rStyle w:val="a8"/>
                <w:rFonts w:ascii="黑体" w:eastAsia="黑体" w:hAnsi="黑体" w:hint="eastAsia"/>
              </w:rPr>
              <w:t>Ⅰ降失水性能测试</w:t>
            </w:r>
            <w:r w:rsidR="008D6821">
              <w:tab/>
            </w:r>
            <w:r w:rsidR="008D6821">
              <w:fldChar w:fldCharType="begin"/>
            </w:r>
            <w:r w:rsidR="008D6821">
              <w:instrText xml:space="preserve"> PAGEREF _Toc514764978 \h </w:instrText>
            </w:r>
            <w:r w:rsidR="008D6821">
              <w:fldChar w:fldCharType="separate"/>
            </w:r>
            <w:r w:rsidR="008D6821">
              <w:t>6</w:t>
            </w:r>
            <w:r w:rsidR="008D6821">
              <w:fldChar w:fldCharType="end"/>
            </w:r>
          </w:hyperlink>
        </w:p>
        <w:p w:rsidR="00E50D31" w:rsidRDefault="00D74C2C">
          <w:pPr>
            <w:pStyle w:val="30"/>
            <w:tabs>
              <w:tab w:val="right" w:leader="dot" w:pos="8296"/>
            </w:tabs>
          </w:pPr>
          <w:hyperlink w:anchor="_Toc514764979" w:history="1">
            <w:r w:rsidR="008D6821">
              <w:rPr>
                <w:rStyle w:val="a8"/>
                <w:rFonts w:ascii="黑体" w:eastAsia="黑体" w:hAnsi="黑体"/>
              </w:rPr>
              <w:t xml:space="preserve">2.3.4 </w:t>
            </w:r>
            <w:r w:rsidR="008D6821">
              <w:rPr>
                <w:rStyle w:val="a8"/>
                <w:rFonts w:ascii="黑体" w:eastAsia="黑体" w:hAnsi="黑体" w:hint="eastAsia"/>
              </w:rPr>
              <w:t>常用产品：植物胶、</w:t>
            </w:r>
            <w:r w:rsidR="008D6821">
              <w:rPr>
                <w:rStyle w:val="a8"/>
                <w:rFonts w:ascii="黑体" w:eastAsia="黑体" w:hAnsi="黑体"/>
              </w:rPr>
              <w:t>CMC</w:t>
            </w:r>
            <w:r w:rsidR="008D6821">
              <w:rPr>
                <w:rStyle w:val="a8"/>
                <w:rFonts w:ascii="黑体" w:eastAsia="黑体" w:hAnsi="黑体" w:hint="eastAsia"/>
              </w:rPr>
              <w:t>、</w:t>
            </w:r>
            <w:r w:rsidR="008D6821">
              <w:rPr>
                <w:rStyle w:val="a8"/>
                <w:rFonts w:ascii="黑体" w:eastAsia="黑体" w:hAnsi="黑体"/>
              </w:rPr>
              <w:t>PHP</w:t>
            </w:r>
            <w:r w:rsidR="008D6821">
              <w:rPr>
                <w:rStyle w:val="a8"/>
                <w:rFonts w:ascii="黑体" w:eastAsia="黑体" w:hAnsi="黑体" w:hint="eastAsia"/>
              </w:rPr>
              <w:t>流变特性以及降失水测试</w:t>
            </w:r>
            <w:r w:rsidR="008D6821">
              <w:tab/>
            </w:r>
            <w:r w:rsidR="008D6821">
              <w:fldChar w:fldCharType="begin"/>
            </w:r>
            <w:r w:rsidR="008D6821">
              <w:instrText xml:space="preserve"> PAGEREF _Toc514764979 \h </w:instrText>
            </w:r>
            <w:r w:rsidR="008D6821">
              <w:fldChar w:fldCharType="separate"/>
            </w:r>
            <w:r w:rsidR="008D6821">
              <w:t>7</w:t>
            </w:r>
            <w:r w:rsidR="008D6821">
              <w:fldChar w:fldCharType="end"/>
            </w:r>
          </w:hyperlink>
        </w:p>
        <w:p w:rsidR="00E50D31" w:rsidRDefault="00D74C2C">
          <w:pPr>
            <w:pStyle w:val="10"/>
            <w:tabs>
              <w:tab w:val="right" w:leader="dot" w:pos="8296"/>
            </w:tabs>
          </w:pPr>
          <w:hyperlink w:anchor="_Toc514764980" w:history="1">
            <w:r w:rsidR="008D6821">
              <w:rPr>
                <w:rStyle w:val="a8"/>
                <w:rFonts w:ascii="黑体" w:eastAsia="黑体" w:hAnsi="黑体" w:hint="eastAsia"/>
              </w:rPr>
              <w:t>第三章</w:t>
            </w:r>
            <w:r w:rsidR="008D6821">
              <w:rPr>
                <w:rStyle w:val="a8"/>
                <w:rFonts w:ascii="黑体" w:eastAsia="黑体" w:hAnsi="黑体"/>
              </w:rPr>
              <w:t xml:space="preserve"> </w:t>
            </w:r>
            <w:r w:rsidR="008D6821">
              <w:rPr>
                <w:rStyle w:val="a8"/>
                <w:rFonts w:ascii="黑体" w:eastAsia="黑体" w:hAnsi="黑体" w:hint="eastAsia"/>
              </w:rPr>
              <w:t>实验结果与数据分析</w:t>
            </w:r>
            <w:r w:rsidR="008D6821">
              <w:tab/>
            </w:r>
            <w:r w:rsidR="008D6821">
              <w:fldChar w:fldCharType="begin"/>
            </w:r>
            <w:r w:rsidR="008D6821">
              <w:instrText xml:space="preserve"> PAGEREF _Toc514764980 \h </w:instrText>
            </w:r>
            <w:r w:rsidR="008D6821">
              <w:fldChar w:fldCharType="separate"/>
            </w:r>
            <w:r w:rsidR="008D6821">
              <w:t>9</w:t>
            </w:r>
            <w:r w:rsidR="008D6821">
              <w:fldChar w:fldCharType="end"/>
            </w:r>
          </w:hyperlink>
        </w:p>
        <w:p w:rsidR="00E50D31" w:rsidRDefault="00D74C2C">
          <w:pPr>
            <w:pStyle w:val="20"/>
            <w:tabs>
              <w:tab w:val="right" w:leader="dot" w:pos="8296"/>
            </w:tabs>
          </w:pPr>
          <w:hyperlink w:anchor="_Toc514764981" w:history="1">
            <w:r w:rsidR="008D6821">
              <w:rPr>
                <w:rStyle w:val="a8"/>
                <w:rFonts w:ascii="黑体" w:eastAsia="黑体" w:hAnsi="黑体"/>
              </w:rPr>
              <w:t>3.1 WM-</w:t>
            </w:r>
            <w:r w:rsidR="008D6821">
              <w:rPr>
                <w:rStyle w:val="a8"/>
                <w:rFonts w:ascii="黑体" w:eastAsia="黑体" w:hAnsi="黑体" w:hint="eastAsia"/>
              </w:rPr>
              <w:t>Ⅰ提粘、抗老化性能</w:t>
            </w:r>
            <w:r w:rsidR="008D6821">
              <w:tab/>
            </w:r>
            <w:r w:rsidR="008D6821">
              <w:fldChar w:fldCharType="begin"/>
            </w:r>
            <w:r w:rsidR="008D6821">
              <w:instrText xml:space="preserve"> PAGEREF _Toc514764981 \h </w:instrText>
            </w:r>
            <w:r w:rsidR="008D6821">
              <w:fldChar w:fldCharType="separate"/>
            </w:r>
            <w:r w:rsidR="008D6821">
              <w:t>9</w:t>
            </w:r>
            <w:r w:rsidR="008D6821">
              <w:fldChar w:fldCharType="end"/>
            </w:r>
          </w:hyperlink>
        </w:p>
        <w:p w:rsidR="00E50D31" w:rsidRDefault="00D74C2C">
          <w:pPr>
            <w:pStyle w:val="20"/>
            <w:tabs>
              <w:tab w:val="right" w:leader="dot" w:pos="8296"/>
            </w:tabs>
          </w:pPr>
          <w:hyperlink w:anchor="_Toc514764982" w:history="1">
            <w:r w:rsidR="008D6821">
              <w:rPr>
                <w:rStyle w:val="a8"/>
                <w:rFonts w:ascii="黑体" w:eastAsia="黑体" w:hAnsi="黑体"/>
              </w:rPr>
              <w:t>3.2 WM-</w:t>
            </w:r>
            <w:r w:rsidR="008D6821">
              <w:rPr>
                <w:rStyle w:val="a8"/>
                <w:rFonts w:ascii="黑体" w:eastAsia="黑体" w:hAnsi="黑体" w:hint="eastAsia"/>
              </w:rPr>
              <w:t>Ⅰ抗盐性能分析</w:t>
            </w:r>
            <w:r w:rsidR="008D6821">
              <w:tab/>
            </w:r>
            <w:r w:rsidR="008D6821">
              <w:fldChar w:fldCharType="begin"/>
            </w:r>
            <w:r w:rsidR="008D6821">
              <w:instrText xml:space="preserve"> PAGEREF _Toc514764982 \h </w:instrText>
            </w:r>
            <w:r w:rsidR="008D6821">
              <w:fldChar w:fldCharType="separate"/>
            </w:r>
            <w:r w:rsidR="008D6821">
              <w:t>13</w:t>
            </w:r>
            <w:r w:rsidR="008D6821">
              <w:fldChar w:fldCharType="end"/>
            </w:r>
          </w:hyperlink>
        </w:p>
        <w:p w:rsidR="00E50D31" w:rsidRDefault="00D74C2C">
          <w:pPr>
            <w:pStyle w:val="20"/>
            <w:tabs>
              <w:tab w:val="right" w:leader="dot" w:pos="8296"/>
            </w:tabs>
          </w:pPr>
          <w:hyperlink w:anchor="_Toc514764983" w:history="1">
            <w:r w:rsidR="008D6821">
              <w:rPr>
                <w:rStyle w:val="a8"/>
                <w:rFonts w:ascii="黑体" w:eastAsia="黑体" w:hAnsi="黑体"/>
              </w:rPr>
              <w:t>3.3 WM-</w:t>
            </w:r>
            <w:r w:rsidR="008D6821">
              <w:rPr>
                <w:rStyle w:val="a8"/>
                <w:rFonts w:ascii="黑体" w:eastAsia="黑体" w:hAnsi="黑体" w:hint="eastAsia"/>
              </w:rPr>
              <w:t>Ⅰ抗钙性能分析</w:t>
            </w:r>
            <w:r w:rsidR="008D6821">
              <w:tab/>
            </w:r>
            <w:r w:rsidR="008D6821">
              <w:fldChar w:fldCharType="begin"/>
            </w:r>
            <w:r w:rsidR="008D6821">
              <w:instrText xml:space="preserve"> PAGEREF _Toc514764983 \h </w:instrText>
            </w:r>
            <w:r w:rsidR="008D6821">
              <w:fldChar w:fldCharType="separate"/>
            </w:r>
            <w:r w:rsidR="008D6821">
              <w:t>15</w:t>
            </w:r>
            <w:r w:rsidR="008D6821">
              <w:fldChar w:fldCharType="end"/>
            </w:r>
          </w:hyperlink>
        </w:p>
        <w:p w:rsidR="00E50D31" w:rsidRDefault="00D74C2C">
          <w:pPr>
            <w:pStyle w:val="20"/>
            <w:tabs>
              <w:tab w:val="right" w:leader="dot" w:pos="8296"/>
            </w:tabs>
          </w:pPr>
          <w:hyperlink w:anchor="_Toc514764984" w:history="1">
            <w:r w:rsidR="008D6821">
              <w:rPr>
                <w:rStyle w:val="a8"/>
                <w:rFonts w:ascii="黑体" w:eastAsia="黑体" w:hAnsi="黑体"/>
              </w:rPr>
              <w:t>3.4 WM-</w:t>
            </w:r>
            <w:r w:rsidR="008D6821">
              <w:rPr>
                <w:rStyle w:val="a8"/>
                <w:rFonts w:ascii="黑体" w:eastAsia="黑体" w:hAnsi="黑体" w:hint="eastAsia"/>
              </w:rPr>
              <w:t>Ⅰ抗温性能分析</w:t>
            </w:r>
            <w:r w:rsidR="008D6821">
              <w:tab/>
            </w:r>
            <w:r w:rsidR="008D6821">
              <w:fldChar w:fldCharType="begin"/>
            </w:r>
            <w:r w:rsidR="008D6821">
              <w:instrText xml:space="preserve"> PAGEREF _Toc514764984 \h </w:instrText>
            </w:r>
            <w:r w:rsidR="008D6821">
              <w:fldChar w:fldCharType="separate"/>
            </w:r>
            <w:r w:rsidR="008D6821">
              <w:t>17</w:t>
            </w:r>
            <w:r w:rsidR="008D6821">
              <w:fldChar w:fldCharType="end"/>
            </w:r>
          </w:hyperlink>
        </w:p>
        <w:p w:rsidR="00E50D31" w:rsidRDefault="00D74C2C">
          <w:pPr>
            <w:pStyle w:val="20"/>
            <w:tabs>
              <w:tab w:val="right" w:leader="dot" w:pos="8296"/>
            </w:tabs>
          </w:pPr>
          <w:hyperlink w:anchor="_Toc514764985" w:history="1">
            <w:r w:rsidR="008D6821">
              <w:rPr>
                <w:rStyle w:val="a8"/>
                <w:rFonts w:ascii="黑体" w:eastAsia="黑体" w:hAnsi="黑体"/>
              </w:rPr>
              <w:t>3.5 WM-</w:t>
            </w:r>
            <w:r w:rsidR="008D6821">
              <w:rPr>
                <w:rStyle w:val="a8"/>
                <w:rFonts w:ascii="黑体" w:eastAsia="黑体" w:hAnsi="黑体" w:hint="eastAsia"/>
              </w:rPr>
              <w:t>Ⅰ降失水性能分析</w:t>
            </w:r>
            <w:r w:rsidR="008D6821">
              <w:tab/>
            </w:r>
            <w:r w:rsidR="008D6821">
              <w:fldChar w:fldCharType="begin"/>
            </w:r>
            <w:r w:rsidR="008D6821">
              <w:instrText xml:space="preserve"> PAGEREF _Toc514764985 \h </w:instrText>
            </w:r>
            <w:r w:rsidR="008D6821">
              <w:fldChar w:fldCharType="separate"/>
            </w:r>
            <w:r w:rsidR="008D6821">
              <w:t>18</w:t>
            </w:r>
            <w:r w:rsidR="008D6821">
              <w:fldChar w:fldCharType="end"/>
            </w:r>
          </w:hyperlink>
        </w:p>
        <w:p w:rsidR="00E50D31" w:rsidRDefault="00D74C2C">
          <w:pPr>
            <w:pStyle w:val="20"/>
            <w:tabs>
              <w:tab w:val="right" w:leader="dot" w:pos="8296"/>
            </w:tabs>
          </w:pPr>
          <w:hyperlink w:anchor="_Toc514764986" w:history="1">
            <w:r w:rsidR="008D6821">
              <w:rPr>
                <w:rStyle w:val="a8"/>
                <w:rFonts w:ascii="黑体" w:eastAsia="黑体" w:hAnsi="黑体"/>
              </w:rPr>
              <w:t>3.6 CMC,PHP</w:t>
            </w:r>
            <w:r w:rsidR="008D6821">
              <w:rPr>
                <w:rStyle w:val="a8"/>
                <w:rFonts w:ascii="黑体" w:eastAsia="黑体" w:hAnsi="黑体" w:hint="eastAsia"/>
              </w:rPr>
              <w:t>以及植物胶流变特性分析</w:t>
            </w:r>
            <w:r w:rsidR="008D6821">
              <w:tab/>
            </w:r>
            <w:r w:rsidR="008D6821">
              <w:fldChar w:fldCharType="begin"/>
            </w:r>
            <w:r w:rsidR="008D6821">
              <w:instrText xml:space="preserve"> PAGEREF _Toc514764986 \h </w:instrText>
            </w:r>
            <w:r w:rsidR="008D6821">
              <w:fldChar w:fldCharType="separate"/>
            </w:r>
            <w:r w:rsidR="008D6821">
              <w:t>21</w:t>
            </w:r>
            <w:r w:rsidR="008D6821">
              <w:fldChar w:fldCharType="end"/>
            </w:r>
          </w:hyperlink>
        </w:p>
        <w:p w:rsidR="00E50D31" w:rsidRDefault="00D74C2C">
          <w:pPr>
            <w:pStyle w:val="20"/>
            <w:tabs>
              <w:tab w:val="right" w:leader="dot" w:pos="8296"/>
            </w:tabs>
          </w:pPr>
          <w:hyperlink w:anchor="_Toc514764987" w:history="1">
            <w:r w:rsidR="008D6821">
              <w:rPr>
                <w:rStyle w:val="a8"/>
                <w:rFonts w:ascii="黑体" w:eastAsia="黑体" w:hAnsi="黑体"/>
              </w:rPr>
              <w:t>3.7 CMC,PHP</w:t>
            </w:r>
            <w:r w:rsidR="008D6821">
              <w:rPr>
                <w:rStyle w:val="a8"/>
                <w:rFonts w:ascii="黑体" w:eastAsia="黑体" w:hAnsi="黑体" w:hint="eastAsia"/>
              </w:rPr>
              <w:t>以及植物胶降失水性能实验</w:t>
            </w:r>
            <w:r w:rsidR="008D6821">
              <w:tab/>
            </w:r>
            <w:r w:rsidR="008D6821">
              <w:fldChar w:fldCharType="begin"/>
            </w:r>
            <w:r w:rsidR="008D6821">
              <w:instrText xml:space="preserve"> PAGEREF _Toc514764987 \h </w:instrText>
            </w:r>
            <w:r w:rsidR="008D6821">
              <w:fldChar w:fldCharType="separate"/>
            </w:r>
            <w:r w:rsidR="008D6821">
              <w:t>26</w:t>
            </w:r>
            <w:r w:rsidR="008D6821">
              <w:fldChar w:fldCharType="end"/>
            </w:r>
          </w:hyperlink>
        </w:p>
        <w:p w:rsidR="00E50D31" w:rsidRDefault="00D74C2C">
          <w:pPr>
            <w:pStyle w:val="10"/>
            <w:tabs>
              <w:tab w:val="right" w:leader="dot" w:pos="8296"/>
            </w:tabs>
          </w:pPr>
          <w:hyperlink w:anchor="_Toc514764988" w:history="1">
            <w:r w:rsidR="008D6821">
              <w:rPr>
                <w:rStyle w:val="a8"/>
                <w:rFonts w:ascii="黑体" w:eastAsia="黑体" w:hAnsi="黑体" w:hint="eastAsia"/>
              </w:rPr>
              <w:t>结论</w:t>
            </w:r>
            <w:r w:rsidR="008D6821">
              <w:tab/>
            </w:r>
            <w:r w:rsidR="008D6821">
              <w:fldChar w:fldCharType="begin"/>
            </w:r>
            <w:r w:rsidR="008D6821">
              <w:instrText xml:space="preserve"> PAGEREF _Toc514764988 \h </w:instrText>
            </w:r>
            <w:r w:rsidR="008D6821">
              <w:fldChar w:fldCharType="separate"/>
            </w:r>
            <w:r w:rsidR="008D6821">
              <w:t>28</w:t>
            </w:r>
            <w:r w:rsidR="008D6821">
              <w:fldChar w:fldCharType="end"/>
            </w:r>
          </w:hyperlink>
        </w:p>
        <w:p w:rsidR="00E50D31" w:rsidRDefault="00D74C2C">
          <w:pPr>
            <w:pStyle w:val="10"/>
            <w:tabs>
              <w:tab w:val="right" w:leader="dot" w:pos="8296"/>
            </w:tabs>
          </w:pPr>
          <w:hyperlink w:anchor="_Toc514764989" w:history="1">
            <w:r w:rsidR="008D6821">
              <w:rPr>
                <w:rStyle w:val="a8"/>
                <w:rFonts w:ascii="黑体" w:eastAsia="黑体" w:hAnsi="黑体" w:hint="eastAsia"/>
              </w:rPr>
              <w:t>致谢</w:t>
            </w:r>
            <w:r w:rsidR="008D6821">
              <w:tab/>
            </w:r>
            <w:r w:rsidR="008D6821">
              <w:fldChar w:fldCharType="begin"/>
            </w:r>
            <w:r w:rsidR="008D6821">
              <w:instrText xml:space="preserve"> PAGEREF _Toc514764989 \h </w:instrText>
            </w:r>
            <w:r w:rsidR="008D6821">
              <w:fldChar w:fldCharType="separate"/>
            </w:r>
            <w:r w:rsidR="008D6821">
              <w:t>29</w:t>
            </w:r>
            <w:r w:rsidR="008D6821">
              <w:fldChar w:fldCharType="end"/>
            </w:r>
          </w:hyperlink>
        </w:p>
        <w:p w:rsidR="00E50D31" w:rsidRDefault="00D74C2C">
          <w:pPr>
            <w:pStyle w:val="10"/>
            <w:tabs>
              <w:tab w:val="right" w:leader="dot" w:pos="8296"/>
            </w:tabs>
          </w:pPr>
          <w:hyperlink w:anchor="_Toc514764990" w:history="1">
            <w:r w:rsidR="008D6821">
              <w:rPr>
                <w:rStyle w:val="a8"/>
                <w:rFonts w:ascii="黑体" w:eastAsia="黑体" w:hAnsi="黑体" w:hint="eastAsia"/>
              </w:rPr>
              <w:t>参考文献</w:t>
            </w:r>
            <w:r w:rsidR="008D6821">
              <w:tab/>
            </w:r>
            <w:r w:rsidR="008D6821">
              <w:fldChar w:fldCharType="begin"/>
            </w:r>
            <w:r w:rsidR="008D6821">
              <w:instrText xml:space="preserve"> PAGEREF _Toc514764990 \h </w:instrText>
            </w:r>
            <w:r w:rsidR="008D6821">
              <w:fldChar w:fldCharType="separate"/>
            </w:r>
            <w:r w:rsidR="008D6821">
              <w:t>30</w:t>
            </w:r>
            <w:r w:rsidR="008D6821">
              <w:fldChar w:fldCharType="end"/>
            </w:r>
          </w:hyperlink>
        </w:p>
        <w:p w:rsidR="00E50D31" w:rsidRDefault="008D6821">
          <w:r>
            <w:rPr>
              <w:b/>
              <w:bCs/>
              <w:lang w:val="zh-CN"/>
            </w:rPr>
            <w:fldChar w:fldCharType="end"/>
          </w:r>
        </w:p>
      </w:sdtContent>
    </w:sdt>
    <w:p w:rsidR="00E50D31" w:rsidRDefault="00E50D31">
      <w:pPr>
        <w:widowControl/>
        <w:shd w:val="clear" w:color="auto" w:fill="FCFAF2"/>
        <w:spacing w:beforeLines="50" w:before="156"/>
        <w:jc w:val="center"/>
        <w:rPr>
          <w:rFonts w:ascii="黑体" w:eastAsia="黑体" w:hAnsi="黑体" w:cs="Arial"/>
          <w:color w:val="333333"/>
          <w:kern w:val="0"/>
          <w:sz w:val="24"/>
          <w:szCs w:val="24"/>
        </w:rPr>
      </w:pPr>
    </w:p>
    <w:p w:rsidR="00E50D31" w:rsidRDefault="008D6821">
      <w:pPr>
        <w:widowControl/>
        <w:jc w:val="left"/>
        <w:rPr>
          <w:rFonts w:ascii="黑体" w:eastAsia="黑体" w:hAnsi="黑体"/>
          <w:sz w:val="36"/>
          <w:szCs w:val="36"/>
        </w:rPr>
        <w:sectPr w:rsidR="00E50D31">
          <w:headerReference w:type="default" r:id="rId9"/>
          <w:footerReference w:type="default" r:id="rId10"/>
          <w:pgSz w:w="11906" w:h="16838"/>
          <w:pgMar w:top="1440" w:right="1440" w:bottom="1440" w:left="1440" w:header="851" w:footer="992" w:gutter="0"/>
          <w:cols w:space="425"/>
          <w:docGrid w:type="lines" w:linePitch="312"/>
        </w:sectPr>
      </w:pPr>
      <w:r>
        <w:rPr>
          <w:rFonts w:ascii="黑体" w:eastAsia="黑体" w:hAnsi="黑体"/>
          <w:sz w:val="36"/>
          <w:szCs w:val="36"/>
        </w:rPr>
        <w:br w:type="page"/>
      </w:r>
    </w:p>
    <w:p w:rsidR="00E50D31" w:rsidRDefault="00E50D31">
      <w:pPr>
        <w:widowControl/>
        <w:jc w:val="left"/>
        <w:rPr>
          <w:rFonts w:ascii="黑体" w:eastAsia="黑体" w:hAnsi="黑体" w:cs="宋体"/>
          <w:b/>
          <w:bCs/>
          <w:kern w:val="36"/>
          <w:sz w:val="36"/>
          <w:szCs w:val="36"/>
        </w:rPr>
      </w:pPr>
    </w:p>
    <w:p w:rsidR="00E50D31" w:rsidRDefault="008D6821">
      <w:pPr>
        <w:pStyle w:val="1"/>
        <w:jc w:val="center"/>
        <w:rPr>
          <w:rFonts w:ascii="黑体" w:eastAsia="黑体" w:hAnsi="黑体"/>
          <w:sz w:val="36"/>
          <w:szCs w:val="36"/>
        </w:rPr>
      </w:pPr>
      <w:bookmarkStart w:id="0" w:name="_Toc514764968"/>
      <w:r>
        <w:rPr>
          <w:rFonts w:ascii="黑体" w:eastAsia="黑体" w:hAnsi="黑体" w:hint="eastAsia"/>
          <w:sz w:val="36"/>
          <w:szCs w:val="36"/>
        </w:rPr>
        <w:t>第一章 前言</w:t>
      </w:r>
      <w:bookmarkEnd w:id="0"/>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 w:name="_Toc514764969"/>
      <w:r>
        <w:rPr>
          <w:rFonts w:ascii="黑体" w:eastAsia="黑体" w:hAnsi="黑体" w:hint="eastAsia"/>
          <w:sz w:val="30"/>
          <w:szCs w:val="30"/>
        </w:rPr>
        <w:t>1、国内外研究发展现状</w:t>
      </w:r>
      <w:bookmarkEnd w:id="1"/>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长期以来勘探开发施工中都离不开</w:t>
      </w:r>
      <w:proofErr w:type="gramStart"/>
      <w:r>
        <w:rPr>
          <w:rFonts w:asciiTheme="minorEastAsia" w:hAnsiTheme="minorEastAsia" w:cs="Arial" w:hint="eastAsia"/>
          <w:color w:val="000000" w:themeColor="text1"/>
          <w:kern w:val="0"/>
          <w:sz w:val="24"/>
          <w:szCs w:val="24"/>
        </w:rPr>
        <w:t>聚合物增粘材料</w:t>
      </w:r>
      <w:proofErr w:type="gramEnd"/>
      <w:r>
        <w:rPr>
          <w:rFonts w:asciiTheme="minorEastAsia" w:hAnsiTheme="minorEastAsia" w:cs="Arial" w:hint="eastAsia"/>
          <w:color w:val="000000" w:themeColor="text1"/>
          <w:kern w:val="0"/>
          <w:sz w:val="24"/>
          <w:szCs w:val="24"/>
        </w:rPr>
        <w:t>，目前施工中常用的增粘剂有人工合成的处理剂如：CMC、</w:t>
      </w:r>
      <w:r>
        <w:rPr>
          <w:rFonts w:asciiTheme="minorEastAsia" w:hAnsiTheme="minorEastAsia" w:cs="Arial"/>
          <w:color w:val="000000" w:themeColor="text1"/>
          <w:kern w:val="0"/>
          <w:sz w:val="24"/>
          <w:szCs w:val="24"/>
        </w:rPr>
        <w:t>PHP等</w:t>
      </w:r>
      <w:r>
        <w:rPr>
          <w:rFonts w:asciiTheme="minorEastAsia" w:hAnsiTheme="minorEastAsia" w:cs="Arial" w:hint="eastAsia"/>
          <w:color w:val="000000" w:themeColor="text1"/>
          <w:kern w:val="0"/>
          <w:sz w:val="24"/>
          <w:szCs w:val="24"/>
        </w:rPr>
        <w:t>，天然材料有我们熟知的植物胶类产品。这些材料的广泛使用，极大的丰富了泥浆体系种类，促进了勘探开发工作的进步。</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植物胶类钻井液在如今的各类复杂地层中应用广泛。这类钻井液的植物胶原料主要来源于植物的不同部位。大致可以分为以下 3类：植物根部、植物籽粒及植物的茎或皮。</w:t>
      </w:r>
      <w:r>
        <w:rPr>
          <w:rFonts w:asciiTheme="minorEastAsia" w:hAnsiTheme="minorEastAsia" w:cs="Arial"/>
          <w:b/>
          <w:color w:val="333333"/>
          <w:kern w:val="0"/>
          <w:sz w:val="24"/>
          <w:szCs w:val="24"/>
          <w:vertAlign w:val="superscript"/>
        </w:rPr>
        <w:t>[1]</w:t>
      </w:r>
      <w:r>
        <w:rPr>
          <w:rFonts w:asciiTheme="minorEastAsia" w:hAnsiTheme="minorEastAsia" w:cs="Arial"/>
          <w:color w:val="333333"/>
          <w:kern w:val="0"/>
          <w:sz w:val="24"/>
          <w:szCs w:val="24"/>
        </w:rPr>
        <w:t>来自不同部位制成的植物胶，其加工工艺与性能都有所不同。这三类植物胶原</w:t>
      </w:r>
      <w:proofErr w:type="gramStart"/>
      <w:r>
        <w:rPr>
          <w:rFonts w:asciiTheme="minorEastAsia" w:hAnsiTheme="minorEastAsia" w:cs="Arial"/>
          <w:color w:val="333333"/>
          <w:kern w:val="0"/>
          <w:sz w:val="24"/>
          <w:szCs w:val="24"/>
        </w:rPr>
        <w:t>料往往</w:t>
      </w:r>
      <w:proofErr w:type="gramEnd"/>
      <w:r>
        <w:rPr>
          <w:rFonts w:asciiTheme="minorEastAsia" w:hAnsiTheme="minorEastAsia" w:cs="Arial"/>
          <w:color w:val="333333"/>
          <w:kern w:val="0"/>
          <w:sz w:val="24"/>
          <w:szCs w:val="24"/>
        </w:rPr>
        <w:t>会对植被资源造成不可逆转的破坏。近年来随着社会对环保的重视，这类植物胶钻井液的原料采集将会受到越来越多的限制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所以有必要研制新型环保钻井液以替代植物胶钻井液。</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甘蔗是我国主要的糖料作物，我国 90% 以上的食糖来自甘蔗，甘蔗产业在农业经济中占有重要的地位。</w:t>
      </w:r>
      <w:r>
        <w:rPr>
          <w:rFonts w:asciiTheme="minorEastAsia" w:hAnsiTheme="minorEastAsia" w:cs="Arial"/>
          <w:b/>
          <w:color w:val="333333"/>
          <w:kern w:val="0"/>
          <w:sz w:val="24"/>
          <w:szCs w:val="24"/>
          <w:vertAlign w:val="superscript"/>
        </w:rPr>
        <w:t>[2]</w:t>
      </w:r>
      <w:r>
        <w:rPr>
          <w:rFonts w:asciiTheme="minorEastAsia" w:hAnsiTheme="minorEastAsia" w:cs="Arial"/>
          <w:color w:val="333333"/>
          <w:kern w:val="0"/>
          <w:sz w:val="24"/>
          <w:szCs w:val="24"/>
        </w:rPr>
        <w:t>甘蔗经过榨取糖水后，留下的白色渣滓称为蔗渣。蔗渣含有50%以上的纤维，是造纸和制人造丝的好材料。同时，它也是制造WM-Ⅰ钻井液的材料来源。</w:t>
      </w:r>
      <w:r>
        <w:rPr>
          <w:rFonts w:asciiTheme="minorEastAsia" w:hAnsiTheme="minorEastAsia" w:cs="Arial"/>
          <w:b/>
          <w:color w:val="333333"/>
          <w:kern w:val="0"/>
          <w:sz w:val="24"/>
          <w:szCs w:val="24"/>
          <w:vertAlign w:val="superscript"/>
        </w:rPr>
        <w:t>[3]</w:t>
      </w:r>
      <w:r>
        <w:rPr>
          <w:rFonts w:asciiTheme="minorEastAsia" w:hAnsiTheme="minorEastAsia" w:cs="Arial"/>
          <w:color w:val="333333"/>
          <w:kern w:val="0"/>
          <w:sz w:val="24"/>
          <w:szCs w:val="24"/>
        </w:rPr>
        <w:t>由于我国甘蔗的巨大产量，如果以蔗渣为原料</w:t>
      </w:r>
      <w:r>
        <w:rPr>
          <w:rFonts w:asciiTheme="minorEastAsia" w:hAnsiTheme="minorEastAsia" w:cs="Arial" w:hint="eastAsia"/>
          <w:color w:val="333333"/>
          <w:kern w:val="0"/>
          <w:sz w:val="24"/>
          <w:szCs w:val="24"/>
        </w:rPr>
        <w:t>改性生产</w:t>
      </w:r>
      <w:r>
        <w:rPr>
          <w:rFonts w:asciiTheme="minorEastAsia" w:hAnsiTheme="minorEastAsia" w:cs="Arial"/>
          <w:color w:val="333333"/>
          <w:kern w:val="0"/>
          <w:sz w:val="24"/>
          <w:szCs w:val="24"/>
        </w:rPr>
        <w:t>的</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WM-Ⅰ能</w:t>
      </w: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探施工中成功</w:t>
      </w:r>
      <w:r>
        <w:rPr>
          <w:rFonts w:asciiTheme="minorEastAsia" w:hAnsiTheme="minorEastAsia" w:cs="Arial"/>
          <w:color w:val="000000" w:themeColor="text1"/>
          <w:kern w:val="0"/>
          <w:sz w:val="24"/>
          <w:szCs w:val="24"/>
        </w:rPr>
        <w:t>应用，那将是钻井液环保研究方向的巨</w:t>
      </w:r>
      <w:r>
        <w:rPr>
          <w:rFonts w:asciiTheme="minorEastAsia" w:hAnsiTheme="minorEastAsia" w:cs="Arial"/>
          <w:color w:val="333333"/>
          <w:kern w:val="0"/>
          <w:sz w:val="24"/>
          <w:szCs w:val="24"/>
        </w:rPr>
        <w:t>大进步。同时，钻井液的生产成本也会大幅下降。</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2" w:name="_Toc514764970"/>
      <w:r>
        <w:rPr>
          <w:rFonts w:ascii="黑体" w:eastAsia="黑体" w:hAnsi="黑体" w:hint="eastAsia"/>
          <w:sz w:val="30"/>
          <w:szCs w:val="30"/>
        </w:rPr>
        <w:t>2、实验研究目的</w:t>
      </w:r>
      <w:bookmarkEnd w:id="2"/>
    </w:p>
    <w:p w:rsidR="00E50D31" w:rsidRDefault="008D6821">
      <w:pPr>
        <w:widowControl/>
        <w:shd w:val="clear" w:color="auto" w:fill="FCFAF2"/>
        <w:spacing w:beforeLines="50" w:before="156" w:afterLines="50" w:after="156"/>
        <w:ind w:firstLineChars="200" w:firstLine="480"/>
        <w:jc w:val="left"/>
        <w:rPr>
          <w:rFonts w:ascii="Arial" w:eastAsia="宋体" w:hAnsi="Arial" w:cs="Arial"/>
          <w:color w:val="333333"/>
          <w:kern w:val="0"/>
          <w:sz w:val="24"/>
          <w:szCs w:val="24"/>
        </w:rPr>
      </w:pPr>
      <w:r>
        <w:rPr>
          <w:rFonts w:asciiTheme="minorEastAsia" w:hAnsiTheme="minorEastAsia" w:cs="Arial" w:hint="eastAsia"/>
          <w:color w:val="333333"/>
          <w:kern w:val="0"/>
          <w:sz w:val="24"/>
          <w:szCs w:val="24"/>
        </w:rPr>
        <w:t>新型</w:t>
      </w:r>
      <w:r>
        <w:rPr>
          <w:rFonts w:asciiTheme="minorEastAsia" w:hAnsiTheme="minorEastAsia" w:cs="Arial"/>
          <w:color w:val="333333"/>
          <w:kern w:val="0"/>
          <w:sz w:val="24"/>
          <w:szCs w:val="24"/>
        </w:rPr>
        <w:t>改性天然聚合物WM-Ⅰ</w:t>
      </w:r>
      <w:r>
        <w:rPr>
          <w:rFonts w:asciiTheme="minorEastAsia" w:hAnsiTheme="minorEastAsia" w:cs="Arial" w:hint="eastAsia"/>
          <w:color w:val="333333"/>
          <w:kern w:val="0"/>
          <w:sz w:val="24"/>
          <w:szCs w:val="24"/>
        </w:rPr>
        <w:t>为</w:t>
      </w:r>
      <w:r>
        <w:rPr>
          <w:rFonts w:asciiTheme="minorEastAsia" w:hAnsiTheme="minorEastAsia" w:cs="Arial"/>
          <w:color w:val="333333"/>
          <w:kern w:val="0"/>
          <w:sz w:val="24"/>
          <w:szCs w:val="24"/>
        </w:rPr>
        <w:t>利用废弃物-甘蔗</w:t>
      </w:r>
      <w:proofErr w:type="gramStart"/>
      <w:r>
        <w:rPr>
          <w:rFonts w:asciiTheme="minorEastAsia" w:hAnsiTheme="minorEastAsia" w:cs="Arial"/>
          <w:color w:val="333333"/>
          <w:kern w:val="0"/>
          <w:sz w:val="24"/>
          <w:szCs w:val="24"/>
        </w:rPr>
        <w:t>渣通过</w:t>
      </w:r>
      <w:proofErr w:type="gramEnd"/>
      <w:r>
        <w:rPr>
          <w:rFonts w:asciiTheme="minorEastAsia" w:hAnsiTheme="minorEastAsia" w:cs="Arial"/>
          <w:color w:val="333333"/>
          <w:kern w:val="0"/>
          <w:sz w:val="24"/>
          <w:szCs w:val="24"/>
        </w:rPr>
        <w:t>合理的优化工艺反应而</w:t>
      </w:r>
      <w:r>
        <w:rPr>
          <w:rFonts w:asciiTheme="minorEastAsia" w:hAnsiTheme="minorEastAsia" w:cs="Arial" w:hint="eastAsia"/>
          <w:color w:val="333333"/>
          <w:kern w:val="0"/>
          <w:sz w:val="24"/>
          <w:szCs w:val="24"/>
        </w:rPr>
        <w:t>得</w:t>
      </w:r>
      <w:r>
        <w:rPr>
          <w:rFonts w:asciiTheme="minorEastAsia" w:hAnsiTheme="minorEastAsia" w:cs="Arial"/>
          <w:color w:val="333333"/>
          <w:kern w:val="0"/>
          <w:sz w:val="24"/>
          <w:szCs w:val="24"/>
        </w:rPr>
        <w:t>到的一种新型环保聚合物材料。</w:t>
      </w:r>
      <w:r>
        <w:rPr>
          <w:rFonts w:asciiTheme="minorEastAsia" w:hAnsiTheme="minorEastAsia" w:cs="Arial" w:hint="eastAsia"/>
          <w:color w:val="333333"/>
          <w:kern w:val="0"/>
          <w:sz w:val="24"/>
          <w:szCs w:val="24"/>
        </w:rPr>
        <w:t>本次</w:t>
      </w:r>
      <w:r>
        <w:rPr>
          <w:rFonts w:asciiTheme="minorEastAsia" w:hAnsiTheme="minorEastAsia" w:cs="Arial"/>
          <w:color w:val="333333"/>
          <w:kern w:val="0"/>
          <w:sz w:val="24"/>
          <w:szCs w:val="24"/>
        </w:rPr>
        <w:t>室内</w:t>
      </w: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就是通过测量其水</w:t>
      </w:r>
      <w:r>
        <w:rPr>
          <w:rFonts w:asciiTheme="minorEastAsia" w:hAnsiTheme="minorEastAsia" w:cs="Arial" w:hint="eastAsia"/>
          <w:color w:val="333333"/>
          <w:kern w:val="0"/>
          <w:sz w:val="24"/>
          <w:szCs w:val="24"/>
        </w:rPr>
        <w:t>化</w:t>
      </w:r>
      <w:r>
        <w:rPr>
          <w:rFonts w:asciiTheme="minorEastAsia" w:hAnsiTheme="minorEastAsia" w:cs="Arial"/>
          <w:color w:val="333333"/>
          <w:kern w:val="0"/>
          <w:sz w:val="24"/>
          <w:szCs w:val="24"/>
        </w:rPr>
        <w:t>流变特性</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提粘</w:t>
      </w:r>
      <w:r>
        <w:rPr>
          <w:rFonts w:asciiTheme="minorEastAsia" w:hAnsiTheme="minorEastAsia" w:cs="Arial" w:hint="eastAsia"/>
          <w:color w:val="333333"/>
          <w:kern w:val="0"/>
          <w:sz w:val="24"/>
          <w:szCs w:val="24"/>
        </w:rPr>
        <w:t>、降失水</w:t>
      </w:r>
      <w:r>
        <w:rPr>
          <w:rFonts w:asciiTheme="minorEastAsia" w:hAnsiTheme="minorEastAsia" w:cs="Arial"/>
          <w:color w:val="333333"/>
          <w:kern w:val="0"/>
          <w:sz w:val="24"/>
          <w:szCs w:val="24"/>
        </w:rPr>
        <w:t>效果以及抗盐、抗钙、</w:t>
      </w:r>
      <w:proofErr w:type="gramStart"/>
      <w:r>
        <w:rPr>
          <w:rFonts w:asciiTheme="minorEastAsia" w:hAnsiTheme="minorEastAsia" w:cs="Arial"/>
          <w:color w:val="333333"/>
          <w:kern w:val="0"/>
          <w:sz w:val="24"/>
          <w:szCs w:val="24"/>
        </w:rPr>
        <w:t>抗温性能</w:t>
      </w:r>
      <w:proofErr w:type="gramEnd"/>
      <w:r>
        <w:rPr>
          <w:rFonts w:asciiTheme="minorEastAsia" w:hAnsiTheme="minorEastAsia" w:cs="Arial"/>
          <w:color w:val="333333"/>
          <w:kern w:val="0"/>
          <w:sz w:val="24"/>
          <w:szCs w:val="24"/>
        </w:rPr>
        <w:t>，并同目前钻探工程施工中常见的同类产品如：植物胶</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PHP等人工合成的聚合物进行比较。评价</w:t>
      </w:r>
      <w:r>
        <w:rPr>
          <w:rFonts w:asciiTheme="minorEastAsia" w:hAnsiTheme="minorEastAsia" w:cs="Arial" w:hint="eastAsia"/>
          <w:color w:val="333333"/>
          <w:kern w:val="0"/>
          <w:sz w:val="24"/>
          <w:szCs w:val="24"/>
        </w:rPr>
        <w:t>其</w:t>
      </w:r>
      <w:r>
        <w:rPr>
          <w:rFonts w:asciiTheme="minorEastAsia" w:hAnsiTheme="minorEastAsia" w:cs="Arial"/>
          <w:color w:val="333333"/>
          <w:kern w:val="0"/>
          <w:sz w:val="24"/>
          <w:szCs w:val="24"/>
        </w:rPr>
        <w:t>真实性</w:t>
      </w:r>
      <w:r>
        <w:rPr>
          <w:rFonts w:asciiTheme="minorEastAsia" w:hAnsiTheme="minorEastAsia" w:cs="Arial" w:hint="eastAsia"/>
          <w:color w:val="333333"/>
          <w:kern w:val="0"/>
          <w:sz w:val="24"/>
          <w:szCs w:val="24"/>
        </w:rPr>
        <w:t>能</w:t>
      </w:r>
      <w:r>
        <w:rPr>
          <w:rFonts w:asciiTheme="minorEastAsia" w:hAnsiTheme="minorEastAsia" w:cs="Arial"/>
          <w:color w:val="333333"/>
          <w:kern w:val="0"/>
          <w:sz w:val="24"/>
          <w:szCs w:val="24"/>
        </w:rPr>
        <w:t>，为</w:t>
      </w:r>
      <w:r>
        <w:rPr>
          <w:rFonts w:asciiTheme="minorEastAsia" w:hAnsiTheme="minorEastAsia" w:cs="Arial" w:hint="eastAsia"/>
          <w:color w:val="333333"/>
          <w:kern w:val="0"/>
          <w:sz w:val="24"/>
          <w:szCs w:val="24"/>
        </w:rPr>
        <w:t>这</w:t>
      </w:r>
      <w:r>
        <w:rPr>
          <w:rFonts w:asciiTheme="minorEastAsia" w:hAnsiTheme="minorEastAsia" w:cs="Arial"/>
          <w:color w:val="333333"/>
          <w:kern w:val="0"/>
          <w:sz w:val="24"/>
          <w:szCs w:val="24"/>
        </w:rPr>
        <w:t>一环保型新材料的推广应用</w:t>
      </w:r>
      <w:r>
        <w:rPr>
          <w:rFonts w:asciiTheme="minorEastAsia" w:hAnsiTheme="minorEastAsia" w:cs="Arial" w:hint="eastAsia"/>
          <w:color w:val="333333"/>
          <w:kern w:val="0"/>
          <w:sz w:val="24"/>
          <w:szCs w:val="24"/>
        </w:rPr>
        <w:t>打下</w:t>
      </w:r>
      <w:r>
        <w:rPr>
          <w:rFonts w:asciiTheme="minorEastAsia" w:hAnsiTheme="minorEastAsia" w:cs="Arial"/>
          <w:color w:val="333333"/>
          <w:kern w:val="0"/>
          <w:sz w:val="24"/>
          <w:szCs w:val="24"/>
        </w:rPr>
        <w:t>理论基础。</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3" w:name="_Toc514764971"/>
      <w:r>
        <w:rPr>
          <w:rFonts w:ascii="黑体" w:eastAsia="黑体" w:hAnsi="黑体" w:hint="eastAsia"/>
          <w:sz w:val="30"/>
          <w:szCs w:val="30"/>
        </w:rPr>
        <w:t>3、研究技术路线</w:t>
      </w:r>
      <w:bookmarkEnd w:id="3"/>
    </w:p>
    <w:p w:rsidR="00E50D31" w:rsidRDefault="008D6821">
      <w:pPr>
        <w:widowControl/>
        <w:jc w:val="left"/>
        <w:rPr>
          <w:sz w:val="24"/>
          <w:szCs w:val="24"/>
        </w:rPr>
      </w:pPr>
      <w:r>
        <w:rPr>
          <w:noProof/>
          <w:sz w:val="24"/>
          <w:szCs w:val="24"/>
        </w:rPr>
        <w:drawing>
          <wp:inline distT="0" distB="0" distL="0" distR="0">
            <wp:extent cx="5274310" cy="1637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inline>
        </w:drawing>
      </w:r>
    </w:p>
    <w:p w:rsidR="00E50D31" w:rsidRDefault="00E50D31">
      <w:pPr>
        <w:widowControl/>
        <w:jc w:val="left"/>
        <w:rPr>
          <w:sz w:val="24"/>
          <w:szCs w:val="24"/>
        </w:rPr>
      </w:pPr>
    </w:p>
    <w:p w:rsidR="00E50D31" w:rsidRDefault="00E50D31">
      <w:pPr>
        <w:widowControl/>
        <w:jc w:val="left"/>
        <w:rPr>
          <w:sz w:val="24"/>
          <w:szCs w:val="24"/>
        </w:rPr>
      </w:pPr>
    </w:p>
    <w:p w:rsidR="00E50D31" w:rsidRDefault="008D6821">
      <w:pPr>
        <w:pStyle w:val="1"/>
        <w:jc w:val="center"/>
        <w:rPr>
          <w:rFonts w:ascii="黑体" w:eastAsia="黑体" w:hAnsi="黑体"/>
          <w:sz w:val="36"/>
          <w:szCs w:val="36"/>
        </w:rPr>
      </w:pPr>
      <w:bookmarkStart w:id="4" w:name="_Toc514764972"/>
      <w:r>
        <w:rPr>
          <w:rFonts w:ascii="黑体" w:eastAsia="黑体" w:hAnsi="黑体" w:hint="eastAsia"/>
          <w:sz w:val="36"/>
          <w:szCs w:val="36"/>
        </w:rPr>
        <w:t>第二章 实验准备</w:t>
      </w:r>
      <w:bookmarkEnd w:id="4"/>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5" w:name="_Toc514764973"/>
      <w:r>
        <w:rPr>
          <w:rFonts w:ascii="黑体" w:eastAsia="黑体" w:hAnsi="黑体" w:hint="eastAsia"/>
          <w:sz w:val="30"/>
          <w:szCs w:val="30"/>
        </w:rPr>
        <w:t>2.1 实验</w:t>
      </w:r>
      <w:r>
        <w:rPr>
          <w:rFonts w:ascii="黑体" w:eastAsia="黑体" w:hAnsi="黑体"/>
          <w:sz w:val="30"/>
          <w:szCs w:val="30"/>
        </w:rPr>
        <w:t>材料</w:t>
      </w:r>
      <w:bookmarkEnd w:id="5"/>
    </w:p>
    <w:p w:rsidR="00E50D31" w:rsidRDefault="008D6821">
      <w:pPr>
        <w:widowControl/>
        <w:shd w:val="clear" w:color="auto" w:fill="FCFAF2"/>
        <w:ind w:left="1200" w:hangingChars="500" w:hanging="120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材料</w:t>
      </w:r>
      <w:r>
        <w:rPr>
          <w:rFonts w:asciiTheme="minorEastAsia" w:hAnsiTheme="minorEastAsia" w:cs="Arial" w:hint="eastAsia"/>
          <w:color w:val="333333"/>
          <w:kern w:val="0"/>
          <w:sz w:val="24"/>
          <w:szCs w:val="24"/>
        </w:rPr>
        <w:t>：</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w:t>
      </w:r>
      <w:r>
        <w:rPr>
          <w:rFonts w:asciiTheme="minorEastAsia" w:hAnsiTheme="minorEastAsia" w:cs="Arial" w:hint="eastAsia"/>
          <w:color w:val="333333"/>
          <w:kern w:val="0"/>
          <w:sz w:val="24"/>
          <w:szCs w:val="24"/>
        </w:rPr>
        <w:t>M-Ⅰ</w:t>
      </w:r>
      <w:r>
        <w:rPr>
          <w:rFonts w:asciiTheme="minorEastAsia" w:hAnsiTheme="minorEastAsia" w:cs="Arial"/>
          <w:color w:val="333333"/>
          <w:kern w:val="0"/>
          <w:sz w:val="24"/>
          <w:szCs w:val="24"/>
        </w:rPr>
        <w:t>粉</w:t>
      </w:r>
      <w:r>
        <w:rPr>
          <w:rFonts w:asciiTheme="minorEastAsia" w:hAnsiTheme="minorEastAsia" w:cs="Arial" w:hint="eastAsia"/>
          <w:color w:val="333333"/>
          <w:kern w:val="0"/>
          <w:sz w:val="24"/>
          <w:szCs w:val="24"/>
        </w:rPr>
        <w:t>；无水Na</w:t>
      </w:r>
      <w:r>
        <w:rPr>
          <w:rFonts w:asciiTheme="minorEastAsia" w:hAnsiTheme="minorEastAsia" w:cs="Arial"/>
          <w:color w:val="333333"/>
          <w:kern w:val="0"/>
          <w:sz w:val="24"/>
          <w:szCs w:val="24"/>
          <w:vertAlign w:val="subscript"/>
        </w:rPr>
        <w:t>2</w:t>
      </w:r>
      <w:r>
        <w:rPr>
          <w:rFonts w:asciiTheme="minorEastAsia" w:hAnsiTheme="minorEastAsia" w:cs="Arial"/>
          <w:color w:val="333333"/>
          <w:kern w:val="0"/>
          <w:sz w:val="24"/>
          <w:szCs w:val="24"/>
        </w:rPr>
        <w:t>CO</w:t>
      </w:r>
      <w:r>
        <w:rPr>
          <w:rFonts w:asciiTheme="minorEastAsia" w:hAnsiTheme="minorEastAsia" w:cs="Arial"/>
          <w:color w:val="333333"/>
          <w:kern w:val="0"/>
          <w:sz w:val="24"/>
          <w:szCs w:val="24"/>
          <w:vertAlign w:val="subscript"/>
        </w:rPr>
        <w:t>3</w:t>
      </w:r>
      <w:r>
        <w:rPr>
          <w:rFonts w:asciiTheme="minorEastAsia" w:hAnsiTheme="minorEastAsia" w:cs="Arial" w:hint="eastAsia"/>
          <w:color w:val="333333"/>
          <w:kern w:val="0"/>
          <w:sz w:val="24"/>
          <w:szCs w:val="24"/>
        </w:rPr>
        <w:t>；</w:t>
      </w:r>
      <w:proofErr w:type="spellStart"/>
      <w:r>
        <w:rPr>
          <w:rFonts w:asciiTheme="minorEastAsia" w:hAnsiTheme="minorEastAsia" w:cs="Arial"/>
          <w:color w:val="333333"/>
          <w:kern w:val="0"/>
          <w:sz w:val="24"/>
          <w:szCs w:val="24"/>
        </w:rPr>
        <w:t>NaCl</w:t>
      </w:r>
      <w:proofErr w:type="spellEnd"/>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CaCl</w:t>
      </w:r>
      <w:r>
        <w:rPr>
          <w:rFonts w:asciiTheme="minorEastAsia" w:hAnsiTheme="minorEastAsia" w:cs="Arial"/>
          <w:color w:val="333333"/>
          <w:kern w:val="0"/>
          <w:sz w:val="24"/>
          <w:szCs w:val="24"/>
          <w:vertAlign w:val="subscript"/>
        </w:rPr>
        <w:t>2</w:t>
      </w:r>
      <w:r>
        <w:rPr>
          <w:rFonts w:asciiTheme="minorEastAsia" w:hAnsiTheme="minorEastAsia" w:cs="Arial" w:hint="eastAsia"/>
          <w:color w:val="333333"/>
          <w:kern w:val="0"/>
          <w:sz w:val="24"/>
          <w:szCs w:val="24"/>
        </w:rPr>
        <w:t>；粘土；</w:t>
      </w:r>
      <w:r>
        <w:rPr>
          <w:rFonts w:asciiTheme="minorEastAsia" w:hAnsiTheme="minorEastAsia" w:cs="Arial"/>
          <w:color w:val="333333"/>
          <w:kern w:val="0"/>
          <w:sz w:val="24"/>
          <w:szCs w:val="24"/>
        </w:rPr>
        <w:t>植物胶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CMC-LV</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6" w:name="_Toc514764974"/>
      <w:r>
        <w:rPr>
          <w:rFonts w:ascii="黑体" w:eastAsia="黑体" w:hAnsi="黑体" w:hint="eastAsia"/>
          <w:sz w:val="30"/>
          <w:szCs w:val="30"/>
        </w:rPr>
        <w:t>2.2 实验</w:t>
      </w:r>
      <w:r>
        <w:rPr>
          <w:rFonts w:ascii="黑体" w:eastAsia="黑体" w:hAnsi="黑体"/>
          <w:sz w:val="30"/>
          <w:szCs w:val="30"/>
        </w:rPr>
        <w:t>仪器</w:t>
      </w:r>
      <w:bookmarkEnd w:id="6"/>
    </w:p>
    <w:p w:rsidR="00E50D31" w:rsidRDefault="008D6821">
      <w:pPr>
        <w:widowControl/>
        <w:shd w:val="clear" w:color="auto" w:fill="FCFAF2"/>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D90电动</w:t>
      </w:r>
      <w:r>
        <w:rPr>
          <w:rFonts w:asciiTheme="minorEastAsia" w:hAnsiTheme="minorEastAsia" w:cs="Arial"/>
          <w:color w:val="333333"/>
          <w:kern w:val="0"/>
          <w:sz w:val="24"/>
          <w:szCs w:val="24"/>
        </w:rPr>
        <w:t>搅拌机，</w:t>
      </w:r>
      <w:r>
        <w:rPr>
          <w:rFonts w:asciiTheme="minorEastAsia" w:hAnsiTheme="minorEastAsia" w:cs="Arial" w:hint="eastAsia"/>
          <w:color w:val="333333"/>
          <w:kern w:val="0"/>
          <w:sz w:val="24"/>
          <w:szCs w:val="24"/>
        </w:rPr>
        <w:t>数显</w:t>
      </w:r>
      <w:r>
        <w:rPr>
          <w:rFonts w:asciiTheme="minorEastAsia" w:hAnsiTheme="minorEastAsia" w:cs="Arial"/>
          <w:color w:val="333333"/>
          <w:kern w:val="0"/>
          <w:sz w:val="24"/>
          <w:szCs w:val="24"/>
        </w:rPr>
        <w:t>调速仪</w:t>
      </w:r>
      <w:r>
        <w:rPr>
          <w:rFonts w:asciiTheme="minorEastAsia" w:hAnsiTheme="minorEastAsia" w:cs="Arial" w:hint="eastAsia"/>
          <w:color w:val="333333"/>
          <w:kern w:val="0"/>
          <w:sz w:val="24"/>
          <w:szCs w:val="24"/>
        </w:rPr>
        <w:t>，ZNN-D68型</w:t>
      </w:r>
      <w:r>
        <w:rPr>
          <w:rFonts w:asciiTheme="minorEastAsia" w:hAnsiTheme="minorEastAsia" w:cs="Arial"/>
          <w:color w:val="333333"/>
          <w:kern w:val="0"/>
          <w:sz w:val="24"/>
          <w:szCs w:val="24"/>
        </w:rPr>
        <w:t>电动六速粘度计，</w:t>
      </w:r>
      <w:r>
        <w:rPr>
          <w:rFonts w:asciiTheme="minorEastAsia" w:hAnsiTheme="minorEastAsia" w:cs="Arial" w:hint="eastAsia"/>
          <w:color w:val="333333"/>
          <w:kern w:val="0"/>
          <w:sz w:val="24"/>
          <w:szCs w:val="24"/>
        </w:rPr>
        <w:t>电子</w:t>
      </w:r>
      <w:r>
        <w:rPr>
          <w:rFonts w:asciiTheme="minorEastAsia" w:hAnsiTheme="minorEastAsia" w:cs="Arial"/>
          <w:color w:val="333333"/>
          <w:kern w:val="0"/>
          <w:sz w:val="24"/>
          <w:szCs w:val="24"/>
        </w:rPr>
        <w:t>天平，XGRL-4</w:t>
      </w:r>
      <w:r>
        <w:rPr>
          <w:rFonts w:asciiTheme="minorEastAsia" w:hAnsiTheme="minorEastAsia" w:cs="Arial" w:hint="eastAsia"/>
          <w:color w:val="333333"/>
          <w:kern w:val="0"/>
          <w:sz w:val="24"/>
          <w:szCs w:val="24"/>
        </w:rPr>
        <w:t>变频</w:t>
      </w:r>
      <w:r>
        <w:rPr>
          <w:rFonts w:asciiTheme="minorEastAsia" w:hAnsiTheme="minorEastAsia" w:cs="Arial"/>
          <w:color w:val="333333"/>
          <w:kern w:val="0"/>
          <w:sz w:val="24"/>
          <w:szCs w:val="24"/>
        </w:rPr>
        <w:t>高温滚子加热炉</w:t>
      </w:r>
      <w:r>
        <w:rPr>
          <w:rFonts w:asciiTheme="minorEastAsia" w:hAnsiTheme="minorEastAsia" w:cs="Arial" w:hint="eastAsia"/>
          <w:color w:val="333333"/>
          <w:kern w:val="0"/>
          <w:sz w:val="24"/>
          <w:szCs w:val="24"/>
        </w:rPr>
        <w:t>， ZLN型标准</w:t>
      </w:r>
      <w:r>
        <w:rPr>
          <w:rFonts w:asciiTheme="minorEastAsia" w:hAnsiTheme="minorEastAsia" w:cs="Arial"/>
          <w:color w:val="333333"/>
          <w:kern w:val="0"/>
          <w:sz w:val="24"/>
          <w:szCs w:val="24"/>
        </w:rPr>
        <w:t>漏斗粘度计</w:t>
      </w:r>
      <w:r>
        <w:rPr>
          <w:rFonts w:asciiTheme="minorEastAsia" w:hAnsiTheme="minorEastAsia" w:cs="Arial" w:hint="eastAsia"/>
          <w:color w:val="333333"/>
          <w:kern w:val="0"/>
          <w:sz w:val="24"/>
          <w:szCs w:val="24"/>
        </w:rPr>
        <w:t>，中央</w:t>
      </w:r>
      <w:r>
        <w:rPr>
          <w:rFonts w:asciiTheme="minorEastAsia" w:hAnsiTheme="minorEastAsia" w:cs="Arial"/>
          <w:color w:val="333333"/>
          <w:kern w:val="0"/>
          <w:sz w:val="24"/>
          <w:szCs w:val="24"/>
        </w:rPr>
        <w:t>失水仪</w:t>
      </w:r>
      <w:r>
        <w:rPr>
          <w:rFonts w:asciiTheme="minorEastAsia" w:hAnsiTheme="minorEastAsia" w:cs="Arial" w:hint="eastAsia"/>
          <w:color w:val="333333"/>
          <w:kern w:val="0"/>
          <w:sz w:val="24"/>
          <w:szCs w:val="24"/>
        </w:rPr>
        <w:t>，其他</w:t>
      </w:r>
      <w:r>
        <w:rPr>
          <w:rFonts w:asciiTheme="minorEastAsia" w:hAnsiTheme="minorEastAsia" w:cs="Arial"/>
          <w:color w:val="333333"/>
          <w:kern w:val="0"/>
          <w:sz w:val="24"/>
          <w:szCs w:val="24"/>
        </w:rPr>
        <w:t>试验仪器包括</w:t>
      </w:r>
      <w:r>
        <w:rPr>
          <w:rFonts w:asciiTheme="minorEastAsia" w:hAnsiTheme="minorEastAsia" w:cs="Arial" w:hint="eastAsia"/>
          <w:color w:val="333333"/>
          <w:kern w:val="0"/>
          <w:sz w:val="24"/>
          <w:szCs w:val="24"/>
        </w:rPr>
        <w:t>秒表、量筒、玻璃棒、烧杯等。</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7" w:name="_Toc514764975"/>
      <w:r>
        <w:rPr>
          <w:rFonts w:ascii="黑体" w:eastAsia="黑体" w:hAnsi="黑体" w:hint="eastAsia"/>
          <w:sz w:val="30"/>
          <w:szCs w:val="30"/>
        </w:rPr>
        <w:t>2.3 实验</w:t>
      </w:r>
      <w:r>
        <w:rPr>
          <w:rFonts w:ascii="黑体" w:eastAsia="黑体" w:hAnsi="黑体"/>
          <w:sz w:val="30"/>
          <w:szCs w:val="30"/>
        </w:rPr>
        <w:t>方法</w:t>
      </w:r>
      <w:bookmarkEnd w:id="7"/>
    </w:p>
    <w:p w:rsidR="00E50D31" w:rsidRDefault="008D6821">
      <w:pPr>
        <w:pStyle w:val="3"/>
        <w:spacing w:before="120" w:after="120" w:line="240" w:lineRule="auto"/>
        <w:rPr>
          <w:rFonts w:ascii="黑体" w:eastAsia="黑体" w:hAnsi="黑体"/>
          <w:color w:val="000000" w:themeColor="text1"/>
          <w:sz w:val="24"/>
          <w:szCs w:val="24"/>
        </w:rPr>
      </w:pPr>
      <w:bookmarkStart w:id="8" w:name="_Toc514764976"/>
      <w:r>
        <w:rPr>
          <w:rFonts w:ascii="黑体" w:eastAsia="黑体" w:hAnsi="黑体" w:hint="eastAsia"/>
          <w:sz w:val="24"/>
          <w:szCs w:val="24"/>
        </w:rPr>
        <w:t>2.</w:t>
      </w:r>
      <w:r>
        <w:rPr>
          <w:rFonts w:ascii="黑体" w:eastAsia="黑体" w:hAnsi="黑体" w:hint="eastAsia"/>
          <w:color w:val="000000" w:themeColor="text1"/>
          <w:sz w:val="24"/>
          <w:szCs w:val="24"/>
        </w:rPr>
        <w:t xml:space="preserve">3.1 </w:t>
      </w:r>
      <w:r>
        <w:rPr>
          <w:rFonts w:ascii="黑体" w:eastAsia="黑体" w:hAnsi="黑体"/>
          <w:color w:val="000000" w:themeColor="text1"/>
          <w:sz w:val="24"/>
          <w:szCs w:val="24"/>
        </w:rPr>
        <w:t>WM-</w:t>
      </w:r>
      <w:r>
        <w:rPr>
          <w:rFonts w:ascii="黑体" w:eastAsia="黑体" w:hAnsi="黑体" w:cs="微软雅黑" w:hint="eastAsia"/>
          <w:color w:val="000000" w:themeColor="text1"/>
          <w:sz w:val="24"/>
          <w:szCs w:val="24"/>
        </w:rPr>
        <w:t>Ⅰ</w:t>
      </w:r>
      <w:r>
        <w:rPr>
          <w:rFonts w:ascii="黑体" w:eastAsia="黑体" w:hAnsi="黑体" w:hint="eastAsia"/>
          <w:color w:val="000000" w:themeColor="text1"/>
          <w:sz w:val="24"/>
          <w:szCs w:val="24"/>
        </w:rPr>
        <w:t>水化性能</w:t>
      </w:r>
      <w:r>
        <w:rPr>
          <w:rFonts w:ascii="黑体" w:eastAsia="黑体" w:hAnsi="黑体"/>
          <w:color w:val="000000" w:themeColor="text1"/>
          <w:sz w:val="24"/>
          <w:szCs w:val="24"/>
        </w:rPr>
        <w:t>、流变特性、提粘性能测试</w:t>
      </w:r>
      <w:bookmarkEnd w:id="8"/>
    </w:p>
    <w:p w:rsidR="00E50D31" w:rsidRDefault="008D6821">
      <w:pPr>
        <w:widowControl/>
        <w:shd w:val="clear" w:color="auto" w:fill="FCFAF2"/>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在1</w:t>
      </w:r>
      <w:r>
        <w:rPr>
          <w:rFonts w:asciiTheme="minorEastAsia" w:hAnsiTheme="minorEastAsia" w:cs="Arial"/>
          <w:color w:val="000000" w:themeColor="text1"/>
          <w:kern w:val="0"/>
          <w:sz w:val="24"/>
          <w:szCs w:val="24"/>
        </w:rPr>
        <w:t>L水中</w:t>
      </w:r>
      <w:r>
        <w:rPr>
          <w:rFonts w:asciiTheme="minorEastAsia" w:hAnsiTheme="minorEastAsia" w:cs="Arial" w:hint="eastAsia"/>
          <w:color w:val="000000" w:themeColor="text1"/>
          <w:kern w:val="0"/>
          <w:sz w:val="24"/>
          <w:szCs w:val="24"/>
        </w:rPr>
        <w:t>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粉</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用</w:t>
      </w:r>
      <w:r>
        <w:rPr>
          <w:rFonts w:asciiTheme="minorEastAsia" w:hAnsiTheme="minorEastAsia" w:cs="Arial"/>
          <w:color w:val="000000" w:themeColor="text1"/>
          <w:kern w:val="0"/>
          <w:sz w:val="24"/>
          <w:szCs w:val="24"/>
        </w:rPr>
        <w:t>纯碱调节胶液PH值在</w:t>
      </w:r>
      <w:r>
        <w:rPr>
          <w:rFonts w:asciiTheme="minorEastAsia" w:hAnsiTheme="minorEastAsia" w:cs="Arial" w:hint="eastAsia"/>
          <w:color w:val="000000" w:themeColor="text1"/>
          <w:kern w:val="0"/>
          <w:sz w:val="24"/>
          <w:szCs w:val="24"/>
        </w:rPr>
        <w:t>8~9左右</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w:t>
      </w:r>
      <w:r>
        <w:rPr>
          <w:rFonts w:asciiTheme="minorEastAsia" w:hAnsiTheme="minorEastAsia" w:cs="Arial"/>
          <w:color w:val="000000" w:themeColor="text1"/>
          <w:kern w:val="0"/>
          <w:sz w:val="24"/>
          <w:szCs w:val="24"/>
        </w:rPr>
        <w:t>min</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w:t>
      </w:r>
      <w:r>
        <w:rPr>
          <w:rFonts w:asciiTheme="minorEastAsia" w:hAnsiTheme="minorEastAsia" w:cs="Arial" w:hint="eastAsia"/>
          <w:color w:val="000000" w:themeColor="text1"/>
          <w:kern w:val="0"/>
          <w:sz w:val="24"/>
          <w:szCs w:val="24"/>
        </w:rPr>
        <w:t>第一次</w:t>
      </w:r>
      <w:r>
        <w:rPr>
          <w:rFonts w:asciiTheme="minorEastAsia" w:hAnsiTheme="minorEastAsia" w:cs="Arial"/>
          <w:color w:val="000000" w:themeColor="text1"/>
          <w:kern w:val="0"/>
          <w:sz w:val="24"/>
          <w:szCs w:val="24"/>
        </w:rPr>
        <w:t>性能，静置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测试第二次性能，再静置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测试第三次性能。</w:t>
      </w:r>
      <w:r>
        <w:rPr>
          <w:rFonts w:asciiTheme="minorEastAsia" w:hAnsiTheme="minorEastAsia" w:cs="Arial" w:hint="eastAsia"/>
          <w:color w:val="000000" w:themeColor="text1"/>
          <w:kern w:val="0"/>
          <w:sz w:val="24"/>
          <w:szCs w:val="24"/>
        </w:rPr>
        <w:t>其中</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%的胶液配置</w:t>
      </w:r>
      <w:r>
        <w:rPr>
          <w:rFonts w:asciiTheme="minorEastAsia" w:hAnsiTheme="minorEastAsia" w:cs="Arial" w:hint="eastAsia"/>
          <w:color w:val="000000" w:themeColor="text1"/>
          <w:kern w:val="0"/>
          <w:sz w:val="24"/>
          <w:szCs w:val="24"/>
        </w:rPr>
        <w:t>10份</w:t>
      </w:r>
      <w:r>
        <w:rPr>
          <w:rFonts w:asciiTheme="minorEastAsia" w:hAnsiTheme="minorEastAsia" w:cs="Arial"/>
          <w:color w:val="000000" w:themeColor="text1"/>
          <w:kern w:val="0"/>
          <w:sz w:val="24"/>
          <w:szCs w:val="24"/>
        </w:rPr>
        <w:t>。</w:t>
      </w:r>
    </w:p>
    <w:p w:rsidR="00E50D31" w:rsidRDefault="008D6821">
      <w:pPr>
        <w:pStyle w:val="3"/>
        <w:spacing w:before="120" w:after="120" w:line="240" w:lineRule="auto"/>
        <w:rPr>
          <w:rFonts w:ascii="黑体" w:eastAsia="黑体" w:hAnsi="黑体"/>
          <w:color w:val="000000" w:themeColor="text1"/>
          <w:sz w:val="24"/>
          <w:szCs w:val="24"/>
        </w:rPr>
      </w:pPr>
      <w:bookmarkStart w:id="9" w:name="_Toc514764977"/>
      <w:r>
        <w:rPr>
          <w:rFonts w:ascii="黑体" w:eastAsia="黑体" w:hAnsi="黑体"/>
          <w:color w:val="000000" w:themeColor="text1"/>
          <w:sz w:val="24"/>
          <w:szCs w:val="24"/>
        </w:rPr>
        <w:t>2.3.2 WM-</w:t>
      </w:r>
      <w:r>
        <w:rPr>
          <w:rFonts w:ascii="黑体" w:eastAsia="黑体" w:hAnsi="黑体" w:hint="eastAsia"/>
          <w:color w:val="000000" w:themeColor="text1"/>
          <w:sz w:val="24"/>
          <w:szCs w:val="24"/>
        </w:rPr>
        <w:t>Ⅰ</w:t>
      </w:r>
      <w:r>
        <w:rPr>
          <w:rFonts w:ascii="黑体" w:eastAsia="黑体" w:hAnsi="黑体"/>
          <w:color w:val="000000" w:themeColor="text1"/>
          <w:sz w:val="24"/>
          <w:szCs w:val="24"/>
        </w:rPr>
        <w:t>抗盐、抗钙、</w:t>
      </w:r>
      <w:proofErr w:type="gramStart"/>
      <w:r>
        <w:rPr>
          <w:rFonts w:ascii="黑体" w:eastAsia="黑体" w:hAnsi="黑体"/>
          <w:color w:val="000000" w:themeColor="text1"/>
          <w:sz w:val="24"/>
          <w:szCs w:val="24"/>
        </w:rPr>
        <w:t>抗温性能</w:t>
      </w:r>
      <w:proofErr w:type="gramEnd"/>
      <w:r>
        <w:rPr>
          <w:rFonts w:ascii="黑体" w:eastAsia="黑体" w:hAnsi="黑体"/>
          <w:color w:val="000000" w:themeColor="text1"/>
          <w:sz w:val="24"/>
          <w:szCs w:val="24"/>
        </w:rPr>
        <w:t>测试</w:t>
      </w:r>
      <w:bookmarkEnd w:id="9"/>
    </w:p>
    <w:p w:rsidR="00E50D31" w:rsidRDefault="008D6821">
      <w:pPr>
        <w:pStyle w:val="a9"/>
        <w:widowControl/>
        <w:numPr>
          <w:ilvl w:val="0"/>
          <w:numId w:val="1"/>
        </w:numPr>
        <w:shd w:val="clear" w:color="auto" w:fill="FCFAF2"/>
        <w:ind w:firstLineChars="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实验</w:t>
      </w:r>
      <w:r>
        <w:rPr>
          <w:rFonts w:asciiTheme="minorEastAsia" w:hAnsiTheme="minorEastAsia" w:cs="Arial" w:hint="eastAsia"/>
          <w:color w:val="000000" w:themeColor="text1"/>
          <w:kern w:val="0"/>
          <w:sz w:val="24"/>
          <w:szCs w:val="24"/>
        </w:rPr>
        <w:t>1的</w:t>
      </w:r>
      <w:r>
        <w:rPr>
          <w:rFonts w:asciiTheme="minorEastAsia" w:hAnsiTheme="minorEastAsia" w:cs="Arial"/>
          <w:color w:val="000000" w:themeColor="text1"/>
          <w:kern w:val="0"/>
          <w:sz w:val="24"/>
          <w:szCs w:val="24"/>
        </w:rPr>
        <w:t>基础上，选择WM-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加量0.6%的</w:t>
      </w:r>
      <w:r>
        <w:rPr>
          <w:rFonts w:asciiTheme="minorEastAsia" w:hAnsiTheme="minorEastAsia" w:cs="Arial" w:hint="eastAsia"/>
          <w:color w:val="000000" w:themeColor="text1"/>
          <w:kern w:val="0"/>
          <w:sz w:val="24"/>
          <w:szCs w:val="24"/>
        </w:rPr>
        <w:t>胶体</w:t>
      </w:r>
      <w:r>
        <w:rPr>
          <w:rFonts w:asciiTheme="minorEastAsia" w:hAnsiTheme="minorEastAsia" w:cs="Arial"/>
          <w:color w:val="000000" w:themeColor="text1"/>
          <w:kern w:val="0"/>
          <w:sz w:val="24"/>
          <w:szCs w:val="24"/>
        </w:rPr>
        <w:t>溶液</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L进行</w:t>
      </w:r>
      <w:r>
        <w:rPr>
          <w:rFonts w:asciiTheme="minorEastAsia" w:hAnsiTheme="minorEastAsia" w:cs="Arial" w:hint="eastAsia"/>
          <w:color w:val="000000" w:themeColor="text1"/>
          <w:kern w:val="0"/>
          <w:sz w:val="24"/>
          <w:szCs w:val="24"/>
        </w:rPr>
        <w:t>抗盐</w:t>
      </w:r>
      <w:r>
        <w:rPr>
          <w:rFonts w:asciiTheme="minorEastAsia" w:hAnsiTheme="minorEastAsia" w:cs="Arial"/>
          <w:color w:val="000000" w:themeColor="text1"/>
          <w:kern w:val="0"/>
          <w:sz w:val="24"/>
          <w:szCs w:val="24"/>
        </w:rPr>
        <w:t>实验：在</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L该溶液</w:t>
      </w:r>
      <w:r>
        <w:rPr>
          <w:rFonts w:asciiTheme="minorEastAsia" w:hAnsiTheme="minorEastAsia" w:cs="Arial" w:hint="eastAsia"/>
          <w:color w:val="000000" w:themeColor="text1"/>
          <w:kern w:val="0"/>
          <w:sz w:val="24"/>
          <w:szCs w:val="24"/>
        </w:rPr>
        <w:t>中分别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t>
      </w:r>
      <w:proofErr w:type="spellStart"/>
      <w:r>
        <w:rPr>
          <w:rFonts w:asciiTheme="minorEastAsia" w:hAnsiTheme="minorEastAsia" w:cs="Arial"/>
          <w:color w:val="000000" w:themeColor="text1"/>
          <w:kern w:val="0"/>
          <w:sz w:val="24"/>
          <w:szCs w:val="24"/>
        </w:rPr>
        <w:t>NaCl</w:t>
      </w:r>
      <w:proofErr w:type="spellEnd"/>
      <w:r>
        <w:rPr>
          <w:rFonts w:asciiTheme="minorEastAsia" w:hAnsiTheme="minorEastAsia" w:cs="Arial" w:hint="eastAsia"/>
          <w:color w:val="000000" w:themeColor="text1"/>
          <w:kern w:val="0"/>
          <w:sz w:val="24"/>
          <w:szCs w:val="24"/>
        </w:rPr>
        <w:t>充分</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30min后</w:t>
      </w:r>
      <w:r>
        <w:rPr>
          <w:rFonts w:asciiTheme="minorEastAsia" w:hAnsiTheme="minorEastAsia" w:cs="Arial"/>
          <w:color w:val="000000" w:themeColor="text1"/>
          <w:kern w:val="0"/>
          <w:sz w:val="24"/>
          <w:szCs w:val="24"/>
        </w:rPr>
        <w:t>，测性能。分析</w:t>
      </w:r>
      <w:r>
        <w:rPr>
          <w:rFonts w:asciiTheme="minorEastAsia" w:hAnsiTheme="minorEastAsia" w:cs="Arial" w:hint="eastAsia"/>
          <w:color w:val="000000" w:themeColor="text1"/>
          <w:kern w:val="0"/>
          <w:sz w:val="24"/>
          <w:szCs w:val="24"/>
        </w:rPr>
        <w:t>。</w:t>
      </w:r>
    </w:p>
    <w:p w:rsidR="00E50D31" w:rsidRDefault="008D6821">
      <w:pPr>
        <w:pStyle w:val="a9"/>
        <w:widowControl/>
        <w:numPr>
          <w:ilvl w:val="0"/>
          <w:numId w:val="2"/>
        </w:numPr>
        <w:shd w:val="clear" w:color="auto" w:fill="FCFAF2"/>
        <w:ind w:firstLineChars="0"/>
        <w:jc w:val="left"/>
        <w:rPr>
          <w:rFonts w:ascii="Arial" w:eastAsia="宋体" w:hAnsi="Arial" w:cs="Arial"/>
          <w:color w:val="000000" w:themeColor="text1"/>
          <w:kern w:val="0"/>
          <w:sz w:val="24"/>
          <w:szCs w:val="24"/>
        </w:rPr>
      </w:pPr>
      <w:r>
        <w:rPr>
          <w:rFonts w:asciiTheme="minorEastAsia" w:hAnsiTheme="minorEastAsia" w:cs="Arial" w:hint="eastAsia"/>
          <w:color w:val="000000" w:themeColor="text1"/>
          <w:kern w:val="0"/>
          <w:sz w:val="24"/>
          <w:szCs w:val="24"/>
        </w:rPr>
        <w:t>在实验1的基础上，选择WM-Ⅰ加量0.6%的胶体溶液1L</w:t>
      </w:r>
      <w:proofErr w:type="gramStart"/>
      <w:r>
        <w:rPr>
          <w:rFonts w:asciiTheme="minorEastAsia" w:hAnsiTheme="minorEastAsia" w:cs="Arial" w:hint="eastAsia"/>
          <w:color w:val="000000" w:themeColor="text1"/>
          <w:kern w:val="0"/>
          <w:sz w:val="24"/>
          <w:szCs w:val="24"/>
        </w:rPr>
        <w:t>进行抗钙实验</w:t>
      </w:r>
      <w:proofErr w:type="gramEnd"/>
      <w:r>
        <w:rPr>
          <w:rFonts w:asciiTheme="minorEastAsia" w:hAnsiTheme="minorEastAsia" w:cs="Arial" w:hint="eastAsia"/>
          <w:color w:val="000000" w:themeColor="text1"/>
          <w:kern w:val="0"/>
          <w:sz w:val="24"/>
          <w:szCs w:val="24"/>
        </w:rPr>
        <w:t>：在1L该溶液中加入1%、3%、5%、7%、9%的</w:t>
      </w:r>
      <w:r>
        <w:rPr>
          <w:rFonts w:asciiTheme="minorEastAsia" w:hAnsiTheme="minorEastAsia" w:cs="Arial"/>
          <w:color w:val="000000" w:themeColor="text1"/>
          <w:kern w:val="0"/>
          <w:sz w:val="24"/>
          <w:szCs w:val="24"/>
        </w:rPr>
        <w:t>Ca</w:t>
      </w:r>
      <w:r>
        <w:rPr>
          <w:rFonts w:asciiTheme="minorEastAsia" w:hAnsiTheme="minorEastAsia" w:cs="Arial" w:hint="eastAsia"/>
          <w:color w:val="000000" w:themeColor="text1"/>
          <w:kern w:val="0"/>
          <w:sz w:val="24"/>
          <w:szCs w:val="24"/>
        </w:rPr>
        <w:t>Cl</w:t>
      </w:r>
      <w:r>
        <w:rPr>
          <w:rFonts w:asciiTheme="minorEastAsia" w:hAnsiTheme="minorEastAsia" w:cs="Arial"/>
          <w:color w:val="000000" w:themeColor="text1"/>
          <w:kern w:val="0"/>
          <w:sz w:val="24"/>
          <w:szCs w:val="24"/>
          <w:vertAlign w:val="subscript"/>
        </w:rPr>
        <w:t>2</w:t>
      </w:r>
      <w:r>
        <w:rPr>
          <w:rFonts w:asciiTheme="minorEastAsia" w:hAnsiTheme="minorEastAsia" w:cs="Arial" w:hint="eastAsia"/>
          <w:color w:val="000000" w:themeColor="text1"/>
          <w:kern w:val="0"/>
          <w:sz w:val="24"/>
          <w:szCs w:val="24"/>
        </w:rPr>
        <w:t>充分搅拌30min后，测性能。分析。</w:t>
      </w:r>
    </w:p>
    <w:p w:rsidR="00E50D31" w:rsidRDefault="008D6821">
      <w:pPr>
        <w:pStyle w:val="a9"/>
        <w:numPr>
          <w:ilvl w:val="0"/>
          <w:numId w:val="3"/>
        </w:numPr>
        <w:ind w:firstLineChars="0"/>
        <w:rPr>
          <w:rFonts w:ascii="Arial" w:eastAsia="宋体" w:hAnsi="Arial" w:cs="Arial"/>
          <w:color w:val="333333"/>
          <w:kern w:val="0"/>
          <w:sz w:val="24"/>
          <w:szCs w:val="24"/>
        </w:rPr>
      </w:pPr>
      <w:r>
        <w:rPr>
          <w:rFonts w:asciiTheme="minorEastAsia" w:hAnsiTheme="minorEastAsia" w:cs="Arial" w:hint="eastAsia"/>
          <w:color w:val="000000" w:themeColor="text1"/>
          <w:kern w:val="0"/>
          <w:sz w:val="24"/>
          <w:szCs w:val="24"/>
        </w:rPr>
        <w:t>在实验1的基础上，选择WM-Ⅰ加量0.6%的胶体溶液1L</w:t>
      </w:r>
      <w:proofErr w:type="gramStart"/>
      <w:r>
        <w:rPr>
          <w:rFonts w:asciiTheme="minorEastAsia" w:hAnsiTheme="minorEastAsia" w:cs="Arial" w:hint="eastAsia"/>
          <w:color w:val="000000" w:themeColor="text1"/>
          <w:kern w:val="0"/>
          <w:sz w:val="24"/>
          <w:szCs w:val="24"/>
        </w:rPr>
        <w:t>进行抗温实验</w:t>
      </w:r>
      <w:proofErr w:type="gramEnd"/>
      <w:r>
        <w:rPr>
          <w:rFonts w:asciiTheme="minorEastAsia" w:hAnsiTheme="minorEastAsia" w:cs="Arial" w:hint="eastAsia"/>
          <w:color w:val="000000" w:themeColor="text1"/>
          <w:kern w:val="0"/>
          <w:sz w:val="24"/>
          <w:szCs w:val="24"/>
        </w:rPr>
        <w:t>：将1L该溶液</w:t>
      </w:r>
      <w:r>
        <w:rPr>
          <w:rFonts w:asciiTheme="minorEastAsia" w:hAnsiTheme="minorEastAsia" w:cs="Arial"/>
          <w:color w:val="000000" w:themeColor="text1"/>
          <w:kern w:val="0"/>
          <w:sz w:val="24"/>
          <w:szCs w:val="24"/>
        </w:rPr>
        <w:t>置于滚子炉的高温釜中，</w:t>
      </w:r>
      <w:r>
        <w:rPr>
          <w:rFonts w:asciiTheme="minorEastAsia" w:hAnsiTheme="minorEastAsia" w:cs="Arial"/>
          <w:color w:val="333333"/>
          <w:kern w:val="0"/>
          <w:sz w:val="24"/>
          <w:szCs w:val="24"/>
        </w:rPr>
        <w:t>分别在</w:t>
      </w:r>
      <w:r>
        <w:rPr>
          <w:rFonts w:asciiTheme="minorEastAsia" w:hAnsiTheme="minorEastAsia" w:cs="Arial" w:hint="eastAsia"/>
          <w:color w:val="333333"/>
          <w:kern w:val="0"/>
          <w:sz w:val="24"/>
          <w:szCs w:val="24"/>
        </w:rPr>
        <w:t>80℃、100℃、</w:t>
      </w:r>
      <w:r>
        <w:rPr>
          <w:rFonts w:asciiTheme="minorEastAsia" w:hAnsiTheme="minorEastAsia" w:cs="Arial"/>
          <w:color w:val="333333"/>
          <w:kern w:val="0"/>
          <w:sz w:val="24"/>
          <w:szCs w:val="24"/>
        </w:rPr>
        <w:t>120</w:t>
      </w:r>
      <w:r>
        <w:rPr>
          <w:rFonts w:asciiTheme="minorEastAsia" w:hAnsiTheme="minorEastAsia" w:cs="Arial" w:hint="eastAsia"/>
          <w:color w:val="333333"/>
          <w:kern w:val="0"/>
          <w:sz w:val="24"/>
          <w:szCs w:val="24"/>
        </w:rPr>
        <w:t>℃下</w:t>
      </w:r>
      <w:r>
        <w:rPr>
          <w:rFonts w:asciiTheme="minorEastAsia" w:hAnsiTheme="minorEastAsia" w:cs="Arial"/>
          <w:color w:val="333333"/>
          <w:kern w:val="0"/>
          <w:sz w:val="24"/>
          <w:szCs w:val="24"/>
        </w:rPr>
        <w:t>恒温</w:t>
      </w:r>
      <w:r>
        <w:rPr>
          <w:rFonts w:asciiTheme="minorEastAsia" w:hAnsiTheme="minorEastAsia" w:cs="Arial" w:hint="eastAsia"/>
          <w:color w:val="333333"/>
          <w:kern w:val="0"/>
          <w:sz w:val="24"/>
          <w:szCs w:val="24"/>
        </w:rPr>
        <w:t>滚动16</w:t>
      </w:r>
      <w:r>
        <w:rPr>
          <w:rFonts w:asciiTheme="minorEastAsia" w:hAnsiTheme="minorEastAsia" w:cs="Arial"/>
          <w:color w:val="333333"/>
          <w:kern w:val="0"/>
          <w:sz w:val="24"/>
          <w:szCs w:val="24"/>
        </w:rPr>
        <w:t>h,</w:t>
      </w:r>
      <w:r>
        <w:rPr>
          <w:rFonts w:asciiTheme="minorEastAsia" w:hAnsiTheme="minorEastAsia" w:cs="Arial" w:hint="eastAsia"/>
          <w:color w:val="333333"/>
          <w:kern w:val="0"/>
          <w:sz w:val="24"/>
          <w:szCs w:val="24"/>
        </w:rPr>
        <w:t>测性能。分析。</w:t>
      </w:r>
      <w:r w:rsidR="00973F83">
        <w:rPr>
          <w:rFonts w:asciiTheme="minorEastAsia" w:hAnsiTheme="minorEastAsia" w:cs="Arial" w:hint="eastAsia"/>
          <w:color w:val="333333"/>
          <w:kern w:val="0"/>
          <w:sz w:val="24"/>
          <w:szCs w:val="24"/>
        </w:rPr>
        <w:t>部分</w:t>
      </w:r>
      <w:r>
        <w:rPr>
          <w:rFonts w:asciiTheme="minorEastAsia" w:hAnsiTheme="minorEastAsia" w:cs="Arial" w:hint="eastAsia"/>
          <w:color w:val="333333"/>
          <w:kern w:val="0"/>
          <w:sz w:val="24"/>
          <w:szCs w:val="24"/>
        </w:rPr>
        <w:t>实验</w:t>
      </w:r>
      <w:r>
        <w:rPr>
          <w:rFonts w:asciiTheme="minorEastAsia" w:hAnsiTheme="minorEastAsia" w:cs="Arial"/>
          <w:color w:val="333333"/>
          <w:kern w:val="0"/>
          <w:sz w:val="24"/>
          <w:szCs w:val="24"/>
        </w:rPr>
        <w:t>装置如图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-1</w:t>
      </w:r>
      <w:r>
        <w:rPr>
          <w:rFonts w:asciiTheme="minorEastAsia" w:hAnsiTheme="minorEastAsia" w:cs="Arial" w:hint="eastAsia"/>
          <w:color w:val="333333"/>
          <w:kern w:val="0"/>
          <w:sz w:val="24"/>
          <w:szCs w:val="24"/>
        </w:rPr>
        <w:t>。</w:t>
      </w:r>
    </w:p>
    <w:p w:rsidR="00E50D31" w:rsidRDefault="008D6821">
      <w:pPr>
        <w:pStyle w:val="a9"/>
        <w:keepNext/>
        <w:ind w:left="420" w:firstLineChars="0" w:firstLine="0"/>
        <w:jc w:val="center"/>
      </w:pPr>
      <w:r>
        <w:rPr>
          <w:rFonts w:ascii="Arial" w:eastAsia="宋体" w:hAnsi="Arial" w:cs="Arial" w:hint="eastAsia"/>
          <w:noProof/>
          <w:color w:val="333333"/>
          <w:kern w:val="0"/>
          <w:sz w:val="24"/>
          <w:szCs w:val="24"/>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cs="Arial"/>
          <w:color w:val="0070C0"/>
          <w:kern w:val="0"/>
          <w:sz w:val="21"/>
          <w:szCs w:val="21"/>
        </w:rPr>
      </w:pPr>
      <w:r>
        <w:rPr>
          <w:rFonts w:ascii="黑体" w:hAnsi="黑体" w:hint="eastAsia"/>
          <w:sz w:val="21"/>
          <w:szCs w:val="21"/>
        </w:rPr>
        <w:t xml:space="preserve">图 </w:t>
      </w:r>
      <w:r>
        <w:rPr>
          <w:rFonts w:ascii="黑体" w:hAnsi="黑体"/>
          <w:sz w:val="21"/>
          <w:szCs w:val="21"/>
        </w:rPr>
        <w:t>2-1</w:t>
      </w:r>
      <w:r>
        <w:rPr>
          <w:rFonts w:asciiTheme="minorEastAsia" w:hAnsiTheme="minorEastAsia" w:cs="Arial"/>
          <w:color w:val="333333"/>
          <w:kern w:val="0"/>
          <w:sz w:val="24"/>
          <w:szCs w:val="24"/>
        </w:rPr>
        <w:t xml:space="preserve"> </w:t>
      </w:r>
      <w:r>
        <w:rPr>
          <w:rFonts w:ascii="黑体" w:hAnsi="黑体" w:cs="Arial"/>
          <w:color w:val="333333"/>
          <w:kern w:val="0"/>
          <w:sz w:val="21"/>
          <w:szCs w:val="21"/>
        </w:rPr>
        <w:t>XGRL-4</w:t>
      </w:r>
      <w:r>
        <w:rPr>
          <w:rFonts w:ascii="黑体" w:hAnsi="黑体" w:cs="Arial" w:hint="eastAsia"/>
          <w:color w:val="333333"/>
          <w:kern w:val="0"/>
          <w:sz w:val="21"/>
          <w:szCs w:val="21"/>
        </w:rPr>
        <w:t>变频</w:t>
      </w:r>
      <w:r>
        <w:rPr>
          <w:rFonts w:ascii="黑体" w:hAnsi="黑体" w:cs="Arial"/>
          <w:color w:val="333333"/>
          <w:kern w:val="0"/>
          <w:sz w:val="21"/>
          <w:szCs w:val="21"/>
        </w:rPr>
        <w:t>高温滚子加热炉</w:t>
      </w:r>
    </w:p>
    <w:p w:rsidR="00E50D31" w:rsidRDefault="008D6821">
      <w:pPr>
        <w:pStyle w:val="3"/>
        <w:spacing w:before="120" w:after="120" w:line="240" w:lineRule="auto"/>
        <w:rPr>
          <w:rFonts w:ascii="黑体" w:eastAsia="黑体" w:hAnsi="黑体"/>
          <w:sz w:val="24"/>
          <w:szCs w:val="24"/>
        </w:rPr>
      </w:pPr>
      <w:bookmarkStart w:id="10" w:name="_Toc514764978"/>
      <w:r>
        <w:rPr>
          <w:rFonts w:ascii="黑体" w:eastAsia="黑体" w:hAnsi="黑体"/>
          <w:sz w:val="24"/>
          <w:szCs w:val="24"/>
        </w:rPr>
        <w:t>2.3.3 WM-</w:t>
      </w:r>
      <w:proofErr w:type="gramStart"/>
      <w:r>
        <w:rPr>
          <w:rFonts w:ascii="黑体" w:eastAsia="黑体" w:hAnsi="黑体" w:hint="eastAsia"/>
          <w:sz w:val="24"/>
          <w:szCs w:val="24"/>
        </w:rPr>
        <w:t>Ⅰ</w:t>
      </w:r>
      <w:r>
        <w:rPr>
          <w:rFonts w:ascii="黑体" w:eastAsia="黑体" w:hAnsi="黑体"/>
          <w:sz w:val="24"/>
          <w:szCs w:val="24"/>
        </w:rPr>
        <w:t>降失水</w:t>
      </w:r>
      <w:proofErr w:type="gramEnd"/>
      <w:r>
        <w:rPr>
          <w:rFonts w:ascii="黑体" w:eastAsia="黑体" w:hAnsi="黑体"/>
          <w:sz w:val="24"/>
          <w:szCs w:val="24"/>
        </w:rPr>
        <w:t>性能测试</w:t>
      </w:r>
      <w:bookmarkEnd w:id="10"/>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基浆配置</w:t>
      </w:r>
      <w:r>
        <w:rPr>
          <w:rFonts w:asciiTheme="minorEastAsia" w:hAnsiTheme="minorEastAsia" w:cs="Arial"/>
          <w:color w:val="333333"/>
          <w:kern w:val="0"/>
          <w:sz w:val="24"/>
          <w:szCs w:val="24"/>
        </w:rPr>
        <w:t>：水+5%粘土+5%纯碱（</w:t>
      </w:r>
      <w:r>
        <w:rPr>
          <w:rFonts w:asciiTheme="minorEastAsia" w:hAnsiTheme="minorEastAsia" w:cs="Arial" w:hint="eastAsia"/>
          <w:color w:val="333333"/>
          <w:kern w:val="0"/>
          <w:sz w:val="24"/>
          <w:szCs w:val="24"/>
        </w:rPr>
        <w:t>按土的重量计</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静置</w:t>
      </w:r>
      <w:r>
        <w:rPr>
          <w:rFonts w:asciiTheme="minorEastAsia" w:hAnsiTheme="minorEastAsia" w:cs="Arial" w:hint="eastAsia"/>
          <w:color w:val="333333"/>
          <w:kern w:val="0"/>
          <w:sz w:val="24"/>
          <w:szCs w:val="24"/>
        </w:rPr>
        <w:t>24h，</w:t>
      </w:r>
      <w:r>
        <w:rPr>
          <w:rFonts w:asciiTheme="minorEastAsia" w:hAnsiTheme="minorEastAsia" w:cs="Arial"/>
          <w:color w:val="333333"/>
          <w:kern w:val="0"/>
          <w:sz w:val="24"/>
          <w:szCs w:val="24"/>
        </w:rPr>
        <w:t>测性能。</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加量分</w:t>
      </w:r>
      <w:r>
        <w:rPr>
          <w:rFonts w:asciiTheme="minorEastAsia" w:hAnsiTheme="minorEastAsia" w:cs="Arial" w:hint="eastAsia"/>
          <w:color w:val="333333"/>
          <w:kern w:val="0"/>
          <w:sz w:val="24"/>
          <w:szCs w:val="24"/>
        </w:rPr>
        <w:t>别</w:t>
      </w:r>
      <w:r>
        <w:rPr>
          <w:rFonts w:asciiTheme="minorEastAsia" w:hAnsiTheme="minorEastAsia" w:cs="Arial"/>
          <w:color w:val="333333"/>
          <w:kern w:val="0"/>
          <w:sz w:val="24"/>
          <w:szCs w:val="24"/>
        </w:rPr>
        <w:t>加入WM-</w:t>
      </w:r>
      <w:r>
        <w:rPr>
          <w:rFonts w:asciiTheme="minorEastAsia" w:hAnsiTheme="minorEastAsia" w:cs="微软雅黑" w:hint="eastAsia"/>
          <w:color w:val="333333"/>
          <w:kern w:val="0"/>
          <w:sz w:val="24"/>
          <w:szCs w:val="24"/>
        </w:rPr>
        <w:t>Ⅰ</w:t>
      </w:r>
      <w:r>
        <w:rPr>
          <w:rFonts w:asciiTheme="minorEastAsia" w:hAnsiTheme="minorEastAsia" w:cs="Arial"/>
          <w:color w:val="333333"/>
          <w:kern w:val="0"/>
          <w:sz w:val="24"/>
          <w:szCs w:val="24"/>
        </w:rPr>
        <w:t>，充分搅拌</w:t>
      </w:r>
      <w:r>
        <w:rPr>
          <w:rFonts w:asciiTheme="minorEastAsia" w:hAnsiTheme="minorEastAsia" w:cs="Arial" w:hint="eastAsia"/>
          <w:color w:val="333333"/>
          <w:kern w:val="0"/>
          <w:sz w:val="24"/>
          <w:szCs w:val="24"/>
        </w:rPr>
        <w:t>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测试</w:t>
      </w:r>
      <w:r>
        <w:rPr>
          <w:rFonts w:asciiTheme="minorEastAsia" w:hAnsiTheme="minorEastAsia" w:cs="Arial"/>
          <w:color w:val="333333"/>
          <w:kern w:val="0"/>
          <w:sz w:val="24"/>
          <w:szCs w:val="24"/>
        </w:rPr>
        <w:t>装置如图2-2</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left="420" w:firstLineChars="0" w:firstLine="0"/>
        <w:jc w:val="center"/>
      </w:pPr>
      <w:r>
        <w:rPr>
          <w:rFonts w:asciiTheme="minorEastAsia" w:hAnsiTheme="minorEastAsia" w:cs="Arial" w:hint="eastAsia"/>
          <w:noProof/>
          <w:color w:val="333333"/>
          <w:kern w:val="0"/>
          <w:sz w:val="24"/>
          <w:szCs w:val="24"/>
        </w:rPr>
        <w:drawing>
          <wp:inline distT="0" distB="0" distL="0" distR="0">
            <wp:extent cx="2190750" cy="292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1382" cy="2921931"/>
                    </a:xfrm>
                    <a:prstGeom prst="rect">
                      <a:avLst/>
                    </a:prstGeom>
                  </pic:spPr>
                </pic:pic>
              </a:graphicData>
            </a:graphic>
          </wp:inline>
        </w:drawing>
      </w:r>
    </w:p>
    <w:p w:rsidR="00E50D31" w:rsidRDefault="008D6821">
      <w:pPr>
        <w:pStyle w:val="a3"/>
        <w:jc w:val="center"/>
        <w:rPr>
          <w:rFonts w:ascii="黑体" w:hAnsi="黑体" w:cs="Arial"/>
          <w:color w:val="333333"/>
          <w:kern w:val="0"/>
          <w:sz w:val="21"/>
          <w:szCs w:val="21"/>
        </w:rPr>
      </w:pPr>
      <w:r>
        <w:rPr>
          <w:rFonts w:ascii="黑体" w:hAnsi="黑体" w:hint="eastAsia"/>
          <w:sz w:val="21"/>
          <w:szCs w:val="21"/>
        </w:rPr>
        <w:t xml:space="preserve">图 </w:t>
      </w:r>
      <w:r>
        <w:rPr>
          <w:rFonts w:ascii="黑体" w:hAnsi="黑体"/>
          <w:sz w:val="21"/>
          <w:szCs w:val="21"/>
        </w:rPr>
        <w:t>2-2</w:t>
      </w:r>
      <w:r>
        <w:rPr>
          <w:rFonts w:ascii="黑体" w:hAnsi="黑体" w:hint="eastAsia"/>
          <w:sz w:val="21"/>
          <w:szCs w:val="21"/>
        </w:rPr>
        <w:t xml:space="preserve"> 常温API失水仪</w:t>
      </w:r>
    </w:p>
    <w:p w:rsidR="00E50D31" w:rsidRDefault="008D6821">
      <w:pPr>
        <w:pStyle w:val="3"/>
        <w:spacing w:before="120" w:after="120" w:line="240" w:lineRule="auto"/>
        <w:rPr>
          <w:rFonts w:ascii="黑体" w:eastAsia="黑体" w:hAnsi="黑体"/>
          <w:sz w:val="24"/>
          <w:szCs w:val="24"/>
        </w:rPr>
      </w:pPr>
      <w:bookmarkStart w:id="11" w:name="_Toc514764979"/>
      <w:r>
        <w:rPr>
          <w:rFonts w:ascii="黑体" w:eastAsia="黑体" w:hAnsi="黑体" w:hint="eastAsia"/>
          <w:sz w:val="24"/>
          <w:szCs w:val="24"/>
        </w:rPr>
        <w:lastRenderedPageBreak/>
        <w:t>2.3.4 常用</w:t>
      </w:r>
      <w:r>
        <w:rPr>
          <w:rFonts w:ascii="黑体" w:eastAsia="黑体" w:hAnsi="黑体"/>
          <w:sz w:val="24"/>
          <w:szCs w:val="24"/>
        </w:rPr>
        <w:t>产品：植物胶、CMC</w:t>
      </w:r>
      <w:r>
        <w:rPr>
          <w:rFonts w:ascii="黑体" w:eastAsia="黑体" w:hAnsi="黑体" w:hint="eastAsia"/>
          <w:sz w:val="24"/>
          <w:szCs w:val="24"/>
        </w:rPr>
        <w:t>、</w:t>
      </w:r>
      <w:r>
        <w:rPr>
          <w:rFonts w:ascii="黑体" w:eastAsia="黑体" w:hAnsi="黑体"/>
          <w:sz w:val="24"/>
          <w:szCs w:val="24"/>
        </w:rPr>
        <w:t>PHP</w:t>
      </w:r>
      <w:r>
        <w:rPr>
          <w:rFonts w:ascii="黑体" w:eastAsia="黑体" w:hAnsi="黑体" w:hint="eastAsia"/>
          <w:sz w:val="24"/>
          <w:szCs w:val="24"/>
        </w:rPr>
        <w:t>流变</w:t>
      </w:r>
      <w:r>
        <w:rPr>
          <w:rFonts w:ascii="黑体" w:eastAsia="黑体" w:hAnsi="黑体"/>
          <w:sz w:val="24"/>
          <w:szCs w:val="24"/>
        </w:rPr>
        <w:t>特性以及降失水测试</w:t>
      </w:r>
      <w:bookmarkEnd w:id="11"/>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的植物胶胶液，测性能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-3；</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-4；</w:t>
      </w:r>
    </w:p>
    <w:p w:rsidR="00E50D31" w:rsidRDefault="008D6821">
      <w:pPr>
        <w:pStyle w:val="a9"/>
        <w:widowControl/>
        <w:numPr>
          <w:ilvl w:val="0"/>
          <w:numId w:val="3"/>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PHP</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-5；</w:t>
      </w:r>
    </w:p>
    <w:p w:rsidR="00E50D31" w:rsidRDefault="008D6821">
      <w:pPr>
        <w:pStyle w:val="a9"/>
        <w:widowControl/>
        <w:numPr>
          <w:ilvl w:val="0"/>
          <w:numId w:val="5"/>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在基浆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加量加入植物胶，CMC</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PHP充分及</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firstLineChars="0" w:firstLine="0"/>
        <w:jc w:val="center"/>
        <w:rPr>
          <w:rFonts w:ascii="黑体" w:eastAsia="黑体" w:hAnsi="黑体"/>
          <w:szCs w:val="21"/>
        </w:rPr>
      </w:pPr>
      <w:r>
        <w:rPr>
          <w:rFonts w:ascii="黑体" w:eastAsia="黑体" w:hAnsi="黑体" w:cs="Arial"/>
          <w:noProof/>
          <w:color w:val="333333"/>
          <w:kern w:val="0"/>
          <w:szCs w:val="21"/>
        </w:rPr>
        <w:drawing>
          <wp:inline distT="0" distB="0" distL="0" distR="0">
            <wp:extent cx="2677160" cy="5323840"/>
            <wp:effectExtent l="0" t="889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cstate="print">
                      <a:extLst>
                        <a:ext uri="{28A0092B-C50C-407E-A947-70E740481C1C}">
                          <a14:useLocalDpi xmlns:a14="http://schemas.microsoft.com/office/drawing/2010/main" val="0"/>
                        </a:ext>
                      </a:extLst>
                    </a:blip>
                    <a:srcRect r="32950"/>
                    <a:stretch>
                      <a:fillRect/>
                    </a:stretch>
                  </pic:blipFill>
                  <pic:spPr>
                    <a:xfrm rot="16200000">
                      <a:off x="0" y="0"/>
                      <a:ext cx="2678195" cy="53259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 xml:space="preserve">2-3 </w:t>
      </w:r>
      <w:r>
        <w:rPr>
          <w:rFonts w:ascii="黑体" w:hAnsi="黑体" w:hint="eastAsia"/>
          <w:sz w:val="21"/>
          <w:szCs w:val="21"/>
        </w:rPr>
        <w:t>植物胶</w:t>
      </w:r>
    </w:p>
    <w:p w:rsidR="00E50D31" w:rsidRDefault="008D6821">
      <w:pPr>
        <w:keepNext/>
        <w:jc w:val="center"/>
      </w:pPr>
      <w:r>
        <w:rPr>
          <w:rFonts w:hint="eastAsia"/>
          <w:noProof/>
        </w:rPr>
        <w:drawing>
          <wp:inline distT="0" distB="0" distL="0" distR="0">
            <wp:extent cx="2592070" cy="5324475"/>
            <wp:effectExtent l="5397" t="0" r="4128" b="4127"/>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rcRect l="9567" r="25517"/>
                    <a:stretch>
                      <a:fillRect/>
                    </a:stretch>
                  </pic:blipFill>
                  <pic:spPr>
                    <a:xfrm rot="16200000">
                      <a:off x="0" y="0"/>
                      <a:ext cx="2598506" cy="5337354"/>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2-4 CMC</w:t>
      </w:r>
    </w:p>
    <w:p w:rsidR="00E50D31" w:rsidRDefault="008D6821">
      <w:pPr>
        <w:keepNext/>
      </w:pPr>
      <w:r>
        <w:rPr>
          <w:rFonts w:hint="eastAsia"/>
          <w:noProof/>
        </w:rPr>
        <w:lastRenderedPageBreak/>
        <w:drawing>
          <wp:inline distT="0" distB="0" distL="0" distR="0">
            <wp:extent cx="2691130" cy="5323840"/>
            <wp:effectExtent l="0" t="1905"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rcRect l="26479" t="4257" r="10219" b="1818"/>
                    <a:stretch>
                      <a:fillRect/>
                    </a:stretch>
                  </pic:blipFill>
                  <pic:spPr>
                    <a:xfrm rot="16200000">
                      <a:off x="0" y="0"/>
                      <a:ext cx="2691282" cy="53244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2-5 PHP</w:t>
      </w:r>
    </w:p>
    <w:p w:rsidR="00E50D31" w:rsidRDefault="008D6821">
      <w:pPr>
        <w:widowControl/>
        <w:jc w:val="left"/>
        <w:rPr>
          <w:rFonts w:ascii="黑体" w:eastAsia="黑体" w:hAnsi="黑体" w:cs="宋体"/>
          <w:b/>
          <w:bCs/>
          <w:kern w:val="36"/>
          <w:sz w:val="36"/>
          <w:szCs w:val="36"/>
        </w:rPr>
      </w:pPr>
      <w:r>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12" w:name="_Toc514764980"/>
      <w:r>
        <w:rPr>
          <w:rFonts w:ascii="黑体" w:eastAsia="黑体" w:hAnsi="黑体" w:hint="eastAsia"/>
          <w:sz w:val="36"/>
          <w:szCs w:val="36"/>
        </w:rPr>
        <w:lastRenderedPageBreak/>
        <w:t>第三章 实验</w:t>
      </w:r>
      <w:r>
        <w:rPr>
          <w:rFonts w:ascii="黑体" w:eastAsia="黑体" w:hAnsi="黑体"/>
          <w:sz w:val="36"/>
          <w:szCs w:val="36"/>
        </w:rPr>
        <w:t>结果</w:t>
      </w:r>
      <w:r>
        <w:rPr>
          <w:rFonts w:ascii="黑体" w:eastAsia="黑体" w:hAnsi="黑体" w:hint="eastAsia"/>
          <w:sz w:val="36"/>
          <w:szCs w:val="36"/>
        </w:rPr>
        <w:t>与</w:t>
      </w:r>
      <w:r>
        <w:rPr>
          <w:rFonts w:ascii="黑体" w:eastAsia="黑体" w:hAnsi="黑体"/>
          <w:sz w:val="36"/>
          <w:szCs w:val="36"/>
        </w:rPr>
        <w:t>数据分析</w:t>
      </w:r>
      <w:bookmarkEnd w:id="12"/>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3" w:name="_Toc514764981"/>
      <w:r>
        <w:rPr>
          <w:rFonts w:ascii="黑体" w:eastAsia="黑体" w:hAnsi="黑体"/>
          <w:sz w:val="30"/>
          <w:szCs w:val="30"/>
        </w:rPr>
        <w:t>3.1 WM-</w:t>
      </w:r>
      <w:proofErr w:type="gramStart"/>
      <w:r>
        <w:rPr>
          <w:rFonts w:ascii="黑体" w:eastAsia="黑体" w:hAnsi="黑体" w:hint="eastAsia"/>
          <w:sz w:val="30"/>
          <w:szCs w:val="30"/>
        </w:rPr>
        <w:t>Ⅰ</w:t>
      </w:r>
      <w:r>
        <w:rPr>
          <w:rFonts w:ascii="黑体" w:eastAsia="黑体" w:hAnsi="黑体"/>
          <w:sz w:val="30"/>
          <w:szCs w:val="30"/>
        </w:rPr>
        <w:t>提粘</w:t>
      </w:r>
      <w:proofErr w:type="gramEnd"/>
      <w:r>
        <w:rPr>
          <w:rFonts w:ascii="黑体" w:eastAsia="黑体" w:hAnsi="黑体" w:hint="eastAsia"/>
          <w:sz w:val="30"/>
          <w:szCs w:val="30"/>
        </w:rPr>
        <w:t>、抗老化</w:t>
      </w:r>
      <w:r>
        <w:rPr>
          <w:rFonts w:ascii="黑体" w:eastAsia="黑体" w:hAnsi="黑体"/>
          <w:sz w:val="30"/>
          <w:szCs w:val="30"/>
        </w:rPr>
        <w:t>性</w:t>
      </w:r>
      <w:r>
        <w:rPr>
          <w:rFonts w:ascii="黑体" w:eastAsia="黑体" w:hAnsi="黑体" w:hint="eastAsia"/>
          <w:sz w:val="30"/>
          <w:szCs w:val="30"/>
        </w:rPr>
        <w:t>能</w:t>
      </w:r>
      <w:bookmarkEnd w:id="13"/>
    </w:p>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为了</w:t>
      </w:r>
      <w:r>
        <w:rPr>
          <w:rFonts w:asciiTheme="minorEastAsia" w:hAnsiTheme="minorEastAsia" w:cs="Arial"/>
          <w:color w:val="000000" w:themeColor="text1"/>
          <w:kern w:val="0"/>
          <w:sz w:val="24"/>
          <w:szCs w:val="24"/>
        </w:rPr>
        <w:t>探究WM-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的提粘</w:t>
      </w:r>
      <w:r>
        <w:rPr>
          <w:rFonts w:asciiTheme="minorEastAsia" w:hAnsiTheme="minorEastAsia" w:cs="Arial"/>
          <w:color w:val="000000" w:themeColor="text1"/>
          <w:kern w:val="0"/>
          <w:sz w:val="24"/>
          <w:szCs w:val="24"/>
        </w:rPr>
        <w:t>性</w:t>
      </w:r>
      <w:r>
        <w:rPr>
          <w:rFonts w:asciiTheme="minorEastAsia" w:hAnsiTheme="minorEastAsia" w:cs="Arial" w:hint="eastAsia"/>
          <w:color w:val="000000" w:themeColor="text1"/>
          <w:kern w:val="0"/>
          <w:sz w:val="24"/>
          <w:szCs w:val="24"/>
        </w:rPr>
        <w:t>能和其</w:t>
      </w:r>
      <w:r>
        <w:rPr>
          <w:rFonts w:asciiTheme="minorEastAsia" w:hAnsiTheme="minorEastAsia" w:cs="Arial"/>
          <w:color w:val="000000" w:themeColor="text1"/>
          <w:kern w:val="0"/>
          <w:sz w:val="24"/>
          <w:szCs w:val="24"/>
        </w:rPr>
        <w:t>随时间变化</w:t>
      </w:r>
      <w:r>
        <w:rPr>
          <w:rFonts w:asciiTheme="minorEastAsia" w:hAnsiTheme="minorEastAsia" w:cs="Arial" w:hint="eastAsia"/>
          <w:color w:val="000000" w:themeColor="text1"/>
          <w:kern w:val="0"/>
          <w:sz w:val="24"/>
          <w:szCs w:val="24"/>
        </w:rPr>
        <w:t>的抗老化能力，分别配制</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浓度</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胶体溶液，搅拌30min后</w:t>
      </w:r>
      <w:r>
        <w:rPr>
          <w:rFonts w:asciiTheme="minorEastAsia" w:hAnsiTheme="minorEastAsia" w:cs="Arial"/>
          <w:color w:val="000000" w:themeColor="text1"/>
          <w:kern w:val="0"/>
          <w:sz w:val="24"/>
          <w:szCs w:val="24"/>
        </w:rPr>
        <w:t>立即测</w:t>
      </w:r>
      <w:r>
        <w:rPr>
          <w:rFonts w:asciiTheme="minorEastAsia" w:hAnsiTheme="minorEastAsia" w:cs="Arial" w:hint="eastAsia"/>
          <w:color w:val="000000" w:themeColor="text1"/>
          <w:kern w:val="0"/>
          <w:sz w:val="24"/>
          <w:szCs w:val="24"/>
        </w:rPr>
        <w:t>其性能</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结果见表3-1。</w:t>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000000" w:themeColor="text1"/>
          <w:kern w:val="0"/>
          <w:sz w:val="24"/>
          <w:szCs w:val="24"/>
        </w:rPr>
        <w:t>为了检测其抗老化能力，将上述测试后的胶体溶液分别存放24h，48h，测得的数据见3-2，3-3。</w:t>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3-1 0h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Sheet1!R4C1:R9C8 </w:instrText>
      </w:r>
      <w:r>
        <w:instrText xml:space="preserve">\a \f 4 \h  \* MERGEFORMAT </w:instrText>
      </w:r>
      <w:r>
        <w:fldChar w:fldCharType="separate"/>
      </w:r>
    </w:p>
    <w:tbl>
      <w:tblPr>
        <w:tblW w:w="10000" w:type="dxa"/>
        <w:jc w:val="center"/>
        <w:tblLayout w:type="fixed"/>
        <w:tblLook w:val="04A0" w:firstRow="1" w:lastRow="0" w:firstColumn="1" w:lastColumn="0" w:noHBand="0" w:noVBand="1"/>
      </w:tblPr>
      <w:tblGrid>
        <w:gridCol w:w="900"/>
        <w:gridCol w:w="1600"/>
        <w:gridCol w:w="660"/>
        <w:gridCol w:w="660"/>
        <w:gridCol w:w="1420"/>
        <w:gridCol w:w="1840"/>
        <w:gridCol w:w="1840"/>
        <w:gridCol w:w="1080"/>
      </w:tblGrid>
      <w:tr w:rsidR="00E50D31">
        <w:trPr>
          <w:trHeight w:val="345"/>
          <w:jc w:val="center"/>
        </w:trPr>
        <w:tc>
          <w:tcPr>
            <w:tcW w:w="9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69</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42.0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28.1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237.7</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118</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118.0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62.0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9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572.6</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260</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175</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175.0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85.0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46.0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3-2 24h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Sheet1!R4C10:R9C17 </w:instrText>
      </w:r>
      <w:r>
        <w:instrText xml:space="preserve">\a \f 4 \h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62.5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22.5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103</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103.0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143.1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159</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104</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104.0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25.0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461.7</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163</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163.0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43.9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3-3 48h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w:instrText>
      </w:r>
      <w:r>
        <w:rPr>
          <w:rFonts w:hint="eastAsia"/>
        </w:rPr>
        <w:instrText xml:space="preserve">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Sheet1!R11C10:R16C17 </w:instrText>
      </w:r>
      <w:r>
        <w:rPr>
          <w:rFonts w:hint="eastAsia"/>
        </w:rPr>
        <w:instrText>\a \f 4 \h</w:instrText>
      </w:r>
      <w:r>
        <w:instrText xml:space="preserve">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33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20.4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89</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21.5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409.2</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156</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11.5</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156.0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74.0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41.9 </w:t>
            </w:r>
          </w:p>
        </w:tc>
      </w:tr>
    </w:tbl>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Arial" w:eastAsia="宋体" w:hAnsi="Arial" w:cs="Arial"/>
          <w:color w:val="0070C0"/>
          <w:kern w:val="0"/>
          <w:sz w:val="24"/>
          <w:szCs w:val="24"/>
        </w:rPr>
        <w:fldChar w:fldCharType="end"/>
      </w:r>
      <w:r>
        <w:rPr>
          <w:rFonts w:asciiTheme="minorEastAsia" w:hAnsiTheme="minorEastAsia" w:cs="Arial" w:hint="eastAsia"/>
          <w:color w:val="000000" w:themeColor="text1"/>
          <w:kern w:val="0"/>
          <w:sz w:val="24"/>
          <w:szCs w:val="24"/>
        </w:rPr>
        <w:t>从上表实验结果可知：</w:t>
      </w:r>
      <w:r>
        <w:rPr>
          <w:rFonts w:asciiTheme="minorEastAsia" w:hAnsiTheme="minorEastAsia" w:cs="Arial"/>
          <w:color w:val="000000" w:themeColor="text1"/>
          <w:kern w:val="0"/>
          <w:sz w:val="24"/>
          <w:szCs w:val="24"/>
        </w:rPr>
        <w:t>随着WM-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加量的增加</w:t>
      </w:r>
      <w:r>
        <w:rPr>
          <w:rFonts w:asciiTheme="minorEastAsia" w:hAnsiTheme="minorEastAsia" w:cs="Arial" w:hint="eastAsia"/>
          <w:color w:val="000000" w:themeColor="text1"/>
          <w:kern w:val="0"/>
          <w:sz w:val="24"/>
          <w:szCs w:val="24"/>
        </w:rPr>
        <w:t>，胶体溶液</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动切力、静切力均</w:t>
      </w:r>
      <w:r>
        <w:rPr>
          <w:rFonts w:asciiTheme="minorEastAsia" w:hAnsiTheme="minorEastAsia" w:cs="Arial" w:hint="eastAsia"/>
          <w:color w:val="000000" w:themeColor="text1"/>
          <w:kern w:val="0"/>
          <w:sz w:val="24"/>
          <w:szCs w:val="24"/>
        </w:rPr>
        <w:t>显著增加。将该胶体溶液存放1-2天后测得的数据表明，随着时间的增加胶体溶液的漏斗粘度、表观粘度、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w:t>
      </w:r>
      <w:r>
        <w:rPr>
          <w:rFonts w:asciiTheme="minorEastAsia" w:hAnsiTheme="minorEastAsia" w:cs="Arial" w:hint="eastAsia"/>
          <w:color w:val="000000" w:themeColor="text1"/>
          <w:kern w:val="0"/>
          <w:sz w:val="24"/>
          <w:szCs w:val="24"/>
        </w:rPr>
        <w:t>下降明显</w:t>
      </w:r>
      <w:r>
        <w:rPr>
          <w:rFonts w:asciiTheme="minorEastAsia" w:hAnsiTheme="minorEastAsia" w:cs="Arial" w:hint="eastAsia"/>
          <w:color w:val="0070C0"/>
          <w:kern w:val="0"/>
          <w:sz w:val="24"/>
          <w:szCs w:val="24"/>
        </w:rPr>
        <w:t>（</w:t>
      </w:r>
      <w:r>
        <w:rPr>
          <w:rFonts w:asciiTheme="minorEastAsia" w:hAnsiTheme="minorEastAsia" w:cs="Arial" w:hint="eastAsia"/>
          <w:color w:val="000000" w:themeColor="text1"/>
          <w:kern w:val="0"/>
          <w:sz w:val="24"/>
          <w:szCs w:val="24"/>
        </w:rPr>
        <w:t>下降了10%），</w:t>
      </w:r>
      <w:r>
        <w:rPr>
          <w:rFonts w:asciiTheme="minorEastAsia" w:hAnsiTheme="minorEastAsia" w:cs="Arial"/>
          <w:color w:val="000000" w:themeColor="text1"/>
          <w:kern w:val="0"/>
          <w:sz w:val="24"/>
          <w:szCs w:val="24"/>
        </w:rPr>
        <w:t>静切力</w:t>
      </w:r>
      <w:r>
        <w:rPr>
          <w:rFonts w:asciiTheme="minorEastAsia" w:hAnsiTheme="minorEastAsia" w:cs="Arial" w:hint="eastAsia"/>
          <w:color w:val="000000" w:themeColor="text1"/>
          <w:kern w:val="0"/>
          <w:sz w:val="24"/>
          <w:szCs w:val="24"/>
        </w:rPr>
        <w:t>变化不大。</w:t>
      </w:r>
    </w:p>
    <w:p w:rsidR="00E50D31" w:rsidRDefault="008D6821">
      <w:pPr>
        <w:pStyle w:val="a3"/>
        <w:ind w:firstLineChars="200" w:firstLine="480"/>
        <w:jc w:val="left"/>
        <w:rPr>
          <w:rFonts w:asciiTheme="minorEastAsia" w:eastAsiaTheme="minorEastAsia" w:hAnsiTheme="minorEastAsia" w:cs="Arial"/>
          <w:color w:val="000000" w:themeColor="text1"/>
          <w:kern w:val="0"/>
          <w:sz w:val="24"/>
          <w:szCs w:val="24"/>
        </w:rPr>
      </w:pPr>
      <w:r>
        <w:rPr>
          <w:rFonts w:asciiTheme="minorEastAsia" w:eastAsiaTheme="minorEastAsia" w:hAnsiTheme="minorEastAsia" w:cs="Arial"/>
          <w:color w:val="000000" w:themeColor="text1"/>
          <w:kern w:val="0"/>
          <w:sz w:val="24"/>
          <w:szCs w:val="24"/>
        </w:rPr>
        <w:lastRenderedPageBreak/>
        <w:t>WM-</w:t>
      </w:r>
      <w:r>
        <w:rPr>
          <w:rFonts w:asciiTheme="minorEastAsia" w:eastAsiaTheme="minorEastAsia" w:hAnsiTheme="minorEastAsia" w:cs="微软雅黑" w:hint="eastAsia"/>
          <w:color w:val="000000" w:themeColor="text1"/>
          <w:kern w:val="0"/>
          <w:sz w:val="24"/>
          <w:szCs w:val="24"/>
        </w:rPr>
        <w:t>Ⅰ</w:t>
      </w:r>
      <w:r>
        <w:rPr>
          <w:rFonts w:asciiTheme="minorEastAsia" w:eastAsiaTheme="minorEastAsia" w:hAnsiTheme="minorEastAsia" w:cs="Arial" w:hint="eastAsia"/>
          <w:color w:val="000000" w:themeColor="text1"/>
          <w:kern w:val="0"/>
          <w:sz w:val="24"/>
          <w:szCs w:val="24"/>
        </w:rPr>
        <w:t>胶体溶液在室温下存放24和48小时后的表观粘度、</w:t>
      </w:r>
      <w:r>
        <w:rPr>
          <w:rFonts w:asciiTheme="minorEastAsia" w:eastAsiaTheme="minorEastAsia" w:hAnsiTheme="minorEastAsia" w:cs="Arial"/>
          <w:color w:val="000000" w:themeColor="text1"/>
          <w:kern w:val="0"/>
          <w:sz w:val="24"/>
          <w:szCs w:val="24"/>
        </w:rPr>
        <w:t>塑性粘度</w:t>
      </w:r>
      <w:r>
        <w:rPr>
          <w:rFonts w:asciiTheme="minorEastAsia" w:eastAsiaTheme="minorEastAsia" w:hAnsiTheme="minorEastAsia" w:cs="Arial" w:hint="eastAsia"/>
          <w:color w:val="000000" w:themeColor="text1"/>
          <w:kern w:val="0"/>
          <w:sz w:val="24"/>
          <w:szCs w:val="24"/>
        </w:rPr>
        <w:t>变化曲线见图3-2、图3-3、图3-4；</w:t>
      </w:r>
      <w:r>
        <w:rPr>
          <w:rFonts w:asciiTheme="minorEastAsia" w:eastAsiaTheme="minorEastAsia" w:hAnsiTheme="minorEastAsia" w:cs="宋体" w:hint="eastAsia"/>
          <w:color w:val="000000" w:themeColor="text1"/>
          <w:sz w:val="24"/>
          <w:szCs w:val="24"/>
        </w:rPr>
        <w:t>静切力与动切力</w:t>
      </w:r>
      <w:r>
        <w:rPr>
          <w:rFonts w:asciiTheme="minorEastAsia" w:eastAsiaTheme="minorEastAsia" w:hAnsiTheme="minorEastAsia" w:cs="Arial" w:hint="eastAsia"/>
          <w:color w:val="000000" w:themeColor="text1"/>
          <w:kern w:val="0"/>
          <w:sz w:val="24"/>
          <w:szCs w:val="24"/>
        </w:rPr>
        <w:t>变化曲线见图3-5、图3-6、图3-7</w:t>
      </w:r>
      <w:r>
        <w:rPr>
          <w:rFonts w:asciiTheme="minorEastAsia" w:eastAsiaTheme="minorEastAsia" w:hAnsiTheme="minorEastAsia" w:cs="Arial"/>
          <w:color w:val="000000" w:themeColor="text1"/>
          <w:kern w:val="0"/>
          <w:sz w:val="24"/>
          <w:szCs w:val="24"/>
        </w:rPr>
        <w:t>所示</w:t>
      </w:r>
    </w:p>
    <w:p w:rsidR="00E50D31" w:rsidRDefault="008D6821">
      <w:pPr>
        <w:keepNext/>
        <w:widowControl/>
        <w:shd w:val="clear" w:color="auto" w:fill="FCFAF2"/>
        <w:ind w:firstLineChars="200" w:firstLine="480"/>
        <w:jc w:val="center"/>
      </w:pPr>
      <w:r>
        <w:rPr>
          <w:rFonts w:ascii="Arial" w:eastAsia="宋体" w:hAnsi="Arial" w:cs="Arial" w:hint="eastAsia"/>
          <w:noProof/>
          <w:color w:val="333333"/>
          <w:kern w:val="0"/>
          <w:sz w:val="24"/>
          <w:szCs w:val="24"/>
        </w:rP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0h</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3</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塑性粘度</w:t>
      </w:r>
      <w:r>
        <w:rPr>
          <w:rFonts w:ascii="黑体" w:hAnsi="黑体"/>
          <w:sz w:val="21"/>
          <w:szCs w:val="21"/>
        </w:rPr>
        <w:t>与表观粘度</w:t>
      </w:r>
    </w:p>
    <w:p w:rsidR="00E50D31" w:rsidRDefault="008D6821" w:rsidP="00973F83">
      <w:pPr>
        <w:keepNext/>
        <w:jc w:val="center"/>
      </w:pPr>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rPr>
      </w:pPr>
      <w:r>
        <w:rPr>
          <w:rFonts w:ascii="黑体" w:hAnsi="黑体" w:hint="eastAsia"/>
          <w:sz w:val="21"/>
        </w:rPr>
        <w:t>图3</w:t>
      </w:r>
      <w:r>
        <w:rPr>
          <w:rFonts w:ascii="黑体" w:hAnsi="黑体"/>
          <w:sz w:val="21"/>
        </w:rPr>
        <w:t>-</w:t>
      </w:r>
      <w:r>
        <w:rPr>
          <w:rFonts w:ascii="黑体" w:hAnsi="黑体" w:hint="eastAsia"/>
          <w:sz w:val="21"/>
        </w:rPr>
        <w:t xml:space="preserve">4 </w:t>
      </w:r>
      <w:r>
        <w:rPr>
          <w:rFonts w:ascii="黑体" w:hAnsi="黑体"/>
          <w:sz w:val="21"/>
        </w:rPr>
        <w:t>48h</w:t>
      </w:r>
      <w:r>
        <w:rPr>
          <w:rFonts w:ascii="黑体" w:hAnsi="黑体" w:hint="eastAsia"/>
          <w:sz w:val="21"/>
        </w:rPr>
        <w:t>塑性</w:t>
      </w:r>
      <w:r>
        <w:rPr>
          <w:rFonts w:ascii="黑体" w:hAnsi="黑体"/>
          <w:sz w:val="21"/>
        </w:rPr>
        <w:t>粘度与表观粘度</w:t>
      </w:r>
    </w:p>
    <w:p w:rsidR="00E50D31" w:rsidRDefault="008D6821" w:rsidP="00973F83">
      <w:pPr>
        <w:keepNext/>
        <w:jc w:val="center"/>
      </w:pPr>
      <w:r>
        <w:rPr>
          <w:rFonts w:hint="eastAsia"/>
          <w:noProof/>
        </w:rPr>
        <w:lastRenderedPageBreak/>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5</w:t>
      </w:r>
      <w:r>
        <w:rPr>
          <w:rFonts w:ascii="黑体" w:hAnsi="黑体"/>
          <w:sz w:val="21"/>
          <w:szCs w:val="21"/>
        </w:rPr>
        <w:fldChar w:fldCharType="end"/>
      </w:r>
      <w:r>
        <w:rPr>
          <w:rFonts w:ascii="黑体" w:hAnsi="黑体"/>
          <w:sz w:val="21"/>
          <w:szCs w:val="21"/>
        </w:rPr>
        <w:t xml:space="preserve"> 0h静切力与动切力</w:t>
      </w:r>
    </w:p>
    <w:p w:rsidR="00E50D31" w:rsidRDefault="008D6821" w:rsidP="004A719C">
      <w:pPr>
        <w:keepNext/>
        <w:jc w:val="center"/>
      </w:pPr>
      <w:r>
        <w:rPr>
          <w:rFonts w:hint="eastAsia"/>
          <w:noProof/>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6</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静切力</w:t>
      </w:r>
      <w:r>
        <w:rPr>
          <w:rFonts w:ascii="黑体" w:hAnsi="黑体"/>
          <w:sz w:val="21"/>
          <w:szCs w:val="21"/>
        </w:rPr>
        <w:t>与动切力</w:t>
      </w:r>
    </w:p>
    <w:p w:rsidR="00E50D31" w:rsidRDefault="008D6821" w:rsidP="004A719C">
      <w:pPr>
        <w:keepNext/>
        <w:jc w:val="center"/>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7</w:t>
      </w:r>
      <w:r>
        <w:rPr>
          <w:rFonts w:ascii="黑体" w:hAnsi="黑体"/>
          <w:sz w:val="21"/>
          <w:szCs w:val="21"/>
        </w:rPr>
        <w:fldChar w:fldCharType="end"/>
      </w:r>
      <w:r>
        <w:rPr>
          <w:rFonts w:ascii="黑体" w:hAnsi="黑体"/>
          <w:sz w:val="21"/>
          <w:szCs w:val="21"/>
        </w:rPr>
        <w:t xml:space="preserve"> 48h</w:t>
      </w:r>
      <w:r>
        <w:rPr>
          <w:rFonts w:ascii="黑体" w:hAnsi="黑体" w:hint="eastAsia"/>
          <w:sz w:val="21"/>
          <w:szCs w:val="21"/>
        </w:rPr>
        <w:t>静切力</w:t>
      </w:r>
      <w:r>
        <w:rPr>
          <w:rFonts w:ascii="黑体" w:hAnsi="黑体"/>
          <w:sz w:val="21"/>
          <w:szCs w:val="21"/>
        </w:rPr>
        <w:t>与动切力</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4" w:name="_Toc514764982"/>
      <w:r>
        <w:rPr>
          <w:rFonts w:ascii="黑体" w:eastAsia="黑体" w:hAnsi="黑体" w:hint="eastAsia"/>
          <w:sz w:val="30"/>
          <w:szCs w:val="30"/>
        </w:rPr>
        <w:t xml:space="preserve">3.2 </w:t>
      </w:r>
      <w:r>
        <w:rPr>
          <w:rFonts w:ascii="黑体" w:eastAsia="黑体" w:hAnsi="黑体"/>
          <w:sz w:val="30"/>
          <w:szCs w:val="30"/>
        </w:rPr>
        <w:t>WM-</w:t>
      </w:r>
      <w:r>
        <w:rPr>
          <w:rFonts w:ascii="黑体" w:eastAsia="黑体" w:hAnsi="黑体" w:hint="eastAsia"/>
          <w:sz w:val="30"/>
          <w:szCs w:val="30"/>
        </w:rPr>
        <w:t>Ⅰ抗盐</w:t>
      </w:r>
      <w:r>
        <w:rPr>
          <w:rFonts w:ascii="黑体" w:eastAsia="黑体" w:hAnsi="黑体"/>
          <w:sz w:val="30"/>
          <w:szCs w:val="30"/>
        </w:rPr>
        <w:t>性能</w:t>
      </w:r>
      <w:r>
        <w:rPr>
          <w:rFonts w:ascii="黑体" w:eastAsia="黑体" w:hAnsi="黑体" w:hint="eastAsia"/>
          <w:sz w:val="30"/>
          <w:szCs w:val="30"/>
        </w:rPr>
        <w:t>分析</w:t>
      </w:r>
      <w:bookmarkEnd w:id="14"/>
    </w:p>
    <w:p w:rsidR="00E50D31" w:rsidRDefault="008D6821">
      <w:pPr>
        <w:ind w:firstLineChars="200" w:firstLine="480"/>
        <w:rPr>
          <w:rFonts w:asciiTheme="minorEastAsia" w:hAnsiTheme="minorEastAsia" w:cs="微软雅黑"/>
          <w:color w:val="333333"/>
          <w:kern w:val="0"/>
          <w:sz w:val="24"/>
          <w:szCs w:val="24"/>
        </w:rPr>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基础，分别加入2%，4%</w:t>
      </w:r>
      <w:r>
        <w:rPr>
          <w:rFonts w:asciiTheme="minorEastAsia" w:hAnsiTheme="minorEastAsia" w:cs="微软雅黑" w:hint="eastAsia"/>
          <w:color w:val="333333"/>
          <w:kern w:val="0"/>
          <w:sz w:val="24"/>
          <w:szCs w:val="24"/>
        </w:rPr>
        <w:t>，6</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8</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10</w:t>
      </w:r>
      <w:r>
        <w:rPr>
          <w:rFonts w:asciiTheme="minorEastAsia" w:hAnsiTheme="minorEastAsia" w:cs="微软雅黑"/>
          <w:color w:val="333333"/>
          <w:kern w:val="0"/>
          <w:sz w:val="24"/>
          <w:szCs w:val="24"/>
        </w:rPr>
        <w:t>%的</w:t>
      </w:r>
      <w:proofErr w:type="spellStart"/>
      <w:r>
        <w:rPr>
          <w:rFonts w:asciiTheme="minorEastAsia" w:hAnsiTheme="minorEastAsia" w:cs="微软雅黑"/>
          <w:color w:val="333333"/>
          <w:kern w:val="0"/>
          <w:sz w:val="24"/>
          <w:szCs w:val="24"/>
        </w:rPr>
        <w:t>NaCl</w:t>
      </w:r>
      <w:proofErr w:type="spellEnd"/>
      <w:r>
        <w:rPr>
          <w:rFonts w:asciiTheme="minorEastAsia" w:hAnsiTheme="minorEastAsia" w:cs="微软雅黑" w:hint="eastAsia"/>
          <w:color w:val="333333"/>
          <w:kern w:val="0"/>
          <w:sz w:val="24"/>
          <w:szCs w:val="24"/>
        </w:rPr>
        <w:t>进行抗盐</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，实验结果如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-4</w:t>
      </w:r>
      <w:r>
        <w:rPr>
          <w:rFonts w:asciiTheme="minorEastAsia" w:hAnsiTheme="minorEastAsia" w:cs="微软雅黑" w:hint="eastAsia"/>
          <w:color w:val="333333"/>
          <w:kern w:val="0"/>
          <w:sz w:val="24"/>
          <w:szCs w:val="24"/>
        </w:rPr>
        <w:t>。</w:t>
      </w:r>
    </w:p>
    <w:p w:rsidR="00E50D31" w:rsidRDefault="008D6821">
      <w:pPr>
        <w:ind w:firstLineChars="200" w:firstLine="420"/>
        <w:jc w:val="left"/>
      </w:pPr>
      <w:r>
        <w:fldChar w:fldCharType="begin"/>
      </w:r>
      <w:r>
        <w:instrText xml:space="preserve"> </w:instrText>
      </w:r>
      <w:r>
        <w:rPr>
          <w:rFonts w:hint="eastAsia"/>
        </w:rPr>
        <w:instrText xml:space="preserve">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Sheet1!R11C1:R17C5 </w:instrText>
      </w:r>
      <w:r>
        <w:rPr>
          <w:rFonts w:hint="eastAsia"/>
        </w:rPr>
        <w:instrText>\a \f 4 \h</w:instrText>
      </w:r>
      <w:r>
        <w:instrText xml:space="preserve">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3-4 </w:t>
      </w:r>
      <w:r>
        <w:rPr>
          <w:rFonts w:ascii="黑体" w:hAnsi="黑体" w:cs="Arial"/>
          <w:color w:val="333333"/>
          <w:kern w:val="0"/>
          <w:sz w:val="21"/>
          <w:szCs w:val="21"/>
        </w:rPr>
        <w:t>WM-</w:t>
      </w:r>
      <w:r>
        <w:rPr>
          <w:rFonts w:ascii="黑体" w:hAnsi="黑体" w:cs="微软雅黑" w:hint="eastAsia"/>
          <w:color w:val="333333"/>
          <w:kern w:val="0"/>
          <w:sz w:val="21"/>
          <w:szCs w:val="21"/>
        </w:rPr>
        <w:t>Ⅰ抗盐</w:t>
      </w:r>
      <w:r>
        <w:rPr>
          <w:rFonts w:ascii="黑体" w:hAnsi="黑体" w:cs="微软雅黑"/>
          <w:color w:val="333333"/>
          <w:kern w:val="0"/>
          <w:sz w:val="21"/>
          <w:szCs w:val="21"/>
        </w:rPr>
        <w:t>性能测试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Sheet1!R11C1:R17C8 </w:instrText>
      </w:r>
      <w:r>
        <w:rPr>
          <w:rFonts w:hint="eastAsia"/>
        </w:rPr>
        <w:instrText>\a \f 4 \h</w:instrText>
      </w:r>
      <w:r>
        <w:instrText xml:space="preserve"> </w:instrText>
      </w:r>
      <w:r>
        <w:fldChar w:fldCharType="separate"/>
      </w:r>
    </w:p>
    <w:tbl>
      <w:tblPr>
        <w:tblW w:w="10048" w:type="dxa"/>
        <w:jc w:val="center"/>
        <w:tblLayout w:type="fixed"/>
        <w:tblLook w:val="04A0" w:firstRow="1" w:lastRow="0" w:firstColumn="1" w:lastColumn="0" w:noHBand="0" w:noVBand="1"/>
      </w:tblPr>
      <w:tblGrid>
        <w:gridCol w:w="1002"/>
        <w:gridCol w:w="2039"/>
        <w:gridCol w:w="546"/>
        <w:gridCol w:w="546"/>
        <w:gridCol w:w="1794"/>
        <w:gridCol w:w="1480"/>
        <w:gridCol w:w="1480"/>
        <w:gridCol w:w="1161"/>
      </w:tblGrid>
      <w:tr w:rsidR="00E50D31">
        <w:trPr>
          <w:trHeight w:val="34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抗盐（0.6%溶液)</w:t>
            </w:r>
          </w:p>
        </w:tc>
      </w:tr>
      <w:tr w:rsidR="00E50D31">
        <w:trPr>
          <w:trHeight w:val="33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7.5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bl>
    <w:p w:rsidR="00E50D31" w:rsidRDefault="008D6821">
      <w:r>
        <w:fldChar w:fldCharType="end"/>
      </w:r>
    </w:p>
    <w:p w:rsidR="00E50D31" w:rsidRDefault="008D6821">
      <w:pPr>
        <w:keepNext/>
        <w:snapToGrid w:val="0"/>
        <w:spacing w:beforeLines="100" w:before="312"/>
        <w:ind w:firstLineChars="200" w:firstLine="480"/>
        <w:jc w:val="left"/>
        <w:rPr>
          <w:rFonts w:asciiTheme="minorEastAsia" w:hAnsiTheme="minorEastAsia"/>
          <w:color w:val="000000" w:themeColor="text1"/>
          <w:sz w:val="24"/>
          <w:szCs w:val="24"/>
        </w:rPr>
      </w:pPr>
      <w:r>
        <w:rPr>
          <w:rFonts w:asciiTheme="minorEastAsia" w:hAnsiTheme="minorEastAsia"/>
          <w:sz w:val="24"/>
          <w:szCs w:val="24"/>
        </w:rPr>
        <w:lastRenderedPageBreak/>
        <w:fldChar w:fldCharType="end"/>
      </w:r>
      <w:r>
        <w:rPr>
          <w:rFonts w:asciiTheme="minorEastAsia" w:hAnsiTheme="minorEastAsia" w:hint="eastAsia"/>
          <w:color w:val="000000" w:themeColor="text1"/>
          <w:sz w:val="24"/>
          <w:szCs w:val="24"/>
        </w:rPr>
        <w:t>0.6%</w:t>
      </w:r>
      <w:r>
        <w:rPr>
          <w:rFonts w:asciiTheme="minorEastAsia" w:hAnsiTheme="minorEastAsia" w:cs="Arial"/>
          <w:color w:val="000000" w:themeColor="text1"/>
          <w:kern w:val="0"/>
          <w:sz w:val="24"/>
          <w:szCs w:val="24"/>
        </w:rPr>
        <w:t xml:space="preserve"> WM-</w:t>
      </w:r>
      <w:r>
        <w:rPr>
          <w:rFonts w:asciiTheme="minorEastAsia" w:hAnsiTheme="minorEastAsia" w:cs="微软雅黑" w:hint="eastAsia"/>
          <w:color w:val="000000" w:themeColor="text1"/>
          <w:kern w:val="0"/>
          <w:sz w:val="24"/>
          <w:szCs w:val="24"/>
        </w:rPr>
        <w:t>Ⅰ</w:t>
      </w:r>
      <w:r>
        <w:rPr>
          <w:rFonts w:asciiTheme="minorEastAsia" w:hAnsiTheme="minorEastAsia" w:hint="eastAsia"/>
          <w:color w:val="000000" w:themeColor="text1"/>
          <w:sz w:val="24"/>
          <w:szCs w:val="24"/>
        </w:rPr>
        <w:t>溶液不同</w:t>
      </w:r>
      <w:proofErr w:type="spellStart"/>
      <w:r>
        <w:rPr>
          <w:rFonts w:asciiTheme="minorEastAsia" w:hAnsiTheme="minorEastAsia"/>
          <w:color w:val="000000" w:themeColor="text1"/>
          <w:sz w:val="24"/>
          <w:szCs w:val="24"/>
        </w:rPr>
        <w:t>NaC</w:t>
      </w:r>
      <w:r>
        <w:rPr>
          <w:rFonts w:asciiTheme="minorEastAsia" w:hAnsiTheme="minorEastAsia" w:hint="eastAsia"/>
          <w:color w:val="000000" w:themeColor="text1"/>
          <w:sz w:val="24"/>
          <w:szCs w:val="24"/>
        </w:rPr>
        <w:t>l</w:t>
      </w:r>
      <w:proofErr w:type="spellEnd"/>
      <w:r>
        <w:rPr>
          <w:rFonts w:asciiTheme="minorEastAsia" w:hAnsiTheme="minorEastAsia"/>
          <w:color w:val="000000" w:themeColor="text1"/>
          <w:sz w:val="24"/>
          <w:szCs w:val="24"/>
        </w:rPr>
        <w:t>加量下的塑性粘度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表观粘度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动切力与静切力如下图</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-7</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-8</w:t>
      </w:r>
      <w:r>
        <w:rPr>
          <w:rFonts w:asciiTheme="minorEastAsia" w:hAnsiTheme="minorEastAsia" w:hint="eastAsia"/>
          <w:color w:val="000000" w:themeColor="text1"/>
          <w:sz w:val="24"/>
          <w:szCs w:val="24"/>
        </w:rPr>
        <w:t>。其中横坐标对应的数据为0.6%的WM-1的不</w:t>
      </w:r>
      <w:r w:rsidR="00F540D3">
        <w:rPr>
          <w:rFonts w:asciiTheme="minorEastAsia" w:hAnsiTheme="minorEastAsia" w:hint="eastAsia"/>
          <w:color w:val="000000" w:themeColor="text1"/>
          <w:sz w:val="24"/>
          <w:szCs w:val="24"/>
        </w:rPr>
        <w:t>同</w:t>
      </w:r>
      <w:proofErr w:type="spellStart"/>
      <w:r w:rsidR="00F540D3">
        <w:rPr>
          <w:rFonts w:asciiTheme="minorEastAsia" w:hAnsiTheme="minorEastAsia"/>
          <w:color w:val="000000" w:themeColor="text1"/>
          <w:sz w:val="24"/>
          <w:szCs w:val="24"/>
        </w:rPr>
        <w:t>NaC</w:t>
      </w:r>
      <w:r w:rsidR="00F540D3">
        <w:rPr>
          <w:rFonts w:asciiTheme="minorEastAsia" w:hAnsiTheme="minorEastAsia" w:hint="eastAsia"/>
          <w:color w:val="000000" w:themeColor="text1"/>
          <w:sz w:val="24"/>
          <w:szCs w:val="24"/>
        </w:rPr>
        <w:t>l</w:t>
      </w:r>
      <w:proofErr w:type="spellEnd"/>
      <w:r>
        <w:rPr>
          <w:rFonts w:asciiTheme="minorEastAsia" w:hAnsiTheme="minorEastAsia" w:hint="eastAsia"/>
          <w:color w:val="000000" w:themeColor="text1"/>
          <w:sz w:val="24"/>
          <w:szCs w:val="24"/>
        </w:rPr>
        <w:t>加量。</w:t>
      </w:r>
    </w:p>
    <w:p w:rsidR="00E50D31" w:rsidRDefault="00E50D31">
      <w:pPr>
        <w:keepNext/>
        <w:ind w:firstLineChars="200" w:firstLine="480"/>
        <w:jc w:val="left"/>
        <w:rPr>
          <w:rFonts w:asciiTheme="minorEastAsia" w:hAnsiTheme="minorEastAsia"/>
          <w:sz w:val="24"/>
          <w:szCs w:val="24"/>
        </w:rPr>
      </w:pPr>
    </w:p>
    <w:p w:rsidR="00E50D31" w:rsidRDefault="008D6821" w:rsidP="00973F83">
      <w:pPr>
        <w:keepNext/>
        <w:jc w:val="center"/>
      </w:pPr>
      <w:r>
        <w:rPr>
          <w:rFonts w:asciiTheme="minorEastAsia" w:hAnsiTheme="minorEastAsia"/>
          <w:noProof/>
          <w:sz w:val="24"/>
          <w:szCs w:val="24"/>
        </w:rPr>
        <w:drawing>
          <wp:inline distT="0" distB="0" distL="0" distR="0" wp14:anchorId="3F9A8BAD" wp14:editId="26ED4E3B">
            <wp:extent cx="4320001" cy="3240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20001" cy="3240000"/>
                    </a:xfrm>
                    <a:prstGeom prst="rect">
                      <a:avLst/>
                    </a:prstGeom>
                  </pic:spPr>
                </pic:pic>
              </a:graphicData>
            </a:graphic>
          </wp:inline>
        </w:drawing>
      </w:r>
    </w:p>
    <w:p w:rsidR="008D6821" w:rsidRPr="00F540D3" w:rsidRDefault="008D6821" w:rsidP="00F540D3">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8</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drawing>
          <wp:inline distT="0" distB="0" distL="0" distR="0" wp14:anchorId="1C3E5B99" wp14:editId="1F4CCF3B">
            <wp:extent cx="4320000" cy="32400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F540D3" w:rsidRDefault="008D6821" w:rsidP="00F540D3">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9</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静切力</w:t>
      </w:r>
      <w:r>
        <w:rPr>
          <w:rFonts w:ascii="黑体" w:hAnsi="黑体"/>
          <w:sz w:val="21"/>
          <w:szCs w:val="21"/>
        </w:rPr>
        <w:t>与</w:t>
      </w:r>
      <w:r>
        <w:rPr>
          <w:rFonts w:ascii="黑体" w:hAnsi="黑体" w:hint="eastAsia"/>
          <w:sz w:val="21"/>
          <w:szCs w:val="21"/>
        </w:rPr>
        <w:t>动切力</w:t>
      </w:r>
    </w:p>
    <w:p w:rsidR="00F540D3" w:rsidRPr="00B3381D" w:rsidRDefault="00973F83" w:rsidP="00F540D3">
      <w:pPr>
        <w:keepNext/>
        <w:snapToGrid w:val="0"/>
        <w:spacing w:beforeLines="100" w:before="312"/>
        <w:ind w:firstLineChars="200" w:firstLine="480"/>
        <w:jc w:val="left"/>
        <w:rPr>
          <w:rFonts w:asciiTheme="minorEastAsia" w:hAnsiTheme="minorEastAsia"/>
          <w:sz w:val="24"/>
          <w:szCs w:val="24"/>
        </w:rPr>
      </w:pPr>
      <w:r>
        <w:rPr>
          <w:rFonts w:asciiTheme="minorEastAsia" w:hAnsiTheme="minorEastAsia" w:hint="eastAsia"/>
          <w:color w:val="000000" w:themeColor="text1"/>
          <w:sz w:val="24"/>
          <w:szCs w:val="24"/>
        </w:rPr>
        <w:t>可</w:t>
      </w:r>
      <w:r w:rsidR="00F540D3">
        <w:rPr>
          <w:rFonts w:asciiTheme="minorEastAsia" w:hAnsiTheme="minorEastAsia" w:hint="eastAsia"/>
          <w:color w:val="000000" w:themeColor="text1"/>
          <w:sz w:val="24"/>
          <w:szCs w:val="24"/>
        </w:rPr>
        <w:t>以看出</w:t>
      </w:r>
      <w:r w:rsidR="00F540D3">
        <w:rPr>
          <w:rFonts w:asciiTheme="minorEastAsia" w:hAnsiTheme="minorEastAsia"/>
          <w:color w:val="000000" w:themeColor="text1"/>
          <w:sz w:val="24"/>
          <w:szCs w:val="24"/>
        </w:rPr>
        <w:t>，</w:t>
      </w:r>
      <w:r w:rsidR="00F540D3">
        <w:rPr>
          <w:rFonts w:asciiTheme="minorEastAsia" w:hAnsiTheme="minorEastAsia" w:hint="eastAsia"/>
          <w:color w:val="000000" w:themeColor="text1"/>
          <w:sz w:val="24"/>
          <w:szCs w:val="24"/>
        </w:rPr>
        <w:t>随着</w:t>
      </w:r>
      <w:proofErr w:type="spellStart"/>
      <w:r w:rsidR="00F540D3">
        <w:rPr>
          <w:rFonts w:asciiTheme="minorEastAsia" w:hAnsiTheme="minorEastAsia"/>
          <w:color w:val="000000" w:themeColor="text1"/>
          <w:sz w:val="24"/>
          <w:szCs w:val="24"/>
        </w:rPr>
        <w:t>NaCl</w:t>
      </w:r>
      <w:proofErr w:type="spellEnd"/>
      <w:r w:rsidR="00F540D3">
        <w:rPr>
          <w:rFonts w:asciiTheme="minorEastAsia" w:hAnsiTheme="minorEastAsia" w:hint="eastAsia"/>
          <w:color w:val="000000" w:themeColor="text1"/>
          <w:sz w:val="24"/>
          <w:szCs w:val="24"/>
        </w:rPr>
        <w:t>加量</w:t>
      </w:r>
      <w:r w:rsidR="00F540D3">
        <w:rPr>
          <w:rFonts w:asciiTheme="minorEastAsia" w:hAnsiTheme="minorEastAsia"/>
          <w:color w:val="000000" w:themeColor="text1"/>
          <w:sz w:val="24"/>
          <w:szCs w:val="24"/>
        </w:rPr>
        <w:t>的增加</w:t>
      </w:r>
      <w:r w:rsidR="00F540D3">
        <w:rPr>
          <w:rFonts w:asciiTheme="minorEastAsia" w:hAnsiTheme="minorEastAsia" w:hint="eastAsia"/>
          <w:color w:val="000000" w:themeColor="text1"/>
          <w:sz w:val="24"/>
          <w:szCs w:val="24"/>
        </w:rPr>
        <w:t>，</w:t>
      </w:r>
      <w:r w:rsidR="00F540D3">
        <w:rPr>
          <w:rFonts w:asciiTheme="minorEastAsia" w:hAnsiTheme="minorEastAsia" w:cs="Arial"/>
          <w:color w:val="000000" w:themeColor="text1"/>
          <w:kern w:val="0"/>
          <w:sz w:val="24"/>
          <w:szCs w:val="24"/>
        </w:rPr>
        <w:t>WM-</w:t>
      </w:r>
      <w:r w:rsidR="00F540D3">
        <w:rPr>
          <w:rFonts w:asciiTheme="minorEastAsia" w:hAnsiTheme="minorEastAsia" w:cs="微软雅黑" w:hint="eastAsia"/>
          <w:color w:val="000000" w:themeColor="text1"/>
          <w:kern w:val="0"/>
          <w:sz w:val="24"/>
          <w:szCs w:val="24"/>
        </w:rPr>
        <w:t>Ⅰ的塑性</w:t>
      </w:r>
      <w:r w:rsidR="00F540D3">
        <w:rPr>
          <w:rFonts w:asciiTheme="minorEastAsia" w:hAnsiTheme="minorEastAsia" w:cs="微软雅黑"/>
          <w:color w:val="000000" w:themeColor="text1"/>
          <w:kern w:val="0"/>
          <w:sz w:val="24"/>
          <w:szCs w:val="24"/>
        </w:rPr>
        <w:t>粘度与</w:t>
      </w:r>
      <w:r w:rsidR="00F540D3">
        <w:rPr>
          <w:rFonts w:asciiTheme="minorEastAsia" w:hAnsiTheme="minorEastAsia" w:cs="微软雅黑" w:hint="eastAsia"/>
          <w:color w:val="000000" w:themeColor="text1"/>
          <w:kern w:val="0"/>
          <w:sz w:val="24"/>
          <w:szCs w:val="24"/>
        </w:rPr>
        <w:t>表观</w:t>
      </w:r>
      <w:r w:rsidR="00F540D3">
        <w:rPr>
          <w:rFonts w:asciiTheme="minorEastAsia" w:hAnsiTheme="minorEastAsia" w:cs="微软雅黑"/>
          <w:color w:val="000000" w:themeColor="text1"/>
          <w:kern w:val="0"/>
          <w:sz w:val="24"/>
          <w:szCs w:val="24"/>
        </w:rPr>
        <w:t>粘度下降幅度较大，但随后稳定</w:t>
      </w:r>
      <w:r w:rsidR="00F540D3">
        <w:rPr>
          <w:rFonts w:asciiTheme="minorEastAsia" w:hAnsiTheme="minorEastAsia" w:cs="微软雅黑" w:hint="eastAsia"/>
          <w:color w:val="000000" w:themeColor="text1"/>
          <w:kern w:val="0"/>
          <w:sz w:val="24"/>
          <w:szCs w:val="24"/>
        </w:rPr>
        <w:t>在5</w:t>
      </w:r>
      <w:r w:rsidR="00F540D3">
        <w:rPr>
          <w:rFonts w:asciiTheme="minorEastAsia" w:hAnsiTheme="minorEastAsia" w:cs="微软雅黑"/>
          <w:color w:val="000000" w:themeColor="text1"/>
          <w:kern w:val="0"/>
          <w:sz w:val="24"/>
          <w:szCs w:val="24"/>
        </w:rPr>
        <w:t>mPa</w:t>
      </w:r>
      <w:r w:rsidR="00F540D3">
        <w:rPr>
          <w:rFonts w:asciiTheme="minorEastAsia" w:hAnsiTheme="minorEastAsia" w:cs="微软雅黑"/>
          <w:color w:val="000000" w:themeColor="text1"/>
          <w:kern w:val="0"/>
          <w:sz w:val="24"/>
          <w:szCs w:val="24"/>
        </w:rPr>
        <w:sym w:font="Wingdings" w:char="F0A0"/>
      </w:r>
      <w:r w:rsidR="00F540D3">
        <w:rPr>
          <w:rFonts w:asciiTheme="minorEastAsia" w:hAnsiTheme="minorEastAsia" w:cs="微软雅黑"/>
          <w:color w:val="000000" w:themeColor="text1"/>
          <w:kern w:val="0"/>
          <w:sz w:val="24"/>
          <w:szCs w:val="24"/>
        </w:rPr>
        <w:t>s</w:t>
      </w:r>
      <w:r w:rsidR="00F540D3">
        <w:rPr>
          <w:rFonts w:asciiTheme="minorEastAsia" w:hAnsiTheme="minorEastAsia" w:cs="微软雅黑" w:hint="eastAsia"/>
          <w:color w:val="000000" w:themeColor="text1"/>
          <w:kern w:val="0"/>
          <w:sz w:val="24"/>
          <w:szCs w:val="24"/>
        </w:rPr>
        <w:t>左右</w:t>
      </w:r>
      <w:r w:rsidR="00F540D3" w:rsidRPr="00B3381D">
        <w:rPr>
          <w:rFonts w:asciiTheme="minorEastAsia" w:hAnsiTheme="minorEastAsia" w:cs="微软雅黑"/>
          <w:kern w:val="0"/>
          <w:sz w:val="24"/>
          <w:szCs w:val="24"/>
        </w:rPr>
        <w:t>。</w:t>
      </w:r>
      <w:r w:rsidR="00F540D3">
        <w:rPr>
          <w:rFonts w:asciiTheme="minorEastAsia" w:hAnsiTheme="minorEastAsia" w:cs="微软雅黑" w:hint="eastAsia"/>
          <w:kern w:val="0"/>
          <w:sz w:val="24"/>
          <w:szCs w:val="24"/>
        </w:rPr>
        <w:t>但是</w:t>
      </w:r>
      <w:r w:rsidR="00F540D3">
        <w:rPr>
          <w:rFonts w:asciiTheme="minorEastAsia" w:hAnsiTheme="minorEastAsia" w:cs="微软雅黑"/>
          <w:kern w:val="0"/>
          <w:sz w:val="24"/>
          <w:szCs w:val="24"/>
        </w:rPr>
        <w:t>可以看出，在</w:t>
      </w:r>
      <w:r w:rsidR="00F540D3">
        <w:rPr>
          <w:rFonts w:asciiTheme="minorEastAsia" w:hAnsiTheme="minorEastAsia" w:cs="微软雅黑" w:hint="eastAsia"/>
          <w:kern w:val="0"/>
          <w:sz w:val="24"/>
          <w:szCs w:val="24"/>
        </w:rPr>
        <w:t>1</w:t>
      </w:r>
      <w:r w:rsidR="00F540D3">
        <w:rPr>
          <w:rFonts w:asciiTheme="minorEastAsia" w:hAnsiTheme="minorEastAsia" w:cs="微软雅黑"/>
          <w:kern w:val="0"/>
          <w:sz w:val="24"/>
          <w:szCs w:val="24"/>
        </w:rPr>
        <w:t>%的时候，</w:t>
      </w:r>
      <w:r w:rsidR="00F540D3">
        <w:rPr>
          <w:rFonts w:asciiTheme="minorEastAsia" w:hAnsiTheme="minorEastAsia" w:cs="微软雅黑" w:hint="eastAsia"/>
          <w:kern w:val="0"/>
          <w:sz w:val="24"/>
          <w:szCs w:val="24"/>
        </w:rPr>
        <w:t>塑性粘度</w:t>
      </w:r>
      <w:r w:rsidR="00F540D3">
        <w:rPr>
          <w:rFonts w:asciiTheme="minorEastAsia" w:hAnsiTheme="minorEastAsia" w:cs="微软雅黑"/>
          <w:kern w:val="0"/>
          <w:sz w:val="24"/>
          <w:szCs w:val="24"/>
        </w:rPr>
        <w:t>仍处于较大</w:t>
      </w:r>
      <w:r w:rsidR="00F540D3">
        <w:rPr>
          <w:rFonts w:asciiTheme="minorEastAsia" w:hAnsiTheme="minorEastAsia" w:cs="微软雅黑" w:hint="eastAsia"/>
          <w:kern w:val="0"/>
          <w:sz w:val="24"/>
          <w:szCs w:val="24"/>
        </w:rPr>
        <w:t>值</w:t>
      </w:r>
      <w:r w:rsidR="00F540D3">
        <w:rPr>
          <w:rFonts w:asciiTheme="minorEastAsia" w:hAnsiTheme="minorEastAsia" w:cs="微软雅黑"/>
          <w:kern w:val="0"/>
          <w:sz w:val="24"/>
          <w:szCs w:val="24"/>
        </w:rPr>
        <w:t>。可见</w:t>
      </w:r>
      <w:r w:rsidR="00F540D3">
        <w:rPr>
          <w:rFonts w:asciiTheme="minorEastAsia" w:hAnsiTheme="minorEastAsia" w:cs="微软雅黑" w:hint="eastAsia"/>
          <w:kern w:val="0"/>
          <w:sz w:val="24"/>
          <w:szCs w:val="24"/>
        </w:rPr>
        <w:t>，</w:t>
      </w:r>
      <w:r w:rsidR="00F540D3">
        <w:rPr>
          <w:rFonts w:asciiTheme="minorEastAsia" w:hAnsiTheme="minorEastAsia" w:cs="微软雅黑"/>
          <w:kern w:val="0"/>
          <w:sz w:val="24"/>
          <w:szCs w:val="24"/>
        </w:rPr>
        <w:t>该材料在1%的盐浓度下能保持较好的粘度，超过该值，即</w:t>
      </w:r>
      <w:r w:rsidR="00F540D3">
        <w:rPr>
          <w:rFonts w:asciiTheme="minorEastAsia" w:hAnsiTheme="minorEastAsia" w:cs="微软雅黑" w:hint="eastAsia"/>
          <w:kern w:val="0"/>
          <w:sz w:val="24"/>
          <w:szCs w:val="24"/>
        </w:rPr>
        <w:t>处于</w:t>
      </w:r>
      <w:r w:rsidR="00F540D3">
        <w:rPr>
          <w:rFonts w:asciiTheme="minorEastAsia" w:hAnsiTheme="minorEastAsia" w:cs="微软雅黑"/>
          <w:kern w:val="0"/>
          <w:sz w:val="24"/>
          <w:szCs w:val="24"/>
        </w:rPr>
        <w:t>较低水平。</w:t>
      </w:r>
    </w:p>
    <w:p w:rsidR="00F540D3" w:rsidRPr="00F540D3" w:rsidRDefault="00F540D3" w:rsidP="00F540D3"/>
    <w:p w:rsidR="00E50D31" w:rsidRDefault="00E50D31"/>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5" w:name="_Toc51476498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抗钙</w:t>
      </w:r>
      <w:r>
        <w:rPr>
          <w:rFonts w:ascii="黑体" w:eastAsia="黑体" w:hAnsi="黑体"/>
          <w:sz w:val="30"/>
          <w:szCs w:val="30"/>
        </w:rPr>
        <w:t>性能</w:t>
      </w:r>
      <w:proofErr w:type="gramEnd"/>
      <w:r>
        <w:rPr>
          <w:rFonts w:ascii="黑体" w:eastAsia="黑体" w:hAnsi="黑体" w:hint="eastAsia"/>
          <w:sz w:val="30"/>
          <w:szCs w:val="30"/>
        </w:rPr>
        <w:t>分析</w:t>
      </w:r>
      <w:bookmarkEnd w:id="15"/>
    </w:p>
    <w:p w:rsidR="00E50D31" w:rsidRDefault="008D6821">
      <w:pPr>
        <w:ind w:firstLineChars="200" w:firstLine="480"/>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基础，分别加入1%，3%</w:t>
      </w:r>
      <w:r>
        <w:rPr>
          <w:rFonts w:asciiTheme="minorEastAsia" w:hAnsiTheme="minorEastAsia" w:cs="微软雅黑" w:hint="eastAsia"/>
          <w:color w:val="333333"/>
          <w:kern w:val="0"/>
          <w:sz w:val="24"/>
          <w:szCs w:val="24"/>
        </w:rPr>
        <w:t>，5</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7</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9</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-5</w:t>
      </w:r>
      <w:r>
        <w:rPr>
          <w:rFonts w:asciiTheme="minorEastAsia" w:hAnsiTheme="minorEastAsia" w:cs="微软雅黑" w:hint="eastAsia"/>
          <w:color w:val="333333"/>
          <w:kern w:val="0"/>
          <w:sz w:val="24"/>
          <w:szCs w:val="24"/>
        </w:rPr>
        <w:t>。</w:t>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3-5 </w:t>
      </w:r>
      <w:r>
        <w:rPr>
          <w:rFonts w:ascii="黑体" w:hAnsi="黑体" w:cs="Arial"/>
          <w:color w:val="333333"/>
          <w:kern w:val="0"/>
          <w:sz w:val="21"/>
          <w:szCs w:val="21"/>
        </w:rPr>
        <w:t>WM-</w:t>
      </w:r>
      <w:r>
        <w:rPr>
          <w:rFonts w:ascii="黑体" w:hAnsi="黑体" w:cs="微软雅黑" w:hint="eastAsia"/>
          <w:color w:val="333333"/>
          <w:kern w:val="0"/>
          <w:sz w:val="21"/>
          <w:szCs w:val="21"/>
        </w:rPr>
        <w:t>Ⅰ</w:t>
      </w:r>
      <w:proofErr w:type="gramStart"/>
      <w:r>
        <w:rPr>
          <w:rFonts w:ascii="黑体" w:hAnsi="黑体" w:cs="微软雅黑" w:hint="eastAsia"/>
          <w:color w:val="333333"/>
          <w:kern w:val="0"/>
          <w:sz w:val="21"/>
          <w:szCs w:val="21"/>
        </w:rPr>
        <w:t>抗钙</w:t>
      </w:r>
      <w:r>
        <w:rPr>
          <w:rFonts w:ascii="黑体" w:hAnsi="黑体" w:cs="微软雅黑"/>
          <w:color w:val="333333"/>
          <w:kern w:val="0"/>
          <w:sz w:val="21"/>
          <w:szCs w:val="21"/>
        </w:rPr>
        <w:t>性能</w:t>
      </w:r>
      <w:proofErr w:type="gramEnd"/>
      <w:r>
        <w:rPr>
          <w:rFonts w:ascii="黑体" w:hAnsi="黑体" w:cs="微软雅黑"/>
          <w:color w:val="333333"/>
          <w:kern w:val="0"/>
          <w:sz w:val="21"/>
          <w:szCs w:val="21"/>
        </w:rPr>
        <w:t>测试</w:t>
      </w:r>
    </w:p>
    <w:p w:rsidR="00E50D31" w:rsidRDefault="008D6821">
      <w:pPr>
        <w:pStyle w:val="a3"/>
        <w:keepNext/>
        <w:jc w:val="center"/>
        <w:rPr>
          <w:rFonts w:ascii="黑体" w:hAnsi="黑体"/>
          <w:sz w:val="21"/>
          <w:szCs w:val="21"/>
        </w:rPr>
      </w:pPr>
      <w:r>
        <w:rPr>
          <w:rFonts w:ascii="Arial" w:eastAsia="宋体" w:hAnsi="Arial" w:cs="Arial"/>
          <w:color w:val="333333"/>
          <w:kern w:val="0"/>
          <w:sz w:val="24"/>
          <w:szCs w:val="24"/>
        </w:rPr>
        <w:fldChar w:fldCharType="begin"/>
      </w:r>
      <w:r>
        <w:rPr>
          <w:rFonts w:ascii="Arial" w:eastAsia="宋体" w:hAnsi="Arial" w:cs="Arial"/>
          <w:color w:val="333333"/>
          <w:kern w:val="0"/>
          <w:sz w:val="24"/>
          <w:szCs w:val="24"/>
        </w:rPr>
        <w:instrText xml:space="preserve"> LINK </w:instrText>
      </w:r>
      <w:r w:rsidR="00D74C2C">
        <w:rPr>
          <w:rFonts w:ascii="Arial" w:eastAsia="宋体" w:hAnsi="Arial" w:cs="Arial"/>
          <w:color w:val="333333"/>
          <w:kern w:val="0"/>
          <w:sz w:val="24"/>
          <w:szCs w:val="24"/>
        </w:rPr>
        <w:instrText>Excel.Sheet.12</w:instrText>
      </w:r>
      <w:r w:rsidR="00D74C2C">
        <w:rPr>
          <w:rFonts w:ascii="Arial" w:eastAsia="宋体" w:hAnsi="Arial" w:cs="Arial" w:hint="eastAsia"/>
          <w:color w:val="333333"/>
          <w:kern w:val="0"/>
          <w:sz w:val="24"/>
          <w:szCs w:val="24"/>
        </w:rPr>
        <w:instrText xml:space="preserve"> C:\\Users\\Administrator\\Desktop\\</w:instrText>
      </w:r>
      <w:r w:rsidR="00D74C2C">
        <w:rPr>
          <w:rFonts w:ascii="Arial" w:eastAsia="宋体" w:hAnsi="Arial" w:cs="Arial" w:hint="eastAsia"/>
          <w:color w:val="333333"/>
          <w:kern w:val="0"/>
          <w:sz w:val="24"/>
          <w:szCs w:val="24"/>
        </w:rPr>
        <w:instrText>实验记录表</w:instrText>
      </w:r>
      <w:r w:rsidR="00D74C2C">
        <w:rPr>
          <w:rFonts w:ascii="Arial" w:eastAsia="宋体" w:hAnsi="Arial" w:cs="Arial" w:hint="eastAsia"/>
          <w:color w:val="333333"/>
          <w:kern w:val="0"/>
          <w:sz w:val="24"/>
          <w:szCs w:val="24"/>
        </w:rPr>
        <w:instrText>.xlsx</w:instrText>
      </w:r>
      <w:r w:rsidR="00D74C2C">
        <w:rPr>
          <w:rFonts w:ascii="Arial" w:eastAsia="宋体" w:hAnsi="Arial" w:cs="Arial"/>
          <w:color w:val="333333"/>
          <w:kern w:val="0"/>
          <w:sz w:val="24"/>
          <w:szCs w:val="24"/>
        </w:rPr>
        <w:instrText xml:space="preserve"> Sheet1!R19C1:R25C8 </w:instrText>
      </w:r>
      <w:r>
        <w:rPr>
          <w:rFonts w:ascii="Arial" w:eastAsia="宋体" w:hAnsi="Arial" w:cs="Arial"/>
          <w:color w:val="333333"/>
          <w:kern w:val="0"/>
          <w:sz w:val="24"/>
          <w:szCs w:val="24"/>
        </w:rPr>
        <w:instrText xml:space="preserve">\a \f 4 \h </w:instrText>
      </w:r>
      <w:r>
        <w:rPr>
          <w:rFonts w:ascii="Arial" w:eastAsia="宋体" w:hAnsi="Arial" w:cs="Arial"/>
          <w:color w:val="333333"/>
          <w:kern w:val="0"/>
          <w:sz w:val="24"/>
          <w:szCs w:val="24"/>
        </w:rPr>
        <w:fldChar w:fldCharType="separate"/>
      </w:r>
    </w:p>
    <w:tbl>
      <w:tblPr>
        <w:tblW w:w="10048" w:type="dxa"/>
        <w:jc w:val="center"/>
        <w:tblLayout w:type="fixed"/>
        <w:tblLook w:val="04A0" w:firstRow="1" w:lastRow="0" w:firstColumn="1" w:lastColumn="0" w:noHBand="0" w:noVBand="1"/>
      </w:tblPr>
      <w:tblGrid>
        <w:gridCol w:w="436"/>
        <w:gridCol w:w="2178"/>
        <w:gridCol w:w="558"/>
        <w:gridCol w:w="558"/>
        <w:gridCol w:w="1916"/>
        <w:gridCol w:w="1581"/>
        <w:gridCol w:w="1581"/>
        <w:gridCol w:w="1240"/>
      </w:tblGrid>
      <w:tr w:rsidR="00E50D31">
        <w:trPr>
          <w:trHeight w:val="28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抗钙（0.6%溶液)</w:t>
            </w:r>
          </w:p>
        </w:tc>
      </w:tr>
      <w:tr w:rsidR="00E50D31">
        <w:trPr>
          <w:trHeight w:val="33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w:t>
            </w:r>
            <w:proofErr w:type="gramStart"/>
            <w:r>
              <w:rPr>
                <w:rFonts w:ascii="宋体" w:eastAsia="宋体" w:hAnsi="宋体" w:cs="宋体" w:hint="eastAsia"/>
                <w:color w:val="000000"/>
                <w:kern w:val="0"/>
                <w:sz w:val="22"/>
              </w:rPr>
              <w:t>初切</w:t>
            </w:r>
            <w:proofErr w:type="gramEnd"/>
            <w:r>
              <w:rPr>
                <w:rFonts w:ascii="宋体" w:eastAsia="宋体" w:hAnsi="宋体" w:cs="宋体" w:hint="eastAsia"/>
                <w:color w:val="000000"/>
                <w:kern w:val="0"/>
                <w:sz w:val="22"/>
              </w:rPr>
              <w:t>10s)</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2.5</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bl>
    <w:p w:rsidR="00E50D31" w:rsidRDefault="008D6821">
      <w:pPr>
        <w:widowControl/>
        <w:shd w:val="clear" w:color="auto" w:fill="FCFAF2"/>
        <w:ind w:firstLineChars="200" w:firstLine="480"/>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微软雅黑"/>
          <w:color w:val="333333"/>
          <w:kern w:val="0"/>
          <w:sz w:val="24"/>
          <w:szCs w:val="24"/>
        </w:rPr>
      </w:pPr>
      <w:r>
        <w:rPr>
          <w:rFonts w:ascii="Arial" w:eastAsia="宋体" w:hAnsi="Arial" w:cs="Arial" w:hint="eastAsia"/>
          <w:color w:val="333333"/>
          <w:kern w:val="0"/>
          <w:sz w:val="24"/>
          <w:szCs w:val="24"/>
        </w:rPr>
        <w:t>经</w:t>
      </w:r>
      <w:r>
        <w:rPr>
          <w:rFonts w:ascii="Arial" w:eastAsia="宋体" w:hAnsi="Arial" w:cs="Arial"/>
          <w:color w:val="333333"/>
          <w:kern w:val="0"/>
          <w:sz w:val="24"/>
          <w:szCs w:val="24"/>
        </w:rPr>
        <w:t>分析得出的</w:t>
      </w:r>
      <w:r>
        <w:rPr>
          <w:rFonts w:asciiTheme="minorEastAsia" w:hAnsiTheme="minorEastAsia" w:hint="eastAsia"/>
          <w:sz w:val="24"/>
          <w:szCs w:val="24"/>
        </w:rPr>
        <w:t>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Ⅰ溶液在</w:t>
      </w:r>
      <w:r>
        <w:rPr>
          <w:rFonts w:asciiTheme="minorEastAsia" w:hAnsiTheme="minorEastAsia" w:cs="微软雅黑"/>
          <w:color w:val="333333"/>
          <w:kern w:val="0"/>
          <w:sz w:val="24"/>
          <w:szCs w:val="24"/>
        </w:rPr>
        <w:t>不同CaCl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加量</w:t>
      </w:r>
      <w:r>
        <w:rPr>
          <w:rFonts w:asciiTheme="minorEastAsia" w:hAnsiTheme="minorEastAsia" w:cs="微软雅黑"/>
          <w:color w:val="333333"/>
          <w:kern w:val="0"/>
          <w:sz w:val="24"/>
          <w:szCs w:val="24"/>
        </w:rPr>
        <w:t>下塑性粘度、表观粘度、动切力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-9</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-10</w:t>
      </w:r>
      <w:r>
        <w:rPr>
          <w:rFonts w:asciiTheme="minorEastAsia" w:hAnsiTheme="minorEastAsia" w:cs="微软雅黑" w:hint="eastAsia"/>
          <w:color w:val="333333"/>
          <w:kern w:val="0"/>
          <w:sz w:val="24"/>
          <w:szCs w:val="24"/>
        </w:rPr>
        <w:t>。其中</w:t>
      </w:r>
      <w:r>
        <w:rPr>
          <w:rFonts w:asciiTheme="minorEastAsia" w:hAnsiTheme="minorEastAsia" w:cs="微软雅黑"/>
          <w:color w:val="333333"/>
          <w:kern w:val="0"/>
          <w:sz w:val="24"/>
          <w:szCs w:val="24"/>
        </w:rPr>
        <w:t>横坐标对应的数据为</w:t>
      </w:r>
      <w:r>
        <w:rPr>
          <w:rFonts w:asciiTheme="minorEastAsia" w:hAnsiTheme="minorEastAsia" w:cs="微软雅黑" w:hint="eastAsia"/>
          <w:color w:val="333333"/>
          <w:kern w:val="0"/>
          <w:sz w:val="24"/>
          <w:szCs w:val="24"/>
        </w:rPr>
        <w:t>0.6</w:t>
      </w:r>
      <w:r>
        <w:rPr>
          <w:rFonts w:asciiTheme="minorEastAsia" w:hAnsiTheme="minorEastAsia" w:cs="微软雅黑"/>
          <w:color w:val="333333"/>
          <w:kern w:val="0"/>
          <w:sz w:val="24"/>
          <w:szCs w:val="24"/>
        </w:rPr>
        <w:t>%的WM-1</w:t>
      </w:r>
      <w:r>
        <w:rPr>
          <w:rFonts w:asciiTheme="minorEastAsia" w:hAnsiTheme="minorEastAsia" w:cs="微软雅黑" w:hint="eastAsia"/>
          <w:color w:val="333333"/>
          <w:kern w:val="0"/>
          <w:sz w:val="24"/>
          <w:szCs w:val="24"/>
        </w:rPr>
        <w:t>的</w:t>
      </w:r>
      <w:r>
        <w:rPr>
          <w:rFonts w:asciiTheme="minorEastAsia" w:hAnsiTheme="minorEastAsia" w:cs="微软雅黑"/>
          <w:color w:val="333333"/>
          <w:kern w:val="0"/>
          <w:sz w:val="24"/>
          <w:szCs w:val="24"/>
        </w:rPr>
        <w:t>不</w:t>
      </w:r>
      <w:r w:rsidR="00ED79C2">
        <w:rPr>
          <w:rFonts w:asciiTheme="minorEastAsia" w:hAnsiTheme="minorEastAsia" w:cs="微软雅黑" w:hint="eastAsia"/>
          <w:color w:val="333333"/>
          <w:kern w:val="0"/>
          <w:sz w:val="24"/>
          <w:szCs w:val="24"/>
        </w:rPr>
        <w:t>同</w:t>
      </w:r>
      <w:r w:rsidR="00ED79C2">
        <w:rPr>
          <w:rFonts w:asciiTheme="minorEastAsia" w:hAnsiTheme="minorEastAsia" w:cs="微软雅黑"/>
          <w:color w:val="333333"/>
          <w:kern w:val="0"/>
          <w:sz w:val="24"/>
          <w:szCs w:val="24"/>
        </w:rPr>
        <w:t>的CaCl</w:t>
      </w:r>
      <w:r w:rsidR="00ED79C2">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加量。</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09" cy="3955732"/>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10</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09" cy="3955732"/>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F540D3" w:rsidRDefault="008D6821">
      <w:pPr>
        <w:pStyle w:val="a3"/>
        <w:tabs>
          <w:tab w:val="center" w:pos="4153"/>
          <w:tab w:val="left" w:pos="6030"/>
        </w:tabs>
        <w:jc w:val="left"/>
        <w:rPr>
          <w:rFonts w:ascii="黑体" w:hAnsi="黑体"/>
          <w:sz w:val="21"/>
          <w:szCs w:val="21"/>
        </w:rPr>
      </w:pPr>
      <w:r>
        <w:rPr>
          <w:rFonts w:ascii="黑体" w:hAnsi="黑体"/>
          <w:sz w:val="21"/>
          <w:szCs w:val="21"/>
        </w:rPr>
        <w:tab/>
      </w: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Pr="00F540D3" w:rsidRDefault="00F540D3" w:rsidP="00F540D3">
      <w:pPr>
        <w:pStyle w:val="a3"/>
        <w:tabs>
          <w:tab w:val="center" w:pos="4153"/>
          <w:tab w:val="left" w:pos="6030"/>
        </w:tabs>
        <w:ind w:firstLineChars="200" w:firstLine="480"/>
        <w:jc w:val="left"/>
        <w:rPr>
          <w:rFonts w:asciiTheme="minorEastAsia" w:eastAsiaTheme="minorEastAsia" w:hAnsiTheme="minorEastAsia"/>
          <w:sz w:val="21"/>
          <w:szCs w:val="21"/>
        </w:rPr>
      </w:pPr>
      <w:r w:rsidRPr="00F540D3">
        <w:rPr>
          <w:rFonts w:asciiTheme="minorEastAsia" w:eastAsiaTheme="minorEastAsia" w:hAnsiTheme="minorEastAsia" w:cs="微软雅黑" w:hint="eastAsia"/>
          <w:kern w:val="0"/>
          <w:sz w:val="24"/>
          <w:szCs w:val="24"/>
        </w:rPr>
        <w:t>由</w:t>
      </w:r>
      <w:r w:rsidRPr="00F540D3">
        <w:rPr>
          <w:rFonts w:asciiTheme="minorEastAsia" w:eastAsiaTheme="minorEastAsia" w:hAnsiTheme="minorEastAsia" w:cs="微软雅黑"/>
          <w:kern w:val="0"/>
          <w:sz w:val="24"/>
          <w:szCs w:val="24"/>
        </w:rPr>
        <w:t>图可以看出，在加</w:t>
      </w:r>
      <w:r w:rsidRPr="00F540D3">
        <w:rPr>
          <w:rFonts w:asciiTheme="minorEastAsia" w:eastAsiaTheme="minorEastAsia" w:hAnsiTheme="minorEastAsia" w:cs="微软雅黑" w:hint="eastAsia"/>
          <w:kern w:val="0"/>
          <w:sz w:val="24"/>
          <w:szCs w:val="24"/>
        </w:rPr>
        <w:t>入1</w:t>
      </w:r>
      <w:r w:rsidRPr="00F540D3">
        <w:rPr>
          <w:rFonts w:asciiTheme="minorEastAsia" w:eastAsiaTheme="minorEastAsia" w:hAnsiTheme="minorEastAsia" w:cs="微软雅黑"/>
          <w:kern w:val="0"/>
          <w:sz w:val="24"/>
          <w:szCs w:val="24"/>
        </w:rPr>
        <w:t>%的CaCl</w:t>
      </w:r>
      <w:r w:rsidRPr="00F540D3">
        <w:rPr>
          <w:rFonts w:asciiTheme="minorEastAsia" w:eastAsiaTheme="minorEastAsia" w:hAnsiTheme="minorEastAsia" w:cs="微软雅黑"/>
          <w:kern w:val="0"/>
          <w:sz w:val="24"/>
          <w:szCs w:val="24"/>
          <w:vertAlign w:val="subscript"/>
        </w:rPr>
        <w:t>2</w:t>
      </w:r>
      <w:r w:rsidRPr="00F540D3">
        <w:rPr>
          <w:rFonts w:asciiTheme="minorEastAsia" w:eastAsiaTheme="minorEastAsia" w:hAnsiTheme="minorEastAsia" w:cs="微软雅黑" w:hint="eastAsia"/>
          <w:kern w:val="0"/>
          <w:sz w:val="24"/>
          <w:szCs w:val="24"/>
        </w:rPr>
        <w:t>之后</w:t>
      </w:r>
      <w:r w:rsidRPr="00F540D3">
        <w:rPr>
          <w:rFonts w:asciiTheme="minorEastAsia" w:eastAsiaTheme="minorEastAsia" w:hAnsiTheme="minorEastAsia" w:cs="微软雅黑"/>
          <w:kern w:val="0"/>
          <w:sz w:val="24"/>
          <w:szCs w:val="24"/>
        </w:rPr>
        <w:t>，粘度</w:t>
      </w:r>
      <w:r>
        <w:rPr>
          <w:rFonts w:asciiTheme="minorEastAsia" w:eastAsiaTheme="minorEastAsia" w:hAnsiTheme="minorEastAsia" w:cs="微软雅黑" w:hint="eastAsia"/>
          <w:kern w:val="0"/>
          <w:sz w:val="24"/>
          <w:szCs w:val="24"/>
        </w:rPr>
        <w:t>与</w:t>
      </w:r>
      <w:r>
        <w:rPr>
          <w:rFonts w:asciiTheme="minorEastAsia" w:eastAsiaTheme="minorEastAsia" w:hAnsiTheme="minorEastAsia" w:cs="微软雅黑"/>
          <w:kern w:val="0"/>
          <w:sz w:val="24"/>
          <w:szCs w:val="24"/>
        </w:rPr>
        <w:t>切力值均</w:t>
      </w:r>
      <w:r w:rsidRPr="00F540D3">
        <w:rPr>
          <w:rFonts w:asciiTheme="minorEastAsia" w:eastAsiaTheme="minorEastAsia" w:hAnsiTheme="minorEastAsia" w:cs="微软雅黑"/>
          <w:kern w:val="0"/>
          <w:sz w:val="24"/>
          <w:szCs w:val="24"/>
        </w:rPr>
        <w:t>迅速下降，</w:t>
      </w:r>
      <w:r w:rsidRPr="00F540D3">
        <w:rPr>
          <w:rFonts w:asciiTheme="minorEastAsia" w:eastAsiaTheme="minorEastAsia" w:hAnsiTheme="minorEastAsia" w:cs="微软雅黑" w:hint="eastAsia"/>
          <w:kern w:val="0"/>
          <w:sz w:val="24"/>
          <w:szCs w:val="24"/>
        </w:rPr>
        <w:t>接近</w:t>
      </w:r>
      <w:r w:rsidRPr="00F540D3">
        <w:rPr>
          <w:rFonts w:asciiTheme="minorEastAsia" w:eastAsiaTheme="minorEastAsia" w:hAnsiTheme="minorEastAsia" w:cs="微软雅黑"/>
          <w:kern w:val="0"/>
          <w:sz w:val="24"/>
          <w:szCs w:val="24"/>
        </w:rPr>
        <w:t>横轴，此后略有上升</w:t>
      </w:r>
      <w:r>
        <w:rPr>
          <w:rFonts w:asciiTheme="minorEastAsia" w:eastAsiaTheme="minorEastAsia" w:hAnsiTheme="minorEastAsia" w:cs="微软雅黑" w:hint="eastAsia"/>
          <w:kern w:val="0"/>
          <w:sz w:val="24"/>
          <w:szCs w:val="24"/>
        </w:rPr>
        <w:t>，</w:t>
      </w:r>
      <w:r>
        <w:rPr>
          <w:rFonts w:asciiTheme="minorEastAsia" w:eastAsiaTheme="minorEastAsia" w:hAnsiTheme="minorEastAsia" w:cs="微软雅黑"/>
          <w:kern w:val="0"/>
          <w:sz w:val="24"/>
          <w:szCs w:val="24"/>
        </w:rPr>
        <w:t>但是仍然很低</w:t>
      </w:r>
      <w:r w:rsidRPr="00F540D3">
        <w:rPr>
          <w:rFonts w:asciiTheme="minorEastAsia" w:eastAsiaTheme="minorEastAsia" w:hAnsiTheme="minorEastAsia" w:cs="微软雅黑"/>
          <w:kern w:val="0"/>
          <w:sz w:val="24"/>
          <w:szCs w:val="24"/>
        </w:rPr>
        <w:t>。可见</w:t>
      </w:r>
      <w:r w:rsidRPr="00F540D3">
        <w:rPr>
          <w:rFonts w:asciiTheme="minorEastAsia" w:eastAsiaTheme="minorEastAsia" w:hAnsiTheme="minorEastAsia" w:cs="微软雅黑" w:hint="eastAsia"/>
          <w:kern w:val="0"/>
          <w:sz w:val="24"/>
          <w:szCs w:val="24"/>
        </w:rPr>
        <w:t>，</w:t>
      </w:r>
      <w:r w:rsidRPr="00F540D3">
        <w:rPr>
          <w:rFonts w:asciiTheme="minorEastAsia" w:eastAsiaTheme="minorEastAsia" w:hAnsiTheme="minorEastAsia" w:cs="微软雅黑"/>
          <w:kern w:val="0"/>
          <w:sz w:val="24"/>
          <w:szCs w:val="24"/>
        </w:rPr>
        <w:t>该</w:t>
      </w:r>
      <w:proofErr w:type="gramStart"/>
      <w:r w:rsidRPr="00F540D3">
        <w:rPr>
          <w:rFonts w:asciiTheme="minorEastAsia" w:eastAsiaTheme="minorEastAsia" w:hAnsiTheme="minorEastAsia" w:cs="微软雅黑"/>
          <w:kern w:val="0"/>
          <w:sz w:val="24"/>
          <w:szCs w:val="24"/>
        </w:rPr>
        <w:t>溶液抗钙性能</w:t>
      </w:r>
      <w:proofErr w:type="gramEnd"/>
      <w:r w:rsidRPr="00F540D3">
        <w:rPr>
          <w:rFonts w:asciiTheme="minorEastAsia" w:eastAsiaTheme="minorEastAsia" w:hAnsiTheme="minorEastAsia" w:cs="微软雅黑" w:hint="eastAsia"/>
          <w:kern w:val="0"/>
          <w:sz w:val="24"/>
          <w:szCs w:val="24"/>
        </w:rPr>
        <w:t>较差</w:t>
      </w:r>
      <w:r w:rsidRPr="00F540D3">
        <w:rPr>
          <w:rFonts w:asciiTheme="minorEastAsia" w:eastAsiaTheme="minorEastAsia" w:hAnsiTheme="minorEastAsia" w:cs="微软雅黑"/>
          <w:kern w:val="0"/>
          <w:sz w:val="24"/>
          <w:szCs w:val="24"/>
        </w:rPr>
        <w:t>。</w:t>
      </w:r>
      <w:r w:rsidR="008D6821" w:rsidRPr="00F540D3">
        <w:rPr>
          <w:rFonts w:asciiTheme="minorEastAsia" w:eastAsiaTheme="minorEastAsia" w:hAnsiTheme="minorEastAsia"/>
          <w:sz w:val="21"/>
          <w:szCs w:val="21"/>
        </w:rPr>
        <w:tab/>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6" w:name="_Toc514764984"/>
      <w:r>
        <w:rPr>
          <w:rFonts w:ascii="黑体" w:eastAsia="黑体" w:hAnsi="黑体" w:hint="eastAsia"/>
          <w:sz w:val="30"/>
          <w:szCs w:val="30"/>
        </w:rPr>
        <w:t>3.</w:t>
      </w:r>
      <w:r>
        <w:rPr>
          <w:rFonts w:ascii="黑体" w:eastAsia="黑体" w:hAnsi="黑体"/>
          <w:sz w:val="30"/>
          <w:szCs w:val="30"/>
        </w:rPr>
        <w:t>4</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抗温</w:t>
      </w:r>
      <w:r>
        <w:rPr>
          <w:rFonts w:ascii="黑体" w:eastAsia="黑体" w:hAnsi="黑体"/>
          <w:sz w:val="30"/>
          <w:szCs w:val="30"/>
        </w:rPr>
        <w:t>性能</w:t>
      </w:r>
      <w:proofErr w:type="gramEnd"/>
      <w:r>
        <w:rPr>
          <w:rFonts w:ascii="黑体" w:eastAsia="黑体" w:hAnsi="黑体" w:hint="eastAsia"/>
          <w:sz w:val="30"/>
          <w:szCs w:val="30"/>
        </w:rPr>
        <w:t>分析</w:t>
      </w:r>
      <w:bookmarkEnd w:id="16"/>
    </w:p>
    <w:p w:rsidR="00E50D31" w:rsidRDefault="008D6821">
      <w:pPr>
        <w:ind w:firstLineChars="200" w:firstLine="480"/>
        <w:rPr>
          <w:color w:val="000000" w:themeColor="text1"/>
        </w:rPr>
      </w:pPr>
      <w:r>
        <w:rPr>
          <w:rFonts w:asciiTheme="minorEastAsia" w:hAnsiTheme="minorEastAsia" w:hint="eastAsia"/>
          <w:color w:val="000000" w:themeColor="text1"/>
          <w:sz w:val="24"/>
          <w:szCs w:val="24"/>
        </w:rPr>
        <w:t>以0.6</w:t>
      </w:r>
      <w:r>
        <w:rPr>
          <w:rFonts w:asciiTheme="minorEastAsia" w:hAnsiTheme="minorEastAsia"/>
          <w:color w:val="000000" w:themeColor="text1"/>
          <w:sz w:val="24"/>
          <w:szCs w:val="24"/>
        </w:rPr>
        <w:t>%的</w:t>
      </w:r>
      <w:r>
        <w:rPr>
          <w:rFonts w:asciiTheme="minorEastAsia" w:hAnsiTheme="minorEastAsia" w:cs="Arial"/>
          <w:color w:val="000000" w:themeColor="text1"/>
          <w:kern w:val="0"/>
          <w:sz w:val="24"/>
          <w:szCs w:val="24"/>
        </w:rPr>
        <w:t>WM-</w:t>
      </w:r>
      <w:r>
        <w:rPr>
          <w:rFonts w:asciiTheme="minorEastAsia" w:hAnsiTheme="minorEastAsia" w:cs="微软雅黑" w:hint="eastAsia"/>
          <w:color w:val="000000" w:themeColor="text1"/>
          <w:kern w:val="0"/>
          <w:sz w:val="24"/>
          <w:szCs w:val="24"/>
        </w:rPr>
        <w:t>Ⅰ溶液为</w:t>
      </w:r>
      <w:r>
        <w:rPr>
          <w:rFonts w:asciiTheme="minorEastAsia" w:hAnsiTheme="minorEastAsia" w:cs="微软雅黑"/>
          <w:color w:val="000000" w:themeColor="text1"/>
          <w:kern w:val="0"/>
          <w:sz w:val="24"/>
          <w:szCs w:val="24"/>
        </w:rPr>
        <w:t>基础，分别</w:t>
      </w:r>
      <w:r>
        <w:rPr>
          <w:rFonts w:asciiTheme="minorEastAsia" w:hAnsiTheme="minorEastAsia" w:cs="微软雅黑" w:hint="eastAsia"/>
          <w:color w:val="000000" w:themeColor="text1"/>
          <w:kern w:val="0"/>
          <w:sz w:val="24"/>
          <w:szCs w:val="24"/>
        </w:rPr>
        <w:t>在80℃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100℃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120℃</w:t>
      </w:r>
      <w:r>
        <w:rPr>
          <w:rFonts w:asciiTheme="minorEastAsia" w:hAnsiTheme="minorEastAsia" w:cs="微软雅黑"/>
          <w:color w:val="000000" w:themeColor="text1"/>
          <w:kern w:val="0"/>
          <w:sz w:val="24"/>
          <w:szCs w:val="24"/>
        </w:rPr>
        <w:t>的</w:t>
      </w:r>
      <w:r>
        <w:rPr>
          <w:rFonts w:asciiTheme="minorEastAsia" w:hAnsiTheme="minorEastAsia" w:cs="微软雅黑" w:hint="eastAsia"/>
          <w:color w:val="000000" w:themeColor="text1"/>
          <w:kern w:val="0"/>
          <w:sz w:val="24"/>
          <w:szCs w:val="24"/>
        </w:rPr>
        <w:t>温度</w:t>
      </w:r>
      <w:r>
        <w:rPr>
          <w:rFonts w:asciiTheme="minorEastAsia" w:hAnsiTheme="minorEastAsia" w:cs="微软雅黑"/>
          <w:color w:val="000000" w:themeColor="text1"/>
          <w:kern w:val="0"/>
          <w:sz w:val="24"/>
          <w:szCs w:val="24"/>
        </w:rPr>
        <w:t>下在高温滚子炉中</w:t>
      </w:r>
      <w:r>
        <w:rPr>
          <w:rFonts w:asciiTheme="minorEastAsia" w:hAnsiTheme="minorEastAsia" w:cs="微软雅黑" w:hint="eastAsia"/>
          <w:color w:val="000000" w:themeColor="text1"/>
          <w:kern w:val="0"/>
          <w:sz w:val="24"/>
          <w:szCs w:val="24"/>
        </w:rPr>
        <w:t>热滚动</w:t>
      </w:r>
      <w:r w:rsidR="00155334">
        <w:rPr>
          <w:rFonts w:asciiTheme="minorEastAsia" w:hAnsiTheme="minorEastAsia" w:cs="微软雅黑"/>
          <w:color w:val="000000" w:themeColor="text1"/>
          <w:kern w:val="0"/>
          <w:sz w:val="24"/>
          <w:szCs w:val="24"/>
        </w:rPr>
        <w:t>8</w:t>
      </w:r>
      <w:r>
        <w:rPr>
          <w:rFonts w:asciiTheme="minorEastAsia" w:hAnsiTheme="minorEastAsia" w:cs="微软雅黑" w:hint="eastAsia"/>
          <w:color w:val="000000" w:themeColor="text1"/>
          <w:kern w:val="0"/>
          <w:sz w:val="24"/>
          <w:szCs w:val="24"/>
        </w:rPr>
        <w:t>hr。取出后</w:t>
      </w:r>
      <w:r>
        <w:rPr>
          <w:rFonts w:asciiTheme="minorEastAsia" w:hAnsiTheme="minorEastAsia" w:cs="微软雅黑"/>
          <w:color w:val="000000" w:themeColor="text1"/>
          <w:kern w:val="0"/>
          <w:sz w:val="24"/>
          <w:szCs w:val="24"/>
        </w:rPr>
        <w:t>测得的</w:t>
      </w:r>
      <w:r>
        <w:rPr>
          <w:rFonts w:asciiTheme="minorEastAsia" w:hAnsiTheme="minorEastAsia" w:cs="微软雅黑" w:hint="eastAsia"/>
          <w:color w:val="000000" w:themeColor="text1"/>
          <w:kern w:val="0"/>
          <w:sz w:val="24"/>
          <w:szCs w:val="24"/>
        </w:rPr>
        <w:t>数据如下</w:t>
      </w:r>
      <w:r>
        <w:rPr>
          <w:rFonts w:asciiTheme="minorEastAsia" w:hAnsiTheme="minorEastAsia" w:cs="微软雅黑"/>
          <w:color w:val="000000" w:themeColor="text1"/>
          <w:kern w:val="0"/>
          <w:sz w:val="24"/>
          <w:szCs w:val="24"/>
        </w:rPr>
        <w:t>表</w:t>
      </w:r>
      <w:r>
        <w:rPr>
          <w:rFonts w:asciiTheme="minorEastAsia" w:hAnsiTheme="minorEastAsia" w:cs="微软雅黑" w:hint="eastAsia"/>
          <w:color w:val="000000" w:themeColor="text1"/>
          <w:kern w:val="0"/>
          <w:sz w:val="24"/>
          <w:szCs w:val="24"/>
        </w:rPr>
        <w:t>3</w:t>
      </w:r>
      <w:r>
        <w:rPr>
          <w:rFonts w:asciiTheme="minorEastAsia" w:hAnsiTheme="minorEastAsia" w:cs="微软雅黑"/>
          <w:color w:val="000000" w:themeColor="text1"/>
          <w:kern w:val="0"/>
          <w:sz w:val="24"/>
          <w:szCs w:val="24"/>
        </w:rPr>
        <w:t>-6</w:t>
      </w:r>
      <w:r>
        <w:rPr>
          <w:rFonts w:asciiTheme="minorEastAsia" w:hAnsiTheme="minorEastAsia" w:cs="微软雅黑" w:hint="eastAsia"/>
          <w:color w:val="000000" w:themeColor="text1"/>
          <w:kern w:val="0"/>
          <w:sz w:val="24"/>
          <w:szCs w:val="24"/>
        </w:rPr>
        <w:t>。</w:t>
      </w:r>
    </w:p>
    <w:p w:rsidR="00E50D31" w:rsidRDefault="008D6821">
      <w:pPr>
        <w:ind w:firstLineChars="200" w:firstLine="420"/>
        <w:jc w:val="center"/>
        <w:rPr>
          <w:rFonts w:ascii="黑体" w:hAnsi="黑体" w:cs="微软雅黑"/>
          <w:color w:val="333333"/>
          <w:kern w:val="0"/>
          <w:szCs w:val="21"/>
        </w:rPr>
      </w:pPr>
      <w:r>
        <w:rPr>
          <w:rFonts w:ascii="黑体" w:hAnsi="黑体" w:hint="eastAsia"/>
          <w:szCs w:val="21"/>
        </w:rPr>
        <w:t>表</w:t>
      </w:r>
      <w:r>
        <w:rPr>
          <w:rFonts w:ascii="黑体" w:hAnsi="黑体" w:hint="eastAsia"/>
          <w:szCs w:val="21"/>
        </w:rPr>
        <w:t xml:space="preserve"> </w:t>
      </w:r>
      <w:r>
        <w:rPr>
          <w:rFonts w:ascii="黑体" w:hAnsi="黑体"/>
          <w:szCs w:val="21"/>
        </w:rPr>
        <w:t xml:space="preserve">3-6 </w:t>
      </w:r>
      <w:r>
        <w:rPr>
          <w:rFonts w:ascii="黑体" w:hAnsi="黑体" w:cs="Arial"/>
          <w:color w:val="333333"/>
          <w:kern w:val="0"/>
          <w:szCs w:val="21"/>
        </w:rPr>
        <w:t>WM-</w:t>
      </w:r>
      <w:r>
        <w:rPr>
          <w:rFonts w:ascii="黑体" w:hAnsi="黑体" w:cs="微软雅黑" w:hint="eastAsia"/>
          <w:color w:val="333333"/>
          <w:kern w:val="0"/>
          <w:szCs w:val="21"/>
        </w:rPr>
        <w:t>Ⅰ</w:t>
      </w:r>
      <w:proofErr w:type="gramStart"/>
      <w:r>
        <w:rPr>
          <w:rFonts w:ascii="黑体" w:hAnsi="黑体" w:cs="微软雅黑" w:hint="eastAsia"/>
          <w:color w:val="333333"/>
          <w:kern w:val="0"/>
          <w:szCs w:val="21"/>
        </w:rPr>
        <w:t>抗温</w:t>
      </w:r>
      <w:r>
        <w:rPr>
          <w:rFonts w:ascii="黑体" w:hAnsi="黑体" w:cs="微软雅黑"/>
          <w:color w:val="333333"/>
          <w:kern w:val="0"/>
          <w:szCs w:val="21"/>
        </w:rPr>
        <w:t>性能</w:t>
      </w:r>
      <w:proofErr w:type="gramEnd"/>
      <w:r>
        <w:rPr>
          <w:rFonts w:ascii="黑体" w:hAnsi="黑体" w:cs="微软雅黑"/>
          <w:color w:val="333333"/>
          <w:kern w:val="0"/>
          <w:szCs w:val="21"/>
        </w:rPr>
        <w:t>测试</w:t>
      </w:r>
    </w:p>
    <w:p w:rsidR="00E50D31" w:rsidRDefault="008D6821">
      <w:pPr>
        <w:ind w:firstLineChars="200" w:firstLine="480"/>
        <w:jc w:val="center"/>
      </w:pPr>
      <w:r>
        <w:rPr>
          <w:rFonts w:asciiTheme="minorEastAsia" w:hAnsiTheme="minorEastAsia" w:cs="微软雅黑"/>
          <w:color w:val="333333"/>
          <w:kern w:val="0"/>
          <w:sz w:val="24"/>
          <w:szCs w:val="24"/>
        </w:rPr>
        <w:fldChar w:fldCharType="begin"/>
      </w:r>
      <w:r>
        <w:rPr>
          <w:rFonts w:asciiTheme="minorEastAsia" w:hAnsiTheme="minorEastAsia" w:cs="微软雅黑"/>
          <w:color w:val="333333"/>
          <w:kern w:val="0"/>
          <w:sz w:val="24"/>
          <w:szCs w:val="24"/>
        </w:rPr>
        <w:instrText xml:space="preserve"> LINK </w:instrText>
      </w:r>
      <w:r w:rsidR="00D74C2C">
        <w:rPr>
          <w:rFonts w:asciiTheme="minorEastAsia" w:hAnsiTheme="minorEastAsia" w:cs="微软雅黑"/>
          <w:color w:val="333333"/>
          <w:kern w:val="0"/>
          <w:sz w:val="24"/>
          <w:szCs w:val="24"/>
        </w:rPr>
        <w:instrText xml:space="preserve">Excel.Sheet.12 C:\\Users\\Administrator\\Desktop\\实验记录表.xlsx Sheet1!R27C1:R31C8 </w:instrText>
      </w:r>
      <w:r>
        <w:rPr>
          <w:rFonts w:asciiTheme="minorEastAsia" w:hAnsiTheme="minorEastAsia" w:cs="微软雅黑"/>
          <w:color w:val="333333"/>
          <w:kern w:val="0"/>
          <w:sz w:val="24"/>
          <w:szCs w:val="24"/>
        </w:rPr>
        <w:instrText xml:space="preserve">\a \f 4 \h  \* MERGEFORMAT </w:instrText>
      </w:r>
      <w:r>
        <w:rPr>
          <w:rFonts w:asciiTheme="minorEastAsia" w:hAnsiTheme="minorEastAsia" w:cs="微软雅黑"/>
          <w:color w:val="333333"/>
          <w:kern w:val="0"/>
          <w:sz w:val="24"/>
          <w:szCs w:val="24"/>
        </w:rPr>
        <w:fldChar w:fldCharType="separate"/>
      </w:r>
    </w:p>
    <w:tbl>
      <w:tblPr>
        <w:tblW w:w="10052" w:type="dxa"/>
        <w:jc w:val="center"/>
        <w:tblLayout w:type="fixed"/>
        <w:tblLook w:val="04A0" w:firstRow="1" w:lastRow="0" w:firstColumn="1" w:lastColumn="0" w:noHBand="0" w:noVBand="1"/>
      </w:tblPr>
      <w:tblGrid>
        <w:gridCol w:w="1004"/>
        <w:gridCol w:w="2044"/>
        <w:gridCol w:w="532"/>
        <w:gridCol w:w="546"/>
        <w:gridCol w:w="1797"/>
        <w:gridCol w:w="1483"/>
        <w:gridCol w:w="1483"/>
        <w:gridCol w:w="1163"/>
      </w:tblGrid>
      <w:tr w:rsidR="00E50D31">
        <w:trPr>
          <w:trHeight w:val="285"/>
          <w:jc w:val="center"/>
        </w:trPr>
        <w:tc>
          <w:tcPr>
            <w:tcW w:w="10052"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抗温（0.6%溶液)</w:t>
            </w:r>
          </w:p>
        </w:tc>
      </w:tr>
      <w:tr w:rsidR="00E50D31">
        <w:trPr>
          <w:trHeight w:val="33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温度</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w:t>
            </w:r>
            <w:proofErr w:type="gramStart"/>
            <w:r>
              <w:rPr>
                <w:rFonts w:ascii="宋体" w:eastAsia="宋体" w:hAnsi="宋体" w:cs="宋体" w:hint="eastAsia"/>
                <w:color w:val="000000"/>
                <w:kern w:val="0"/>
                <w:sz w:val="22"/>
              </w:rPr>
              <w:t>初切</w:t>
            </w:r>
            <w:proofErr w:type="gramEnd"/>
            <w:r>
              <w:rPr>
                <w:rFonts w:ascii="宋体" w:eastAsia="宋体" w:hAnsi="宋体" w:cs="宋体" w:hint="eastAsia"/>
                <w:color w:val="000000"/>
                <w:kern w:val="0"/>
                <w:sz w:val="22"/>
              </w:rPr>
              <w:t>10s)</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34.8</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10.7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13.0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r>
      <w:tr w:rsidR="00E50D31">
        <w:trPr>
          <w:trHeight w:val="27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120°C</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bl>
    <w:p w:rsidR="00E50D31" w:rsidRDefault="008D6821">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color w:val="333333"/>
          <w:kern w:val="0"/>
          <w:sz w:val="24"/>
          <w:szCs w:val="24"/>
        </w:rPr>
        <w:fldChar w:fldCharType="end"/>
      </w:r>
      <w:r>
        <w:rPr>
          <w:rFonts w:asciiTheme="minorEastAsia" w:hAnsiTheme="minorEastAsia" w:cs="微软雅黑" w:hint="eastAsia"/>
          <w:color w:val="333333"/>
          <w:kern w:val="0"/>
          <w:sz w:val="24"/>
          <w:szCs w:val="24"/>
        </w:rPr>
        <w:t>原始</w:t>
      </w:r>
      <w:r>
        <w:rPr>
          <w:rFonts w:asciiTheme="minorEastAsia" w:hAnsiTheme="minorEastAsia" w:cs="微软雅黑"/>
          <w:color w:val="333333"/>
          <w:kern w:val="0"/>
          <w:sz w:val="24"/>
          <w:szCs w:val="24"/>
        </w:rPr>
        <w:t>条件以及三种温度下的塑性粘度、表观粘度、动切力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-11</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-12</w:t>
      </w:r>
      <w:r>
        <w:rPr>
          <w:rFonts w:asciiTheme="minorEastAsia" w:hAnsiTheme="minorEastAsia" w:cs="微软雅黑" w:hint="eastAsia"/>
          <w:color w:val="333333"/>
          <w:kern w:val="0"/>
          <w:sz w:val="24"/>
          <w:szCs w:val="24"/>
        </w:rPr>
        <w:t>。</w:t>
      </w:r>
    </w:p>
    <w:p w:rsidR="00E50D31" w:rsidRDefault="008D6821">
      <w:pPr>
        <w:keepNext/>
        <w:spacing w:beforeLines="50" w:before="156" w:afterLines="50" w:after="156"/>
        <w:jc w:val="center"/>
      </w:pPr>
      <w:r>
        <w:rPr>
          <w:rFonts w:asciiTheme="minorEastAsia" w:hAnsiTheme="minorEastAsia" w:cs="微软雅黑" w:hint="eastAsia"/>
          <w:noProof/>
          <w:color w:val="333333"/>
          <w:kern w:val="0"/>
          <w:sz w:val="24"/>
          <w:szCs w:val="24"/>
        </w:rPr>
        <w:lastRenderedPageBreak/>
        <w:drawing>
          <wp:inline distT="0" distB="0" distL="0" distR="0">
            <wp:extent cx="4219575" cy="3164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1254" cy="3173695"/>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12</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drawing>
          <wp:inline distT="0" distB="0" distL="0" distR="0">
            <wp:extent cx="4219200" cy="31646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9200" cy="3164654"/>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13</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r w:rsidR="004B7F16">
        <w:rPr>
          <w:rFonts w:ascii="黑体" w:hAnsi="黑体" w:hint="eastAsia"/>
          <w:sz w:val="21"/>
          <w:szCs w:val="21"/>
        </w:rPr>
        <w:t xml:space="preserve"> </w:t>
      </w:r>
    </w:p>
    <w:p w:rsidR="004B7F16" w:rsidRDefault="004B7F16" w:rsidP="004B7F16">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hint="eastAsia"/>
          <w:color w:val="333333"/>
          <w:kern w:val="0"/>
          <w:sz w:val="24"/>
          <w:szCs w:val="24"/>
        </w:rPr>
        <w:t>可以</w:t>
      </w:r>
      <w:r>
        <w:rPr>
          <w:rFonts w:asciiTheme="minorEastAsia" w:hAnsiTheme="minorEastAsia" w:cs="微软雅黑"/>
          <w:color w:val="333333"/>
          <w:kern w:val="0"/>
          <w:sz w:val="24"/>
          <w:szCs w:val="24"/>
        </w:rPr>
        <w:t>看出，在</w:t>
      </w:r>
      <w:r>
        <w:rPr>
          <w:rFonts w:asciiTheme="minorEastAsia" w:hAnsiTheme="minorEastAsia" w:cs="微软雅黑" w:hint="eastAsia"/>
          <w:color w:val="333333"/>
          <w:kern w:val="0"/>
          <w:sz w:val="24"/>
          <w:szCs w:val="24"/>
        </w:rPr>
        <w:t>100℃</w:t>
      </w:r>
      <w:r>
        <w:rPr>
          <w:rFonts w:asciiTheme="minorEastAsia" w:hAnsiTheme="minorEastAsia" w:cs="微软雅黑"/>
          <w:color w:val="333333"/>
          <w:kern w:val="0"/>
          <w:sz w:val="24"/>
          <w:szCs w:val="24"/>
        </w:rPr>
        <w:t>之前，该溶液</w:t>
      </w:r>
      <w:r>
        <w:rPr>
          <w:rFonts w:asciiTheme="minorEastAsia" w:hAnsiTheme="minorEastAsia" w:cs="微软雅黑" w:hint="eastAsia"/>
          <w:color w:val="333333"/>
          <w:kern w:val="0"/>
          <w:sz w:val="24"/>
          <w:szCs w:val="24"/>
        </w:rPr>
        <w:t>的性能</w:t>
      </w:r>
      <w:r>
        <w:rPr>
          <w:rFonts w:asciiTheme="minorEastAsia" w:hAnsiTheme="minorEastAsia" w:cs="微软雅黑"/>
          <w:color w:val="333333"/>
          <w:kern w:val="0"/>
          <w:sz w:val="24"/>
          <w:szCs w:val="24"/>
        </w:rPr>
        <w:t>都保持较好，但是超过</w:t>
      </w:r>
      <w:r>
        <w:rPr>
          <w:rFonts w:asciiTheme="minorEastAsia" w:hAnsiTheme="minorEastAsia" w:cs="微软雅黑" w:hint="eastAsia"/>
          <w:color w:val="333333"/>
          <w:kern w:val="0"/>
          <w:sz w:val="24"/>
          <w:szCs w:val="24"/>
        </w:rPr>
        <w:t>此</w:t>
      </w:r>
      <w:r>
        <w:rPr>
          <w:rFonts w:asciiTheme="minorEastAsia" w:hAnsiTheme="minorEastAsia" w:cs="微软雅黑"/>
          <w:color w:val="333333"/>
          <w:kern w:val="0"/>
          <w:sz w:val="24"/>
          <w:szCs w:val="24"/>
        </w:rPr>
        <w:t>温度后，</w:t>
      </w:r>
      <w:r>
        <w:rPr>
          <w:rFonts w:asciiTheme="minorEastAsia" w:hAnsiTheme="minorEastAsia" w:cs="微软雅黑" w:hint="eastAsia"/>
          <w:color w:val="333333"/>
          <w:kern w:val="0"/>
          <w:sz w:val="24"/>
          <w:szCs w:val="24"/>
        </w:rPr>
        <w:t>粘度与</w:t>
      </w:r>
      <w:r>
        <w:rPr>
          <w:rFonts w:asciiTheme="minorEastAsia" w:hAnsiTheme="minorEastAsia" w:cs="微软雅黑"/>
          <w:color w:val="333333"/>
          <w:kern w:val="0"/>
          <w:sz w:val="24"/>
          <w:szCs w:val="24"/>
        </w:rPr>
        <w:t>切力</w:t>
      </w:r>
      <w:r>
        <w:rPr>
          <w:rFonts w:asciiTheme="minorEastAsia" w:hAnsiTheme="minorEastAsia" w:cs="微软雅黑" w:hint="eastAsia"/>
          <w:color w:val="333333"/>
          <w:kern w:val="0"/>
          <w:sz w:val="24"/>
          <w:szCs w:val="24"/>
        </w:rPr>
        <w:t>等</w:t>
      </w:r>
      <w:r>
        <w:rPr>
          <w:rFonts w:asciiTheme="minorEastAsia" w:hAnsiTheme="minorEastAsia" w:cs="微软雅黑"/>
          <w:color w:val="333333"/>
          <w:kern w:val="0"/>
          <w:sz w:val="24"/>
          <w:szCs w:val="24"/>
        </w:rPr>
        <w:t>性能指标</w:t>
      </w:r>
      <w:r>
        <w:rPr>
          <w:rFonts w:asciiTheme="minorEastAsia" w:hAnsiTheme="minorEastAsia" w:cs="微软雅黑" w:hint="eastAsia"/>
          <w:color w:val="333333"/>
          <w:kern w:val="0"/>
          <w:sz w:val="24"/>
          <w:szCs w:val="24"/>
        </w:rPr>
        <w:t>急剧下降</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所以，</w:t>
      </w:r>
      <w:r>
        <w:rPr>
          <w:rFonts w:asciiTheme="minorEastAsia" w:hAnsiTheme="minorEastAsia" w:cs="微软雅黑"/>
          <w:color w:val="333333"/>
          <w:kern w:val="0"/>
          <w:sz w:val="24"/>
          <w:szCs w:val="24"/>
        </w:rPr>
        <w:t>该材料在</w:t>
      </w:r>
      <w:r>
        <w:rPr>
          <w:rFonts w:asciiTheme="minorEastAsia" w:hAnsiTheme="minorEastAsia" w:cs="微软雅黑" w:hint="eastAsia"/>
          <w:color w:val="333333"/>
          <w:kern w:val="0"/>
          <w:sz w:val="24"/>
          <w:szCs w:val="24"/>
        </w:rPr>
        <w:t>80℃</w:t>
      </w:r>
      <w:r>
        <w:rPr>
          <w:rFonts w:asciiTheme="minorEastAsia" w:hAnsiTheme="minorEastAsia" w:cs="微软雅黑"/>
          <w:color w:val="333333"/>
          <w:kern w:val="0"/>
          <w:sz w:val="24"/>
          <w:szCs w:val="24"/>
        </w:rPr>
        <w:t>以前均能正常使用</w:t>
      </w:r>
      <w:r>
        <w:rPr>
          <w:rFonts w:asciiTheme="minorEastAsia" w:hAnsiTheme="minorEastAsia" w:cs="微软雅黑" w:hint="eastAsia"/>
          <w:color w:val="333333"/>
          <w:kern w:val="0"/>
          <w:sz w:val="24"/>
          <w:szCs w:val="24"/>
        </w:rPr>
        <w:t>。</w:t>
      </w:r>
    </w:p>
    <w:p w:rsidR="004B7F16" w:rsidRPr="004B7F16" w:rsidRDefault="004B7F16" w:rsidP="004B7F16"/>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7" w:name="_Toc514764985"/>
      <w:r>
        <w:rPr>
          <w:rFonts w:ascii="黑体" w:eastAsia="黑体" w:hAnsi="黑体" w:hint="eastAsia"/>
          <w:sz w:val="30"/>
          <w:szCs w:val="30"/>
        </w:rPr>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WM-</w:t>
      </w:r>
      <w:proofErr w:type="gramStart"/>
      <w:r>
        <w:rPr>
          <w:rFonts w:ascii="黑体" w:eastAsia="黑体" w:hAnsi="黑体" w:hint="eastAsia"/>
          <w:sz w:val="30"/>
          <w:szCs w:val="30"/>
        </w:rPr>
        <w:t>Ⅰ降失水</w:t>
      </w:r>
      <w:proofErr w:type="gramEnd"/>
      <w:r>
        <w:rPr>
          <w:rFonts w:ascii="黑体" w:eastAsia="黑体" w:hAnsi="黑体"/>
          <w:sz w:val="30"/>
          <w:szCs w:val="30"/>
        </w:rPr>
        <w:t>性能</w:t>
      </w:r>
      <w:r>
        <w:rPr>
          <w:rFonts w:ascii="黑体" w:eastAsia="黑体" w:hAnsi="黑体" w:hint="eastAsia"/>
          <w:sz w:val="30"/>
          <w:szCs w:val="30"/>
        </w:rPr>
        <w:t>分析</w:t>
      </w:r>
      <w:bookmarkEnd w:id="17"/>
    </w:p>
    <w:p w:rsidR="00E50D31" w:rsidRDefault="008D6821">
      <w:pPr>
        <w:ind w:firstLineChars="200" w:firstLine="480"/>
        <w:rPr>
          <w:rFonts w:asciiTheme="minorEastAsia" w:hAnsiTheme="minorEastAsia" w:cs="Arial"/>
          <w:color w:val="0070C0"/>
          <w:kern w:val="0"/>
          <w:sz w:val="24"/>
          <w:szCs w:val="24"/>
        </w:rPr>
      </w:pPr>
      <w:r>
        <w:rPr>
          <w:rFonts w:asciiTheme="minorEastAsia" w:hAnsiTheme="minorEastAsia" w:cs="Arial" w:hint="eastAsia"/>
          <w:color w:val="000000" w:themeColor="text1"/>
          <w:kern w:val="0"/>
          <w:sz w:val="24"/>
          <w:szCs w:val="24"/>
        </w:rPr>
        <w:t>基</w:t>
      </w:r>
      <w:r>
        <w:rPr>
          <w:rFonts w:asciiTheme="minorEastAsia" w:hAnsiTheme="minorEastAsia" w:cs="Arial"/>
          <w:color w:val="000000" w:themeColor="text1"/>
          <w:kern w:val="0"/>
          <w:sz w:val="24"/>
          <w:szCs w:val="24"/>
        </w:rPr>
        <w:t>浆中</w:t>
      </w:r>
      <w:r>
        <w:rPr>
          <w:rFonts w:asciiTheme="minorEastAsia" w:hAnsiTheme="minorEastAsia" w:cs="Arial" w:hint="eastAsia"/>
          <w:color w:val="000000" w:themeColor="text1"/>
          <w:kern w:val="0"/>
          <w:sz w:val="24"/>
          <w:szCs w:val="24"/>
        </w:rPr>
        <w:t>分别按0.2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%加量</w:t>
      </w:r>
      <w:r>
        <w:rPr>
          <w:rFonts w:asciiTheme="minorEastAsia" w:hAnsiTheme="minorEastAsia" w:cs="Arial" w:hint="eastAsia"/>
          <w:color w:val="000000" w:themeColor="text1"/>
          <w:kern w:val="0"/>
          <w:sz w:val="24"/>
          <w:szCs w:val="24"/>
        </w:rPr>
        <w:t>加入WM-1，</w:t>
      </w:r>
      <w:r>
        <w:rPr>
          <w:rFonts w:asciiTheme="minorEastAsia" w:hAnsiTheme="minorEastAsia" w:cs="Arial"/>
          <w:color w:val="000000" w:themeColor="text1"/>
          <w:kern w:val="0"/>
          <w:sz w:val="24"/>
          <w:szCs w:val="24"/>
        </w:rPr>
        <w:t>测得数据如表</w:t>
      </w:r>
      <w:r>
        <w:rPr>
          <w:rFonts w:asciiTheme="minorEastAsia" w:hAnsiTheme="minorEastAsia" w:cs="Arial" w:hint="eastAsia"/>
          <w:color w:val="000000" w:themeColor="text1"/>
          <w:kern w:val="0"/>
          <w:sz w:val="24"/>
          <w:szCs w:val="24"/>
        </w:rPr>
        <w:t>3-7与3</w:t>
      </w:r>
      <w:r>
        <w:rPr>
          <w:rFonts w:asciiTheme="minorEastAsia" w:hAnsiTheme="minorEastAsia" w:cs="Arial"/>
          <w:color w:val="000000" w:themeColor="text1"/>
          <w:kern w:val="0"/>
          <w:sz w:val="24"/>
          <w:szCs w:val="24"/>
        </w:rPr>
        <w:t>-7-1。</w:t>
      </w: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Sheet1!R33C1:R39C8 </w:instrText>
      </w:r>
      <w:r>
        <w:instrText xml:space="preserve">\a \f 4 \h  \* MERGEFORMAT </w:instrText>
      </w:r>
      <w: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lastRenderedPageBreak/>
        <w:t xml:space="preserve">表 </w:t>
      </w:r>
      <w:r>
        <w:rPr>
          <w:rFonts w:ascii="黑体" w:hAnsi="黑体"/>
          <w:sz w:val="21"/>
          <w:szCs w:val="21"/>
        </w:rPr>
        <w:t xml:space="preserve">3-7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p>
    <w:tbl>
      <w:tblPr>
        <w:tblW w:w="10000" w:type="dxa"/>
        <w:jc w:val="center"/>
        <w:tblLayout w:type="fixed"/>
        <w:tblLook w:val="04A0" w:firstRow="1" w:lastRow="0" w:firstColumn="1" w:lastColumn="0" w:noHBand="0" w:noVBand="1"/>
      </w:tblPr>
      <w:tblGrid>
        <w:gridCol w:w="948"/>
        <w:gridCol w:w="2295"/>
        <w:gridCol w:w="768"/>
        <w:gridCol w:w="768"/>
        <w:gridCol w:w="2019"/>
        <w:gridCol w:w="588"/>
        <w:gridCol w:w="1127"/>
        <w:gridCol w:w="1487"/>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WM-1降失水性能测试</w:t>
            </w:r>
          </w:p>
        </w:tc>
      </w:tr>
      <w:tr w:rsidR="00E50D31">
        <w:trPr>
          <w:trHeight w:val="33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30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12.5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9</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24.1</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19.5</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170</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255</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173</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bl>
    <w:p w:rsidR="00E50D31" w:rsidRDefault="008D6821">
      <w:pPr>
        <w:pStyle w:val="a3"/>
        <w:keepNext/>
        <w:jc w:val="center"/>
        <w:rPr>
          <w:rFonts w:ascii="黑体" w:hAnsi="黑体"/>
          <w:sz w:val="21"/>
          <w:szCs w:val="21"/>
        </w:rPr>
      </w:pPr>
      <w:r>
        <w:rPr>
          <w:rFonts w:asciiTheme="minorEastAsia" w:hAnsiTheme="minorEastAsia" w:cs="Arial"/>
          <w:color w:val="333333"/>
          <w:kern w:val="0"/>
          <w:sz w:val="24"/>
          <w:szCs w:val="24"/>
        </w:rPr>
        <w:fldChar w:fldCharType="end"/>
      </w:r>
      <w:r>
        <w:rPr>
          <w:rFonts w:ascii="黑体" w:hAnsi="黑体" w:hint="eastAsia"/>
          <w:sz w:val="21"/>
          <w:szCs w:val="21"/>
        </w:rPr>
        <w:t xml:space="preserve">表 </w:t>
      </w:r>
      <w:r>
        <w:rPr>
          <w:rFonts w:ascii="黑体" w:hAnsi="黑体"/>
          <w:sz w:val="21"/>
          <w:szCs w:val="21"/>
        </w:rPr>
        <w:t xml:space="preserve">3-7-1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Sheet1!R33C14:R39C17 </w:instrText>
      </w:r>
      <w:r>
        <w:instrText xml:space="preserve">\a \f 4 \h  \* MERGEFORMAT </w:instrText>
      </w:r>
      <w:r>
        <w:fldChar w:fldCharType="separate"/>
      </w:r>
    </w:p>
    <w:tbl>
      <w:tblPr>
        <w:tblW w:w="6180" w:type="dxa"/>
        <w:jc w:val="center"/>
        <w:tblLayout w:type="fixed"/>
        <w:tblLook w:val="04A0" w:firstRow="1" w:lastRow="0" w:firstColumn="1" w:lastColumn="0" w:noHBand="0" w:noVBand="1"/>
      </w:tblPr>
      <w:tblGrid>
        <w:gridCol w:w="1645"/>
        <w:gridCol w:w="1644"/>
        <w:gridCol w:w="1644"/>
        <w:gridCol w:w="1247"/>
      </w:tblGrid>
      <w:tr w:rsidR="00E50D31">
        <w:trPr>
          <w:trHeight w:val="285"/>
          <w:jc w:val="center"/>
        </w:trPr>
        <w:tc>
          <w:tcPr>
            <w:tcW w:w="6180" w:type="dxa"/>
            <w:gridSpan w:val="4"/>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WM-1降失水性能测试</w:t>
            </w:r>
          </w:p>
        </w:tc>
      </w:tr>
      <w:tr w:rsidR="00E50D31">
        <w:trPr>
          <w:trHeight w:val="33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泥饼厚度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表观粘度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塑性粘度</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动切力</w:t>
            </w:r>
          </w:p>
        </w:tc>
      </w:tr>
      <w:tr w:rsidR="00E50D31">
        <w:trPr>
          <w:trHeight w:val="30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9.0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14.0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32.5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8.9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110.0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60.0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25.6 </w:t>
            </w:r>
          </w:p>
        </w:tc>
      </w:tr>
      <w:tr w:rsidR="00E50D31">
        <w:trPr>
          <w:trHeight w:val="270"/>
          <w:jc w:val="center"/>
        </w:trPr>
        <w:tc>
          <w:tcPr>
            <w:tcW w:w="1645"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173.0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82.0 </w:t>
            </w:r>
          </w:p>
        </w:tc>
        <w:tc>
          <w:tcPr>
            <w:tcW w:w="124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46.5 </w:t>
            </w:r>
          </w:p>
        </w:tc>
      </w:tr>
    </w:tbl>
    <w:p w:rsidR="00E50D31" w:rsidRDefault="008D6821">
      <w:pPr>
        <w:ind w:firstLineChars="200" w:firstLine="480"/>
        <w:rPr>
          <w:rFonts w:asciiTheme="minorEastAsia" w:hAnsiTheme="minorEastAsia"/>
          <w:sz w:val="24"/>
          <w:szCs w:val="24"/>
        </w:rPr>
      </w:pPr>
      <w:r>
        <w:rPr>
          <w:rFonts w:asciiTheme="minorEastAsia" w:hAnsiTheme="minorEastAsia"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由表3-7数据分析可知：不同WM-1</w:t>
      </w:r>
      <w:r>
        <w:rPr>
          <w:rFonts w:asciiTheme="minorEastAsia" w:hAnsiTheme="minorEastAsia" w:cs="Arial"/>
          <w:color w:val="333333"/>
          <w:kern w:val="0"/>
          <w:sz w:val="24"/>
          <w:szCs w:val="24"/>
        </w:rPr>
        <w:t>加量下的</w:t>
      </w:r>
      <w:r>
        <w:rPr>
          <w:rFonts w:asciiTheme="minorEastAsia" w:hAnsiTheme="minorEastAsia" w:cs="Arial" w:hint="eastAsia"/>
          <w:color w:val="333333"/>
          <w:kern w:val="0"/>
          <w:sz w:val="24"/>
          <w:szCs w:val="24"/>
        </w:rPr>
        <w:t>基</w:t>
      </w:r>
      <w:r>
        <w:rPr>
          <w:rFonts w:asciiTheme="minorEastAsia" w:hAnsiTheme="minorEastAsia" w:cs="Arial"/>
          <w:color w:val="333333"/>
          <w:kern w:val="0"/>
          <w:sz w:val="24"/>
          <w:szCs w:val="24"/>
        </w:rPr>
        <w:t>浆的塑性粘度</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表观粘度、静切力与动切力如下</w:t>
      </w:r>
      <w:r>
        <w:rPr>
          <w:rFonts w:asciiTheme="minorEastAsia" w:hAnsiTheme="minorEastAsia" w:cs="Arial" w:hint="eastAsia"/>
          <w:color w:val="333333"/>
          <w:kern w:val="0"/>
          <w:sz w:val="24"/>
          <w:szCs w:val="24"/>
        </w:rPr>
        <w:t>图3</w:t>
      </w:r>
      <w:r>
        <w:rPr>
          <w:rFonts w:asciiTheme="minorEastAsia" w:hAnsiTheme="minorEastAsia" w:cs="Arial"/>
          <w:color w:val="333333"/>
          <w:kern w:val="0"/>
          <w:sz w:val="24"/>
          <w:szCs w:val="24"/>
        </w:rPr>
        <w:t>-13</w:t>
      </w:r>
      <w:r>
        <w:rPr>
          <w:rFonts w:asciiTheme="minorEastAsia" w:hAnsiTheme="minorEastAsia" w:cs="Arial" w:hint="eastAsia"/>
          <w:color w:val="333333"/>
          <w:kern w:val="0"/>
          <w:sz w:val="24"/>
          <w:szCs w:val="24"/>
        </w:rPr>
        <w:t>，3</w:t>
      </w:r>
      <w:r>
        <w:rPr>
          <w:rFonts w:asciiTheme="minorEastAsia" w:hAnsiTheme="minorEastAsia" w:cs="Arial"/>
          <w:color w:val="333333"/>
          <w:kern w:val="0"/>
          <w:sz w:val="24"/>
          <w:szCs w:val="24"/>
        </w:rPr>
        <w:t>-14</w:t>
      </w:r>
      <w:r>
        <w:rPr>
          <w:rFonts w:asciiTheme="minorEastAsia" w:hAnsiTheme="minorEastAsia" w:cs="Arial" w:hint="eastAsia"/>
          <w:color w:val="333333"/>
          <w:kern w:val="0"/>
          <w:sz w:val="24"/>
          <w:szCs w:val="24"/>
        </w:rPr>
        <w:t>。</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14</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15</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Default="008D6821">
      <w:pPr>
        <w:ind w:firstLineChars="200" w:firstLine="480"/>
        <w:rPr>
          <w:rFonts w:asciiTheme="minorEastAsia" w:hAnsiTheme="minorEastAsia"/>
          <w:sz w:val="24"/>
          <w:szCs w:val="24"/>
        </w:rPr>
      </w:pPr>
      <w:r>
        <w:rPr>
          <w:rFonts w:asciiTheme="minorEastAsia" w:hAnsiTheme="minorEastAsia" w:cs="Arial" w:hint="eastAsia"/>
          <w:color w:val="333333"/>
          <w:kern w:val="0"/>
          <w:sz w:val="24"/>
          <w:szCs w:val="24"/>
        </w:rPr>
        <w:t>WM-1</w:t>
      </w:r>
      <w:r>
        <w:rPr>
          <w:rFonts w:asciiTheme="minorEastAsia" w:hAnsiTheme="minorEastAsia" w:cs="Arial"/>
          <w:color w:val="333333"/>
          <w:kern w:val="0"/>
          <w:sz w:val="24"/>
          <w:szCs w:val="24"/>
        </w:rPr>
        <w:t>对该基</w:t>
      </w:r>
      <w:r>
        <w:rPr>
          <w:rFonts w:asciiTheme="minorEastAsia" w:hAnsiTheme="minorEastAsia" w:cs="Arial" w:hint="eastAsia"/>
          <w:color w:val="333333"/>
          <w:kern w:val="0"/>
          <w:sz w:val="24"/>
          <w:szCs w:val="24"/>
        </w:rPr>
        <w:t>浆</w:t>
      </w:r>
      <w:r>
        <w:rPr>
          <w:rFonts w:asciiTheme="minorEastAsia" w:hAnsiTheme="minorEastAsia" w:cs="Arial"/>
          <w:color w:val="333333"/>
          <w:kern w:val="0"/>
          <w:sz w:val="24"/>
          <w:szCs w:val="24"/>
        </w:rPr>
        <w:t>的粘度，切力提升较为明显。</w:t>
      </w:r>
      <w:r>
        <w:rPr>
          <w:rFonts w:asciiTheme="minorEastAsia" w:hAnsiTheme="minorEastAsia" w:hint="eastAsia"/>
          <w:sz w:val="24"/>
          <w:szCs w:val="24"/>
        </w:rPr>
        <w:t>此外</w:t>
      </w:r>
      <w:r>
        <w:rPr>
          <w:rFonts w:asciiTheme="minorEastAsia" w:hAnsiTheme="minorEastAsia"/>
          <w:sz w:val="24"/>
          <w:szCs w:val="24"/>
        </w:rPr>
        <w:t>，</w:t>
      </w:r>
      <w:r>
        <w:rPr>
          <w:rFonts w:asciiTheme="minorEastAsia" w:hAnsiTheme="minorEastAsia" w:hint="eastAsia"/>
          <w:sz w:val="24"/>
          <w:szCs w:val="24"/>
        </w:rPr>
        <w:t>pH，滤失量</w:t>
      </w:r>
      <w:r>
        <w:rPr>
          <w:rFonts w:asciiTheme="minorEastAsia" w:hAnsiTheme="minorEastAsia"/>
          <w:sz w:val="24"/>
          <w:szCs w:val="24"/>
        </w:rPr>
        <w:t>，泥饼厚度</w:t>
      </w:r>
      <w:r>
        <w:rPr>
          <w:rFonts w:asciiTheme="minorEastAsia" w:hAnsiTheme="minorEastAsia" w:hint="eastAsia"/>
          <w:sz w:val="24"/>
          <w:szCs w:val="24"/>
        </w:rPr>
        <w:t>这</w:t>
      </w:r>
      <w:r>
        <w:rPr>
          <w:rFonts w:asciiTheme="minorEastAsia" w:hAnsiTheme="minorEastAsia"/>
          <w:sz w:val="24"/>
          <w:szCs w:val="24"/>
        </w:rPr>
        <w:t>三个关键指标如下</w:t>
      </w:r>
      <w:r>
        <w:rPr>
          <w:rFonts w:asciiTheme="minorEastAsia" w:hAnsiTheme="minorEastAsia" w:hint="eastAsia"/>
          <w:sz w:val="24"/>
          <w:szCs w:val="24"/>
        </w:rPr>
        <w:t>图3</w:t>
      </w:r>
      <w:r>
        <w:rPr>
          <w:rFonts w:asciiTheme="minorEastAsia" w:hAnsiTheme="minorEastAsia"/>
          <w:sz w:val="24"/>
          <w:szCs w:val="24"/>
        </w:rPr>
        <w:t>-15</w:t>
      </w:r>
      <w:r>
        <w:rPr>
          <w:rFonts w:asciiTheme="minorEastAsia" w:hAnsiTheme="minorEastAsia" w:hint="eastAsia"/>
          <w:sz w:val="24"/>
          <w:szCs w:val="24"/>
        </w:rPr>
        <w:t>所示</w:t>
      </w:r>
      <w:r>
        <w:rPr>
          <w:rFonts w:asciiTheme="minorEastAsia" w:hAnsiTheme="minorEastAsia"/>
          <w:sz w:val="24"/>
          <w:szCs w:val="24"/>
        </w:rPr>
        <w:t>。</w:t>
      </w:r>
      <w:r>
        <w:rPr>
          <w:rFonts w:asciiTheme="minorEastAsia" w:hAnsiTheme="minorEastAsia" w:hint="eastAsia"/>
          <w:sz w:val="24"/>
          <w:szCs w:val="24"/>
        </w:rPr>
        <w:t>可见</w:t>
      </w:r>
      <w:r>
        <w:rPr>
          <w:rFonts w:asciiTheme="minorEastAsia" w:hAnsiTheme="minorEastAsia"/>
          <w:sz w:val="24"/>
          <w:szCs w:val="24"/>
        </w:rPr>
        <w:t>，WM-1对于</w:t>
      </w:r>
      <w:r>
        <w:rPr>
          <w:rFonts w:asciiTheme="minorEastAsia" w:hAnsiTheme="minorEastAsia" w:hint="eastAsia"/>
          <w:sz w:val="24"/>
          <w:szCs w:val="24"/>
        </w:rPr>
        <w:t>基</w:t>
      </w:r>
      <w:r>
        <w:rPr>
          <w:rFonts w:asciiTheme="minorEastAsia" w:hAnsiTheme="minorEastAsia"/>
          <w:sz w:val="24"/>
          <w:szCs w:val="24"/>
        </w:rPr>
        <w:t>浆的滤失量控制</w:t>
      </w:r>
      <w:r>
        <w:rPr>
          <w:rFonts w:asciiTheme="minorEastAsia" w:hAnsiTheme="minorEastAsia" w:hint="eastAsia"/>
          <w:sz w:val="24"/>
          <w:szCs w:val="24"/>
        </w:rPr>
        <w:t>有</w:t>
      </w:r>
      <w:r>
        <w:rPr>
          <w:rFonts w:asciiTheme="minorEastAsia" w:hAnsiTheme="minorEastAsia"/>
          <w:sz w:val="24"/>
          <w:szCs w:val="24"/>
        </w:rPr>
        <w:t>明显正面效果</w:t>
      </w:r>
      <w:r>
        <w:rPr>
          <w:rFonts w:asciiTheme="minorEastAsia" w:hAnsiTheme="minorEastAsia" w:hint="eastAsia"/>
          <w:sz w:val="24"/>
          <w:szCs w:val="24"/>
        </w:rPr>
        <w:t>，</w:t>
      </w:r>
      <w:r>
        <w:rPr>
          <w:rFonts w:asciiTheme="minorEastAsia" w:hAnsiTheme="minorEastAsia"/>
          <w:sz w:val="24"/>
          <w:szCs w:val="24"/>
        </w:rPr>
        <w:t>随着WM-1加量的增加，滤失</w:t>
      </w:r>
      <w:proofErr w:type="gramStart"/>
      <w:r>
        <w:rPr>
          <w:rFonts w:asciiTheme="minorEastAsia" w:hAnsiTheme="minorEastAsia"/>
          <w:sz w:val="24"/>
          <w:szCs w:val="24"/>
        </w:rPr>
        <w:t>量有效</w:t>
      </w:r>
      <w:proofErr w:type="gramEnd"/>
      <w:r>
        <w:rPr>
          <w:rFonts w:asciiTheme="minorEastAsia" w:hAnsiTheme="minorEastAsia"/>
          <w:sz w:val="24"/>
          <w:szCs w:val="24"/>
        </w:rPr>
        <w:t>下降。泥饼</w:t>
      </w:r>
      <w:r>
        <w:rPr>
          <w:rFonts w:asciiTheme="minorEastAsia" w:hAnsiTheme="minorEastAsia" w:hint="eastAsia"/>
          <w:sz w:val="24"/>
          <w:szCs w:val="24"/>
        </w:rPr>
        <w:t>厚度</w:t>
      </w:r>
      <w:r>
        <w:rPr>
          <w:rFonts w:asciiTheme="minorEastAsia" w:hAnsiTheme="minorEastAsia"/>
          <w:sz w:val="24"/>
          <w:szCs w:val="24"/>
        </w:rPr>
        <w:t>也由于WM-1的加量而下降</w:t>
      </w:r>
      <w:r>
        <w:rPr>
          <w:rFonts w:asciiTheme="minorEastAsia" w:hAnsiTheme="minorEastAsia" w:hint="eastAsia"/>
          <w:sz w:val="24"/>
          <w:szCs w:val="24"/>
        </w:rPr>
        <w:t>明显</w:t>
      </w:r>
      <w:r>
        <w:rPr>
          <w:rFonts w:asciiTheme="minorEastAsia" w:hAnsiTheme="minorEastAsia"/>
          <w:sz w:val="24"/>
          <w:szCs w:val="24"/>
        </w:rPr>
        <w:t>。pH</w:t>
      </w:r>
      <w:r>
        <w:rPr>
          <w:rFonts w:asciiTheme="minorEastAsia" w:hAnsiTheme="minorEastAsia" w:hint="eastAsia"/>
          <w:sz w:val="24"/>
          <w:szCs w:val="24"/>
        </w:rPr>
        <w:t>则</w:t>
      </w:r>
      <w:r>
        <w:rPr>
          <w:rFonts w:asciiTheme="minorEastAsia" w:hAnsiTheme="minorEastAsia"/>
          <w:sz w:val="24"/>
          <w:szCs w:val="24"/>
        </w:rPr>
        <w:t>稳定在弱</w:t>
      </w:r>
      <w:r>
        <w:rPr>
          <w:rFonts w:asciiTheme="minorEastAsia" w:hAnsiTheme="minorEastAsia" w:hint="eastAsia"/>
          <w:sz w:val="24"/>
          <w:szCs w:val="24"/>
        </w:rPr>
        <w:t>碱</w:t>
      </w:r>
      <w:r>
        <w:rPr>
          <w:rFonts w:asciiTheme="minorEastAsia" w:hAnsiTheme="minorEastAsia"/>
          <w:sz w:val="24"/>
          <w:szCs w:val="24"/>
        </w:rPr>
        <w:t>性</w:t>
      </w:r>
      <w:r w:rsidR="007B0B0D">
        <w:rPr>
          <w:rFonts w:asciiTheme="minorEastAsia" w:hAnsiTheme="minorEastAsia" w:hint="eastAsia"/>
          <w:sz w:val="24"/>
          <w:szCs w:val="24"/>
        </w:rPr>
        <w:t>范围</w:t>
      </w:r>
      <w:r w:rsidR="007B0B0D">
        <w:rPr>
          <w:rFonts w:asciiTheme="minorEastAsia" w:hAnsiTheme="minorEastAsia"/>
          <w:sz w:val="24"/>
          <w:szCs w:val="24"/>
        </w:rPr>
        <w:t>内</w:t>
      </w:r>
      <w:r>
        <w:rPr>
          <w:rFonts w:asciiTheme="minorEastAsia" w:hAnsiTheme="minorEastAsia"/>
          <w:sz w:val="24"/>
          <w:szCs w:val="24"/>
        </w:rPr>
        <w:t>。</w:t>
      </w:r>
    </w:p>
    <w:p w:rsidR="00E50D31" w:rsidRDefault="008D6821" w:rsidP="007B0B0D">
      <w:pPr>
        <w:keepNext/>
        <w:jc w:val="center"/>
      </w:pPr>
      <w:r>
        <w:rPr>
          <w:rFonts w:hint="eastAsia"/>
          <w:noProof/>
        </w:rPr>
        <w:drawing>
          <wp:inline distT="0" distB="0" distL="0" distR="0">
            <wp:extent cx="4362450" cy="32721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65549" cy="3274424"/>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16</w:t>
      </w:r>
      <w:r>
        <w:rPr>
          <w:rFonts w:ascii="黑体" w:hAnsi="黑体"/>
          <w:sz w:val="21"/>
          <w:szCs w:val="21"/>
        </w:rPr>
        <w:fldChar w:fldCharType="end"/>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8" w:name="_Toc514764986"/>
      <w:r>
        <w:rPr>
          <w:rFonts w:ascii="黑体" w:eastAsia="黑体" w:hAnsi="黑体" w:hint="eastAsia"/>
          <w:sz w:val="30"/>
          <w:szCs w:val="30"/>
        </w:rPr>
        <w:lastRenderedPageBreak/>
        <w:t xml:space="preserve">3.6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流变</w:t>
      </w:r>
      <w:r>
        <w:rPr>
          <w:rFonts w:ascii="黑体" w:eastAsia="黑体" w:hAnsi="黑体"/>
          <w:sz w:val="30"/>
          <w:szCs w:val="30"/>
        </w:rPr>
        <w:t>特性</w:t>
      </w:r>
      <w:r>
        <w:rPr>
          <w:rFonts w:ascii="黑体" w:eastAsia="黑体" w:hAnsi="黑体" w:hint="eastAsia"/>
          <w:sz w:val="30"/>
          <w:szCs w:val="30"/>
        </w:rPr>
        <w:t>分析</w:t>
      </w:r>
      <w:bookmarkEnd w:id="18"/>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实验中对目前常用的</w:t>
      </w:r>
      <w:r>
        <w:rPr>
          <w:rFonts w:asciiTheme="minorEastAsia" w:hAnsiTheme="minorEastAsia"/>
          <w:color w:val="000000" w:themeColor="text1"/>
          <w:sz w:val="24"/>
          <w:szCs w:val="24"/>
        </w:rPr>
        <w:t>钻井液</w:t>
      </w:r>
      <w:r>
        <w:rPr>
          <w:rFonts w:asciiTheme="minorEastAsia" w:hAnsiTheme="minorEastAsia" w:hint="eastAsia"/>
          <w:color w:val="000000" w:themeColor="text1"/>
          <w:sz w:val="24"/>
          <w:szCs w:val="24"/>
        </w:rPr>
        <w:t>处理剂</w:t>
      </w:r>
      <w:r>
        <w:rPr>
          <w:rFonts w:asciiTheme="minorEastAsia" w:hAnsiTheme="minorEastAsia"/>
          <w:color w:val="000000" w:themeColor="text1"/>
          <w:sz w:val="24"/>
          <w:szCs w:val="24"/>
        </w:rPr>
        <w:t>CMC,PHP</w:t>
      </w:r>
      <w:r>
        <w:rPr>
          <w:rFonts w:asciiTheme="minorEastAsia" w:hAnsiTheme="minorEastAsia" w:hint="eastAsia"/>
          <w:color w:val="000000" w:themeColor="text1"/>
          <w:sz w:val="24"/>
          <w:szCs w:val="24"/>
        </w:rPr>
        <w:t>以及</w:t>
      </w:r>
      <w:r>
        <w:rPr>
          <w:rFonts w:asciiTheme="minorEastAsia" w:hAnsiTheme="minorEastAsia"/>
          <w:color w:val="000000" w:themeColor="text1"/>
          <w:sz w:val="24"/>
          <w:szCs w:val="24"/>
        </w:rPr>
        <w:t>植物胶</w:t>
      </w:r>
      <w:r>
        <w:rPr>
          <w:rFonts w:asciiTheme="minorEastAsia" w:hAnsiTheme="minorEastAsia" w:hint="eastAsia"/>
          <w:color w:val="000000" w:themeColor="text1"/>
          <w:sz w:val="24"/>
          <w:szCs w:val="24"/>
        </w:rPr>
        <w:t>等三种材料按</w:t>
      </w:r>
      <w:r>
        <w:rPr>
          <w:rFonts w:asciiTheme="minorEastAsia" w:hAnsiTheme="minorEastAsia"/>
          <w:color w:val="000000" w:themeColor="text1"/>
          <w:sz w:val="24"/>
          <w:szCs w:val="24"/>
        </w:rPr>
        <w:t>不同加量</w:t>
      </w:r>
      <w:r>
        <w:rPr>
          <w:rFonts w:asciiTheme="minorEastAsia" w:hAnsiTheme="minorEastAsia" w:hint="eastAsia"/>
          <w:color w:val="000000" w:themeColor="text1"/>
          <w:sz w:val="24"/>
          <w:szCs w:val="24"/>
        </w:rPr>
        <w:t>加入基浆中，测得</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实验</w:t>
      </w:r>
      <w:r>
        <w:rPr>
          <w:rFonts w:asciiTheme="minorEastAsia" w:hAnsiTheme="minorEastAsia"/>
          <w:color w:val="000000" w:themeColor="text1"/>
          <w:sz w:val="24"/>
          <w:szCs w:val="24"/>
        </w:rPr>
        <w:t>数据</w:t>
      </w:r>
      <w:r>
        <w:rPr>
          <w:rFonts w:asciiTheme="minorEastAsia" w:hAnsiTheme="minorEastAsia" w:hint="eastAsia"/>
          <w:color w:val="000000" w:themeColor="text1"/>
          <w:sz w:val="24"/>
          <w:szCs w:val="24"/>
        </w:rPr>
        <w:t>见表3-8、3-9、3-10；不同处理剂在基浆中不同加量下对应的塑性</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表观</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动</w:t>
      </w:r>
      <w:r>
        <w:rPr>
          <w:rFonts w:asciiTheme="minorEastAsia" w:hAnsiTheme="minorEastAsia"/>
          <w:color w:val="000000" w:themeColor="text1"/>
          <w:sz w:val="24"/>
          <w:szCs w:val="24"/>
        </w:rPr>
        <w:t>切力与静切力</w:t>
      </w:r>
      <w:r>
        <w:rPr>
          <w:rFonts w:asciiTheme="minorEastAsia" w:hAnsiTheme="minorEastAsia" w:hint="eastAsia"/>
          <w:color w:val="000000" w:themeColor="text1"/>
          <w:sz w:val="24"/>
          <w:szCs w:val="24"/>
        </w:rPr>
        <w:t>变化曲线</w:t>
      </w:r>
      <w:r>
        <w:rPr>
          <w:rFonts w:asciiTheme="minorEastAsia" w:hAnsiTheme="minorEastAsia"/>
          <w:color w:val="000000" w:themeColor="text1"/>
          <w:sz w:val="24"/>
          <w:szCs w:val="24"/>
        </w:rPr>
        <w:t>如图</w:t>
      </w:r>
      <w:r>
        <w:rPr>
          <w:rFonts w:asciiTheme="minorEastAsia" w:hAnsiTheme="minorEastAsia" w:hint="eastAsia"/>
          <w:color w:val="000000" w:themeColor="text1"/>
          <w:sz w:val="24"/>
          <w:szCs w:val="24"/>
        </w:rPr>
        <w:t>3-17---图3-22</w:t>
      </w:r>
      <w:r>
        <w:rPr>
          <w:rFonts w:asciiTheme="minorEastAsia" w:hAnsiTheme="minorEastAsia"/>
          <w:color w:val="000000" w:themeColor="text1"/>
          <w:sz w:val="24"/>
          <w:szCs w:val="24"/>
        </w:rPr>
        <w:t>所示。</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xml:space="preserve">LINK </w:instrText>
      </w:r>
      <w:r w:rsidR="00D74C2C">
        <w:rPr>
          <w:rFonts w:asciiTheme="minorEastAsia" w:hAnsiTheme="minorEastAsia"/>
        </w:rPr>
        <w:instrText xml:space="preserve">Excel.Sheet.12 C:\\Users\\Administrator\\Desktop\\实验记录表.xlsx Sheet1!R44C1:R50C5 </w:instrText>
      </w:r>
      <w:r>
        <w:rPr>
          <w:rFonts w:asciiTheme="minorEastAsia" w:hAnsiTheme="minorEastAsia" w:hint="eastAsia"/>
        </w:rPr>
        <w:instrText>\a \f 4 \h</w:instrText>
      </w:r>
      <w:r>
        <w:rPr>
          <w:rFonts w:asciiTheme="minorEastAsia" w:hAnsiTheme="minorEastAsia"/>
        </w:rPr>
        <w:instrText xml:space="preserve">  \* MERGEFORMAT </w:instrText>
      </w:r>
      <w:r>
        <w:rPr>
          <w:rFonts w:asciiTheme="minorEastAsia" w:hAnsiTheme="minorEastAsia"/>
        </w:rP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3-8 CMC流变特性</w:t>
      </w:r>
      <w:r>
        <w:rPr>
          <w:rFonts w:ascii="黑体" w:hAnsi="黑体" w:cs="微软雅黑"/>
          <w:color w:val="333333"/>
          <w:kern w:val="0"/>
          <w:sz w:val="21"/>
          <w:szCs w:val="21"/>
        </w:rPr>
        <w:t>测试</w:t>
      </w:r>
    </w:p>
    <w:p w:rsidR="00E50D31" w:rsidRDefault="008D6821">
      <w:pPr>
        <w:rPr>
          <w:kern w:val="0"/>
          <w:sz w:val="20"/>
          <w:szCs w:val="20"/>
        </w:rPr>
      </w:pPr>
      <w:r>
        <w:rPr>
          <w:sz w:val="24"/>
          <w:szCs w:val="24"/>
        </w:rPr>
        <w:fldChar w:fldCharType="end"/>
      </w:r>
      <w:r>
        <w:rPr>
          <w:sz w:val="24"/>
          <w:szCs w:val="24"/>
        </w:rPr>
        <w:fldChar w:fldCharType="begin"/>
      </w:r>
      <w:r>
        <w:rPr>
          <w:sz w:val="24"/>
          <w:szCs w:val="24"/>
        </w:rPr>
        <w:instrText xml:space="preserve"> LINK </w:instrText>
      </w:r>
      <w:r w:rsidR="00D74C2C">
        <w:rPr>
          <w:sz w:val="24"/>
          <w:szCs w:val="24"/>
        </w:rPr>
        <w:instrText>Excel.Sheet.12</w:instrText>
      </w:r>
      <w:r w:rsidR="00D74C2C">
        <w:rPr>
          <w:rFonts w:hint="eastAsia"/>
          <w:sz w:val="24"/>
          <w:szCs w:val="24"/>
        </w:rPr>
        <w:instrText xml:space="preserve"> C:\\Users\\Administrator\\Desktop\\</w:instrText>
      </w:r>
      <w:r w:rsidR="00D74C2C">
        <w:rPr>
          <w:rFonts w:hint="eastAsia"/>
          <w:sz w:val="24"/>
          <w:szCs w:val="24"/>
        </w:rPr>
        <w:instrText>实验记录表</w:instrText>
      </w:r>
      <w:r w:rsidR="00D74C2C">
        <w:rPr>
          <w:rFonts w:hint="eastAsia"/>
          <w:sz w:val="24"/>
          <w:szCs w:val="24"/>
        </w:rPr>
        <w:instrText>.xlsx</w:instrText>
      </w:r>
      <w:r w:rsidR="00D74C2C">
        <w:rPr>
          <w:sz w:val="24"/>
          <w:szCs w:val="24"/>
        </w:rPr>
        <w:instrText xml:space="preserve"> Sheet1!R44C1:R50C8 </w:instrText>
      </w:r>
      <w:r>
        <w:rPr>
          <w:sz w:val="24"/>
          <w:szCs w:val="24"/>
        </w:rPr>
        <w:instrText xml:space="preserve">\a \f 4 \h  \* MERGEFORMAT </w:instrText>
      </w:r>
      <w:r>
        <w:rPr>
          <w:sz w:val="24"/>
          <w:szCs w:val="24"/>
        </w:rPr>
        <w:fldChar w:fldCharType="separate"/>
      </w:r>
    </w:p>
    <w:tbl>
      <w:tblPr>
        <w:tblW w:w="10000" w:type="dxa"/>
        <w:jc w:val="center"/>
        <w:tblLayout w:type="fixed"/>
        <w:tblLook w:val="04A0" w:firstRow="1" w:lastRow="0" w:firstColumn="1" w:lastColumn="0" w:noHBand="0" w:noVBand="1"/>
      </w:tblPr>
      <w:tblGrid>
        <w:gridCol w:w="829"/>
        <w:gridCol w:w="2007"/>
        <w:gridCol w:w="671"/>
        <w:gridCol w:w="671"/>
        <w:gridCol w:w="1765"/>
        <w:gridCol w:w="1457"/>
        <w:gridCol w:w="1457"/>
        <w:gridCol w:w="1143"/>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r>
      <w:tr w:rsidR="00E50D31">
        <w:trPr>
          <w:trHeight w:val="33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27.9</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66.3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24.5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5.6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97.3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67.5</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r>
      <w:tr w:rsidR="00E50D31">
        <w:trPr>
          <w:trHeight w:val="27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133.4</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109</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77</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32.0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23.0 </w:t>
            </w:r>
          </w:p>
        </w:tc>
      </w:tr>
    </w:tbl>
    <w:p w:rsidR="00E50D31" w:rsidRDefault="008D6821">
      <w:pPr>
        <w:rPr>
          <w:sz w:val="24"/>
          <w:szCs w:val="24"/>
        </w:rPr>
      </w:pPr>
      <w:r>
        <w:rPr>
          <w:sz w:val="24"/>
          <w:szCs w:val="24"/>
        </w:rPr>
        <w:fldChar w:fldCharType="end"/>
      </w:r>
    </w:p>
    <w:p w:rsidR="00E50D31" w:rsidRDefault="00E50D31">
      <w:pPr>
        <w:rPr>
          <w:sz w:val="24"/>
          <w:szCs w:val="24"/>
        </w:rPr>
      </w:pPr>
    </w:p>
    <w:p w:rsidR="00E50D31" w:rsidRDefault="008D6821">
      <w:pPr>
        <w:keepNext/>
        <w:jc w:val="center"/>
      </w:pPr>
      <w:r>
        <w:rPr>
          <w:noProof/>
          <w:sz w:val="24"/>
          <w:szCs w:val="24"/>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17</w:t>
      </w:r>
      <w:r>
        <w:rPr>
          <w:rFonts w:ascii="黑体" w:hAnsi="黑体"/>
          <w:sz w:val="21"/>
          <w:szCs w:val="21"/>
        </w:rPr>
        <w:fldChar w:fldCharType="end"/>
      </w:r>
    </w:p>
    <w:p w:rsidR="00E50D31" w:rsidRDefault="008D6821">
      <w:pPr>
        <w:keepNext/>
        <w:jc w:val="center"/>
      </w:pPr>
      <w:r>
        <w:rPr>
          <w:noProof/>
          <w:sz w:val="24"/>
          <w:szCs w:val="24"/>
        </w:rPr>
        <w:lastRenderedPageBreak/>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18</w:t>
      </w:r>
      <w:r>
        <w:rPr>
          <w:rFonts w:ascii="黑体" w:hAnsi="黑体"/>
          <w:sz w:val="21"/>
          <w:szCs w:val="21"/>
        </w:rPr>
        <w:fldChar w:fldCharType="end"/>
      </w:r>
    </w:p>
    <w:p w:rsidR="00E50D31" w:rsidRDefault="008D6821">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Sheet1!R52C1:R58C5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3-9 </w:t>
      </w:r>
      <w:r>
        <w:rPr>
          <w:rFonts w:ascii="黑体" w:hAnsi="黑体" w:hint="eastAsia"/>
          <w:sz w:val="21"/>
          <w:szCs w:val="21"/>
        </w:rPr>
        <w:t>植物胶</w:t>
      </w:r>
      <w:r>
        <w:rPr>
          <w:rFonts w:ascii="黑体" w:hAnsi="黑体"/>
          <w:sz w:val="21"/>
          <w:szCs w:val="21"/>
        </w:rPr>
        <w:t>流变特性</w:t>
      </w:r>
      <w:r>
        <w:rPr>
          <w:rFonts w:ascii="黑体" w:hAnsi="黑体" w:cs="微软雅黑"/>
          <w:color w:val="333333"/>
          <w:kern w:val="0"/>
          <w:sz w:val="21"/>
          <w:szCs w:val="21"/>
        </w:rPr>
        <w:t>测试</w:t>
      </w:r>
    </w:p>
    <w:p w:rsidR="00E50D31" w:rsidRDefault="008D6821">
      <w:pPr>
        <w:rPr>
          <w:kern w:val="0"/>
          <w:sz w:val="20"/>
          <w:szCs w:val="20"/>
        </w:rPr>
      </w:pP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Sheet1!R52C1:R58C8 </w:instrText>
      </w:r>
      <w:r>
        <w:instrText xml:space="preserve">\a \f 4 \h  \* MERGEFORMAT </w:instrText>
      </w:r>
      <w:r>
        <w:fldChar w:fldCharType="separate"/>
      </w:r>
    </w:p>
    <w:tbl>
      <w:tblPr>
        <w:tblW w:w="10139" w:type="dxa"/>
        <w:jc w:val="center"/>
        <w:tblLayout w:type="fixed"/>
        <w:tblLook w:val="04A0" w:firstRow="1" w:lastRow="0" w:firstColumn="1" w:lastColumn="0" w:noHBand="0" w:noVBand="1"/>
      </w:tblPr>
      <w:tblGrid>
        <w:gridCol w:w="858"/>
        <w:gridCol w:w="2076"/>
        <w:gridCol w:w="591"/>
        <w:gridCol w:w="591"/>
        <w:gridCol w:w="1827"/>
        <w:gridCol w:w="1507"/>
        <w:gridCol w:w="1507"/>
        <w:gridCol w:w="1182"/>
      </w:tblGrid>
      <w:tr w:rsidR="00E50D31">
        <w:trPr>
          <w:trHeight w:val="285"/>
          <w:jc w:val="center"/>
        </w:trPr>
        <w:tc>
          <w:tcPr>
            <w:tcW w:w="1013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r>
      <w:tr w:rsidR="00E50D31">
        <w:trPr>
          <w:trHeight w:val="33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20.3</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37.8</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bl>
    <w:p w:rsidR="00E50D31" w:rsidRDefault="008D6821">
      <w:r>
        <w:fldChar w:fldCharType="end"/>
      </w:r>
    </w:p>
    <w:p w:rsidR="00E50D31" w:rsidRDefault="008D6821">
      <w:pPr>
        <w:keepNext/>
        <w:jc w:val="center"/>
      </w:pPr>
      <w:r>
        <w:rPr>
          <w:sz w:val="24"/>
          <w:szCs w:val="24"/>
        </w:rPr>
        <w:lastRenderedPageBreak/>
        <w:fldChar w:fldCharType="end"/>
      </w:r>
      <w:r>
        <w:rPr>
          <w:noProof/>
          <w:sz w:val="24"/>
          <w:szCs w:val="24"/>
        </w:rPr>
        <w:drawing>
          <wp:inline distT="0" distB="0" distL="0" distR="0">
            <wp:extent cx="5274310" cy="39554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19</w:t>
      </w:r>
      <w:r>
        <w:rPr>
          <w:rFonts w:ascii="黑体" w:hAnsi="黑体"/>
          <w:sz w:val="21"/>
          <w:szCs w:val="21"/>
        </w:rPr>
        <w:fldChar w:fldCharType="end"/>
      </w:r>
    </w:p>
    <w:p w:rsidR="00E50D31" w:rsidRDefault="008D6821">
      <w:pPr>
        <w:keepNext/>
        <w:jc w:val="center"/>
      </w:pPr>
      <w:r>
        <w:rPr>
          <w:rFonts w:hint="eastAsia"/>
          <w:noProof/>
        </w:rPr>
        <w:drawing>
          <wp:inline distT="0" distB="0" distL="0" distR="0">
            <wp:extent cx="5274310" cy="3955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Pr="00A24F72" w:rsidRDefault="008D6821" w:rsidP="00A24F72">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20</w:t>
      </w:r>
      <w:r>
        <w:rPr>
          <w:rFonts w:ascii="黑体" w:hAnsi="黑体"/>
          <w:sz w:val="21"/>
          <w:szCs w:val="21"/>
        </w:rPr>
        <w:fldChar w:fldCharType="end"/>
      </w:r>
      <w:r>
        <w:fldChar w:fldCharType="begin"/>
      </w:r>
      <w:r>
        <w:instrText xml:space="preserve"> 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Sheet1!R60C1:R66C5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lastRenderedPageBreak/>
        <w:t xml:space="preserve">表 </w:t>
      </w:r>
      <w:r>
        <w:rPr>
          <w:rFonts w:ascii="黑体" w:hAnsi="黑体"/>
          <w:sz w:val="21"/>
          <w:szCs w:val="21"/>
        </w:rPr>
        <w:t xml:space="preserve">3-10 </w:t>
      </w:r>
      <w:r>
        <w:rPr>
          <w:rFonts w:ascii="黑体" w:hAnsi="黑体" w:hint="eastAsia"/>
          <w:sz w:val="21"/>
          <w:szCs w:val="21"/>
        </w:rPr>
        <w:t>PHP</w:t>
      </w:r>
      <w:r>
        <w:rPr>
          <w:rFonts w:ascii="黑体" w:hAnsi="黑体"/>
          <w:sz w:val="21"/>
          <w:szCs w:val="21"/>
        </w:rPr>
        <w:t>流变特性</w:t>
      </w:r>
      <w:r>
        <w:rPr>
          <w:rFonts w:ascii="黑体" w:hAnsi="黑体" w:cs="微软雅黑"/>
          <w:color w:val="333333"/>
          <w:kern w:val="0"/>
          <w:sz w:val="21"/>
          <w:szCs w:val="21"/>
        </w:rPr>
        <w:t>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Sheet1!R60C1:R66C8 </w:instrText>
      </w:r>
      <w:r>
        <w:rPr>
          <w:rFonts w:hint="eastAsia"/>
        </w:rPr>
        <w:instrText>\a \f 4 \h</w:instrText>
      </w:r>
      <w:r>
        <w:instrText xml:space="preserve">  \* MERGEFORMAT </w:instrText>
      </w:r>
      <w:r>
        <w:fldChar w:fldCharType="separate"/>
      </w:r>
    </w:p>
    <w:tbl>
      <w:tblPr>
        <w:tblW w:w="10069" w:type="dxa"/>
        <w:jc w:val="center"/>
        <w:tblLayout w:type="fixed"/>
        <w:tblLook w:val="04A0" w:firstRow="1" w:lastRow="0" w:firstColumn="1" w:lastColumn="0" w:noHBand="0" w:noVBand="1"/>
      </w:tblPr>
      <w:tblGrid>
        <w:gridCol w:w="842"/>
        <w:gridCol w:w="2039"/>
        <w:gridCol w:w="682"/>
        <w:gridCol w:w="591"/>
        <w:gridCol w:w="1794"/>
        <w:gridCol w:w="1480"/>
        <w:gridCol w:w="1480"/>
        <w:gridCol w:w="1161"/>
      </w:tblGrid>
      <w:tr w:rsidR="00E50D31">
        <w:trPr>
          <w:trHeight w:val="285"/>
          <w:jc w:val="center"/>
        </w:trPr>
        <w:tc>
          <w:tcPr>
            <w:tcW w:w="1006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r>
      <w:tr w:rsidR="00E50D31">
        <w:trPr>
          <w:trHeight w:val="33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26.5</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50.6</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33.0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10.7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47.5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34.0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10.5 </w:t>
            </w:r>
          </w:p>
        </w:tc>
      </w:tr>
      <w:tr w:rsidR="00E50D31">
        <w:trPr>
          <w:trHeight w:val="27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137.1</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83</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61</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61.0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19.9 </w:t>
            </w:r>
          </w:p>
        </w:tc>
      </w:tr>
    </w:tbl>
    <w:p w:rsidR="00E50D31" w:rsidRDefault="008D6821">
      <w:r>
        <w:fldChar w:fldCharType="end"/>
      </w:r>
    </w:p>
    <w:p w:rsidR="00E50D31" w:rsidRDefault="008D6821" w:rsidP="00A24F72">
      <w:pPr>
        <w:keepNext/>
        <w:jc w:val="center"/>
      </w:pPr>
      <w:r>
        <w:rPr>
          <w:sz w:val="24"/>
          <w:szCs w:val="24"/>
        </w:rPr>
        <w:fldChar w:fldCharType="end"/>
      </w:r>
      <w:r>
        <w:rPr>
          <w:noProof/>
          <w:sz w:val="24"/>
          <w:szCs w:val="24"/>
        </w:rPr>
        <w:drawing>
          <wp:inline distT="0" distB="0" distL="0" distR="0">
            <wp:extent cx="3952800" cy="296483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21</w:t>
      </w:r>
      <w:r>
        <w:rPr>
          <w:rFonts w:ascii="黑体" w:hAnsi="黑体"/>
          <w:sz w:val="21"/>
          <w:szCs w:val="21"/>
        </w:rPr>
        <w:fldChar w:fldCharType="end"/>
      </w:r>
    </w:p>
    <w:p w:rsidR="00E50D31" w:rsidRDefault="008D6821" w:rsidP="00A24F72">
      <w:pPr>
        <w:keepNext/>
        <w:jc w:val="center"/>
      </w:pPr>
      <w:r>
        <w:rPr>
          <w:rFonts w:hint="eastAsia"/>
          <w:noProof/>
          <w:sz w:val="24"/>
          <w:szCs w:val="24"/>
        </w:rPr>
        <w:drawing>
          <wp:inline distT="0" distB="0" distL="0" distR="0">
            <wp:extent cx="3952800" cy="2964838"/>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22</w:t>
      </w:r>
      <w:r>
        <w:rPr>
          <w:rFonts w:ascii="黑体" w:hAnsi="黑体"/>
          <w:sz w:val="21"/>
          <w:szCs w:val="21"/>
        </w:rPr>
        <w:fldChar w:fldCharType="end"/>
      </w:r>
    </w:p>
    <w:p w:rsidR="004A719C" w:rsidRPr="004A719C" w:rsidRDefault="005E0EE1" w:rsidP="005E0EE1">
      <w:pPr>
        <w:ind w:firstLineChars="200" w:firstLine="420"/>
        <w:jc w:val="left"/>
      </w:pPr>
      <w:r>
        <w:rPr>
          <w:rFonts w:hint="eastAsia"/>
        </w:rPr>
        <w:lastRenderedPageBreak/>
        <w:t>从三种常规</w:t>
      </w:r>
      <w:r>
        <w:t>材料的实验</w:t>
      </w:r>
      <w:r>
        <w:rPr>
          <w:rFonts w:hint="eastAsia"/>
        </w:rPr>
        <w:t>中</w:t>
      </w:r>
      <w:r>
        <w:t>可以</w:t>
      </w:r>
      <w:r>
        <w:rPr>
          <w:rFonts w:hint="eastAsia"/>
        </w:rPr>
        <w:t>看出</w:t>
      </w:r>
      <w:r>
        <w:t>，</w:t>
      </w:r>
      <w:r>
        <w:rPr>
          <w:rFonts w:hint="eastAsia"/>
        </w:rPr>
        <w:t>随着</w:t>
      </w:r>
      <w:r>
        <w:t>CMC</w:t>
      </w:r>
      <w:r>
        <w:t>，</w:t>
      </w:r>
      <w:r>
        <w:t>PHP</w:t>
      </w:r>
      <w:r>
        <w:t>，植物胶加量的增加</w:t>
      </w:r>
      <w:r>
        <w:rPr>
          <w:rFonts w:hint="eastAsia"/>
        </w:rPr>
        <w:t>，</w:t>
      </w:r>
      <w:r>
        <w:t>粘度与切力均上升</w:t>
      </w:r>
      <w:r>
        <w:rPr>
          <w:rFonts w:hint="eastAsia"/>
        </w:rPr>
        <w:t>较快</w:t>
      </w:r>
      <w:r>
        <w:t>。</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9" w:name="_Toc514764987"/>
      <w:r>
        <w:rPr>
          <w:rFonts w:ascii="黑体" w:eastAsia="黑体" w:hAnsi="黑体" w:hint="eastAsia"/>
          <w:sz w:val="30"/>
          <w:szCs w:val="30"/>
        </w:rPr>
        <w:t>3.</w:t>
      </w:r>
      <w:r>
        <w:rPr>
          <w:rFonts w:ascii="黑体" w:eastAsia="黑体" w:hAnsi="黑体"/>
          <w:sz w:val="30"/>
          <w:szCs w:val="30"/>
        </w:rPr>
        <w:t>7</w:t>
      </w:r>
      <w:r>
        <w:rPr>
          <w:rFonts w:ascii="黑体" w:eastAsia="黑体" w:hAnsi="黑体" w:hint="eastAsia"/>
          <w:sz w:val="30"/>
          <w:szCs w:val="30"/>
        </w:rPr>
        <w:t xml:space="preserve">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降失水性能</w:t>
      </w:r>
      <w:r>
        <w:rPr>
          <w:rFonts w:ascii="黑体" w:eastAsia="黑体" w:hAnsi="黑体" w:hint="eastAsia"/>
          <w:color w:val="000000" w:themeColor="text1"/>
          <w:sz w:val="30"/>
          <w:szCs w:val="30"/>
        </w:rPr>
        <w:t>实验</w:t>
      </w:r>
      <w:bookmarkEnd w:id="19"/>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按0.4</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浓度加量在基</w:t>
      </w:r>
      <w:proofErr w:type="gramStart"/>
      <w:r>
        <w:rPr>
          <w:rFonts w:asciiTheme="minorEastAsia" w:hAnsiTheme="minorEastAsia" w:hint="eastAsia"/>
          <w:color w:val="000000" w:themeColor="text1"/>
          <w:sz w:val="24"/>
          <w:szCs w:val="24"/>
        </w:rPr>
        <w:t>浆分别</w:t>
      </w:r>
      <w:proofErr w:type="gramEnd"/>
      <w:r>
        <w:rPr>
          <w:rFonts w:asciiTheme="minorEastAsia" w:hAnsiTheme="minorEastAsia" w:hint="eastAsia"/>
          <w:color w:val="000000" w:themeColor="text1"/>
          <w:sz w:val="24"/>
          <w:szCs w:val="24"/>
        </w:rPr>
        <w:t>加入CMC,植物胶</w:t>
      </w:r>
      <w:r>
        <w:rPr>
          <w:rFonts w:asciiTheme="minorEastAsia" w:hAnsiTheme="minorEastAsia"/>
          <w:color w:val="000000" w:themeColor="text1"/>
          <w:sz w:val="24"/>
          <w:szCs w:val="24"/>
        </w:rPr>
        <w:t>和PHP</w:t>
      </w:r>
      <w:r>
        <w:rPr>
          <w:rFonts w:asciiTheme="minorEastAsia" w:hAnsiTheme="minorEastAsia" w:hint="eastAsia"/>
          <w:color w:val="000000" w:themeColor="text1"/>
          <w:sz w:val="24"/>
          <w:szCs w:val="24"/>
        </w:rPr>
        <w:t>进行降滤失实验，各处理剂</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降</w:t>
      </w:r>
      <w:r>
        <w:rPr>
          <w:rFonts w:asciiTheme="minorEastAsia" w:hAnsiTheme="minorEastAsia"/>
          <w:color w:val="000000" w:themeColor="text1"/>
          <w:sz w:val="24"/>
          <w:szCs w:val="24"/>
        </w:rPr>
        <w:t>失水</w:t>
      </w:r>
      <w:r>
        <w:rPr>
          <w:rFonts w:asciiTheme="minorEastAsia" w:hAnsiTheme="minorEastAsia" w:hint="eastAsia"/>
          <w:color w:val="000000" w:themeColor="text1"/>
          <w:sz w:val="24"/>
          <w:szCs w:val="24"/>
        </w:rPr>
        <w:t>实验结果见表3-11</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下图</w:t>
      </w:r>
      <w:r>
        <w:rPr>
          <w:rFonts w:asciiTheme="minorEastAsia" w:hAnsiTheme="minorEastAsia"/>
          <w:color w:val="000000" w:themeColor="text1"/>
          <w:sz w:val="24"/>
          <w:szCs w:val="24"/>
        </w:rPr>
        <w:t>则是</w:t>
      </w:r>
      <w:r>
        <w:rPr>
          <w:rFonts w:asciiTheme="minorEastAsia" w:hAnsiTheme="minorEastAsia" w:hint="eastAsia"/>
          <w:color w:val="000000" w:themeColor="text1"/>
          <w:sz w:val="24"/>
          <w:szCs w:val="24"/>
        </w:rPr>
        <w:t>常规</w:t>
      </w:r>
      <w:r>
        <w:rPr>
          <w:rFonts w:asciiTheme="minorEastAsia" w:hAnsiTheme="minorEastAsia"/>
          <w:color w:val="000000" w:themeColor="text1"/>
          <w:sz w:val="24"/>
          <w:szCs w:val="24"/>
        </w:rPr>
        <w:t>钻井液材料</w:t>
      </w:r>
      <w:r>
        <w:rPr>
          <w:rFonts w:asciiTheme="minorEastAsia" w:hAnsiTheme="minorEastAsia" w:hint="eastAsia"/>
          <w:color w:val="000000" w:themeColor="text1"/>
          <w:sz w:val="24"/>
          <w:szCs w:val="24"/>
        </w:rPr>
        <w:t>（CMC,P</w:t>
      </w:r>
      <w:r>
        <w:rPr>
          <w:rFonts w:asciiTheme="minorEastAsia" w:hAnsiTheme="minorEastAsia"/>
          <w:color w:val="000000" w:themeColor="text1"/>
          <w:sz w:val="24"/>
          <w:szCs w:val="24"/>
        </w:rPr>
        <w:t>HP,</w:t>
      </w:r>
      <w:r>
        <w:rPr>
          <w:rFonts w:asciiTheme="minorEastAsia" w:hAnsiTheme="minorEastAsia" w:hint="eastAsia"/>
          <w:color w:val="000000" w:themeColor="text1"/>
          <w:sz w:val="24"/>
          <w:szCs w:val="24"/>
        </w:rPr>
        <w:t>植物胶）</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塑性</w:t>
      </w:r>
      <w:r>
        <w:rPr>
          <w:rFonts w:asciiTheme="minorEastAsia" w:hAnsiTheme="minorEastAsia"/>
          <w:color w:val="000000" w:themeColor="text1"/>
          <w:sz w:val="24"/>
          <w:szCs w:val="24"/>
        </w:rPr>
        <w:t>粘度、表观粘度、动切力与静切</w:t>
      </w:r>
      <w:r>
        <w:rPr>
          <w:rFonts w:asciiTheme="minorEastAsia" w:hAnsiTheme="minorEastAsia" w:hint="eastAsia"/>
          <w:color w:val="000000" w:themeColor="text1"/>
          <w:sz w:val="24"/>
          <w:szCs w:val="24"/>
        </w:rPr>
        <w:t>力，</w:t>
      </w:r>
      <w:r>
        <w:rPr>
          <w:rFonts w:asciiTheme="minorEastAsia" w:hAnsiTheme="minorEastAsia"/>
          <w:color w:val="000000" w:themeColor="text1"/>
          <w:sz w:val="24"/>
          <w:szCs w:val="24"/>
        </w:rPr>
        <w:t>以及三</w:t>
      </w:r>
      <w:r>
        <w:rPr>
          <w:rFonts w:asciiTheme="minorEastAsia" w:hAnsiTheme="minorEastAsia" w:hint="eastAsia"/>
          <w:color w:val="000000" w:themeColor="text1"/>
          <w:sz w:val="24"/>
          <w:szCs w:val="24"/>
        </w:rPr>
        <w:t>个</w:t>
      </w:r>
      <w:r>
        <w:rPr>
          <w:rFonts w:asciiTheme="minorEastAsia" w:hAnsiTheme="minorEastAsia"/>
          <w:color w:val="000000" w:themeColor="text1"/>
          <w:sz w:val="24"/>
          <w:szCs w:val="24"/>
        </w:rPr>
        <w:t>降失水指标。</w:t>
      </w:r>
      <w:r>
        <w:fldChar w:fldCharType="begin"/>
      </w:r>
      <w:r>
        <w:instrText xml:space="preserve"> </w:instrText>
      </w:r>
      <w:r>
        <w:rPr>
          <w:rFonts w:hint="eastAsia"/>
        </w:rPr>
        <w:instrText xml:space="preserve">LINK </w:instrText>
      </w:r>
      <w:r w:rsidR="00D74C2C">
        <w:instrText>Excel.Sheet.12</w:instrText>
      </w:r>
      <w:r w:rsidR="00D74C2C">
        <w:rPr>
          <w:rFonts w:hint="eastAsia"/>
        </w:rPr>
        <w:instrText xml:space="preserve"> C:\\Users\\Administrator\\Desktop\\</w:instrText>
      </w:r>
      <w:r w:rsidR="00D74C2C">
        <w:rPr>
          <w:rFonts w:hint="eastAsia"/>
        </w:rPr>
        <w:instrText>实验记录表</w:instrText>
      </w:r>
      <w:r w:rsidR="00D74C2C">
        <w:rPr>
          <w:rFonts w:hint="eastAsia"/>
        </w:rPr>
        <w:instrText>.xlsx</w:instrText>
      </w:r>
      <w:r w:rsidR="00D74C2C">
        <w:instrText xml:space="preserve"> Sheet1!R68C1:R72C8 </w:instrText>
      </w:r>
      <w:r>
        <w:rPr>
          <w:rFonts w:hint="eastAsia"/>
        </w:rPr>
        <w:instrText>\a \f 4 \h</w:instrText>
      </w:r>
      <w:r>
        <w:instrText xml:space="preserve">  \* MERGEFORMAT </w:instrText>
      </w:r>
      <w:r>
        <w:fldChar w:fldCharType="separate"/>
      </w:r>
    </w:p>
    <w:p w:rsidR="00E50D31" w:rsidRPr="004B7F16" w:rsidRDefault="008D6821" w:rsidP="004B7F16">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3-11 CMC,</w:t>
      </w:r>
      <w:r>
        <w:rPr>
          <w:rFonts w:ascii="黑体" w:hAnsi="黑体" w:hint="eastAsia"/>
          <w:sz w:val="21"/>
          <w:szCs w:val="21"/>
        </w:rPr>
        <w:t>植物胶与PHP降失水</w:t>
      </w:r>
      <w:r>
        <w:rPr>
          <w:rFonts w:ascii="黑体" w:hAnsi="黑体"/>
          <w:sz w:val="21"/>
          <w:szCs w:val="21"/>
        </w:rPr>
        <w:t>性能</w:t>
      </w:r>
      <w:r>
        <w:rPr>
          <w:rFonts w:ascii="黑体" w:hAnsi="黑体" w:cs="微软雅黑"/>
          <w:color w:val="333333"/>
          <w:kern w:val="0"/>
          <w:sz w:val="21"/>
          <w:szCs w:val="21"/>
        </w:rPr>
        <w:t>测试</w:t>
      </w:r>
    </w:p>
    <w:tbl>
      <w:tblPr>
        <w:tblW w:w="10175" w:type="dxa"/>
        <w:tblLayout w:type="fixed"/>
        <w:tblLook w:val="04A0" w:firstRow="1" w:lastRow="0" w:firstColumn="1" w:lastColumn="0" w:noHBand="0" w:noVBand="1"/>
      </w:tblPr>
      <w:tblGrid>
        <w:gridCol w:w="1130"/>
        <w:gridCol w:w="2301"/>
        <w:gridCol w:w="770"/>
        <w:gridCol w:w="741"/>
        <w:gridCol w:w="2024"/>
        <w:gridCol w:w="589"/>
        <w:gridCol w:w="1130"/>
        <w:gridCol w:w="1490"/>
      </w:tblGrid>
      <w:tr w:rsidR="00E50D31">
        <w:trPr>
          <w:trHeight w:val="285"/>
        </w:trPr>
        <w:tc>
          <w:tcPr>
            <w:tcW w:w="10175"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降滤失(0.4%)</w:t>
            </w:r>
          </w:p>
        </w:tc>
      </w:tr>
      <w:tr w:rsidR="00E50D31">
        <w:trPr>
          <w:trHeight w:val="33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钻井液</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270"/>
        </w:trPr>
        <w:tc>
          <w:tcPr>
            <w:tcW w:w="1130"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theme="minorEastAsia"/>
                <w:kern w:val="0"/>
                <w:szCs w:val="21"/>
              </w:rPr>
            </w:pPr>
            <w:r w:rsidRPr="004B7F16">
              <w:rPr>
                <w:rFonts w:asciiTheme="minorEastAsia" w:hAnsiTheme="minorEastAsia" w:cs="宋体" w:hint="eastAsia"/>
                <w:kern w:val="0"/>
                <w:szCs w:val="21"/>
              </w:rPr>
              <w:t>WM-</w:t>
            </w:r>
            <w:r w:rsidRPr="004B7F16">
              <w:rPr>
                <w:rFonts w:ascii="宋体" w:eastAsia="宋体" w:hAnsi="宋体" w:cs="宋体" w:hint="eastAsia"/>
                <w:kern w:val="0"/>
                <w:szCs w:val="21"/>
              </w:rPr>
              <w:t>Ⅰ</w:t>
            </w:r>
          </w:p>
        </w:tc>
        <w:tc>
          <w:tcPr>
            <w:tcW w:w="2301"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宋体"/>
                <w:kern w:val="0"/>
                <w:szCs w:val="21"/>
              </w:rPr>
            </w:pPr>
            <w:r w:rsidRPr="004B7F16">
              <w:rPr>
                <w:rFonts w:asciiTheme="minorEastAsia" w:hAnsiTheme="minorEastAsia" w:cs="宋体" w:hint="eastAsia"/>
                <w:kern w:val="0"/>
                <w:szCs w:val="21"/>
              </w:rPr>
              <w:t>49.6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c>
          <w:tcPr>
            <w:tcW w:w="2301" w:type="dxa"/>
            <w:tcBorders>
              <w:top w:val="nil"/>
              <w:left w:val="nil"/>
              <w:bottom w:val="nil"/>
              <w:right w:val="nil"/>
            </w:tcBorders>
            <w:shd w:val="clear" w:color="auto" w:fill="auto"/>
            <w:vAlign w:val="center"/>
          </w:tcPr>
          <w:p w:rsidR="00E50D31" w:rsidRDefault="00FF4F00">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滴流</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91</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c>
          <w:tcPr>
            <w:tcW w:w="230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122.2</w:t>
            </w:r>
          </w:p>
        </w:tc>
        <w:tc>
          <w:tcPr>
            <w:tcW w:w="77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64.5</w:t>
            </w:r>
          </w:p>
        </w:tc>
        <w:tc>
          <w:tcPr>
            <w:tcW w:w="74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202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8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49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bl>
    <w:p w:rsidR="00E50D31" w:rsidRPr="004B7F16" w:rsidRDefault="008D6821">
      <w:pPr>
        <w:pStyle w:val="a3"/>
        <w:keepNext/>
        <w:jc w:val="center"/>
        <w:rPr>
          <w:rFonts w:ascii="黑体" w:hAnsi="黑体" w:cs="微软雅黑"/>
          <w:color w:val="333333"/>
          <w:kern w:val="0"/>
          <w:sz w:val="21"/>
          <w:szCs w:val="21"/>
        </w:rPr>
      </w:pPr>
      <w:r>
        <w:fldChar w:fldCharType="end"/>
      </w:r>
      <w:r w:rsidR="004B7F16">
        <w:rPr>
          <w:rFonts w:ascii="黑体" w:hAnsi="黑体" w:hint="eastAsia"/>
          <w:sz w:val="21"/>
          <w:szCs w:val="21"/>
        </w:rPr>
        <w:t xml:space="preserve">表 </w:t>
      </w:r>
      <w:r w:rsidR="004B7F16">
        <w:rPr>
          <w:rFonts w:ascii="黑体" w:hAnsi="黑体"/>
          <w:sz w:val="21"/>
          <w:szCs w:val="21"/>
        </w:rPr>
        <w:t>3-11 CMC,</w:t>
      </w:r>
      <w:r w:rsidR="004B7F16">
        <w:rPr>
          <w:rFonts w:ascii="黑体" w:hAnsi="黑体" w:hint="eastAsia"/>
          <w:sz w:val="21"/>
          <w:szCs w:val="21"/>
        </w:rPr>
        <w:t>植物胶与PHP降失水</w:t>
      </w:r>
      <w:r w:rsidR="004B7F16">
        <w:rPr>
          <w:rFonts w:ascii="黑体" w:hAnsi="黑体"/>
          <w:sz w:val="21"/>
          <w:szCs w:val="21"/>
        </w:rPr>
        <w:t>性能</w:t>
      </w:r>
      <w:r w:rsidR="004B7F16">
        <w:rPr>
          <w:rFonts w:ascii="黑体" w:hAnsi="黑体" w:cs="微软雅黑"/>
          <w:color w:val="333333"/>
          <w:kern w:val="0"/>
          <w:sz w:val="21"/>
          <w:szCs w:val="21"/>
        </w:rPr>
        <w:t>测试</w:t>
      </w:r>
      <w:r>
        <w:rPr>
          <w:rFonts w:hint="eastAsia"/>
        </w:rPr>
        <w:t xml:space="preserve"> </w:t>
      </w:r>
    </w:p>
    <w:tbl>
      <w:tblPr>
        <w:tblW w:w="3760" w:type="dxa"/>
        <w:jc w:val="center"/>
        <w:tblLayout w:type="fixed"/>
        <w:tblLook w:val="04A0" w:firstRow="1" w:lastRow="0" w:firstColumn="1" w:lastColumn="0" w:noHBand="0" w:noVBand="1"/>
      </w:tblPr>
      <w:tblGrid>
        <w:gridCol w:w="1363"/>
        <w:gridCol w:w="1363"/>
        <w:gridCol w:w="1034"/>
      </w:tblGrid>
      <w:tr w:rsidR="00E50D31">
        <w:trPr>
          <w:trHeight w:val="285"/>
          <w:jc w:val="center"/>
        </w:trPr>
        <w:tc>
          <w:tcPr>
            <w:tcW w:w="3760" w:type="dxa"/>
            <w:gridSpan w:val="3"/>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降滤失(0.4%)</w:t>
            </w:r>
          </w:p>
        </w:tc>
      </w:tr>
      <w:tr w:rsidR="00E50D31">
        <w:trPr>
          <w:trHeight w:val="33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表观粘度</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塑性粘度</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动切力</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50</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67.0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32.5</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24.0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8.9</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22.0 </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0.0 </w:t>
            </w:r>
          </w:p>
        </w:tc>
      </w:tr>
      <w:tr w:rsidR="00E50D31">
        <w:trPr>
          <w:trHeight w:val="270"/>
          <w:jc w:val="center"/>
        </w:trPr>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46.0 </w:t>
            </w:r>
          </w:p>
        </w:tc>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18.5 </w:t>
            </w:r>
          </w:p>
        </w:tc>
        <w:tc>
          <w:tcPr>
            <w:tcW w:w="103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14.1 </w:t>
            </w:r>
          </w:p>
        </w:tc>
      </w:tr>
    </w:tbl>
    <w:p w:rsidR="00E50D31" w:rsidRDefault="00E50D31">
      <w:pPr>
        <w:keepNext/>
        <w:jc w:val="center"/>
      </w:pPr>
    </w:p>
    <w:p w:rsidR="00EB41EB" w:rsidRDefault="00EB41EB" w:rsidP="00EB41EB">
      <w:pPr>
        <w:keepNext/>
        <w:ind w:firstLineChars="200" w:firstLine="480"/>
        <w:jc w:val="left"/>
      </w:pPr>
      <w:r>
        <w:rPr>
          <w:rFonts w:asciiTheme="minorEastAsia" w:hAnsiTheme="minorEastAsia" w:hint="eastAsia"/>
          <w:sz w:val="24"/>
          <w:szCs w:val="24"/>
        </w:rPr>
        <w:t>可以看出</w:t>
      </w:r>
      <w:r>
        <w:rPr>
          <w:rFonts w:asciiTheme="minorEastAsia" w:hAnsiTheme="minorEastAsia"/>
          <w:sz w:val="24"/>
          <w:szCs w:val="24"/>
        </w:rPr>
        <w:t>，</w:t>
      </w:r>
      <w:r>
        <w:rPr>
          <w:rFonts w:asciiTheme="minorEastAsia" w:hAnsiTheme="minorEastAsia" w:hint="eastAsia"/>
          <w:sz w:val="24"/>
          <w:szCs w:val="24"/>
        </w:rPr>
        <w:t>这</w:t>
      </w:r>
      <w:r>
        <w:rPr>
          <w:rFonts w:asciiTheme="minorEastAsia" w:hAnsiTheme="minorEastAsia"/>
          <w:sz w:val="24"/>
          <w:szCs w:val="24"/>
        </w:rPr>
        <w:t>三种常规</w:t>
      </w:r>
      <w:r>
        <w:rPr>
          <w:rFonts w:asciiTheme="minorEastAsia" w:hAnsiTheme="minorEastAsia" w:hint="eastAsia"/>
          <w:sz w:val="24"/>
          <w:szCs w:val="24"/>
        </w:rPr>
        <w:t>实验</w:t>
      </w:r>
      <w:r>
        <w:rPr>
          <w:rFonts w:asciiTheme="minorEastAsia" w:hAnsiTheme="minorEastAsia"/>
          <w:sz w:val="24"/>
          <w:szCs w:val="24"/>
        </w:rPr>
        <w:t>材料的</w:t>
      </w:r>
      <w:r>
        <w:rPr>
          <w:rFonts w:asciiTheme="minorEastAsia" w:hAnsiTheme="minorEastAsia" w:hint="eastAsia"/>
          <w:sz w:val="24"/>
          <w:szCs w:val="24"/>
        </w:rPr>
        <w:t>降失水</w:t>
      </w:r>
      <w:r>
        <w:rPr>
          <w:rFonts w:asciiTheme="minorEastAsia" w:hAnsiTheme="minorEastAsia"/>
          <w:sz w:val="24"/>
          <w:szCs w:val="24"/>
        </w:rPr>
        <w:t>性能</w:t>
      </w:r>
      <w:r>
        <w:rPr>
          <w:rFonts w:asciiTheme="minorEastAsia" w:hAnsiTheme="minorEastAsia" w:hint="eastAsia"/>
          <w:sz w:val="24"/>
          <w:szCs w:val="24"/>
        </w:rPr>
        <w:t>中</w:t>
      </w:r>
      <w:r>
        <w:rPr>
          <w:rFonts w:asciiTheme="minorEastAsia" w:hAnsiTheme="minorEastAsia"/>
          <w:sz w:val="24"/>
          <w:szCs w:val="24"/>
        </w:rPr>
        <w:t>，滤失量这一</w:t>
      </w:r>
      <w:r>
        <w:rPr>
          <w:rFonts w:asciiTheme="minorEastAsia" w:hAnsiTheme="minorEastAsia" w:hint="eastAsia"/>
          <w:sz w:val="24"/>
          <w:szCs w:val="24"/>
        </w:rPr>
        <w:t>指标</w:t>
      </w:r>
      <w:r>
        <w:rPr>
          <w:rFonts w:asciiTheme="minorEastAsia" w:hAnsiTheme="minorEastAsia"/>
          <w:sz w:val="24"/>
          <w:szCs w:val="24"/>
        </w:rPr>
        <w:t>均不如WM-1的同浓度的基浆。</w:t>
      </w:r>
      <w:r>
        <w:rPr>
          <w:rFonts w:asciiTheme="minorEastAsia" w:hAnsiTheme="minorEastAsia" w:hint="eastAsia"/>
          <w:sz w:val="24"/>
          <w:szCs w:val="24"/>
        </w:rPr>
        <w:t>p</w:t>
      </w:r>
      <w:r>
        <w:rPr>
          <w:rFonts w:asciiTheme="minorEastAsia" w:hAnsiTheme="minorEastAsia"/>
          <w:sz w:val="24"/>
          <w:szCs w:val="24"/>
        </w:rPr>
        <w:t>H</w:t>
      </w:r>
      <w:r>
        <w:rPr>
          <w:rFonts w:asciiTheme="minorEastAsia" w:hAnsiTheme="minorEastAsia" w:hint="eastAsia"/>
          <w:sz w:val="24"/>
          <w:szCs w:val="24"/>
        </w:rPr>
        <w:t>与</w:t>
      </w:r>
      <w:r>
        <w:rPr>
          <w:rFonts w:asciiTheme="minorEastAsia" w:hAnsiTheme="minorEastAsia"/>
          <w:sz w:val="24"/>
          <w:szCs w:val="24"/>
        </w:rPr>
        <w:t>泥饼</w:t>
      </w:r>
      <w:r>
        <w:rPr>
          <w:rFonts w:asciiTheme="minorEastAsia" w:hAnsiTheme="minorEastAsia" w:hint="eastAsia"/>
          <w:sz w:val="24"/>
          <w:szCs w:val="24"/>
        </w:rPr>
        <w:t>厚度</w:t>
      </w:r>
      <w:r>
        <w:rPr>
          <w:rFonts w:asciiTheme="minorEastAsia" w:hAnsiTheme="minorEastAsia"/>
          <w:sz w:val="24"/>
          <w:szCs w:val="24"/>
        </w:rPr>
        <w:t>则</w:t>
      </w:r>
      <w:r>
        <w:rPr>
          <w:rFonts w:asciiTheme="minorEastAsia" w:hAnsiTheme="minorEastAsia" w:hint="eastAsia"/>
          <w:sz w:val="24"/>
          <w:szCs w:val="24"/>
        </w:rPr>
        <w:t>相差</w:t>
      </w:r>
      <w:r>
        <w:rPr>
          <w:rFonts w:asciiTheme="minorEastAsia" w:hAnsiTheme="minorEastAsia"/>
          <w:sz w:val="24"/>
          <w:szCs w:val="24"/>
        </w:rPr>
        <w:t>不多。</w:t>
      </w:r>
    </w:p>
    <w:p w:rsidR="00E50D31" w:rsidRDefault="008D6821">
      <w:pPr>
        <w:keepNext/>
        <w:jc w:val="center"/>
      </w:pPr>
      <w:r>
        <w:rPr>
          <w:rFonts w:hint="eastAsia"/>
          <w:noProof/>
        </w:rPr>
        <w:drawing>
          <wp:inline distT="0" distB="0" distL="0" distR="0">
            <wp:extent cx="3952875" cy="296489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82595" cy="2987186"/>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23</w:t>
      </w:r>
      <w:r>
        <w:rPr>
          <w:rFonts w:ascii="黑体" w:hAnsi="黑体"/>
          <w:sz w:val="21"/>
          <w:szCs w:val="21"/>
        </w:rPr>
        <w:fldChar w:fldCharType="end"/>
      </w:r>
    </w:p>
    <w:p w:rsidR="00E50D31" w:rsidRDefault="008D6821">
      <w:pPr>
        <w:keepNext/>
        <w:jc w:val="center"/>
      </w:pPr>
      <w:r>
        <w:rPr>
          <w:rFonts w:hint="eastAsia"/>
          <w:noProof/>
        </w:rPr>
        <w:lastRenderedPageBreak/>
        <w:drawing>
          <wp:inline distT="0" distB="0" distL="0" distR="0">
            <wp:extent cx="3952800" cy="29648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spacing w:beforeLines="50" w:before="156"/>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24</w:t>
      </w:r>
      <w:r>
        <w:rPr>
          <w:rFonts w:ascii="黑体" w:hAnsi="黑体"/>
          <w:sz w:val="21"/>
          <w:szCs w:val="21"/>
        </w:rPr>
        <w:fldChar w:fldCharType="end"/>
      </w:r>
    </w:p>
    <w:p w:rsidR="00E50D31" w:rsidRPr="004A719C" w:rsidRDefault="004A719C" w:rsidP="004A719C">
      <w:pPr>
        <w:widowControl/>
        <w:ind w:firstLineChars="200" w:firstLine="480"/>
        <w:jc w:val="left"/>
        <w:rPr>
          <w:rFonts w:asciiTheme="minorEastAsia" w:hAnsiTheme="minorEastAsia" w:cs="宋体"/>
          <w:b/>
          <w:bCs/>
          <w:kern w:val="36"/>
          <w:sz w:val="24"/>
          <w:szCs w:val="24"/>
        </w:rPr>
      </w:pPr>
      <w:r w:rsidRPr="004A719C">
        <w:rPr>
          <w:rFonts w:asciiTheme="minorEastAsia" w:hAnsiTheme="minorEastAsia" w:hint="eastAsia"/>
          <w:sz w:val="24"/>
          <w:szCs w:val="24"/>
        </w:rPr>
        <w:t>从图中</w:t>
      </w:r>
      <w:r>
        <w:rPr>
          <w:rFonts w:asciiTheme="minorEastAsia" w:hAnsiTheme="minorEastAsia" w:hint="eastAsia"/>
          <w:sz w:val="24"/>
          <w:szCs w:val="24"/>
        </w:rPr>
        <w:t>可以看出</w:t>
      </w:r>
      <w:r>
        <w:rPr>
          <w:rFonts w:asciiTheme="minorEastAsia" w:hAnsiTheme="minorEastAsia"/>
          <w:sz w:val="24"/>
          <w:szCs w:val="24"/>
        </w:rPr>
        <w:t>，在</w:t>
      </w:r>
      <w:r>
        <w:rPr>
          <w:rFonts w:asciiTheme="minorEastAsia" w:hAnsiTheme="minorEastAsia" w:hint="eastAsia"/>
          <w:sz w:val="24"/>
          <w:szCs w:val="24"/>
        </w:rPr>
        <w:t>0.4</w:t>
      </w:r>
      <w:r>
        <w:rPr>
          <w:rFonts w:asciiTheme="minorEastAsia" w:hAnsiTheme="minorEastAsia"/>
          <w:sz w:val="24"/>
          <w:szCs w:val="24"/>
        </w:rPr>
        <w:t>%加量的</w:t>
      </w:r>
      <w:r>
        <w:rPr>
          <w:rFonts w:asciiTheme="minorEastAsia" w:hAnsiTheme="minorEastAsia" w:hint="eastAsia"/>
          <w:sz w:val="24"/>
          <w:szCs w:val="24"/>
        </w:rPr>
        <w:t>时候</w:t>
      </w:r>
      <w:r>
        <w:rPr>
          <w:rFonts w:asciiTheme="minorEastAsia" w:hAnsiTheme="minorEastAsia"/>
          <w:sz w:val="24"/>
          <w:szCs w:val="24"/>
        </w:rPr>
        <w:t>，</w:t>
      </w:r>
      <w:r>
        <w:rPr>
          <w:rFonts w:asciiTheme="minorEastAsia" w:hAnsiTheme="minorEastAsia" w:hint="eastAsia"/>
          <w:sz w:val="24"/>
          <w:szCs w:val="24"/>
        </w:rPr>
        <w:t>植物</w:t>
      </w:r>
      <w:r>
        <w:rPr>
          <w:rFonts w:asciiTheme="minorEastAsia" w:hAnsiTheme="minorEastAsia"/>
          <w:sz w:val="24"/>
          <w:szCs w:val="24"/>
        </w:rPr>
        <w:t>胶的粘度与切力</w:t>
      </w:r>
      <w:r>
        <w:rPr>
          <w:rFonts w:asciiTheme="minorEastAsia" w:hAnsiTheme="minorEastAsia" w:hint="eastAsia"/>
          <w:sz w:val="24"/>
          <w:szCs w:val="24"/>
        </w:rPr>
        <w:t>均</w:t>
      </w:r>
      <w:r>
        <w:rPr>
          <w:rFonts w:asciiTheme="minorEastAsia" w:hAnsiTheme="minorEastAsia"/>
          <w:sz w:val="24"/>
          <w:szCs w:val="24"/>
        </w:rPr>
        <w:t>低于另外两种材料，CMC最高。</w:t>
      </w:r>
    </w:p>
    <w:p w:rsidR="004A719C" w:rsidRDefault="004A719C">
      <w:pPr>
        <w:widowControl/>
        <w:jc w:val="left"/>
        <w:rPr>
          <w:rFonts w:ascii="黑体" w:eastAsia="黑体" w:hAnsi="黑体" w:cs="宋体"/>
          <w:b/>
          <w:bCs/>
          <w:kern w:val="36"/>
          <w:sz w:val="36"/>
          <w:szCs w:val="36"/>
        </w:rPr>
      </w:pPr>
      <w:bookmarkStart w:id="20" w:name="_Toc514764988"/>
      <w:r>
        <w:rPr>
          <w:rFonts w:ascii="黑体" w:eastAsia="黑体" w:hAnsi="黑体"/>
          <w:sz w:val="36"/>
          <w:szCs w:val="36"/>
        </w:rPr>
        <w:br w:type="page"/>
      </w:r>
    </w:p>
    <w:p w:rsidR="00E50D31" w:rsidRDefault="008D6821">
      <w:pPr>
        <w:pStyle w:val="1"/>
        <w:jc w:val="center"/>
        <w:rPr>
          <w:rFonts w:ascii="黑体" w:eastAsia="黑体" w:hAnsi="黑体"/>
          <w:sz w:val="36"/>
          <w:szCs w:val="36"/>
        </w:rPr>
      </w:pPr>
      <w:r>
        <w:rPr>
          <w:rFonts w:ascii="黑体" w:eastAsia="黑体" w:hAnsi="黑体" w:hint="eastAsia"/>
          <w:sz w:val="36"/>
          <w:szCs w:val="36"/>
        </w:rPr>
        <w:lastRenderedPageBreak/>
        <w:t>结论</w:t>
      </w:r>
      <w:bookmarkEnd w:id="20"/>
    </w:p>
    <w:p w:rsidR="00E50D31" w:rsidRPr="00FF4F00" w:rsidRDefault="008D6821">
      <w:p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通过此次大量室内实验可知，</w:t>
      </w:r>
      <w:r w:rsidR="00EB4FB9" w:rsidRPr="00FF4F00">
        <w:rPr>
          <w:rFonts w:asciiTheme="minorEastAsia" w:hAnsiTheme="minorEastAsia" w:hint="eastAsia"/>
          <w:sz w:val="24"/>
          <w:szCs w:val="24"/>
        </w:rPr>
        <w:t>新型</w:t>
      </w:r>
      <w:r w:rsidRPr="00FF4F00">
        <w:rPr>
          <w:rFonts w:asciiTheme="minorEastAsia" w:hAnsiTheme="minorEastAsia" w:cs="Arial" w:hint="eastAsia"/>
          <w:kern w:val="0"/>
          <w:sz w:val="24"/>
          <w:szCs w:val="24"/>
        </w:rPr>
        <w:t>改性天然聚合物</w:t>
      </w:r>
      <w:r w:rsidR="00EB4FB9" w:rsidRPr="00FF4F00">
        <w:rPr>
          <w:rFonts w:asciiTheme="minorEastAsia" w:hAnsiTheme="minorEastAsia" w:hint="eastAsia"/>
          <w:sz w:val="24"/>
          <w:szCs w:val="24"/>
        </w:rPr>
        <w:t>WM-1</w:t>
      </w:r>
      <w:r w:rsidRPr="00FF4F00">
        <w:rPr>
          <w:rFonts w:asciiTheme="minorEastAsia" w:hAnsiTheme="minorEastAsia" w:cs="Arial" w:hint="eastAsia"/>
          <w:kern w:val="0"/>
          <w:sz w:val="24"/>
          <w:szCs w:val="24"/>
        </w:rPr>
        <w:t>具有如下特点：</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流变特性出色，</w:t>
      </w:r>
      <w:r w:rsidRPr="00FF4F00">
        <w:rPr>
          <w:rFonts w:asciiTheme="minorEastAsia" w:hAnsiTheme="minorEastAsia" w:hint="eastAsia"/>
          <w:sz w:val="24"/>
          <w:szCs w:val="24"/>
        </w:rPr>
        <w:t>塑性</w:t>
      </w:r>
      <w:r w:rsidRPr="00FF4F00">
        <w:rPr>
          <w:rFonts w:asciiTheme="minorEastAsia" w:hAnsiTheme="minorEastAsia"/>
          <w:sz w:val="24"/>
          <w:szCs w:val="24"/>
        </w:rPr>
        <w:t>粘度，静切力等均基本指标均</w:t>
      </w:r>
      <w:r w:rsidRPr="00FF4F00">
        <w:rPr>
          <w:rFonts w:asciiTheme="minorEastAsia" w:hAnsiTheme="minorEastAsia" w:hint="eastAsia"/>
          <w:sz w:val="24"/>
          <w:szCs w:val="24"/>
        </w:rPr>
        <w:t>优</w:t>
      </w:r>
      <w:r w:rsidRPr="00FF4F00">
        <w:rPr>
          <w:rFonts w:asciiTheme="minorEastAsia" w:hAnsiTheme="minorEastAsia"/>
          <w:sz w:val="24"/>
          <w:szCs w:val="24"/>
        </w:rPr>
        <w:t>于同浓度的</w:t>
      </w:r>
      <w:r w:rsidRPr="00FF4F00">
        <w:rPr>
          <w:rFonts w:asciiTheme="minorEastAsia" w:hAnsiTheme="minorEastAsia" w:hint="eastAsia"/>
          <w:sz w:val="24"/>
          <w:szCs w:val="24"/>
        </w:rPr>
        <w:t>本次</w:t>
      </w:r>
      <w:r w:rsidRPr="00FF4F00">
        <w:rPr>
          <w:rFonts w:asciiTheme="minorEastAsia" w:hAnsiTheme="minorEastAsia"/>
          <w:sz w:val="24"/>
          <w:szCs w:val="24"/>
        </w:rPr>
        <w:t>实验中</w:t>
      </w:r>
      <w:r w:rsidRPr="00FF4F00">
        <w:rPr>
          <w:rFonts w:asciiTheme="minorEastAsia" w:hAnsiTheme="minorEastAsia" w:hint="eastAsia"/>
          <w:sz w:val="24"/>
          <w:szCs w:val="24"/>
        </w:rPr>
        <w:t>的</w:t>
      </w:r>
      <w:r w:rsidRPr="00FF4F00">
        <w:rPr>
          <w:rFonts w:asciiTheme="minorEastAsia" w:hAnsiTheme="minorEastAsia"/>
          <w:sz w:val="24"/>
          <w:szCs w:val="24"/>
        </w:rPr>
        <w:t>植物胶</w:t>
      </w:r>
      <w:r w:rsidRPr="00FF4F00">
        <w:rPr>
          <w:rFonts w:asciiTheme="minorEastAsia" w:hAnsiTheme="minorEastAsia" w:hint="eastAsia"/>
          <w:sz w:val="24"/>
          <w:szCs w:val="24"/>
        </w:rPr>
        <w:t>；PHP,CMC。</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sz w:val="24"/>
          <w:szCs w:val="24"/>
        </w:rPr>
        <w:t>随着加量的增加，WM-1的</w:t>
      </w:r>
      <w:r w:rsidRPr="00FF4F00">
        <w:rPr>
          <w:rFonts w:asciiTheme="minorEastAsia" w:hAnsiTheme="minorEastAsia" w:hint="eastAsia"/>
          <w:sz w:val="24"/>
          <w:szCs w:val="24"/>
        </w:rPr>
        <w:t>粘度</w:t>
      </w:r>
      <w:r w:rsidRPr="00FF4F00">
        <w:rPr>
          <w:rFonts w:asciiTheme="minorEastAsia" w:hAnsiTheme="minorEastAsia"/>
          <w:sz w:val="24"/>
          <w:szCs w:val="24"/>
        </w:rPr>
        <w:t>逐渐增加</w:t>
      </w:r>
      <w:r w:rsidRPr="00FF4F00">
        <w:rPr>
          <w:rFonts w:asciiTheme="minorEastAsia" w:hAnsiTheme="minorEastAsia" w:hint="eastAsia"/>
          <w:sz w:val="24"/>
          <w:szCs w:val="24"/>
        </w:rPr>
        <w:t>；</w:t>
      </w:r>
      <w:r w:rsidRPr="00FF4F00">
        <w:rPr>
          <w:rFonts w:asciiTheme="minorEastAsia" w:hAnsiTheme="minorEastAsia"/>
          <w:sz w:val="24"/>
          <w:szCs w:val="24"/>
        </w:rPr>
        <w:t>但是，随着时间</w:t>
      </w:r>
      <w:r w:rsidRPr="00FF4F00">
        <w:rPr>
          <w:rFonts w:asciiTheme="minorEastAsia" w:hAnsiTheme="minorEastAsia" w:hint="eastAsia"/>
          <w:sz w:val="24"/>
          <w:szCs w:val="24"/>
        </w:rPr>
        <w:t>的</w:t>
      </w:r>
      <w:r w:rsidRPr="00FF4F00">
        <w:rPr>
          <w:rFonts w:asciiTheme="minorEastAsia" w:hAnsiTheme="minorEastAsia"/>
          <w:sz w:val="24"/>
          <w:szCs w:val="24"/>
        </w:rPr>
        <w:t>变化，粘度</w:t>
      </w:r>
      <w:r w:rsidRPr="00FF4F00">
        <w:rPr>
          <w:rFonts w:asciiTheme="minorEastAsia" w:hAnsiTheme="minorEastAsia" w:hint="eastAsia"/>
          <w:sz w:val="24"/>
          <w:szCs w:val="24"/>
        </w:rPr>
        <w:t>又会</w:t>
      </w:r>
      <w:r w:rsidRPr="00FF4F00">
        <w:rPr>
          <w:rFonts w:asciiTheme="minorEastAsia" w:hAnsiTheme="minorEastAsia"/>
          <w:sz w:val="24"/>
          <w:szCs w:val="24"/>
        </w:rPr>
        <w:t>有小幅度下降。</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抗盐</w:t>
      </w:r>
      <w:r w:rsidRPr="00FF4F00">
        <w:rPr>
          <w:rFonts w:asciiTheme="minorEastAsia" w:hAnsiTheme="minorEastAsia"/>
          <w:sz w:val="24"/>
          <w:szCs w:val="24"/>
        </w:rPr>
        <w:t>性能较为优秀，</w:t>
      </w:r>
      <w:r w:rsidRPr="00FF4F00">
        <w:rPr>
          <w:rFonts w:asciiTheme="minorEastAsia" w:hAnsiTheme="minorEastAsia" w:hint="eastAsia"/>
          <w:sz w:val="24"/>
          <w:szCs w:val="24"/>
        </w:rPr>
        <w:t>加入</w:t>
      </w:r>
      <w:proofErr w:type="spellStart"/>
      <w:r w:rsidRPr="00FF4F00">
        <w:rPr>
          <w:rFonts w:asciiTheme="minorEastAsia" w:hAnsiTheme="minorEastAsia"/>
          <w:sz w:val="24"/>
          <w:szCs w:val="24"/>
        </w:rPr>
        <w:t>NaCl</w:t>
      </w:r>
      <w:proofErr w:type="spellEnd"/>
      <w:r w:rsidRPr="00FF4F00">
        <w:rPr>
          <w:rFonts w:asciiTheme="minorEastAsia" w:hAnsiTheme="minorEastAsia" w:hint="eastAsia"/>
          <w:sz w:val="24"/>
          <w:szCs w:val="24"/>
        </w:rPr>
        <w:t>后</w:t>
      </w:r>
      <w:r w:rsidRPr="00FF4F00">
        <w:rPr>
          <w:rFonts w:asciiTheme="minorEastAsia" w:hAnsiTheme="minorEastAsia"/>
          <w:sz w:val="24"/>
          <w:szCs w:val="24"/>
        </w:rPr>
        <w:t>，各项指标急剧下降，</w:t>
      </w:r>
      <w:r w:rsidRPr="00FF4F00">
        <w:rPr>
          <w:rFonts w:asciiTheme="minorEastAsia" w:hAnsiTheme="minorEastAsia" w:hint="eastAsia"/>
          <w:sz w:val="24"/>
          <w:szCs w:val="24"/>
        </w:rPr>
        <w:t>但是</w:t>
      </w:r>
      <w:r w:rsidRPr="00FF4F00">
        <w:rPr>
          <w:rFonts w:asciiTheme="minorEastAsia" w:hAnsiTheme="minorEastAsia"/>
          <w:sz w:val="24"/>
          <w:szCs w:val="24"/>
        </w:rPr>
        <w:t>仍旧保持较高水平。</w:t>
      </w:r>
      <w:proofErr w:type="gramStart"/>
      <w:r w:rsidRPr="00FF4F00">
        <w:rPr>
          <w:rFonts w:asciiTheme="minorEastAsia" w:hAnsiTheme="minorEastAsia" w:hint="eastAsia"/>
          <w:sz w:val="24"/>
          <w:szCs w:val="24"/>
        </w:rPr>
        <w:t>但是</w:t>
      </w:r>
      <w:r w:rsidRPr="00FF4F00">
        <w:rPr>
          <w:rFonts w:asciiTheme="minorEastAsia" w:hAnsiTheme="minorEastAsia"/>
          <w:sz w:val="24"/>
          <w:szCs w:val="24"/>
        </w:rPr>
        <w:t>抗钙性能</w:t>
      </w:r>
      <w:proofErr w:type="gramEnd"/>
      <w:r w:rsidRPr="00FF4F00">
        <w:rPr>
          <w:rFonts w:asciiTheme="minorEastAsia" w:hAnsiTheme="minorEastAsia" w:hint="eastAsia"/>
          <w:sz w:val="24"/>
          <w:szCs w:val="24"/>
        </w:rPr>
        <w:t>较差，</w:t>
      </w:r>
      <w:r w:rsidRPr="00FF4F00">
        <w:rPr>
          <w:rFonts w:asciiTheme="minorEastAsia" w:hAnsiTheme="minorEastAsia"/>
          <w:sz w:val="24"/>
          <w:szCs w:val="24"/>
        </w:rPr>
        <w:t>加入</w:t>
      </w:r>
      <w:r w:rsidR="00E7116D" w:rsidRPr="00FF4F00">
        <w:rPr>
          <w:rFonts w:asciiTheme="minorEastAsia" w:hAnsiTheme="minorEastAsia"/>
          <w:sz w:val="24"/>
          <w:szCs w:val="24"/>
        </w:rPr>
        <w:t>2000ppm</w:t>
      </w:r>
      <w:r w:rsidRPr="00FF4F00">
        <w:rPr>
          <w:rFonts w:asciiTheme="minorEastAsia" w:hAnsiTheme="minorEastAsia"/>
          <w:sz w:val="24"/>
          <w:szCs w:val="24"/>
        </w:rPr>
        <w:t>的CaCl</w:t>
      </w:r>
      <w:r w:rsidRPr="00FF4F00">
        <w:rPr>
          <w:rFonts w:asciiTheme="minorEastAsia" w:hAnsiTheme="minorEastAsia"/>
          <w:sz w:val="24"/>
          <w:szCs w:val="24"/>
          <w:vertAlign w:val="subscript"/>
        </w:rPr>
        <w:t>2</w:t>
      </w:r>
      <w:r w:rsidRPr="00FF4F00">
        <w:rPr>
          <w:rFonts w:asciiTheme="minorEastAsia" w:hAnsiTheme="minorEastAsia" w:hint="eastAsia"/>
          <w:sz w:val="24"/>
          <w:szCs w:val="24"/>
        </w:rPr>
        <w:t>之后</w:t>
      </w:r>
      <w:r w:rsidRPr="00FF4F00">
        <w:rPr>
          <w:rFonts w:asciiTheme="minorEastAsia" w:hAnsiTheme="minorEastAsia"/>
          <w:sz w:val="24"/>
          <w:szCs w:val="24"/>
        </w:rPr>
        <w:t>，各项指标</w:t>
      </w:r>
      <w:r w:rsidRPr="00FF4F00">
        <w:rPr>
          <w:rFonts w:asciiTheme="minorEastAsia" w:hAnsiTheme="minorEastAsia" w:hint="eastAsia"/>
          <w:sz w:val="24"/>
          <w:szCs w:val="24"/>
        </w:rPr>
        <w:t>也</w:t>
      </w:r>
      <w:r w:rsidRPr="00FF4F00">
        <w:rPr>
          <w:rFonts w:asciiTheme="minorEastAsia" w:hAnsiTheme="minorEastAsia"/>
          <w:sz w:val="24"/>
          <w:szCs w:val="24"/>
        </w:rPr>
        <w:t>急剧下降，接近于零</w:t>
      </w:r>
      <w:r w:rsidRPr="00FF4F00">
        <w:rPr>
          <w:rFonts w:asciiTheme="minorEastAsia" w:hAnsiTheme="minorEastAsia" w:hint="eastAsia"/>
          <w:sz w:val="24"/>
          <w:szCs w:val="24"/>
        </w:rPr>
        <w:t>。</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proofErr w:type="gramStart"/>
      <w:r w:rsidRPr="00FF4F00">
        <w:rPr>
          <w:rFonts w:asciiTheme="minorEastAsia" w:hAnsiTheme="minorEastAsia" w:hint="eastAsia"/>
          <w:sz w:val="24"/>
          <w:szCs w:val="24"/>
        </w:rPr>
        <w:t>抗温性能</w:t>
      </w:r>
      <w:proofErr w:type="gramEnd"/>
      <w:r w:rsidRPr="00FF4F00">
        <w:rPr>
          <w:rFonts w:asciiTheme="minorEastAsia" w:hAnsiTheme="minorEastAsia"/>
          <w:sz w:val="24"/>
          <w:szCs w:val="24"/>
        </w:rPr>
        <w:t>在一定温度</w:t>
      </w:r>
      <w:r w:rsidRPr="00FF4F00">
        <w:rPr>
          <w:rFonts w:asciiTheme="minorEastAsia" w:hAnsiTheme="minorEastAsia" w:hint="eastAsia"/>
          <w:sz w:val="24"/>
          <w:szCs w:val="24"/>
        </w:rPr>
        <w:t>范围</w:t>
      </w:r>
      <w:r w:rsidRPr="00FF4F00">
        <w:rPr>
          <w:rFonts w:asciiTheme="minorEastAsia" w:hAnsiTheme="minorEastAsia"/>
          <w:sz w:val="24"/>
          <w:szCs w:val="24"/>
        </w:rPr>
        <w:t>内保持较好性能</w:t>
      </w:r>
      <w:r w:rsidRPr="00FF4F00">
        <w:rPr>
          <w:rFonts w:asciiTheme="minorEastAsia" w:hAnsiTheme="minorEastAsia" w:hint="eastAsia"/>
          <w:sz w:val="24"/>
          <w:szCs w:val="24"/>
        </w:rPr>
        <w:t>，</w:t>
      </w:r>
      <w:r w:rsidRPr="00FF4F00">
        <w:rPr>
          <w:rFonts w:asciiTheme="minorEastAsia" w:hAnsiTheme="minorEastAsia"/>
          <w:sz w:val="24"/>
          <w:szCs w:val="24"/>
        </w:rPr>
        <w:t>但是超过一定</w:t>
      </w:r>
      <w:r w:rsidRPr="00FF4F00">
        <w:rPr>
          <w:rFonts w:asciiTheme="minorEastAsia" w:hAnsiTheme="minorEastAsia" w:hint="eastAsia"/>
          <w:sz w:val="24"/>
          <w:szCs w:val="24"/>
        </w:rPr>
        <w:t>温度</w:t>
      </w:r>
      <w:r w:rsidRPr="00FF4F00">
        <w:rPr>
          <w:rFonts w:asciiTheme="minorEastAsia" w:hAnsiTheme="minorEastAsia"/>
          <w:sz w:val="24"/>
          <w:szCs w:val="24"/>
        </w:rPr>
        <w:t>后</w:t>
      </w:r>
      <w:r w:rsidRPr="00FF4F00">
        <w:rPr>
          <w:rFonts w:asciiTheme="minorEastAsia" w:hAnsiTheme="minorEastAsia" w:hint="eastAsia"/>
          <w:sz w:val="24"/>
          <w:szCs w:val="24"/>
        </w:rPr>
        <w:t>性能</w:t>
      </w:r>
      <w:r w:rsidRPr="00FF4F00">
        <w:rPr>
          <w:rFonts w:asciiTheme="minorEastAsia" w:hAnsiTheme="minorEastAsia"/>
          <w:sz w:val="24"/>
          <w:szCs w:val="24"/>
        </w:rPr>
        <w:t>开始下降。</w:t>
      </w:r>
      <w:r w:rsidRPr="00FF4F00">
        <w:rPr>
          <w:rFonts w:asciiTheme="minorEastAsia" w:hAnsiTheme="minorEastAsia" w:hint="eastAsia"/>
          <w:sz w:val="24"/>
          <w:szCs w:val="24"/>
        </w:rPr>
        <w:t>同时</w:t>
      </w:r>
      <w:r w:rsidRPr="00FF4F00">
        <w:rPr>
          <w:rFonts w:asciiTheme="minorEastAsia" w:hAnsiTheme="minorEastAsia"/>
          <w:sz w:val="24"/>
          <w:szCs w:val="24"/>
        </w:rPr>
        <w:t>，根据实验数据，</w:t>
      </w:r>
      <w:r w:rsidRPr="00FF4F00">
        <w:rPr>
          <w:rFonts w:asciiTheme="minorEastAsia" w:hAnsiTheme="minorEastAsia" w:hint="eastAsia"/>
          <w:sz w:val="24"/>
          <w:szCs w:val="24"/>
        </w:rPr>
        <w:t>WM-1</w:t>
      </w:r>
      <w:r w:rsidRPr="00FF4F00">
        <w:rPr>
          <w:rFonts w:asciiTheme="minorEastAsia" w:hAnsiTheme="minorEastAsia"/>
          <w:sz w:val="24"/>
          <w:szCs w:val="24"/>
        </w:rPr>
        <w:t>随着温度的</w:t>
      </w:r>
      <w:r w:rsidRPr="00FF4F00">
        <w:rPr>
          <w:rFonts w:asciiTheme="minorEastAsia" w:hAnsiTheme="minorEastAsia" w:hint="eastAsia"/>
          <w:sz w:val="24"/>
          <w:szCs w:val="24"/>
        </w:rPr>
        <w:t>降低</w:t>
      </w:r>
      <w:r w:rsidRPr="00FF4F00">
        <w:rPr>
          <w:rFonts w:asciiTheme="minorEastAsia" w:hAnsiTheme="minorEastAsia"/>
          <w:sz w:val="24"/>
          <w:szCs w:val="24"/>
        </w:rPr>
        <w:t>，粘度会增加。</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的降失水实验表明，此材料能</w:t>
      </w:r>
      <w:r w:rsidRPr="00FF4F00">
        <w:rPr>
          <w:rFonts w:asciiTheme="minorEastAsia" w:hAnsiTheme="minorEastAsia" w:hint="eastAsia"/>
          <w:sz w:val="24"/>
          <w:szCs w:val="24"/>
        </w:rPr>
        <w:t>有效降低</w:t>
      </w:r>
      <w:r w:rsidRPr="00FF4F00">
        <w:rPr>
          <w:rFonts w:asciiTheme="minorEastAsia" w:hAnsiTheme="minorEastAsia"/>
          <w:sz w:val="24"/>
          <w:szCs w:val="24"/>
        </w:rPr>
        <w:t>滤失量</w:t>
      </w:r>
      <w:r w:rsidRPr="00FF4F00">
        <w:rPr>
          <w:rFonts w:asciiTheme="minorEastAsia" w:hAnsiTheme="minorEastAsia" w:hint="eastAsia"/>
          <w:sz w:val="24"/>
          <w:szCs w:val="24"/>
        </w:rPr>
        <w:t>以及</w:t>
      </w:r>
      <w:r w:rsidRPr="00FF4F00">
        <w:rPr>
          <w:rFonts w:asciiTheme="minorEastAsia" w:hAnsiTheme="minorEastAsia"/>
          <w:sz w:val="24"/>
          <w:szCs w:val="24"/>
        </w:rPr>
        <w:t>泥饼厚度</w:t>
      </w:r>
      <w:r w:rsidRPr="00FF4F00">
        <w:rPr>
          <w:rFonts w:asciiTheme="minorEastAsia" w:hAnsiTheme="minorEastAsia" w:hint="eastAsia"/>
          <w:sz w:val="24"/>
          <w:szCs w:val="24"/>
        </w:rPr>
        <w:t>，</w:t>
      </w:r>
      <w:r w:rsidRPr="00FF4F00">
        <w:rPr>
          <w:rFonts w:asciiTheme="minorEastAsia" w:hAnsiTheme="minorEastAsia"/>
          <w:sz w:val="24"/>
          <w:szCs w:val="24"/>
        </w:rPr>
        <w:t>且性能指标优于植物</w:t>
      </w:r>
      <w:r w:rsidRPr="00FF4F00">
        <w:rPr>
          <w:rFonts w:asciiTheme="minorEastAsia" w:hAnsiTheme="minorEastAsia" w:hint="eastAsia"/>
          <w:sz w:val="24"/>
          <w:szCs w:val="24"/>
        </w:rPr>
        <w:t>胶,PHP,CMC。</w:t>
      </w:r>
    </w:p>
    <w:p w:rsidR="00E50D31" w:rsidRPr="00FF4F00" w:rsidRDefault="008D6821">
      <w:pPr>
        <w:spacing w:beforeLines="50" w:before="156"/>
        <w:ind w:firstLineChars="200" w:firstLine="720"/>
        <w:jc w:val="left"/>
        <w:rPr>
          <w:rFonts w:asciiTheme="minorEastAsia" w:hAnsiTheme="minorEastAsia"/>
          <w:sz w:val="24"/>
          <w:szCs w:val="24"/>
        </w:rPr>
      </w:pPr>
      <w:r w:rsidRPr="00FF4F00">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21" w:name="_Toc514764989"/>
      <w:bookmarkStart w:id="22" w:name="_GoBack"/>
      <w:bookmarkEnd w:id="22"/>
      <w:r>
        <w:rPr>
          <w:rFonts w:ascii="黑体" w:eastAsia="黑体" w:hAnsi="黑体" w:hint="eastAsia"/>
          <w:sz w:val="36"/>
          <w:szCs w:val="36"/>
        </w:rPr>
        <w:lastRenderedPageBreak/>
        <w:t>致谢</w:t>
      </w:r>
      <w:bookmarkEnd w:id="21"/>
    </w:p>
    <w:p w:rsidR="00E50D31" w:rsidRDefault="008D6821">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本次</w:t>
      </w:r>
      <w:r>
        <w:rPr>
          <w:rFonts w:asciiTheme="minorEastAsia" w:hAnsiTheme="minorEastAsia"/>
          <w:sz w:val="24"/>
          <w:szCs w:val="24"/>
        </w:rPr>
        <w:t>实验能顺利完成，感谢</w:t>
      </w:r>
      <w:r>
        <w:rPr>
          <w:rFonts w:asciiTheme="minorEastAsia" w:hAnsiTheme="minorEastAsia" w:hint="eastAsia"/>
          <w:sz w:val="24"/>
          <w:szCs w:val="24"/>
        </w:rPr>
        <w:t>成都</w:t>
      </w:r>
      <w:r>
        <w:rPr>
          <w:rFonts w:asciiTheme="minorEastAsia" w:hAnsiTheme="minorEastAsia"/>
          <w:sz w:val="24"/>
          <w:szCs w:val="24"/>
        </w:rPr>
        <w:t>理工大学地质灾害防治</w:t>
      </w:r>
      <w:r>
        <w:rPr>
          <w:rFonts w:asciiTheme="minorEastAsia" w:hAnsiTheme="minorEastAsia" w:hint="eastAsia"/>
          <w:sz w:val="24"/>
          <w:szCs w:val="24"/>
        </w:rPr>
        <w:t>与</w:t>
      </w:r>
      <w:r>
        <w:rPr>
          <w:rFonts w:asciiTheme="minorEastAsia" w:hAnsiTheme="minorEastAsia"/>
          <w:sz w:val="24"/>
          <w:szCs w:val="24"/>
        </w:rPr>
        <w:t>地质环境保护国家重点实验室钻掘实验室提供</w:t>
      </w:r>
      <w:r>
        <w:rPr>
          <w:rFonts w:asciiTheme="minorEastAsia" w:hAnsiTheme="minorEastAsia" w:hint="eastAsia"/>
          <w:sz w:val="24"/>
          <w:szCs w:val="24"/>
        </w:rPr>
        <w:t>实验</w:t>
      </w:r>
      <w:r>
        <w:rPr>
          <w:rFonts w:asciiTheme="minorEastAsia" w:hAnsiTheme="minorEastAsia"/>
          <w:sz w:val="24"/>
          <w:szCs w:val="24"/>
        </w:rPr>
        <w:t>器材，也感谢王老师的认真</w:t>
      </w:r>
      <w:r>
        <w:rPr>
          <w:rFonts w:asciiTheme="minorEastAsia" w:hAnsiTheme="minorEastAsia" w:hint="eastAsia"/>
          <w:sz w:val="24"/>
          <w:szCs w:val="24"/>
        </w:rPr>
        <w:t>，</w:t>
      </w:r>
      <w:r>
        <w:rPr>
          <w:rFonts w:asciiTheme="minorEastAsia" w:hAnsiTheme="minorEastAsia"/>
          <w:sz w:val="24"/>
          <w:szCs w:val="24"/>
        </w:rPr>
        <w:t>负责，</w:t>
      </w:r>
      <w:r>
        <w:rPr>
          <w:rFonts w:asciiTheme="minorEastAsia" w:hAnsiTheme="minorEastAsia" w:hint="eastAsia"/>
          <w:sz w:val="24"/>
          <w:szCs w:val="24"/>
        </w:rPr>
        <w:t>细致</w:t>
      </w:r>
      <w:r w:rsidR="007C1C57">
        <w:rPr>
          <w:rFonts w:asciiTheme="minorEastAsia" w:hAnsiTheme="minorEastAsia" w:hint="eastAsia"/>
          <w:sz w:val="24"/>
          <w:szCs w:val="24"/>
        </w:rPr>
        <w:t>，</w:t>
      </w:r>
      <w:r w:rsidR="007C1C57">
        <w:rPr>
          <w:rFonts w:asciiTheme="minorEastAsia" w:hAnsiTheme="minorEastAsia"/>
          <w:sz w:val="24"/>
          <w:szCs w:val="24"/>
        </w:rPr>
        <w:t>重复</w:t>
      </w:r>
      <w:r>
        <w:rPr>
          <w:rFonts w:asciiTheme="minorEastAsia" w:hAnsiTheme="minorEastAsia"/>
          <w:sz w:val="24"/>
          <w:szCs w:val="24"/>
        </w:rPr>
        <w:t>的</w:t>
      </w:r>
      <w:r>
        <w:rPr>
          <w:rFonts w:asciiTheme="minorEastAsia" w:hAnsiTheme="minorEastAsia" w:hint="eastAsia"/>
          <w:sz w:val="24"/>
          <w:szCs w:val="24"/>
        </w:rPr>
        <w:t>指导，同时</w:t>
      </w:r>
      <w:r>
        <w:rPr>
          <w:rFonts w:asciiTheme="minorEastAsia" w:hAnsiTheme="minorEastAsia"/>
          <w:sz w:val="24"/>
          <w:szCs w:val="24"/>
        </w:rPr>
        <w:t>也要感谢一起在同一实验室的</w:t>
      </w:r>
      <w:proofErr w:type="gramStart"/>
      <w:r>
        <w:rPr>
          <w:rFonts w:asciiTheme="minorEastAsia" w:hAnsiTheme="minorEastAsia" w:hint="eastAsia"/>
          <w:sz w:val="24"/>
          <w:szCs w:val="24"/>
        </w:rPr>
        <w:t>亓</w:t>
      </w:r>
      <w:proofErr w:type="gramEnd"/>
      <w:r>
        <w:rPr>
          <w:rFonts w:asciiTheme="minorEastAsia" w:hAnsiTheme="minorEastAsia"/>
          <w:sz w:val="24"/>
          <w:szCs w:val="24"/>
        </w:rPr>
        <w:t>金</w:t>
      </w:r>
      <w:r>
        <w:rPr>
          <w:rFonts w:asciiTheme="minorEastAsia" w:hAnsiTheme="minorEastAsia" w:hint="eastAsia"/>
          <w:sz w:val="24"/>
          <w:szCs w:val="24"/>
        </w:rPr>
        <w:t>慧</w:t>
      </w:r>
      <w:r>
        <w:rPr>
          <w:rFonts w:asciiTheme="minorEastAsia" w:hAnsiTheme="minorEastAsia"/>
          <w:sz w:val="24"/>
          <w:szCs w:val="24"/>
        </w:rPr>
        <w:t>，罗</w:t>
      </w:r>
      <w:r>
        <w:rPr>
          <w:rFonts w:asciiTheme="minorEastAsia" w:hAnsiTheme="minorEastAsia" w:hint="eastAsia"/>
          <w:sz w:val="24"/>
          <w:szCs w:val="24"/>
        </w:rPr>
        <w:t>含怡，</w:t>
      </w:r>
      <w:proofErr w:type="gramStart"/>
      <w:r>
        <w:rPr>
          <w:rFonts w:asciiTheme="minorEastAsia" w:hAnsiTheme="minorEastAsia"/>
          <w:sz w:val="24"/>
          <w:szCs w:val="24"/>
        </w:rPr>
        <w:t>吴郑飞</w:t>
      </w:r>
      <w:proofErr w:type="gramEnd"/>
      <w:r>
        <w:rPr>
          <w:rFonts w:asciiTheme="minorEastAsia" w:hAnsiTheme="minorEastAsia"/>
          <w:sz w:val="24"/>
          <w:szCs w:val="24"/>
        </w:rPr>
        <w:t>等同学的互相帮助。</w:t>
      </w:r>
    </w:p>
    <w:p w:rsidR="00E50D31" w:rsidRDefault="008D6821">
      <w:pPr>
        <w:widowControl/>
        <w:jc w:val="left"/>
        <w:rPr>
          <w:rFonts w:asciiTheme="minorEastAsia" w:hAnsiTheme="minorEastAsia"/>
          <w:sz w:val="24"/>
          <w:szCs w:val="24"/>
        </w:rPr>
      </w:pPr>
      <w:r>
        <w:rPr>
          <w:rFonts w:asciiTheme="minorEastAsia" w:hAnsiTheme="minorEastAsia"/>
          <w:sz w:val="24"/>
          <w:szCs w:val="24"/>
        </w:rPr>
        <w:br w:type="page"/>
      </w:r>
    </w:p>
    <w:p w:rsidR="00E50D31" w:rsidRDefault="008D6821">
      <w:pPr>
        <w:pStyle w:val="1"/>
        <w:jc w:val="center"/>
        <w:rPr>
          <w:rFonts w:ascii="黑体" w:eastAsia="黑体" w:hAnsi="黑体"/>
          <w:sz w:val="36"/>
          <w:szCs w:val="36"/>
        </w:rPr>
      </w:pPr>
      <w:bookmarkStart w:id="23" w:name="_Toc514764990"/>
      <w:r>
        <w:rPr>
          <w:rFonts w:ascii="黑体" w:eastAsia="黑体" w:hAnsi="黑体" w:hint="eastAsia"/>
          <w:sz w:val="36"/>
          <w:szCs w:val="36"/>
        </w:rPr>
        <w:lastRenderedPageBreak/>
        <w:t>参考文献</w:t>
      </w:r>
      <w:bookmarkEnd w:id="23"/>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[1]</w:t>
      </w:r>
      <w:r>
        <w:rPr>
          <w:rFonts w:asciiTheme="minorEastAsia" w:hAnsiTheme="minorEastAsia" w:cs="Arial"/>
          <w:color w:val="333333"/>
          <w:kern w:val="0"/>
          <w:szCs w:val="21"/>
        </w:rPr>
        <w:tab/>
        <w:t>王胜,陈礼仪,黄猛,张光西.新型KL植物胶无固相环保钻井液体系[J].煤田地质与</w:t>
      </w:r>
      <w:proofErr w:type="gramStart"/>
      <w:r>
        <w:rPr>
          <w:rFonts w:asciiTheme="minorEastAsia" w:hAnsiTheme="minorEastAsia" w:cs="Arial"/>
          <w:color w:val="333333"/>
          <w:kern w:val="0"/>
          <w:szCs w:val="21"/>
        </w:rPr>
        <w:t>勘</w:t>
      </w:r>
      <w:proofErr w:type="gramEnd"/>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ab/>
        <w:t>探,2010,38(03):76-80.</w:t>
      </w:r>
      <w:r>
        <w:rPr>
          <w:rFonts w:asciiTheme="minorEastAsia" w:hAnsiTheme="minorEastAsia" w:cs="Arial"/>
          <w:color w:val="333333"/>
          <w:kern w:val="0"/>
          <w:szCs w:val="21"/>
        </w:rPr>
        <w:br/>
        <w:t>[2]</w:t>
      </w:r>
      <w:r>
        <w:rPr>
          <w:rFonts w:asciiTheme="minorEastAsia" w:hAnsiTheme="minorEastAsia" w:cs="Arial"/>
          <w:color w:val="333333"/>
          <w:kern w:val="0"/>
          <w:szCs w:val="21"/>
        </w:rPr>
        <w:tab/>
        <w:t>吴多广,吴建涛,谢静,王勤南,邱永生.中国甘蔗生产发展趋势分析[J].广东农业科</w:t>
      </w:r>
      <w:r>
        <w:rPr>
          <w:rFonts w:asciiTheme="minorEastAsia" w:hAnsiTheme="minorEastAsia" w:cs="Arial"/>
          <w:color w:val="333333"/>
          <w:kern w:val="0"/>
          <w:szCs w:val="21"/>
        </w:rPr>
        <w:tab/>
        <w:t>学,2017,44(07):154-160.</w:t>
      </w:r>
      <w:r>
        <w:rPr>
          <w:rFonts w:asciiTheme="minorEastAsia" w:hAnsiTheme="minorEastAsia" w:cs="Arial"/>
          <w:color w:val="333333"/>
          <w:kern w:val="0"/>
          <w:szCs w:val="21"/>
        </w:rPr>
        <w:br/>
      </w:r>
      <w:r>
        <w:rPr>
          <w:rFonts w:asciiTheme="minorEastAsia" w:hAnsiTheme="minorEastAsia" w:cs="Arial" w:hint="eastAsia"/>
          <w:color w:val="333333"/>
          <w:kern w:val="0"/>
          <w:szCs w:val="21"/>
        </w:rPr>
        <w:t>[3]</w:t>
      </w:r>
      <w:r>
        <w:rPr>
          <w:rFonts w:asciiTheme="minorEastAsia" w:hAnsiTheme="minorEastAsia" w:cs="Arial"/>
          <w:color w:val="333333"/>
          <w:kern w:val="0"/>
          <w:szCs w:val="21"/>
        </w:rPr>
        <w:t xml:space="preserve"> </w:t>
      </w:r>
      <w:proofErr w:type="gramStart"/>
      <w:r>
        <w:rPr>
          <w:rFonts w:asciiTheme="minorEastAsia" w:hAnsiTheme="minorEastAsia" w:cs="Arial"/>
          <w:color w:val="333333"/>
          <w:kern w:val="0"/>
          <w:szCs w:val="21"/>
        </w:rPr>
        <w:t>林奥源</w:t>
      </w:r>
      <w:proofErr w:type="gramEnd"/>
      <w:r>
        <w:rPr>
          <w:rFonts w:asciiTheme="minorEastAsia" w:hAnsiTheme="minorEastAsia" w:cs="Arial"/>
          <w:color w:val="333333"/>
          <w:kern w:val="0"/>
          <w:szCs w:val="21"/>
        </w:rPr>
        <w:t>.甘蔗遍身是“宝”[J].科学大众,1958(06):242-243.</w:t>
      </w:r>
      <w:r>
        <w:rPr>
          <w:rFonts w:asciiTheme="minorEastAsia" w:hAnsiTheme="minorEastAsia" w:cs="Arial"/>
          <w:color w:val="333333"/>
          <w:kern w:val="0"/>
          <w:szCs w:val="21"/>
        </w:rPr>
        <w:br/>
        <w:t xml:space="preserve">[4] </w:t>
      </w:r>
      <w:r>
        <w:rPr>
          <w:rFonts w:asciiTheme="minorEastAsia" w:hAnsiTheme="minorEastAsia" w:cs="Arial" w:hint="eastAsia"/>
          <w:color w:val="333333"/>
          <w:kern w:val="0"/>
          <w:szCs w:val="21"/>
        </w:rPr>
        <w:t>鄢</w:t>
      </w:r>
      <w:r>
        <w:rPr>
          <w:rFonts w:asciiTheme="minorEastAsia" w:hAnsiTheme="minorEastAsia" w:cs="Arial"/>
          <w:color w:val="333333"/>
          <w:kern w:val="0"/>
          <w:szCs w:val="21"/>
        </w:rPr>
        <w:t>捷</w:t>
      </w:r>
      <w:r>
        <w:rPr>
          <w:rFonts w:asciiTheme="minorEastAsia" w:hAnsiTheme="minorEastAsia" w:cs="Arial" w:hint="eastAsia"/>
          <w:color w:val="333333"/>
          <w:kern w:val="0"/>
          <w:szCs w:val="21"/>
        </w:rPr>
        <w:t>年.钻井液</w:t>
      </w:r>
      <w:r>
        <w:rPr>
          <w:rFonts w:asciiTheme="minorEastAsia" w:hAnsiTheme="minorEastAsia" w:cs="Arial"/>
          <w:color w:val="333333"/>
          <w:kern w:val="0"/>
          <w:szCs w:val="21"/>
        </w:rPr>
        <w:t>工艺学</w:t>
      </w:r>
      <w:r>
        <w:rPr>
          <w:rFonts w:asciiTheme="minorEastAsia" w:hAnsiTheme="minorEastAsia" w:cs="Arial" w:hint="eastAsia"/>
          <w:color w:val="333333"/>
          <w:kern w:val="0"/>
          <w:szCs w:val="21"/>
        </w:rPr>
        <w:t>[M]</w:t>
      </w:r>
      <w:r>
        <w:rPr>
          <w:rFonts w:asciiTheme="minorEastAsia" w:hAnsiTheme="minorEastAsia" w:cs="Arial"/>
          <w:color w:val="333333"/>
          <w:kern w:val="0"/>
          <w:szCs w:val="21"/>
        </w:rPr>
        <w:t>.</w:t>
      </w:r>
      <w:r>
        <w:rPr>
          <w:rFonts w:asciiTheme="minorEastAsia" w:hAnsiTheme="minorEastAsia" w:cs="Arial" w:hint="eastAsia"/>
          <w:color w:val="333333"/>
          <w:kern w:val="0"/>
          <w:szCs w:val="21"/>
        </w:rPr>
        <w:t>东营：中国</w:t>
      </w:r>
      <w:r>
        <w:rPr>
          <w:rFonts w:asciiTheme="minorEastAsia" w:hAnsiTheme="minorEastAsia" w:cs="Arial"/>
          <w:color w:val="333333"/>
          <w:kern w:val="0"/>
          <w:szCs w:val="21"/>
        </w:rPr>
        <w:t>石油大学</w:t>
      </w:r>
      <w:r>
        <w:rPr>
          <w:rFonts w:asciiTheme="minorEastAsia" w:hAnsiTheme="minorEastAsia" w:cs="Arial" w:hint="eastAsia"/>
          <w:color w:val="333333"/>
          <w:kern w:val="0"/>
          <w:szCs w:val="21"/>
        </w:rPr>
        <w:t>出版社,2012</w:t>
      </w:r>
      <w:r>
        <w:rPr>
          <w:rFonts w:asciiTheme="minorEastAsia" w:hAnsiTheme="minorEastAsia" w:cs="Arial"/>
          <w:color w:val="333333"/>
          <w:kern w:val="0"/>
          <w:szCs w:val="21"/>
        </w:rPr>
        <w:t>.</w:t>
      </w:r>
      <w:r>
        <w:rPr>
          <w:rFonts w:asciiTheme="minorEastAsia" w:hAnsiTheme="minorEastAsia" w:cs="Arial"/>
          <w:color w:val="333333"/>
          <w:kern w:val="0"/>
          <w:szCs w:val="21"/>
        </w:rPr>
        <w:br/>
        <w:t>[5]</w:t>
      </w:r>
      <w:r>
        <w:rPr>
          <w:rFonts w:asciiTheme="minorEastAsia" w:hAnsiTheme="minorEastAsia" w:cs="Arial"/>
          <w:color w:val="333333"/>
          <w:kern w:val="0"/>
          <w:szCs w:val="21"/>
        </w:rPr>
        <w:tab/>
      </w:r>
      <w:proofErr w:type="gramStart"/>
      <w:r>
        <w:rPr>
          <w:rFonts w:asciiTheme="minorEastAsia" w:hAnsiTheme="minorEastAsia" w:cs="Arial" w:hint="eastAsia"/>
          <w:color w:val="333333"/>
          <w:kern w:val="0"/>
          <w:szCs w:val="21"/>
        </w:rPr>
        <w:t>乌效鸣</w:t>
      </w:r>
      <w:proofErr w:type="gramEnd"/>
      <w:r>
        <w:rPr>
          <w:rFonts w:asciiTheme="minorEastAsia" w:hAnsiTheme="minorEastAsia" w:cs="Arial" w:hint="eastAsia"/>
          <w:color w:val="333333"/>
          <w:kern w:val="0"/>
          <w:szCs w:val="21"/>
        </w:rPr>
        <w:t xml:space="preserve">,蔡记华,李云波.LG植物胶处理剂的试验研究[J].钻井液与完井                      </w:t>
      </w:r>
      <w:r>
        <w:rPr>
          <w:rFonts w:asciiTheme="minorEastAsia" w:hAnsiTheme="minorEastAsia" w:cs="Arial"/>
          <w:color w:val="333333"/>
          <w:kern w:val="0"/>
          <w:szCs w:val="21"/>
        </w:rPr>
        <w:tab/>
      </w:r>
      <w:r>
        <w:rPr>
          <w:rFonts w:asciiTheme="minorEastAsia" w:hAnsiTheme="minorEastAsia" w:cs="Arial" w:hint="eastAsia"/>
          <w:color w:val="333333"/>
          <w:kern w:val="0"/>
          <w:szCs w:val="21"/>
        </w:rPr>
        <w:t>液,2005(01):19-21+24-81.</w:t>
      </w:r>
    </w:p>
    <w:p w:rsidR="00E50D31" w:rsidRDefault="008D6821">
      <w:pPr>
        <w:rPr>
          <w:rFonts w:asciiTheme="minorEastAsia" w:hAnsiTheme="minorEastAsia" w:cs="Arial"/>
          <w:color w:val="333333"/>
          <w:kern w:val="0"/>
          <w:szCs w:val="21"/>
        </w:rPr>
      </w:pPr>
      <w:r>
        <w:rPr>
          <w:rFonts w:asciiTheme="minorEastAsia" w:hAnsiTheme="minorEastAsia" w:cs="Arial" w:hint="eastAsia"/>
          <w:color w:val="333333"/>
          <w:kern w:val="0"/>
          <w:szCs w:val="21"/>
        </w:rPr>
        <w:t>[6]</w:t>
      </w:r>
      <w:r>
        <w:rPr>
          <w:rFonts w:asciiTheme="minorEastAsia" w:hAnsiTheme="minorEastAsia" w:cs="Arial"/>
          <w:color w:val="333333"/>
          <w:kern w:val="0"/>
          <w:szCs w:val="21"/>
        </w:rPr>
        <w:tab/>
      </w:r>
      <w:r>
        <w:rPr>
          <w:rFonts w:asciiTheme="minorEastAsia" w:hAnsiTheme="minorEastAsia" w:cs="Arial" w:hint="eastAsia"/>
          <w:color w:val="333333"/>
          <w:kern w:val="0"/>
          <w:szCs w:val="21"/>
        </w:rPr>
        <w:t>王胜,蒋贵,华绪,袁超鹏,郭凯彬.纳米植物胶钻井液低温流变特性[J].科学技术与工</w:t>
      </w:r>
      <w:r>
        <w:rPr>
          <w:rFonts w:asciiTheme="minorEastAsia" w:hAnsiTheme="minorEastAsia" w:cs="Arial"/>
          <w:color w:val="333333"/>
          <w:kern w:val="0"/>
          <w:szCs w:val="21"/>
        </w:rPr>
        <w:tab/>
      </w:r>
      <w:r>
        <w:rPr>
          <w:rFonts w:asciiTheme="minorEastAsia" w:hAnsiTheme="minorEastAsia" w:cs="Arial" w:hint="eastAsia"/>
          <w:color w:val="333333"/>
          <w:kern w:val="0"/>
          <w:szCs w:val="21"/>
        </w:rPr>
        <w:t>程,2017,17(27):196-201.</w:t>
      </w:r>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[7]</w:t>
      </w:r>
      <w:r>
        <w:rPr>
          <w:rFonts w:asciiTheme="minorEastAsia" w:hAnsiTheme="minorEastAsia" w:cs="Arial"/>
          <w:color w:val="333333"/>
          <w:kern w:val="0"/>
          <w:szCs w:val="21"/>
        </w:rPr>
        <w:tab/>
        <w:t xml:space="preserve">Dina </w:t>
      </w:r>
      <w:proofErr w:type="spellStart"/>
      <w:r>
        <w:rPr>
          <w:rFonts w:asciiTheme="minorEastAsia" w:hAnsiTheme="minorEastAsia" w:cs="Arial"/>
          <w:color w:val="333333"/>
          <w:kern w:val="0"/>
          <w:szCs w:val="21"/>
        </w:rPr>
        <w:t>Kania</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Robiah</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Yunus,et</w:t>
      </w:r>
      <w:proofErr w:type="spellEnd"/>
      <w:r>
        <w:rPr>
          <w:rFonts w:asciiTheme="minorEastAsia" w:hAnsiTheme="minorEastAsia" w:cs="Arial"/>
          <w:color w:val="333333"/>
          <w:kern w:val="0"/>
          <w:szCs w:val="21"/>
        </w:rPr>
        <w:t xml:space="preserve"> al.</w:t>
      </w:r>
      <w:r>
        <w:rPr>
          <w:rFonts w:asciiTheme="minorEastAsia" w:hAnsiTheme="minorEastAsia"/>
          <w:szCs w:val="21"/>
        </w:rPr>
        <w:t xml:space="preserve"> </w:t>
      </w:r>
      <w:r>
        <w:rPr>
          <w:rFonts w:asciiTheme="minorEastAsia" w:hAnsiTheme="minorEastAsia" w:cs="Arial"/>
          <w:color w:val="333333"/>
          <w:kern w:val="0"/>
          <w:szCs w:val="21"/>
        </w:rPr>
        <w:t xml:space="preserve">Performance Evaluation of </w:t>
      </w:r>
      <w:proofErr w:type="spellStart"/>
      <w:r>
        <w:rPr>
          <w:rFonts w:asciiTheme="minorEastAsia" w:hAnsiTheme="minorEastAsia" w:cs="Arial"/>
          <w:color w:val="333333"/>
          <w:kern w:val="0"/>
          <w:szCs w:val="21"/>
        </w:rPr>
        <w:t>Polyol</w:t>
      </w:r>
      <w:proofErr w:type="spellEnd"/>
      <w:r>
        <w:rPr>
          <w:rFonts w:asciiTheme="minorEastAsia" w:hAnsiTheme="minorEastAsia" w:cs="Arial"/>
          <w:color w:val="333333"/>
          <w:kern w:val="0"/>
          <w:szCs w:val="21"/>
        </w:rPr>
        <w:t xml:space="preserve"> Esters from </w:t>
      </w:r>
      <w:r>
        <w:rPr>
          <w:rFonts w:asciiTheme="minorEastAsia" w:hAnsiTheme="minorEastAsia" w:cs="Arial"/>
          <w:color w:val="333333"/>
          <w:kern w:val="0"/>
          <w:szCs w:val="21"/>
        </w:rPr>
        <w:tab/>
        <w:t>Palm Oil as a Lubricant for</w:t>
      </w: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Bentonite Suspension Drilling Fluid[J].Tribology,</w:t>
      </w:r>
      <w:r>
        <w:rPr>
          <w:rFonts w:asciiTheme="minorEastAsia" w:hAnsiTheme="minorEastAsia"/>
          <w:szCs w:val="21"/>
        </w:rPr>
        <w:t xml:space="preserve"> </w:t>
      </w:r>
      <w:r>
        <w:rPr>
          <w:rFonts w:asciiTheme="minorEastAsia" w:hAnsiTheme="minorEastAsia" w:cs="Arial"/>
          <w:color w:val="333333"/>
          <w:kern w:val="0"/>
          <w:szCs w:val="21"/>
        </w:rPr>
        <w:t xml:space="preserve">Vol. </w:t>
      </w:r>
      <w:r>
        <w:rPr>
          <w:rFonts w:asciiTheme="minorEastAsia" w:hAnsiTheme="minorEastAsia" w:cs="Arial"/>
          <w:color w:val="333333"/>
          <w:kern w:val="0"/>
          <w:szCs w:val="21"/>
        </w:rPr>
        <w:tab/>
        <w:t>12, No. 5 (2017) 247-250.</w:t>
      </w:r>
    </w:p>
    <w:sectPr w:rsidR="00E50D31">
      <w:headerReference w:type="default" r:id="rId40"/>
      <w:footerReference w:type="default" r:id="rId41"/>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AF6" w:rsidRDefault="00D00AF6">
      <w:r>
        <w:separator/>
      </w:r>
    </w:p>
  </w:endnote>
  <w:endnote w:type="continuationSeparator" w:id="0">
    <w:p w:rsidR="00D00AF6" w:rsidRDefault="00D00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黑体"/>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C2C" w:rsidRDefault="00D74C2C">
    <w:pPr>
      <w:pStyle w:val="a5"/>
      <w:jc w:val="center"/>
      <w:rPr>
        <w:rFonts w:asciiTheme="minorEastAsia" w:hAnsiTheme="minorEastAsia"/>
      </w:rPr>
    </w:pPr>
  </w:p>
  <w:p w:rsidR="00D74C2C" w:rsidRDefault="00D74C2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5624"/>
      <w:docPartObj>
        <w:docPartGallery w:val="AutoText"/>
      </w:docPartObj>
    </w:sdtPr>
    <w:sdtEndPr>
      <w:rPr>
        <w:rFonts w:asciiTheme="minorEastAsia" w:hAnsiTheme="minorEastAsia"/>
      </w:rPr>
    </w:sdtEndPr>
    <w:sdtContent>
      <w:p w:rsidR="00D74C2C" w:rsidRDefault="00D74C2C">
        <w:pPr>
          <w:pStyle w:val="a5"/>
          <w:jc w:val="center"/>
          <w:rPr>
            <w:rFonts w:asciiTheme="minorEastAsia" w:hAnsiTheme="minorEastAsia"/>
          </w:rPr>
        </w:pPr>
        <w:r>
          <w:rPr>
            <w:rFonts w:asciiTheme="minorEastAsia" w:hAnsiTheme="minorEastAsia"/>
          </w:rPr>
          <w:fldChar w:fldCharType="begin"/>
        </w:r>
        <w:r>
          <w:rPr>
            <w:rFonts w:asciiTheme="minorEastAsia" w:hAnsiTheme="minorEastAsia"/>
          </w:rPr>
          <w:instrText>PAGE   \* MERGEFORMAT</w:instrText>
        </w:r>
        <w:r>
          <w:rPr>
            <w:rFonts w:asciiTheme="minorEastAsia" w:hAnsiTheme="minorEastAsia"/>
          </w:rPr>
          <w:fldChar w:fldCharType="separate"/>
        </w:r>
        <w:r w:rsidR="00613102" w:rsidRPr="00613102">
          <w:rPr>
            <w:rFonts w:asciiTheme="minorEastAsia" w:hAnsiTheme="minorEastAsia"/>
            <w:noProof/>
            <w:lang w:val="zh-CN"/>
          </w:rPr>
          <w:t>12</w:t>
        </w:r>
        <w:r>
          <w:rPr>
            <w:rFonts w:asciiTheme="minorEastAsia" w:hAnsiTheme="minorEastAsia"/>
          </w:rPr>
          <w:fldChar w:fldCharType="end"/>
        </w:r>
      </w:p>
    </w:sdtContent>
  </w:sdt>
  <w:p w:rsidR="00D74C2C" w:rsidRDefault="00D74C2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AF6" w:rsidRDefault="00D00AF6">
      <w:r>
        <w:separator/>
      </w:r>
    </w:p>
  </w:footnote>
  <w:footnote w:type="continuationSeparator" w:id="0">
    <w:p w:rsidR="00D00AF6" w:rsidRDefault="00D00A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C2C" w:rsidRDefault="00D74C2C">
    <w:pPr>
      <w:pStyle w:val="a6"/>
    </w:pPr>
    <w:r>
      <w:rPr>
        <w:rFonts w:ascii="宋体" w:hint="eastAsia"/>
        <w:color w:val="000000"/>
        <w:kern w:val="0"/>
      </w:rPr>
      <w:t>成都理工大学2018届学士学位论文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C2C" w:rsidRDefault="00D74C2C">
    <w:pPr>
      <w:pStyle w:val="a6"/>
    </w:pPr>
    <w:r>
      <w:rPr>
        <w:rFonts w:ascii="宋体" w:hint="eastAsia"/>
        <w:color w:val="000000"/>
        <w:kern w:val="0"/>
      </w:rPr>
      <w:t>成都理工大学2018届学士学位论文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66E8"/>
    <w:multiLevelType w:val="multilevel"/>
    <w:tmpl w:val="34A266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483E3799"/>
    <w:multiLevelType w:val="multilevel"/>
    <w:tmpl w:val="483E37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52C3E3AD"/>
    <w:multiLevelType w:val="singleLevel"/>
    <w:tmpl w:val="52C3E3AD"/>
    <w:lvl w:ilvl="0">
      <w:start w:val="1"/>
      <w:numFmt w:val="decimal"/>
      <w:suff w:val="nothing"/>
      <w:lvlText w:val="%1、"/>
      <w:lvlJc w:val="left"/>
    </w:lvl>
  </w:abstractNum>
  <w:abstractNum w:abstractNumId="3">
    <w:nsid w:val="620F1993"/>
    <w:multiLevelType w:val="multilevel"/>
    <w:tmpl w:val="620F19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62634E8A"/>
    <w:multiLevelType w:val="multilevel"/>
    <w:tmpl w:val="62634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66535710"/>
    <w:multiLevelType w:val="multilevel"/>
    <w:tmpl w:val="665357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05"/>
    <w:rsid w:val="00005DE1"/>
    <w:rsid w:val="00067B01"/>
    <w:rsid w:val="000B1608"/>
    <w:rsid w:val="000B67F3"/>
    <w:rsid w:val="000F6D0D"/>
    <w:rsid w:val="001251B4"/>
    <w:rsid w:val="001324D0"/>
    <w:rsid w:val="00155334"/>
    <w:rsid w:val="00171593"/>
    <w:rsid w:val="001B24BB"/>
    <w:rsid w:val="001B43F8"/>
    <w:rsid w:val="001B4C51"/>
    <w:rsid w:val="001B72B2"/>
    <w:rsid w:val="001E5651"/>
    <w:rsid w:val="00210EFE"/>
    <w:rsid w:val="00211514"/>
    <w:rsid w:val="00230D38"/>
    <w:rsid w:val="00254EC2"/>
    <w:rsid w:val="00273F7F"/>
    <w:rsid w:val="00292809"/>
    <w:rsid w:val="00297E33"/>
    <w:rsid w:val="002A5088"/>
    <w:rsid w:val="002A5B11"/>
    <w:rsid w:val="002C7B5C"/>
    <w:rsid w:val="002E5710"/>
    <w:rsid w:val="003050C4"/>
    <w:rsid w:val="00353A16"/>
    <w:rsid w:val="00380241"/>
    <w:rsid w:val="00392A5F"/>
    <w:rsid w:val="003A47FD"/>
    <w:rsid w:val="003D0AFD"/>
    <w:rsid w:val="003D54D0"/>
    <w:rsid w:val="003E0A60"/>
    <w:rsid w:val="00416597"/>
    <w:rsid w:val="004650D6"/>
    <w:rsid w:val="004A719C"/>
    <w:rsid w:val="004B7F16"/>
    <w:rsid w:val="004D2C49"/>
    <w:rsid w:val="004F4596"/>
    <w:rsid w:val="00523374"/>
    <w:rsid w:val="00525FFC"/>
    <w:rsid w:val="0053034D"/>
    <w:rsid w:val="00557C82"/>
    <w:rsid w:val="00570262"/>
    <w:rsid w:val="00575F10"/>
    <w:rsid w:val="00587D0B"/>
    <w:rsid w:val="005911A9"/>
    <w:rsid w:val="005932F8"/>
    <w:rsid w:val="005968F5"/>
    <w:rsid w:val="005D3F51"/>
    <w:rsid w:val="005E0EE1"/>
    <w:rsid w:val="006031C6"/>
    <w:rsid w:val="00613102"/>
    <w:rsid w:val="006211E7"/>
    <w:rsid w:val="006240DC"/>
    <w:rsid w:val="00651349"/>
    <w:rsid w:val="0069374A"/>
    <w:rsid w:val="006A2E9F"/>
    <w:rsid w:val="006A5A18"/>
    <w:rsid w:val="006B42E9"/>
    <w:rsid w:val="0072496D"/>
    <w:rsid w:val="0072505E"/>
    <w:rsid w:val="0073711B"/>
    <w:rsid w:val="00746138"/>
    <w:rsid w:val="00752090"/>
    <w:rsid w:val="0076324A"/>
    <w:rsid w:val="00772F92"/>
    <w:rsid w:val="00784DBB"/>
    <w:rsid w:val="00787439"/>
    <w:rsid w:val="007A3D6C"/>
    <w:rsid w:val="007A60A1"/>
    <w:rsid w:val="007B0B0D"/>
    <w:rsid w:val="007C1C57"/>
    <w:rsid w:val="00801355"/>
    <w:rsid w:val="008029B4"/>
    <w:rsid w:val="008042BA"/>
    <w:rsid w:val="00816288"/>
    <w:rsid w:val="008445BF"/>
    <w:rsid w:val="008633D7"/>
    <w:rsid w:val="008736F2"/>
    <w:rsid w:val="00877C9C"/>
    <w:rsid w:val="008924BB"/>
    <w:rsid w:val="00892723"/>
    <w:rsid w:val="008C4103"/>
    <w:rsid w:val="008D1A36"/>
    <w:rsid w:val="008D6821"/>
    <w:rsid w:val="008E5FF3"/>
    <w:rsid w:val="0091481E"/>
    <w:rsid w:val="00927C6B"/>
    <w:rsid w:val="00942EA2"/>
    <w:rsid w:val="00943339"/>
    <w:rsid w:val="00955E5B"/>
    <w:rsid w:val="00971CB8"/>
    <w:rsid w:val="00973F83"/>
    <w:rsid w:val="00980405"/>
    <w:rsid w:val="00980770"/>
    <w:rsid w:val="009819E9"/>
    <w:rsid w:val="009A2E65"/>
    <w:rsid w:val="00A008DE"/>
    <w:rsid w:val="00A24F72"/>
    <w:rsid w:val="00A324FD"/>
    <w:rsid w:val="00A4661F"/>
    <w:rsid w:val="00A54B8E"/>
    <w:rsid w:val="00A60DD7"/>
    <w:rsid w:val="00A65073"/>
    <w:rsid w:val="00A71C66"/>
    <w:rsid w:val="00A81393"/>
    <w:rsid w:val="00A86B9F"/>
    <w:rsid w:val="00AA3D11"/>
    <w:rsid w:val="00AB4639"/>
    <w:rsid w:val="00AE28EA"/>
    <w:rsid w:val="00AE7349"/>
    <w:rsid w:val="00AF3CAD"/>
    <w:rsid w:val="00B020C4"/>
    <w:rsid w:val="00B3381D"/>
    <w:rsid w:val="00B45726"/>
    <w:rsid w:val="00B46252"/>
    <w:rsid w:val="00B50CD9"/>
    <w:rsid w:val="00BE74BB"/>
    <w:rsid w:val="00BF6459"/>
    <w:rsid w:val="00C03689"/>
    <w:rsid w:val="00C13C90"/>
    <w:rsid w:val="00C33B0D"/>
    <w:rsid w:val="00C56FCA"/>
    <w:rsid w:val="00C71B7A"/>
    <w:rsid w:val="00C81B19"/>
    <w:rsid w:val="00CA2C53"/>
    <w:rsid w:val="00D00AF6"/>
    <w:rsid w:val="00D1004B"/>
    <w:rsid w:val="00D42E99"/>
    <w:rsid w:val="00D51C50"/>
    <w:rsid w:val="00D6059D"/>
    <w:rsid w:val="00D74C2C"/>
    <w:rsid w:val="00D91561"/>
    <w:rsid w:val="00DE7335"/>
    <w:rsid w:val="00DF057A"/>
    <w:rsid w:val="00DF0CE7"/>
    <w:rsid w:val="00E018EF"/>
    <w:rsid w:val="00E06358"/>
    <w:rsid w:val="00E24BCD"/>
    <w:rsid w:val="00E26732"/>
    <w:rsid w:val="00E3484D"/>
    <w:rsid w:val="00E469A8"/>
    <w:rsid w:val="00E50D31"/>
    <w:rsid w:val="00E7116D"/>
    <w:rsid w:val="00E82242"/>
    <w:rsid w:val="00EA38BE"/>
    <w:rsid w:val="00EA6357"/>
    <w:rsid w:val="00EA69B1"/>
    <w:rsid w:val="00EB41EB"/>
    <w:rsid w:val="00EB4FB9"/>
    <w:rsid w:val="00ED79C2"/>
    <w:rsid w:val="00F14943"/>
    <w:rsid w:val="00F15C7E"/>
    <w:rsid w:val="00F23471"/>
    <w:rsid w:val="00F41CB1"/>
    <w:rsid w:val="00F472AF"/>
    <w:rsid w:val="00F5253D"/>
    <w:rsid w:val="00F540D3"/>
    <w:rsid w:val="00F64245"/>
    <w:rsid w:val="00FA5264"/>
    <w:rsid w:val="00FE62BF"/>
    <w:rsid w:val="00FF4F00"/>
    <w:rsid w:val="02D954FE"/>
    <w:rsid w:val="082950B6"/>
    <w:rsid w:val="096817E9"/>
    <w:rsid w:val="0F9E3DF2"/>
    <w:rsid w:val="14534AB8"/>
    <w:rsid w:val="1B297ADF"/>
    <w:rsid w:val="1D477328"/>
    <w:rsid w:val="20B47C7D"/>
    <w:rsid w:val="30B760C6"/>
    <w:rsid w:val="38F53DF3"/>
    <w:rsid w:val="3CF23631"/>
    <w:rsid w:val="3E4B5A11"/>
    <w:rsid w:val="3F153E52"/>
    <w:rsid w:val="58720760"/>
    <w:rsid w:val="62CC5C96"/>
    <w:rsid w:val="7396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33C608-963A-455E-88E1-47BD0210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563C1" w:themeColor="hyperlink"/>
      <w:u w:val="single"/>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paragraph" w:styleId="a9">
    <w:name w:val="List Paragraph"/>
    <w:basedOn w:val="a"/>
    <w:uiPriority w:val="34"/>
    <w:qFormat/>
    <w:pPr>
      <w:ind w:firstLineChars="200" w:firstLine="420"/>
    </w:p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rPr>
      <w:sz w:val="18"/>
      <w:szCs w:val="18"/>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A4FBC4-DD45-4816-92C1-7D9A82AB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28</Pages>
  <Words>2084</Words>
  <Characters>11882</Characters>
  <Application>Microsoft Office Word</Application>
  <DocSecurity>0</DocSecurity>
  <Lines>99</Lines>
  <Paragraphs>27</Paragraphs>
  <ScaleCrop>false</ScaleCrop>
  <Company>Microsoft</Company>
  <LinksUpToDate>false</LinksUpToDate>
  <CharactersWithSpaces>13939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 鹏</dc:creator>
  <cp:lastModifiedBy>胡 鹏</cp:lastModifiedBy>
  <cp:revision>21</cp:revision>
  <dcterms:created xsi:type="dcterms:W3CDTF">2018-05-07T08:40:00Z</dcterms:created>
  <dcterms:modified xsi:type="dcterms:W3CDTF">2018-05-25T06:42:00Z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