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6732" w:rsidRPr="00E26732" w:rsidRDefault="00980405" w:rsidP="00E26732">
      <w:pPr>
        <w:widowControl/>
        <w:shd w:val="clear" w:color="auto" w:fill="FCFAF2"/>
        <w:spacing w:after="375"/>
        <w:jc w:val="center"/>
        <w:rPr>
          <w:rFonts w:ascii="黑体" w:eastAsia="黑体" w:hAnsi="黑体" w:cs="Arial"/>
          <w:color w:val="333333"/>
          <w:kern w:val="0"/>
          <w:sz w:val="44"/>
          <w:szCs w:val="44"/>
        </w:rPr>
      </w:pPr>
      <w:r w:rsidRPr="00B46252">
        <w:rPr>
          <w:rFonts w:ascii="黑体" w:eastAsia="黑体" w:hAnsi="黑体" w:cs="Arial" w:hint="eastAsia"/>
          <w:color w:val="333333"/>
          <w:kern w:val="0"/>
          <w:sz w:val="44"/>
          <w:szCs w:val="44"/>
        </w:rPr>
        <w:t>新型</w:t>
      </w:r>
      <w:r w:rsidRPr="00B46252">
        <w:rPr>
          <w:rFonts w:ascii="黑体" w:eastAsia="黑体" w:hAnsi="黑体" w:cs="Arial"/>
          <w:color w:val="333333"/>
          <w:kern w:val="0"/>
          <w:sz w:val="44"/>
          <w:szCs w:val="44"/>
        </w:rPr>
        <w:t>改性天然聚合物</w:t>
      </w:r>
      <w:r w:rsidR="00B46252">
        <w:rPr>
          <w:rFonts w:ascii="黑体" w:eastAsia="黑体" w:hAnsi="黑体" w:cs="Arial"/>
          <w:color w:val="333333"/>
          <w:kern w:val="0"/>
          <w:sz w:val="44"/>
          <w:szCs w:val="44"/>
        </w:rPr>
        <w:t>WM-</w:t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fldChar w:fldCharType="begin"/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instrText xml:space="preserve"> </w:instrText>
      </w:r>
      <w:r w:rsidR="008D1A36">
        <w:rPr>
          <w:rFonts w:ascii="黑体" w:eastAsia="黑体" w:hAnsi="黑体" w:cs="Arial" w:hint="eastAsia"/>
          <w:color w:val="333333"/>
          <w:kern w:val="0"/>
          <w:sz w:val="44"/>
          <w:szCs w:val="44"/>
        </w:rPr>
        <w:instrText>= 1 \* ROMAN</w:instrText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instrText xml:space="preserve"> </w:instrText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fldChar w:fldCharType="separate"/>
      </w:r>
      <w:r w:rsidR="008D1A36">
        <w:rPr>
          <w:rFonts w:ascii="黑体" w:eastAsia="黑体" w:hAnsi="黑体" w:cs="Arial"/>
          <w:noProof/>
          <w:color w:val="333333"/>
          <w:kern w:val="0"/>
          <w:sz w:val="44"/>
          <w:szCs w:val="44"/>
        </w:rPr>
        <w:t>I</w:t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fldChar w:fldCharType="end"/>
      </w:r>
      <w:r w:rsidRPr="00B46252">
        <w:rPr>
          <w:rFonts w:ascii="黑体" w:eastAsia="黑体" w:hAnsi="黑体" w:cs="Arial" w:hint="eastAsia"/>
          <w:color w:val="333333"/>
          <w:kern w:val="0"/>
          <w:sz w:val="44"/>
          <w:szCs w:val="44"/>
        </w:rPr>
        <w:t>室内</w:t>
      </w:r>
      <w:r w:rsidRPr="00B46252">
        <w:rPr>
          <w:rFonts w:ascii="黑体" w:eastAsia="黑体" w:hAnsi="黑体" w:cs="Arial"/>
          <w:color w:val="333333"/>
          <w:kern w:val="0"/>
          <w:sz w:val="44"/>
          <w:szCs w:val="44"/>
        </w:rPr>
        <w:t>评价试验研究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0950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26732" w:rsidRPr="00E26732" w:rsidRDefault="00E26732" w:rsidP="00E26732">
          <w:pPr>
            <w:pStyle w:val="TOC"/>
            <w:jc w:val="center"/>
            <w:rPr>
              <w:rFonts w:ascii="黑体" w:eastAsia="黑体" w:hAnsi="黑体"/>
              <w:sz w:val="36"/>
              <w:szCs w:val="36"/>
            </w:rPr>
          </w:pPr>
          <w:r w:rsidRPr="00E26732">
            <w:rPr>
              <w:rFonts w:ascii="黑体" w:eastAsia="黑体" w:hAnsi="黑体"/>
              <w:sz w:val="36"/>
              <w:szCs w:val="36"/>
              <w:lang w:val="zh-CN"/>
            </w:rPr>
            <w:t>目录</w:t>
          </w:r>
        </w:p>
        <w:p w:rsidR="00BF6459" w:rsidRDefault="00E26732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060692" w:history="1"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第一章</w:t>
            </w:r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前言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_Toc514060692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1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4060693" w:history="1">
            <w:r w:rsidRPr="00B30672">
              <w:rPr>
                <w:rStyle w:val="a9"/>
                <w:rFonts w:ascii="黑体" w:eastAsia="黑体" w:hAnsi="黑体" w:hint="eastAsia"/>
                <w:noProof/>
              </w:rPr>
              <w:t>第二章</w:t>
            </w:r>
            <w:r w:rsidRPr="00B30672">
              <w:rPr>
                <w:rStyle w:val="a9"/>
                <w:rFonts w:ascii="黑体" w:eastAsia="黑体" w:hAnsi="黑体"/>
                <w:noProof/>
              </w:rPr>
              <w:t xml:space="preserve"> </w:t>
            </w:r>
            <w:r w:rsidRPr="00B30672">
              <w:rPr>
                <w:rStyle w:val="a9"/>
                <w:rFonts w:ascii="黑体" w:eastAsia="黑体" w:hAnsi="黑体" w:hint="eastAsia"/>
                <w:noProof/>
              </w:rPr>
              <w:t>试验准备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694" w:history="1">
            <w:r w:rsidRPr="00B30672">
              <w:rPr>
                <w:rStyle w:val="a9"/>
                <w:rFonts w:ascii="黑体" w:eastAsia="黑体" w:hAnsi="黑体"/>
                <w:noProof/>
              </w:rPr>
              <w:t xml:space="preserve">2.1 </w:t>
            </w:r>
            <w:r w:rsidRPr="00B30672">
              <w:rPr>
                <w:rStyle w:val="a9"/>
                <w:rFonts w:ascii="黑体" w:eastAsia="黑体" w:hAnsi="黑体" w:hint="eastAsia"/>
                <w:noProof/>
              </w:rPr>
              <w:t>试验材料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695" w:history="1">
            <w:r w:rsidRPr="00B30672">
              <w:rPr>
                <w:rStyle w:val="a9"/>
                <w:rFonts w:ascii="黑体" w:eastAsia="黑体" w:hAnsi="黑体"/>
                <w:noProof/>
              </w:rPr>
              <w:t xml:space="preserve">2.2 </w:t>
            </w:r>
            <w:r w:rsidRPr="00B30672">
              <w:rPr>
                <w:rStyle w:val="a9"/>
                <w:rFonts w:ascii="黑体" w:eastAsia="黑体" w:hAnsi="黑体" w:hint="eastAsia"/>
                <w:noProof/>
              </w:rPr>
              <w:t>试验仪器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696" w:history="1">
            <w:r w:rsidRPr="00B30672">
              <w:rPr>
                <w:rStyle w:val="a9"/>
                <w:rFonts w:ascii="黑体" w:eastAsia="黑体" w:hAnsi="黑体"/>
                <w:noProof/>
              </w:rPr>
              <w:t xml:space="preserve">2.3 </w:t>
            </w:r>
            <w:r w:rsidRPr="00B30672">
              <w:rPr>
                <w:rStyle w:val="a9"/>
                <w:rFonts w:ascii="黑体" w:eastAsia="黑体" w:hAnsi="黑体" w:hint="eastAsia"/>
                <w:noProof/>
              </w:rPr>
              <w:t>试验方法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4060697" w:history="1">
            <w:r w:rsidRPr="00B30672">
              <w:rPr>
                <w:rStyle w:val="a9"/>
                <w:rFonts w:ascii="黑体" w:eastAsia="黑体" w:hAnsi="黑体"/>
                <w:noProof/>
              </w:rPr>
              <w:t>2.3.1 WM-</w:t>
            </w:r>
            <w:r w:rsidRPr="00B30672">
              <w:rPr>
                <w:rStyle w:val="a9"/>
                <w:rFonts w:ascii="黑体" w:eastAsia="黑体" w:hAnsi="黑体" w:cs="微软雅黑" w:hint="eastAsia"/>
                <w:noProof/>
              </w:rPr>
              <w:t>Ⅰ</w:t>
            </w:r>
            <w:r w:rsidRPr="00B30672">
              <w:rPr>
                <w:rStyle w:val="a9"/>
                <w:rFonts w:ascii="黑体" w:eastAsia="黑体" w:hAnsi="黑体" w:hint="eastAsia"/>
                <w:noProof/>
              </w:rPr>
              <w:t>水化、流变特性、提粘性能测试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4060698" w:history="1">
            <w:r w:rsidRPr="00B30672">
              <w:rPr>
                <w:rStyle w:val="a9"/>
                <w:rFonts w:ascii="黑体" w:eastAsia="黑体" w:hAnsi="黑体"/>
                <w:noProof/>
              </w:rPr>
              <w:t>2.3.2 WM-</w:t>
            </w:r>
            <w:r w:rsidRPr="00B30672">
              <w:rPr>
                <w:rStyle w:val="a9"/>
                <w:rFonts w:ascii="黑体" w:eastAsia="黑体" w:hAnsi="黑体" w:hint="eastAsia"/>
                <w:noProof/>
              </w:rPr>
              <w:t>Ⅰ抗盐、抗钙、抗温性能测试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4060699" w:history="1">
            <w:r w:rsidRPr="00B30672">
              <w:rPr>
                <w:rStyle w:val="a9"/>
                <w:rFonts w:ascii="黑体" w:eastAsia="黑体" w:hAnsi="黑体"/>
                <w:noProof/>
              </w:rPr>
              <w:t>2.3.3 WM-</w:t>
            </w:r>
            <w:r w:rsidRPr="00B30672">
              <w:rPr>
                <w:rStyle w:val="a9"/>
                <w:rFonts w:ascii="黑体" w:eastAsia="黑体" w:hAnsi="黑体" w:hint="eastAsia"/>
                <w:noProof/>
              </w:rPr>
              <w:t>Ⅰ降失水性能测试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4060700" w:history="1">
            <w:r w:rsidRPr="00B30672">
              <w:rPr>
                <w:rStyle w:val="a9"/>
                <w:rFonts w:ascii="黑体" w:eastAsia="黑体" w:hAnsi="黑体"/>
                <w:noProof/>
              </w:rPr>
              <w:t xml:space="preserve">2.3.4 </w:t>
            </w:r>
            <w:r w:rsidRPr="00B30672">
              <w:rPr>
                <w:rStyle w:val="a9"/>
                <w:rFonts w:ascii="黑体" w:eastAsia="黑体" w:hAnsi="黑体" w:hint="eastAsia"/>
                <w:noProof/>
              </w:rPr>
              <w:t>常用产品：植物胶、</w:t>
            </w:r>
            <w:r w:rsidRPr="00B30672">
              <w:rPr>
                <w:rStyle w:val="a9"/>
                <w:rFonts w:ascii="黑体" w:eastAsia="黑体" w:hAnsi="黑体"/>
                <w:noProof/>
              </w:rPr>
              <w:t>CMC</w:t>
            </w:r>
            <w:r w:rsidRPr="00B30672">
              <w:rPr>
                <w:rStyle w:val="a9"/>
                <w:rFonts w:ascii="黑体" w:eastAsia="黑体" w:hAnsi="黑体" w:hint="eastAsia"/>
                <w:noProof/>
              </w:rPr>
              <w:t>、</w:t>
            </w:r>
            <w:r w:rsidRPr="00B30672">
              <w:rPr>
                <w:rStyle w:val="a9"/>
                <w:rFonts w:ascii="黑体" w:eastAsia="黑体" w:hAnsi="黑体"/>
                <w:noProof/>
              </w:rPr>
              <w:t>PHP</w:t>
            </w:r>
            <w:r w:rsidRPr="00B30672">
              <w:rPr>
                <w:rStyle w:val="a9"/>
                <w:rFonts w:ascii="黑体" w:eastAsia="黑体" w:hAnsi="黑体" w:hint="eastAsia"/>
                <w:noProof/>
              </w:rPr>
              <w:t>流变特性以及降失水测试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4060701" w:history="1">
            <w:r w:rsidRPr="00B30672">
              <w:rPr>
                <w:rStyle w:val="a9"/>
                <w:rFonts w:ascii="黑体" w:eastAsia="黑体" w:hAnsi="黑体" w:hint="eastAsia"/>
                <w:noProof/>
              </w:rPr>
              <w:t>第三章</w:t>
            </w:r>
            <w:r w:rsidRPr="00B30672">
              <w:rPr>
                <w:rStyle w:val="a9"/>
                <w:rFonts w:ascii="黑体" w:eastAsia="黑体" w:hAnsi="黑体"/>
                <w:noProof/>
              </w:rPr>
              <w:t xml:space="preserve"> </w:t>
            </w:r>
            <w:r w:rsidRPr="00B30672">
              <w:rPr>
                <w:rStyle w:val="a9"/>
                <w:rFonts w:ascii="黑体" w:eastAsia="黑体" w:hAnsi="黑体" w:hint="eastAsia"/>
                <w:noProof/>
              </w:rPr>
              <w:t>实验结果分析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2" w:history="1">
            <w:r w:rsidRPr="00B30672">
              <w:rPr>
                <w:rStyle w:val="a9"/>
                <w:rFonts w:ascii="黑体" w:eastAsia="黑体" w:hAnsi="黑体"/>
                <w:noProof/>
              </w:rPr>
              <w:t>3.1 WM-</w:t>
            </w:r>
            <w:r w:rsidRPr="00B30672">
              <w:rPr>
                <w:rStyle w:val="a9"/>
                <w:rFonts w:ascii="黑体" w:eastAsia="黑体" w:hAnsi="黑体" w:hint="eastAsia"/>
                <w:noProof/>
              </w:rPr>
              <w:t>Ⅰ流变特性分析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3" w:history="1">
            <w:r w:rsidRPr="00B30672">
              <w:rPr>
                <w:rStyle w:val="a9"/>
                <w:rFonts w:ascii="黑体" w:eastAsia="黑体" w:hAnsi="黑体"/>
                <w:noProof/>
              </w:rPr>
              <w:t>3.2 WM-</w:t>
            </w:r>
            <w:r w:rsidRPr="00B30672">
              <w:rPr>
                <w:rStyle w:val="a9"/>
                <w:rFonts w:ascii="黑体" w:eastAsia="黑体" w:hAnsi="黑体" w:hint="eastAsia"/>
                <w:noProof/>
              </w:rPr>
              <w:t>Ⅰ抗盐性能分析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4" w:history="1">
            <w:r w:rsidRPr="00B30672">
              <w:rPr>
                <w:rStyle w:val="a9"/>
                <w:rFonts w:ascii="黑体" w:eastAsia="黑体" w:hAnsi="黑体"/>
                <w:noProof/>
              </w:rPr>
              <w:t>3.3 WM-</w:t>
            </w:r>
            <w:r w:rsidRPr="00B30672">
              <w:rPr>
                <w:rStyle w:val="a9"/>
                <w:rFonts w:ascii="黑体" w:eastAsia="黑体" w:hAnsi="黑体" w:hint="eastAsia"/>
                <w:noProof/>
              </w:rPr>
              <w:t>Ⅰ抗钙性能分析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5" w:history="1">
            <w:r w:rsidRPr="00B30672">
              <w:rPr>
                <w:rStyle w:val="a9"/>
                <w:rFonts w:ascii="黑体" w:eastAsia="黑体" w:hAnsi="黑体"/>
                <w:noProof/>
              </w:rPr>
              <w:t>3.4 WM-</w:t>
            </w:r>
            <w:r w:rsidRPr="00B30672">
              <w:rPr>
                <w:rStyle w:val="a9"/>
                <w:rFonts w:ascii="黑体" w:eastAsia="黑体" w:hAnsi="黑体" w:hint="eastAsia"/>
                <w:noProof/>
              </w:rPr>
              <w:t>Ⅰ抗温性能分析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6" w:history="1">
            <w:r w:rsidRPr="00B30672">
              <w:rPr>
                <w:rStyle w:val="a9"/>
                <w:rFonts w:ascii="黑体" w:eastAsia="黑体" w:hAnsi="黑体"/>
                <w:noProof/>
              </w:rPr>
              <w:t>3.5 WM-</w:t>
            </w:r>
            <w:r w:rsidRPr="00B30672">
              <w:rPr>
                <w:rStyle w:val="a9"/>
                <w:rFonts w:ascii="黑体" w:eastAsia="黑体" w:hAnsi="黑体" w:hint="eastAsia"/>
                <w:noProof/>
              </w:rPr>
              <w:t>Ⅰ降失水性能分析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7" w:history="1">
            <w:r w:rsidRPr="00B30672">
              <w:rPr>
                <w:rStyle w:val="a9"/>
                <w:rFonts w:ascii="黑体" w:eastAsia="黑体" w:hAnsi="黑体"/>
                <w:noProof/>
              </w:rPr>
              <w:t>3.6 CMC,PHP</w:t>
            </w:r>
            <w:r w:rsidRPr="00B30672">
              <w:rPr>
                <w:rStyle w:val="a9"/>
                <w:rFonts w:ascii="黑体" w:eastAsia="黑体" w:hAnsi="黑体" w:hint="eastAsia"/>
                <w:noProof/>
              </w:rPr>
              <w:t>以及植物胶流变特性分析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8" w:history="1">
            <w:r w:rsidRPr="00B30672">
              <w:rPr>
                <w:rStyle w:val="a9"/>
                <w:rFonts w:ascii="黑体" w:eastAsia="黑体" w:hAnsi="黑体"/>
                <w:noProof/>
              </w:rPr>
              <w:t>3.7 CMC,PHP</w:t>
            </w:r>
            <w:r w:rsidRPr="00B30672">
              <w:rPr>
                <w:rStyle w:val="a9"/>
                <w:rFonts w:ascii="黑体" w:eastAsia="黑体" w:hAnsi="黑体" w:hint="eastAsia"/>
                <w:noProof/>
              </w:rPr>
              <w:t>以及植物胶降失水性能分析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4060709" w:history="1">
            <w:r w:rsidRPr="00B30672">
              <w:rPr>
                <w:rStyle w:val="a9"/>
                <w:rFonts w:ascii="黑体" w:eastAsia="黑体" w:hAnsi="黑体" w:hint="eastAsia"/>
                <w:noProof/>
              </w:rPr>
              <w:t>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4060710" w:history="1">
            <w:r w:rsidRPr="00B30672">
              <w:rPr>
                <w:rStyle w:val="a9"/>
                <w:rFonts w:ascii="黑体" w:eastAsia="黑体" w:hAnsi="黑体" w:hint="eastAsia"/>
                <w:noProof/>
              </w:rPr>
              <w:t>致谢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11" w:history="1">
            <w:r w:rsidRPr="00B30672">
              <w:rPr>
                <w:rStyle w:val="a9"/>
                <w:rFonts w:ascii="黑体" w:eastAsia="黑体" w:hAnsi="黑体" w:cs="Arial" w:hint="eastAsia"/>
                <w:bCs/>
                <w:noProof/>
                <w:kern w:val="0"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732" w:rsidRDefault="00E26732">
          <w:r>
            <w:rPr>
              <w:b/>
              <w:bCs/>
              <w:lang w:val="zh-CN"/>
            </w:rPr>
            <w:fldChar w:fldCharType="end"/>
          </w:r>
        </w:p>
      </w:sdtContent>
    </w:sdt>
    <w:p w:rsidR="00E26732" w:rsidRPr="00E26732" w:rsidRDefault="00E26732" w:rsidP="00B46252">
      <w:pPr>
        <w:widowControl/>
        <w:shd w:val="clear" w:color="auto" w:fill="FCFAF2"/>
        <w:spacing w:beforeLines="50" w:before="156"/>
        <w:jc w:val="center"/>
        <w:rPr>
          <w:rFonts w:ascii="黑体" w:eastAsia="黑体" w:hAnsi="黑体" w:cs="Arial"/>
          <w:color w:val="333333"/>
          <w:kern w:val="0"/>
          <w:sz w:val="24"/>
          <w:szCs w:val="24"/>
        </w:rPr>
      </w:pPr>
    </w:p>
    <w:p w:rsidR="00B46252" w:rsidRPr="00E26732" w:rsidRDefault="00B46252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bookmarkStart w:id="0" w:name="_Toc514060692"/>
      <w:r w:rsidRPr="00E26732">
        <w:rPr>
          <w:rFonts w:ascii="黑体" w:eastAsia="黑体" w:hAnsi="黑体" w:hint="eastAsia"/>
          <w:sz w:val="36"/>
          <w:szCs w:val="36"/>
        </w:rPr>
        <w:t>第一章 前言</w:t>
      </w:r>
      <w:bookmarkEnd w:id="0"/>
    </w:p>
    <w:p w:rsidR="00892723" w:rsidRDefault="00980405" w:rsidP="008D1A36">
      <w:pPr>
        <w:widowControl/>
        <w:shd w:val="clear" w:color="auto" w:fill="FCFAF2"/>
        <w:spacing w:beforeLines="50" w:before="156" w:afterLines="50" w:after="156"/>
        <w:ind w:firstLineChars="200" w:firstLine="48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植物胶类钻井液在如今的各类复杂地层中应用广泛。这类钻井液的植物胶原料主要来源于植物的不同部位。大致可以分为以下 3类：植物根部、植物籽粒及植物的茎或皮。[1]来自不同部位制成的植物胶，其加工工艺与性能都有所不同。这三类植物胶原料往往会对植被资源造成不可逆转的破坏。近年来随着社会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对环保的重视，这类植物胶钻井液的原料采集将会受到越来越多的限制</w:t>
      </w:r>
      <w:r w:rsid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所以有必要研制新型环保钻井液以替代植物胶钻井液。</w:t>
      </w:r>
    </w:p>
    <w:p w:rsidR="00892723" w:rsidRDefault="00980405" w:rsidP="00892723">
      <w:pPr>
        <w:widowControl/>
        <w:shd w:val="clear" w:color="auto" w:fill="FCFAF2"/>
        <w:spacing w:beforeLines="50" w:before="156" w:afterLines="50" w:after="156"/>
        <w:ind w:firstLineChars="200" w:firstLine="48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甘蔗是我国主要的糖料作物，我国 90% 以上的食糖来自甘蔗，甘蔗产业在农业经济中占有重要的地位。[2]甘蔗经过榨取糖水后，留下的白色渣滓称为蔗渣。蔗渣含有50%以上的纤维，是造纸和制人造丝的好材料。同时，它也是制造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WM-Ⅰ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钻井液的材料来源。[3]由于我国甘蔗的巨大产量，如果以蔗渣为原料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lastRenderedPageBreak/>
        <w:t>的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WM-Ⅰ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钻井液能广泛应用，那将是钻井液环保研究方向的巨大进步。同时，钻井液的生产成本也会大幅下降。</w:t>
      </w:r>
    </w:p>
    <w:p w:rsidR="00892723" w:rsidRDefault="00980405" w:rsidP="00892723">
      <w:pPr>
        <w:widowControl/>
        <w:shd w:val="clear" w:color="auto" w:fill="FCFAF2"/>
        <w:spacing w:beforeLines="50" w:before="156" w:afterLines="50" w:after="156"/>
        <w:ind w:firstLineChars="200" w:firstLine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新型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改性天然聚合物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WM-Ⅰ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为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利用废弃物-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甘蔗渣通过合理的优化工艺反应而</w:t>
      </w:r>
      <w:r w:rsid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得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到的一种新型环保聚合物材料。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本次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室内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试验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就是通过测量其水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化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流变特性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提粘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、降失水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效果以及抗盐、抗钙、抗温性能，并同目前钻探工程施工中常见的同类产品如：植物胶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CMC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PHP等人工合成的聚合物进行比较。评价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其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真实性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能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，为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这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一环保型新材料的推广应用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打下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理论基础，同时完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成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毕业论文。</w:t>
      </w:r>
    </w:p>
    <w:p w:rsidR="00892723" w:rsidRPr="00E26732" w:rsidRDefault="00892723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bookmarkStart w:id="1" w:name="_Toc514060693"/>
      <w:r w:rsidRPr="00E26732">
        <w:rPr>
          <w:rFonts w:ascii="黑体" w:eastAsia="黑体" w:hAnsi="黑体" w:hint="eastAsia"/>
          <w:sz w:val="36"/>
          <w:szCs w:val="36"/>
        </w:rPr>
        <w:t xml:space="preserve">第二章 </w:t>
      </w:r>
      <w:r w:rsidR="00A86B9F">
        <w:rPr>
          <w:rFonts w:ascii="黑体" w:eastAsia="黑体" w:hAnsi="黑体" w:hint="eastAsia"/>
          <w:sz w:val="36"/>
          <w:szCs w:val="36"/>
        </w:rPr>
        <w:t>实验</w:t>
      </w:r>
      <w:r w:rsidR="00292809" w:rsidRPr="00E26732">
        <w:rPr>
          <w:rFonts w:ascii="黑体" w:eastAsia="黑体" w:hAnsi="黑体" w:hint="eastAsia"/>
          <w:sz w:val="36"/>
          <w:szCs w:val="36"/>
        </w:rPr>
        <w:t>准备</w:t>
      </w:r>
      <w:bookmarkEnd w:id="1"/>
    </w:p>
    <w:p w:rsidR="00980405" w:rsidRPr="00787439" w:rsidRDefault="00A71C66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2" w:name="_Toc514060694"/>
      <w:r w:rsidRPr="00787439">
        <w:rPr>
          <w:rFonts w:ascii="黑体" w:eastAsia="黑体" w:hAnsi="黑体" w:hint="eastAsia"/>
          <w:sz w:val="30"/>
          <w:szCs w:val="30"/>
        </w:rPr>
        <w:t>2</w:t>
      </w:r>
      <w:r w:rsidR="00292809" w:rsidRPr="00787439">
        <w:rPr>
          <w:rFonts w:ascii="黑体" w:eastAsia="黑体" w:hAnsi="黑体" w:hint="eastAsia"/>
          <w:sz w:val="30"/>
          <w:szCs w:val="30"/>
        </w:rPr>
        <w:t xml:space="preserve">.1 </w:t>
      </w:r>
      <w:r w:rsidR="00A86B9F">
        <w:rPr>
          <w:rFonts w:ascii="黑体" w:eastAsia="黑体" w:hAnsi="黑体" w:hint="eastAsia"/>
          <w:sz w:val="30"/>
          <w:szCs w:val="30"/>
        </w:rPr>
        <w:t>实</w:t>
      </w:r>
      <w:r w:rsidR="00292809" w:rsidRPr="00787439">
        <w:rPr>
          <w:rFonts w:ascii="黑体" w:eastAsia="黑体" w:hAnsi="黑体" w:hint="eastAsia"/>
          <w:sz w:val="30"/>
          <w:szCs w:val="30"/>
        </w:rPr>
        <w:t>验</w:t>
      </w:r>
      <w:r w:rsidR="00292809" w:rsidRPr="00787439">
        <w:rPr>
          <w:rFonts w:ascii="黑体" w:eastAsia="黑体" w:hAnsi="黑体"/>
          <w:sz w:val="30"/>
          <w:szCs w:val="30"/>
        </w:rPr>
        <w:t>材料</w:t>
      </w:r>
      <w:bookmarkEnd w:id="2"/>
    </w:p>
    <w:p w:rsidR="00B020C4" w:rsidRPr="00892723" w:rsidRDefault="00B020C4" w:rsidP="00292809">
      <w:pPr>
        <w:widowControl/>
        <w:shd w:val="clear" w:color="auto" w:fill="FCFAF2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试验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材料有</w:t>
      </w:r>
      <w:r w:rsidR="008D1A36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WM-Ⅰ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粉，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Na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  <w:vertAlign w:val="subscript"/>
        </w:rPr>
        <w:t>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CO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  <w:vertAlign w:val="subscript"/>
        </w:rPr>
        <w:t>3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,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NaCl,CaCl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  <w:vertAlign w:val="subscript"/>
        </w:rPr>
        <w:t>2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,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粘土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，植物胶溶液，CMC</w:t>
      </w:r>
      <w:r w:rsidR="00892723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PHP。</w:t>
      </w:r>
    </w:p>
    <w:p w:rsidR="00292809" w:rsidRPr="00787439" w:rsidRDefault="00A71C66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3" w:name="_Toc514060695"/>
      <w:r w:rsidRPr="00787439">
        <w:rPr>
          <w:rFonts w:ascii="黑体" w:eastAsia="黑体" w:hAnsi="黑体" w:hint="eastAsia"/>
          <w:sz w:val="30"/>
          <w:szCs w:val="30"/>
        </w:rPr>
        <w:t>2</w:t>
      </w:r>
      <w:r w:rsidR="00292809" w:rsidRPr="00787439">
        <w:rPr>
          <w:rFonts w:ascii="黑体" w:eastAsia="黑体" w:hAnsi="黑体" w:hint="eastAsia"/>
          <w:sz w:val="30"/>
          <w:szCs w:val="30"/>
        </w:rPr>
        <w:t xml:space="preserve">.2 </w:t>
      </w:r>
      <w:r w:rsidR="00A86B9F">
        <w:rPr>
          <w:rFonts w:ascii="黑体" w:eastAsia="黑体" w:hAnsi="黑体" w:hint="eastAsia"/>
          <w:sz w:val="30"/>
          <w:szCs w:val="30"/>
        </w:rPr>
        <w:t>实</w:t>
      </w:r>
      <w:r w:rsidR="00292809" w:rsidRPr="00787439">
        <w:rPr>
          <w:rFonts w:ascii="黑体" w:eastAsia="黑体" w:hAnsi="黑体" w:hint="eastAsia"/>
          <w:sz w:val="30"/>
          <w:szCs w:val="30"/>
        </w:rPr>
        <w:t>验</w:t>
      </w:r>
      <w:r w:rsidR="00292809" w:rsidRPr="00787439">
        <w:rPr>
          <w:rFonts w:ascii="黑体" w:eastAsia="黑体" w:hAnsi="黑体"/>
          <w:sz w:val="30"/>
          <w:szCs w:val="30"/>
        </w:rPr>
        <w:t>仪器</w:t>
      </w:r>
      <w:bookmarkEnd w:id="3"/>
    </w:p>
    <w:p w:rsidR="00EA38BE" w:rsidRPr="00892723" w:rsidRDefault="00EA38BE" w:rsidP="00292809">
      <w:pPr>
        <w:widowControl/>
        <w:shd w:val="clear" w:color="auto" w:fill="FCFAF2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电动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搅拌机，六速旋转粘度计，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电子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天平，高温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滚子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炉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，其他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试验仪器包括</w:t>
      </w:r>
    </w:p>
    <w:p w:rsidR="00EA38BE" w:rsidRDefault="00EA38BE" w:rsidP="00292809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秒表、量筒、玻璃棒、烧杯等。</w:t>
      </w:r>
    </w:p>
    <w:p w:rsidR="00292809" w:rsidRPr="00787439" w:rsidRDefault="00A71C66" w:rsidP="003D54D0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4" w:name="_Toc514060696"/>
      <w:r w:rsidRPr="00787439">
        <w:rPr>
          <w:rFonts w:ascii="黑体" w:eastAsia="黑体" w:hAnsi="黑体" w:hint="eastAsia"/>
          <w:sz w:val="30"/>
          <w:szCs w:val="30"/>
        </w:rPr>
        <w:t>2</w:t>
      </w:r>
      <w:r w:rsidR="00292809" w:rsidRPr="00787439">
        <w:rPr>
          <w:rFonts w:ascii="黑体" w:eastAsia="黑体" w:hAnsi="黑体" w:hint="eastAsia"/>
          <w:sz w:val="30"/>
          <w:szCs w:val="30"/>
        </w:rPr>
        <w:t xml:space="preserve">.3 </w:t>
      </w:r>
      <w:r w:rsidR="00A86B9F">
        <w:rPr>
          <w:rFonts w:ascii="黑体" w:eastAsia="黑体" w:hAnsi="黑体" w:hint="eastAsia"/>
          <w:sz w:val="30"/>
          <w:szCs w:val="30"/>
        </w:rPr>
        <w:t>实</w:t>
      </w:r>
      <w:r w:rsidR="00292809" w:rsidRPr="00787439">
        <w:rPr>
          <w:rFonts w:ascii="黑体" w:eastAsia="黑体" w:hAnsi="黑体" w:hint="eastAsia"/>
          <w:sz w:val="30"/>
          <w:szCs w:val="30"/>
        </w:rPr>
        <w:t>验</w:t>
      </w:r>
      <w:r w:rsidR="00292809" w:rsidRPr="00787439">
        <w:rPr>
          <w:rFonts w:ascii="黑体" w:eastAsia="黑体" w:hAnsi="黑体"/>
          <w:sz w:val="30"/>
          <w:szCs w:val="30"/>
        </w:rPr>
        <w:t>方法</w:t>
      </w:r>
      <w:bookmarkEnd w:id="4"/>
    </w:p>
    <w:p w:rsidR="00EA38BE" w:rsidRPr="00787439" w:rsidRDefault="00A71C66" w:rsidP="003D54D0">
      <w:pPr>
        <w:pStyle w:val="3"/>
        <w:spacing w:before="120" w:after="120" w:line="240" w:lineRule="auto"/>
        <w:rPr>
          <w:rFonts w:ascii="黑体" w:eastAsia="黑体" w:hAnsi="黑体"/>
          <w:sz w:val="24"/>
          <w:szCs w:val="24"/>
        </w:rPr>
      </w:pPr>
      <w:bookmarkStart w:id="5" w:name="_Toc514060697"/>
      <w:r w:rsidRPr="00787439">
        <w:rPr>
          <w:rFonts w:ascii="黑体" w:eastAsia="黑体" w:hAnsi="黑体" w:hint="eastAsia"/>
          <w:sz w:val="24"/>
          <w:szCs w:val="24"/>
        </w:rPr>
        <w:t>2</w:t>
      </w:r>
      <w:r w:rsidR="008924BB" w:rsidRPr="00787439">
        <w:rPr>
          <w:rFonts w:ascii="黑体" w:eastAsia="黑体" w:hAnsi="黑体" w:hint="eastAsia"/>
          <w:sz w:val="24"/>
          <w:szCs w:val="24"/>
        </w:rPr>
        <w:t xml:space="preserve">.3.1 </w:t>
      </w:r>
      <w:r w:rsidR="008D1A36" w:rsidRPr="00787439">
        <w:rPr>
          <w:rFonts w:ascii="黑体" w:eastAsia="黑体" w:hAnsi="黑体"/>
          <w:sz w:val="24"/>
          <w:szCs w:val="24"/>
        </w:rPr>
        <w:t>WM-</w:t>
      </w:r>
      <w:r w:rsidR="008D1A36" w:rsidRPr="00787439">
        <w:rPr>
          <w:rFonts w:ascii="黑体" w:eastAsia="黑体" w:hAnsi="黑体" w:cs="微软雅黑" w:hint="eastAsia"/>
          <w:sz w:val="24"/>
          <w:szCs w:val="24"/>
        </w:rPr>
        <w:t>Ⅰ</w:t>
      </w:r>
      <w:r w:rsidR="008924BB" w:rsidRPr="00787439">
        <w:rPr>
          <w:rFonts w:ascii="黑体" w:eastAsia="黑体" w:hAnsi="黑体" w:hint="eastAsia"/>
          <w:sz w:val="24"/>
          <w:szCs w:val="24"/>
        </w:rPr>
        <w:t>水化</w:t>
      </w:r>
      <w:r w:rsidR="008924BB" w:rsidRPr="00787439">
        <w:rPr>
          <w:rFonts w:ascii="黑体" w:eastAsia="黑体" w:hAnsi="黑体"/>
          <w:sz w:val="24"/>
          <w:szCs w:val="24"/>
        </w:rPr>
        <w:t>、流变特性、提粘性能测试</w:t>
      </w:r>
      <w:bookmarkEnd w:id="5"/>
    </w:p>
    <w:p w:rsidR="00A86B9F" w:rsidRPr="00892723" w:rsidRDefault="001B4C51" w:rsidP="00292809">
      <w:pPr>
        <w:widowControl/>
        <w:shd w:val="clear" w:color="auto" w:fill="FCFAF2"/>
        <w:jc w:val="left"/>
        <w:rPr>
          <w:rFonts w:asciiTheme="minorEastAsia" w:hAnsiTheme="minorEastAsia" w:cs="Arial" w:hint="eastAsia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在1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L水中加入：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1.0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%的</w:t>
      </w:r>
      <w:r w:rsidR="008D1A36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="008D1A36" w:rsidRPr="0089272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粉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（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用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纯碱调节胶液PH值在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8~9左右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）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搅拌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min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测试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第一次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性能，静置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h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测试第二次性能，再静置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h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测试第三次性能。</w:t>
      </w:r>
      <w:r w:rsidR="00557C82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其中</w:t>
      </w:r>
      <w:r w:rsidR="00557C82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</w:t>
      </w:r>
      <w:r w:rsidR="00557C82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="00557C82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%的胶液配置</w:t>
      </w:r>
      <w:r w:rsidR="00557C82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10份</w:t>
      </w:r>
      <w:r w:rsidR="00557C82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。</w:t>
      </w:r>
    </w:p>
    <w:p w:rsidR="008924BB" w:rsidRPr="003D54D0" w:rsidRDefault="00A71C66" w:rsidP="003D54D0">
      <w:pPr>
        <w:pStyle w:val="3"/>
        <w:spacing w:before="120" w:after="120" w:line="240" w:lineRule="auto"/>
        <w:rPr>
          <w:rFonts w:ascii="黑体" w:eastAsia="黑体" w:hAnsi="黑体"/>
          <w:sz w:val="24"/>
          <w:szCs w:val="24"/>
        </w:rPr>
      </w:pPr>
      <w:bookmarkStart w:id="6" w:name="_Toc514060698"/>
      <w:r w:rsidRPr="003D54D0">
        <w:rPr>
          <w:rFonts w:ascii="黑体" w:eastAsia="黑体" w:hAnsi="黑体"/>
          <w:sz w:val="24"/>
          <w:szCs w:val="24"/>
        </w:rPr>
        <w:t>2</w:t>
      </w:r>
      <w:r w:rsidR="008924BB" w:rsidRPr="003D54D0">
        <w:rPr>
          <w:rFonts w:ascii="黑体" w:eastAsia="黑体" w:hAnsi="黑体"/>
          <w:sz w:val="24"/>
          <w:szCs w:val="24"/>
        </w:rPr>
        <w:t xml:space="preserve">.3.2 </w:t>
      </w:r>
      <w:r w:rsidR="008D1A36" w:rsidRPr="003D54D0">
        <w:rPr>
          <w:rFonts w:ascii="黑体" w:eastAsia="黑体" w:hAnsi="黑体"/>
          <w:sz w:val="24"/>
          <w:szCs w:val="24"/>
        </w:rPr>
        <w:t>WM-</w:t>
      </w:r>
      <w:r w:rsidR="008D1A36" w:rsidRPr="003D54D0">
        <w:rPr>
          <w:rFonts w:ascii="黑体" w:eastAsia="黑体" w:hAnsi="黑体" w:hint="eastAsia"/>
          <w:sz w:val="24"/>
          <w:szCs w:val="24"/>
        </w:rPr>
        <w:t>Ⅰ</w:t>
      </w:r>
      <w:r w:rsidR="008924BB" w:rsidRPr="003D54D0">
        <w:rPr>
          <w:rFonts w:ascii="黑体" w:eastAsia="黑体" w:hAnsi="黑体"/>
          <w:sz w:val="24"/>
          <w:szCs w:val="24"/>
        </w:rPr>
        <w:t>抗盐、抗钙、抗温性能测试</w:t>
      </w:r>
      <w:bookmarkEnd w:id="6"/>
    </w:p>
    <w:p w:rsidR="00557C82" w:rsidRPr="00892723" w:rsidRDefault="001B4C51" w:rsidP="00557C82">
      <w:pPr>
        <w:pStyle w:val="a4"/>
        <w:widowControl/>
        <w:numPr>
          <w:ilvl w:val="0"/>
          <w:numId w:val="1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实验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1的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基础上，选择</w:t>
      </w:r>
      <w:r w:rsidR="008D1A36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="008D1A36" w:rsidRPr="0089272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加量0.6%的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胶体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溶液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L进行</w:t>
      </w:r>
      <w:r w:rsidR="00557C82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抗盐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实验：在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L该溶液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中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加入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%的NaCl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充分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搅拌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30min后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，测性能。分析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</w:p>
    <w:p w:rsidR="00557C82" w:rsidRPr="00A86B9F" w:rsidRDefault="00557C82" w:rsidP="00A86B9F">
      <w:pPr>
        <w:pStyle w:val="a4"/>
        <w:widowControl/>
        <w:numPr>
          <w:ilvl w:val="0"/>
          <w:numId w:val="9"/>
        </w:numPr>
        <w:shd w:val="clear" w:color="auto" w:fill="FCFAF2"/>
        <w:ind w:firstLineChars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在实验1的基础上，选择</w:t>
      </w:r>
      <w:r w:rsidR="008D1A36"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WM-Ⅰ</w:t>
      </w:r>
      <w:r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加量0.6%的胶体溶液1L进行抗钙实验：在1L该溶液中加入1%、3%、5%、7%、9%的</w:t>
      </w:r>
      <w:r w:rsidRPr="00A86B9F">
        <w:rPr>
          <w:rFonts w:asciiTheme="minorEastAsia" w:hAnsiTheme="minorEastAsia" w:cs="Arial"/>
          <w:color w:val="333333"/>
          <w:kern w:val="0"/>
          <w:sz w:val="24"/>
          <w:szCs w:val="24"/>
        </w:rPr>
        <w:t>Ca</w:t>
      </w:r>
      <w:r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Cl</w:t>
      </w:r>
      <w:r w:rsidRPr="00A86B9F">
        <w:rPr>
          <w:rFonts w:asciiTheme="minorEastAsia" w:hAnsiTheme="minorEastAsia" w:cs="Arial"/>
          <w:color w:val="333333"/>
          <w:kern w:val="0"/>
          <w:sz w:val="24"/>
          <w:szCs w:val="24"/>
        </w:rPr>
        <w:t>2</w:t>
      </w:r>
      <w:r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充分搅拌30min后，测性能。分析。</w:t>
      </w:r>
    </w:p>
    <w:p w:rsidR="00DF0CE7" w:rsidRPr="00DF0CE7" w:rsidRDefault="00557C82" w:rsidP="00DF0CE7">
      <w:pPr>
        <w:pStyle w:val="a4"/>
        <w:numPr>
          <w:ilvl w:val="0"/>
          <w:numId w:val="6"/>
        </w:numPr>
        <w:ind w:firstLineChars="0"/>
        <w:rPr>
          <w:rFonts w:ascii="Arial" w:eastAsia="宋体" w:hAnsi="Arial" w:cs="Arial" w:hint="eastAsia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在实验1的基础上，选择</w:t>
      </w:r>
      <w:r w:rsidR="008D1A36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WM-Ⅰ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加量0.6%的胶体溶液1L进行抗温实验：将1L该溶液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置于滚子炉的高温釜中，分别在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80</w:t>
      </w:r>
      <w:r w:rsidR="0053034D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℃、100℃、</w:t>
      </w:r>
      <w:r w:rsidR="0053034D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120</w:t>
      </w:r>
      <w:r w:rsidR="0053034D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℃下</w:t>
      </w:r>
      <w:r w:rsidR="0053034D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恒温</w:t>
      </w:r>
      <w:r w:rsidR="0053034D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滚动16</w:t>
      </w:r>
      <w:r w:rsidR="0053034D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h,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测性能。分析。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实验</w:t>
      </w:r>
      <w:r w:rsidR="00DF0CE7">
        <w:rPr>
          <w:rFonts w:asciiTheme="minorEastAsia" w:hAnsiTheme="minorEastAsia" w:cs="Arial"/>
          <w:color w:val="333333"/>
          <w:kern w:val="0"/>
          <w:sz w:val="24"/>
          <w:szCs w:val="24"/>
        </w:rPr>
        <w:t>装置如图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="00DF0CE7">
        <w:rPr>
          <w:rFonts w:asciiTheme="minorEastAsia" w:hAnsiTheme="minorEastAsia" w:cs="Arial"/>
          <w:color w:val="333333"/>
          <w:kern w:val="0"/>
          <w:sz w:val="24"/>
          <w:szCs w:val="24"/>
        </w:rPr>
        <w:t>-1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</w:p>
    <w:p w:rsidR="00DF0CE7" w:rsidRDefault="00DF0CE7" w:rsidP="00DF0CE7">
      <w:pPr>
        <w:pStyle w:val="a4"/>
        <w:keepNext/>
        <w:ind w:left="420" w:firstLineChars="0" w:firstLine="0"/>
      </w:pPr>
      <w:r>
        <w:rPr>
          <w:rFonts w:ascii="Arial" w:eastAsia="宋体" w:hAnsi="Arial" w:cs="Arial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797C2242" wp14:editId="2A3B4945">
            <wp:extent cx="5274310" cy="39560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20180327_1028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E7" w:rsidRPr="00DF0CE7" w:rsidRDefault="00DF0CE7" w:rsidP="00DF0CE7">
      <w:pPr>
        <w:pStyle w:val="a7"/>
        <w:jc w:val="center"/>
        <w:rPr>
          <w:rFonts w:ascii="黑体" w:hAnsi="黑体" w:cs="Arial" w:hint="eastAsia"/>
          <w:color w:val="333333"/>
          <w:kern w:val="0"/>
          <w:sz w:val="21"/>
          <w:szCs w:val="21"/>
        </w:rPr>
      </w:pPr>
      <w:r w:rsidRPr="00DF0CE7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2-1</w:t>
      </w:r>
    </w:p>
    <w:p w:rsidR="00557C82" w:rsidRPr="003D54D0" w:rsidRDefault="00A71C66" w:rsidP="003D54D0">
      <w:pPr>
        <w:pStyle w:val="3"/>
        <w:spacing w:before="120" w:after="120" w:line="240" w:lineRule="auto"/>
        <w:rPr>
          <w:rFonts w:ascii="黑体" w:eastAsia="黑体" w:hAnsi="黑体"/>
          <w:sz w:val="24"/>
          <w:szCs w:val="24"/>
        </w:rPr>
      </w:pPr>
      <w:bookmarkStart w:id="7" w:name="_Toc514060699"/>
      <w:r w:rsidRPr="003D54D0">
        <w:rPr>
          <w:rFonts w:ascii="黑体" w:eastAsia="黑体" w:hAnsi="黑体"/>
          <w:sz w:val="24"/>
          <w:szCs w:val="24"/>
        </w:rPr>
        <w:t>2</w:t>
      </w:r>
      <w:r w:rsidR="008924BB" w:rsidRPr="003D54D0">
        <w:rPr>
          <w:rFonts w:ascii="黑体" w:eastAsia="黑体" w:hAnsi="黑体"/>
          <w:sz w:val="24"/>
          <w:szCs w:val="24"/>
        </w:rPr>
        <w:t xml:space="preserve">.3.3 </w:t>
      </w:r>
      <w:r w:rsidR="008D1A36" w:rsidRPr="003D54D0">
        <w:rPr>
          <w:rFonts w:ascii="黑体" w:eastAsia="黑体" w:hAnsi="黑体"/>
          <w:sz w:val="24"/>
          <w:szCs w:val="24"/>
        </w:rPr>
        <w:t>WM-</w:t>
      </w:r>
      <w:r w:rsidR="008D1A36" w:rsidRPr="003D54D0">
        <w:rPr>
          <w:rFonts w:ascii="黑体" w:eastAsia="黑体" w:hAnsi="黑体" w:hint="eastAsia"/>
          <w:sz w:val="24"/>
          <w:szCs w:val="24"/>
        </w:rPr>
        <w:t>Ⅰ</w:t>
      </w:r>
      <w:r w:rsidR="008924BB" w:rsidRPr="003D54D0">
        <w:rPr>
          <w:rFonts w:ascii="黑体" w:eastAsia="黑体" w:hAnsi="黑体"/>
          <w:sz w:val="24"/>
          <w:szCs w:val="24"/>
        </w:rPr>
        <w:t>降失水性能测试</w:t>
      </w:r>
      <w:bookmarkEnd w:id="7"/>
    </w:p>
    <w:p w:rsidR="00942EA2" w:rsidRPr="00892723" w:rsidRDefault="00942EA2" w:rsidP="00942EA2">
      <w:pPr>
        <w:pStyle w:val="a4"/>
        <w:widowControl/>
        <w:numPr>
          <w:ilvl w:val="0"/>
          <w:numId w:val="1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基浆配置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：水+5%粘土+5%纯碱（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按土的重量计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）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，搅拌30min后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静置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24h，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测性能。</w:t>
      </w:r>
    </w:p>
    <w:p w:rsidR="00942EA2" w:rsidRDefault="00942EA2" w:rsidP="00942EA2">
      <w:pPr>
        <w:pStyle w:val="a4"/>
        <w:widowControl/>
        <w:numPr>
          <w:ilvl w:val="0"/>
          <w:numId w:val="5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基浆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中按：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的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加量分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别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加入</w:t>
      </w:r>
      <w:r w:rsidR="008D1A36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="008D1A36" w:rsidRPr="0089272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，充分搅拌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30min后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，测性能。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测试</w:t>
      </w:r>
      <w:r w:rsidR="00DF0CE7">
        <w:rPr>
          <w:rFonts w:asciiTheme="minorEastAsia" w:hAnsiTheme="minorEastAsia" w:cs="Arial"/>
          <w:color w:val="333333"/>
          <w:kern w:val="0"/>
          <w:sz w:val="24"/>
          <w:szCs w:val="24"/>
        </w:rPr>
        <w:t>装置如图2-2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</w:p>
    <w:p w:rsidR="003A47FD" w:rsidRDefault="003A47FD" w:rsidP="003A47FD">
      <w:pPr>
        <w:pStyle w:val="a4"/>
        <w:keepNext/>
        <w:widowControl/>
        <w:shd w:val="clear" w:color="auto" w:fill="FCFAF2"/>
        <w:ind w:left="420" w:firstLineChars="0" w:firstLine="0"/>
        <w:jc w:val="center"/>
      </w:pPr>
      <w:r>
        <w:rPr>
          <w:rFonts w:asciiTheme="minorEastAsia" w:hAnsiTheme="minorEastAsia" w:cs="Arial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011D6363" wp14:editId="5F7A8D07">
            <wp:extent cx="2190750" cy="292108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20180403_16194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382" cy="29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E7" w:rsidRPr="003A47FD" w:rsidRDefault="003A47FD" w:rsidP="003A47FD">
      <w:pPr>
        <w:pStyle w:val="a7"/>
        <w:jc w:val="center"/>
        <w:rPr>
          <w:rFonts w:ascii="黑体" w:hAnsi="黑体" w:cs="Arial" w:hint="eastAsia"/>
          <w:color w:val="333333"/>
          <w:kern w:val="0"/>
          <w:sz w:val="21"/>
          <w:szCs w:val="21"/>
        </w:rPr>
      </w:pPr>
      <w:r w:rsidRPr="003A47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2-2</w:t>
      </w:r>
    </w:p>
    <w:p w:rsidR="008924BB" w:rsidRPr="003D54D0" w:rsidRDefault="00A71C66" w:rsidP="003D54D0">
      <w:pPr>
        <w:pStyle w:val="3"/>
        <w:spacing w:before="120" w:after="120" w:line="240" w:lineRule="auto"/>
        <w:rPr>
          <w:rFonts w:ascii="黑体" w:eastAsia="黑体" w:hAnsi="黑体"/>
          <w:sz w:val="24"/>
          <w:szCs w:val="24"/>
        </w:rPr>
      </w:pPr>
      <w:bookmarkStart w:id="8" w:name="_Toc514060700"/>
      <w:r w:rsidRPr="003D54D0">
        <w:rPr>
          <w:rFonts w:ascii="黑体" w:eastAsia="黑体" w:hAnsi="黑体" w:hint="eastAsia"/>
          <w:sz w:val="24"/>
          <w:szCs w:val="24"/>
        </w:rPr>
        <w:lastRenderedPageBreak/>
        <w:t>2</w:t>
      </w:r>
      <w:r w:rsidR="008924BB" w:rsidRPr="003D54D0">
        <w:rPr>
          <w:rFonts w:ascii="黑体" w:eastAsia="黑体" w:hAnsi="黑体" w:hint="eastAsia"/>
          <w:sz w:val="24"/>
          <w:szCs w:val="24"/>
        </w:rPr>
        <w:t>.3.4 常用</w:t>
      </w:r>
      <w:r w:rsidR="008924BB" w:rsidRPr="003D54D0">
        <w:rPr>
          <w:rFonts w:ascii="黑体" w:eastAsia="黑体" w:hAnsi="黑体"/>
          <w:sz w:val="24"/>
          <w:szCs w:val="24"/>
        </w:rPr>
        <w:t>产品：植物胶、CMC</w:t>
      </w:r>
      <w:r w:rsidR="008924BB" w:rsidRPr="003D54D0">
        <w:rPr>
          <w:rFonts w:ascii="黑体" w:eastAsia="黑体" w:hAnsi="黑体" w:hint="eastAsia"/>
          <w:sz w:val="24"/>
          <w:szCs w:val="24"/>
        </w:rPr>
        <w:t>、</w:t>
      </w:r>
      <w:r w:rsidR="008924BB" w:rsidRPr="003D54D0">
        <w:rPr>
          <w:rFonts w:ascii="黑体" w:eastAsia="黑体" w:hAnsi="黑体"/>
          <w:sz w:val="24"/>
          <w:szCs w:val="24"/>
        </w:rPr>
        <w:t>PHP</w:t>
      </w:r>
      <w:r w:rsidR="003D54D0">
        <w:rPr>
          <w:rFonts w:ascii="黑体" w:eastAsia="黑体" w:hAnsi="黑体" w:hint="eastAsia"/>
          <w:sz w:val="24"/>
          <w:szCs w:val="24"/>
        </w:rPr>
        <w:t>流变</w:t>
      </w:r>
      <w:r w:rsidR="003D54D0">
        <w:rPr>
          <w:rFonts w:ascii="黑体" w:eastAsia="黑体" w:hAnsi="黑体"/>
          <w:sz w:val="24"/>
          <w:szCs w:val="24"/>
        </w:rPr>
        <w:t>特性以及降失水</w:t>
      </w:r>
      <w:r w:rsidR="008924BB" w:rsidRPr="003D54D0">
        <w:rPr>
          <w:rFonts w:ascii="黑体" w:eastAsia="黑体" w:hAnsi="黑体"/>
          <w:sz w:val="24"/>
          <w:szCs w:val="24"/>
        </w:rPr>
        <w:t>测试</w:t>
      </w:r>
      <w:bookmarkEnd w:id="8"/>
    </w:p>
    <w:p w:rsidR="008924BB" w:rsidRPr="00892723" w:rsidRDefault="00942EA2" w:rsidP="00942EA2">
      <w:pPr>
        <w:pStyle w:val="a4"/>
        <w:widowControl/>
        <w:numPr>
          <w:ilvl w:val="0"/>
          <w:numId w:val="1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分别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配置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1.0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浓度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的植物胶胶液，测性能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样品如图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-3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；</w:t>
      </w:r>
    </w:p>
    <w:p w:rsidR="00942EA2" w:rsidRPr="00892723" w:rsidRDefault="00942EA2" w:rsidP="00942EA2">
      <w:pPr>
        <w:pStyle w:val="a4"/>
        <w:widowControl/>
        <w:numPr>
          <w:ilvl w:val="0"/>
          <w:numId w:val="5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分别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配置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1.0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浓度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的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CMC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胶液，测性能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样品如图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-4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；</w:t>
      </w:r>
    </w:p>
    <w:p w:rsidR="00942EA2" w:rsidRPr="00892723" w:rsidRDefault="00942EA2" w:rsidP="00942EA2">
      <w:pPr>
        <w:pStyle w:val="a4"/>
        <w:widowControl/>
        <w:numPr>
          <w:ilvl w:val="0"/>
          <w:numId w:val="6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分别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配置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1.0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浓度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的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PHP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胶液，测性能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样品如图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-5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；</w:t>
      </w:r>
    </w:p>
    <w:p w:rsidR="00F14943" w:rsidRDefault="00942EA2" w:rsidP="00F14943">
      <w:pPr>
        <w:pStyle w:val="a4"/>
        <w:widowControl/>
        <w:numPr>
          <w:ilvl w:val="0"/>
          <w:numId w:val="7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在基浆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中按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：0.4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的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加量加入植物胶，CMC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PHP充分及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搅拌30min后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测性能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</w:p>
    <w:p w:rsidR="003A47FD" w:rsidRPr="003A47FD" w:rsidRDefault="003A47FD" w:rsidP="006A2E9F">
      <w:pPr>
        <w:pStyle w:val="a4"/>
        <w:keepNext/>
        <w:widowControl/>
        <w:shd w:val="clear" w:color="auto" w:fill="FCFAF2"/>
        <w:ind w:firstLineChars="0" w:firstLine="0"/>
        <w:jc w:val="center"/>
        <w:rPr>
          <w:rFonts w:ascii="黑体" w:eastAsia="黑体" w:hAnsi="黑体"/>
          <w:szCs w:val="21"/>
        </w:rPr>
      </w:pPr>
      <w:r w:rsidRPr="003A47FD">
        <w:rPr>
          <w:rFonts w:ascii="黑体" w:eastAsia="黑体" w:hAnsi="黑体" w:cs="Arial"/>
          <w:noProof/>
          <w:color w:val="333333"/>
          <w:kern w:val="0"/>
          <w:szCs w:val="21"/>
        </w:rPr>
        <w:drawing>
          <wp:inline distT="0" distB="0" distL="0" distR="0" wp14:anchorId="74D4D5F2" wp14:editId="2420AD83">
            <wp:extent cx="2677240" cy="5324001"/>
            <wp:effectExtent l="0" t="889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20180418_120348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50"/>
                    <a:stretch/>
                  </pic:blipFill>
                  <pic:spPr bwMode="auto">
                    <a:xfrm rot="16200000">
                      <a:off x="0" y="0"/>
                      <a:ext cx="2678195" cy="532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CE7" w:rsidRDefault="003A47FD" w:rsidP="003A47FD">
      <w:pPr>
        <w:pStyle w:val="a7"/>
        <w:jc w:val="center"/>
        <w:rPr>
          <w:rFonts w:ascii="黑体" w:hAnsi="黑体"/>
          <w:sz w:val="21"/>
          <w:szCs w:val="21"/>
        </w:rPr>
      </w:pPr>
      <w:r w:rsidRPr="003A47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 xml:space="preserve">2-3 </w:t>
      </w:r>
      <w:r>
        <w:rPr>
          <w:rFonts w:ascii="黑体" w:hAnsi="黑体" w:hint="eastAsia"/>
          <w:sz w:val="21"/>
          <w:szCs w:val="21"/>
        </w:rPr>
        <w:t>植物胶</w:t>
      </w:r>
    </w:p>
    <w:p w:rsidR="003A47FD" w:rsidRDefault="003A47FD" w:rsidP="006A2E9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3D5857D" wp14:editId="516EDB4F">
            <wp:extent cx="2592534" cy="5325087"/>
            <wp:effectExtent l="5397" t="0" r="4128" b="4127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20180416_09241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7" r="25517"/>
                    <a:stretch/>
                  </pic:blipFill>
                  <pic:spPr bwMode="auto">
                    <a:xfrm rot="16200000">
                      <a:off x="0" y="0"/>
                      <a:ext cx="2598506" cy="533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7FD" w:rsidRDefault="003A47FD" w:rsidP="003A47FD">
      <w:pPr>
        <w:pStyle w:val="a7"/>
        <w:jc w:val="center"/>
        <w:rPr>
          <w:rFonts w:ascii="黑体" w:hAnsi="黑体"/>
          <w:sz w:val="21"/>
          <w:szCs w:val="21"/>
        </w:rPr>
      </w:pPr>
      <w:r w:rsidRPr="003A47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2-4 CMC</w:t>
      </w:r>
    </w:p>
    <w:p w:rsidR="006A2E9F" w:rsidRDefault="006A2E9F" w:rsidP="006A2E9F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561E6381" wp14:editId="66DC240D">
            <wp:extent cx="2691282" cy="5324400"/>
            <wp:effectExtent l="0" t="1905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20180417_11435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9" t="4257" r="10219" b="1818"/>
                    <a:stretch/>
                  </pic:blipFill>
                  <pic:spPr bwMode="auto">
                    <a:xfrm rot="16200000">
                      <a:off x="0" y="0"/>
                      <a:ext cx="2691282" cy="53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7FD" w:rsidRPr="006A2E9F" w:rsidRDefault="006A2E9F" w:rsidP="006A2E9F">
      <w:pPr>
        <w:pStyle w:val="a7"/>
        <w:jc w:val="center"/>
        <w:rPr>
          <w:rFonts w:ascii="黑体" w:hAnsi="黑体" w:hint="eastAsia"/>
          <w:sz w:val="21"/>
          <w:szCs w:val="21"/>
        </w:rPr>
      </w:pPr>
      <w:r w:rsidRPr="006A2E9F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2-5 PHP</w:t>
      </w:r>
    </w:p>
    <w:p w:rsidR="00F14943" w:rsidRPr="00E26732" w:rsidRDefault="00892723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bookmarkStart w:id="9" w:name="_Toc514060701"/>
      <w:r w:rsidRPr="00E26732">
        <w:rPr>
          <w:rFonts w:ascii="黑体" w:eastAsia="黑体" w:hAnsi="黑体" w:hint="eastAsia"/>
          <w:sz w:val="36"/>
          <w:szCs w:val="36"/>
        </w:rPr>
        <w:t xml:space="preserve">第三章 </w:t>
      </w:r>
      <w:r w:rsidR="00F14943" w:rsidRPr="00E26732">
        <w:rPr>
          <w:rFonts w:ascii="黑体" w:eastAsia="黑体" w:hAnsi="黑体" w:hint="eastAsia"/>
          <w:sz w:val="36"/>
          <w:szCs w:val="36"/>
        </w:rPr>
        <w:t>实验</w:t>
      </w:r>
      <w:r w:rsidR="00F14943" w:rsidRPr="00E26732">
        <w:rPr>
          <w:rFonts w:ascii="黑体" w:eastAsia="黑体" w:hAnsi="黑体"/>
          <w:sz w:val="36"/>
          <w:szCs w:val="36"/>
        </w:rPr>
        <w:t>结果</w:t>
      </w:r>
      <w:r w:rsidR="00A86B9F">
        <w:rPr>
          <w:rFonts w:ascii="黑体" w:eastAsia="黑体" w:hAnsi="黑体" w:hint="eastAsia"/>
          <w:sz w:val="36"/>
          <w:szCs w:val="36"/>
        </w:rPr>
        <w:t>与</w:t>
      </w:r>
      <w:r w:rsidR="00A86B9F">
        <w:rPr>
          <w:rFonts w:ascii="黑体" w:eastAsia="黑体" w:hAnsi="黑体"/>
          <w:sz w:val="36"/>
          <w:szCs w:val="36"/>
        </w:rPr>
        <w:t>数据</w:t>
      </w:r>
      <w:r w:rsidR="00F14943" w:rsidRPr="00E26732">
        <w:rPr>
          <w:rFonts w:ascii="黑体" w:eastAsia="黑体" w:hAnsi="黑体"/>
          <w:sz w:val="36"/>
          <w:szCs w:val="36"/>
        </w:rPr>
        <w:t>分析</w:t>
      </w:r>
      <w:bookmarkEnd w:id="9"/>
    </w:p>
    <w:p w:rsidR="00F14943" w:rsidRPr="00787439" w:rsidRDefault="00A71C66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0" w:name="_Toc514060702"/>
      <w:r w:rsidRPr="00787439">
        <w:rPr>
          <w:rFonts w:ascii="黑体" w:eastAsia="黑体" w:hAnsi="黑体"/>
          <w:sz w:val="30"/>
          <w:szCs w:val="30"/>
        </w:rPr>
        <w:t xml:space="preserve">3.1 </w:t>
      </w:r>
      <w:r w:rsidR="008D1A36" w:rsidRPr="00787439">
        <w:rPr>
          <w:rFonts w:ascii="黑体" w:eastAsia="黑体" w:hAnsi="黑体"/>
          <w:sz w:val="30"/>
          <w:szCs w:val="30"/>
        </w:rPr>
        <w:t>WM-</w:t>
      </w:r>
      <w:r w:rsidR="008D1A36" w:rsidRPr="00787439">
        <w:rPr>
          <w:rFonts w:ascii="黑体" w:eastAsia="黑体" w:hAnsi="黑体" w:hint="eastAsia"/>
          <w:sz w:val="30"/>
          <w:szCs w:val="30"/>
        </w:rPr>
        <w:t>Ⅰ</w:t>
      </w:r>
      <w:r w:rsidR="00F14943" w:rsidRPr="00787439">
        <w:rPr>
          <w:rFonts w:ascii="黑体" w:eastAsia="黑体" w:hAnsi="黑体" w:hint="eastAsia"/>
          <w:sz w:val="30"/>
          <w:szCs w:val="30"/>
        </w:rPr>
        <w:t>流变</w:t>
      </w:r>
      <w:r w:rsidR="00F14943" w:rsidRPr="00787439">
        <w:rPr>
          <w:rFonts w:ascii="黑体" w:eastAsia="黑体" w:hAnsi="黑体"/>
          <w:sz w:val="30"/>
          <w:szCs w:val="30"/>
        </w:rPr>
        <w:t>特性分析</w:t>
      </w:r>
      <w:bookmarkEnd w:id="10"/>
    </w:p>
    <w:p w:rsidR="009A2E65" w:rsidRDefault="009A2E65" w:rsidP="00A71C66">
      <w:pPr>
        <w:widowControl/>
        <w:shd w:val="clear" w:color="auto" w:fill="FCFAF2"/>
        <w:ind w:firstLineChars="200" w:firstLine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为了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探究</w:t>
      </w:r>
      <w:r w:rsidR="008D1A36">
        <w:rPr>
          <w:rFonts w:ascii="Arial" w:eastAsia="宋体" w:hAnsi="Arial" w:cs="Arial"/>
          <w:color w:val="333333"/>
          <w:kern w:val="0"/>
          <w:sz w:val="24"/>
          <w:szCs w:val="24"/>
        </w:rPr>
        <w:t>WM-</w:t>
      </w:r>
      <w:r w:rsidR="008D1A36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Ⅰ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的水溶液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的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流变特性随时间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的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变化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下表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1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2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3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分别</w:t>
      </w:r>
      <w:r w:rsidR="00A71C66">
        <w:rPr>
          <w:rFonts w:ascii="Arial" w:eastAsia="宋体" w:hAnsi="Arial" w:cs="Arial"/>
          <w:color w:val="333333"/>
          <w:kern w:val="0"/>
          <w:sz w:val="24"/>
          <w:szCs w:val="24"/>
        </w:rPr>
        <w:t>记录了搅拌之后立即测得的数据，以及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24h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，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48h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之后</w:t>
      </w:r>
      <w:r w:rsidR="00A71C66">
        <w:rPr>
          <w:rFonts w:ascii="Arial" w:eastAsia="宋体" w:hAnsi="Arial" w:cs="Arial"/>
          <w:color w:val="333333"/>
          <w:kern w:val="0"/>
          <w:sz w:val="24"/>
          <w:szCs w:val="24"/>
        </w:rPr>
        <w:t>的数据。</w:t>
      </w:r>
    </w:p>
    <w:p w:rsidR="00B46252" w:rsidRPr="00B46252" w:rsidRDefault="00B46252" w:rsidP="00B46252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B46252">
        <w:rPr>
          <w:rFonts w:ascii="黑体" w:hAnsi="黑体" w:hint="eastAsia"/>
          <w:sz w:val="21"/>
          <w:szCs w:val="21"/>
        </w:rPr>
        <w:t xml:space="preserve">表 </w:t>
      </w:r>
      <w:r w:rsidR="00A71C66">
        <w:rPr>
          <w:rFonts w:ascii="黑体" w:hAnsi="黑体"/>
          <w:sz w:val="21"/>
          <w:szCs w:val="21"/>
        </w:rPr>
        <w:t>3</w:t>
      </w:r>
      <w:r w:rsidRPr="00B46252">
        <w:rPr>
          <w:rFonts w:ascii="黑体" w:hAnsi="黑体"/>
          <w:sz w:val="21"/>
          <w:szCs w:val="21"/>
        </w:rPr>
        <w:t>-1</w:t>
      </w:r>
      <w:r w:rsidR="00A71C66">
        <w:rPr>
          <w:rFonts w:ascii="黑体" w:hAnsi="黑体"/>
          <w:sz w:val="21"/>
          <w:szCs w:val="21"/>
        </w:rPr>
        <w:t xml:space="preserve"> 0h</w:t>
      </w:r>
      <w:r w:rsidR="00A71C66">
        <w:rPr>
          <w:rFonts w:ascii="黑体" w:hAnsi="黑体" w:hint="eastAsia"/>
          <w:sz w:val="21"/>
          <w:szCs w:val="21"/>
        </w:rPr>
        <w:t>数据</w:t>
      </w:r>
    </w:p>
    <w:tbl>
      <w:tblPr>
        <w:tblW w:w="5240" w:type="dxa"/>
        <w:jc w:val="center"/>
        <w:tblLook w:val="04A0" w:firstRow="1" w:lastRow="0" w:firstColumn="1" w:lastColumn="0" w:noHBand="0" w:noVBand="1"/>
      </w:tblPr>
      <w:tblGrid>
        <w:gridCol w:w="900"/>
        <w:gridCol w:w="1600"/>
        <w:gridCol w:w="660"/>
        <w:gridCol w:w="660"/>
        <w:gridCol w:w="1420"/>
      </w:tblGrid>
      <w:tr w:rsidR="009A2E65" w:rsidRPr="009A2E65" w:rsidTr="00B46252">
        <w:trPr>
          <w:trHeight w:val="345"/>
          <w:jc w:val="center"/>
        </w:trPr>
        <w:tc>
          <w:tcPr>
            <w:tcW w:w="9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6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  <w:vertAlign w:val="subscript"/>
              </w:rPr>
              <w:t>600</w:t>
            </w:r>
          </w:p>
        </w:tc>
        <w:tc>
          <w:tcPr>
            <w:tcW w:w="6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  <w:vertAlign w:val="subscript"/>
              </w:rPr>
              <w:t>300</w:t>
            </w:r>
          </w:p>
        </w:tc>
        <w:tc>
          <w:tcPr>
            <w:tcW w:w="142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  <w:vertAlign w:val="subscript"/>
              </w:rPr>
              <w:t>3</w:t>
            </w: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18.3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5.5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38.3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69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183.6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165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237.7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118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7.5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1.00%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572.6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</w:t>
            </w:r>
          </w:p>
        </w:tc>
      </w:tr>
    </w:tbl>
    <w:p w:rsidR="00F14943" w:rsidRDefault="00F14943" w:rsidP="00F14943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A71C66" w:rsidRDefault="00A71C66" w:rsidP="00A71C66">
      <w:pPr>
        <w:pStyle w:val="a7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3-2 24h</w:t>
      </w:r>
      <w:r>
        <w:rPr>
          <w:rFonts w:hint="eastAsia"/>
        </w:rPr>
        <w:t>数据</w:t>
      </w:r>
    </w:p>
    <w:tbl>
      <w:tblPr>
        <w:tblW w:w="5006" w:type="dxa"/>
        <w:jc w:val="center"/>
        <w:tblLook w:val="04A0" w:firstRow="1" w:lastRow="0" w:firstColumn="1" w:lastColumn="0" w:noHBand="0" w:noVBand="1"/>
      </w:tblPr>
      <w:tblGrid>
        <w:gridCol w:w="780"/>
        <w:gridCol w:w="1600"/>
        <w:gridCol w:w="660"/>
        <w:gridCol w:w="546"/>
        <w:gridCol w:w="1420"/>
      </w:tblGrid>
      <w:tr w:rsidR="00B46252" w:rsidRPr="00B46252" w:rsidTr="00A71C66">
        <w:trPr>
          <w:trHeight w:val="345"/>
          <w:jc w:val="center"/>
        </w:trPr>
        <w:tc>
          <w:tcPr>
            <w:tcW w:w="78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浓度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漏斗粘度T(s)</w:t>
            </w:r>
          </w:p>
        </w:tc>
        <w:tc>
          <w:tcPr>
            <w:tcW w:w="6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  <w:vertAlign w:val="subscript"/>
              </w:rPr>
              <w:t>600</w:t>
            </w:r>
          </w:p>
        </w:tc>
        <w:tc>
          <w:tcPr>
            <w:tcW w:w="54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  <w:vertAlign w:val="subscript"/>
              </w:rPr>
              <w:t>300</w:t>
            </w:r>
          </w:p>
        </w:tc>
        <w:tc>
          <w:tcPr>
            <w:tcW w:w="142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  <w:vertAlign w:val="subscript"/>
              </w:rPr>
              <w:t>3</w:t>
            </w: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(初切10s)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19.8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9.5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2.5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0.40%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31.1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62.5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3.5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0.60%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149.8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150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103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0.80%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143.1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159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1.00%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461.7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240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</w:t>
            </w:r>
          </w:p>
        </w:tc>
      </w:tr>
    </w:tbl>
    <w:p w:rsidR="00B46252" w:rsidRDefault="00B46252" w:rsidP="00F14943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B46252" w:rsidRDefault="00B46252" w:rsidP="00F14943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A71C66" w:rsidRDefault="00A71C66" w:rsidP="00A71C66">
      <w:pPr>
        <w:pStyle w:val="a7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t>3-3 48h</w:t>
      </w:r>
      <w:r>
        <w:rPr>
          <w:rFonts w:hint="eastAsia"/>
        </w:rPr>
        <w:t>数据</w:t>
      </w:r>
    </w:p>
    <w:tbl>
      <w:tblPr>
        <w:tblW w:w="5006" w:type="dxa"/>
        <w:jc w:val="center"/>
        <w:tblLook w:val="04A0" w:firstRow="1" w:lastRow="0" w:firstColumn="1" w:lastColumn="0" w:noHBand="0" w:noVBand="1"/>
      </w:tblPr>
      <w:tblGrid>
        <w:gridCol w:w="780"/>
        <w:gridCol w:w="1600"/>
        <w:gridCol w:w="660"/>
        <w:gridCol w:w="546"/>
        <w:gridCol w:w="1420"/>
      </w:tblGrid>
      <w:tr w:rsidR="00B46252" w:rsidRPr="00B46252" w:rsidTr="00A71C66">
        <w:trPr>
          <w:trHeight w:val="345"/>
          <w:jc w:val="center"/>
        </w:trPr>
        <w:tc>
          <w:tcPr>
            <w:tcW w:w="78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浓度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漏斗粘度T(s)</w:t>
            </w:r>
          </w:p>
        </w:tc>
        <w:tc>
          <w:tcPr>
            <w:tcW w:w="6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  <w:vertAlign w:val="subscript"/>
              </w:rPr>
              <w:t>600</w:t>
            </w:r>
          </w:p>
        </w:tc>
        <w:tc>
          <w:tcPr>
            <w:tcW w:w="54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  <w:vertAlign w:val="subscript"/>
              </w:rPr>
              <w:t>300</w:t>
            </w:r>
          </w:p>
        </w:tc>
        <w:tc>
          <w:tcPr>
            <w:tcW w:w="142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  <w:vertAlign w:val="subscript"/>
              </w:rPr>
              <w:t>3</w:t>
            </w: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(初切10s)</w:t>
            </w:r>
          </w:p>
        </w:tc>
      </w:tr>
      <w:tr w:rsidR="00B46252" w:rsidRPr="00B46252" w:rsidTr="00A71C66">
        <w:trPr>
          <w:trHeight w:val="33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17.6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15.5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0.40%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35.5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0.60%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140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5.5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0.80%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136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89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1.00%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409.2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230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156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11.5</w:t>
            </w:r>
          </w:p>
        </w:tc>
      </w:tr>
    </w:tbl>
    <w:p w:rsidR="00B46252" w:rsidRDefault="00B46252" w:rsidP="00A71C66">
      <w:pPr>
        <w:widowControl/>
        <w:shd w:val="clear" w:color="auto" w:fill="FCFAF2"/>
        <w:ind w:firstLineChars="200" w:firstLine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如</w:t>
      </w:r>
      <w:r w:rsidR="00EA6357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下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图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所示，</w:t>
      </w:r>
      <w:r w:rsidR="00EA6357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三个</w:t>
      </w:r>
      <w:r w:rsidR="00EA6357">
        <w:rPr>
          <w:rFonts w:ascii="Arial" w:eastAsia="宋体" w:hAnsi="Arial" w:cs="Arial"/>
          <w:color w:val="333333"/>
          <w:kern w:val="0"/>
          <w:sz w:val="24"/>
          <w:szCs w:val="24"/>
        </w:rPr>
        <w:t>时间点测得的</w:t>
      </w:r>
      <w:r w:rsidR="002E5710">
        <w:rPr>
          <w:rFonts w:ascii="Arial" w:eastAsia="宋体" w:hAnsi="Arial" w:cs="Arial"/>
          <w:color w:val="333333"/>
          <w:kern w:val="0"/>
          <w:sz w:val="24"/>
          <w:szCs w:val="24"/>
        </w:rPr>
        <w:t>塑性粘度</w:t>
      </w:r>
      <w:r w:rsidR="002E5710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、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表观粘度</w:t>
      </w:r>
      <w:r w:rsidR="002E5710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、</w:t>
      </w:r>
      <w:r w:rsidR="002E5710">
        <w:rPr>
          <w:rFonts w:ascii="Arial" w:eastAsia="宋体" w:hAnsi="Arial" w:cs="Arial"/>
          <w:color w:val="333333"/>
          <w:kern w:val="0"/>
          <w:sz w:val="24"/>
          <w:szCs w:val="24"/>
        </w:rPr>
        <w:t>动切力、静切力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均随着</w:t>
      </w:r>
      <w:r w:rsidR="008D1A36">
        <w:rPr>
          <w:rFonts w:ascii="Arial" w:eastAsia="宋体" w:hAnsi="Arial" w:cs="Arial"/>
          <w:color w:val="333333"/>
          <w:kern w:val="0"/>
          <w:sz w:val="24"/>
          <w:szCs w:val="24"/>
        </w:rPr>
        <w:t>WM-</w:t>
      </w:r>
      <w:r w:rsidR="008D1A36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Ⅰ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的加量而增加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。</w:t>
      </w:r>
    </w:p>
    <w:p w:rsidR="00EA6357" w:rsidRDefault="00EA6357" w:rsidP="002E5710">
      <w:pPr>
        <w:keepNext/>
        <w:widowControl/>
        <w:shd w:val="clear" w:color="auto" w:fill="FCFAF2"/>
        <w:ind w:firstLineChars="200" w:firstLine="480"/>
        <w:jc w:val="center"/>
      </w:pPr>
      <w:r>
        <w:rPr>
          <w:rFonts w:ascii="Arial" w:eastAsia="宋体" w:hAnsi="Arial" w:cs="Arial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27016ADE" wp14:editId="7C6D9BD7">
            <wp:extent cx="5274310" cy="3955732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BB" w:rsidRDefault="00EA6357" w:rsidP="00EA6357">
      <w:pPr>
        <w:pStyle w:val="a7"/>
        <w:jc w:val="center"/>
        <w:rPr>
          <w:rFonts w:ascii="黑体" w:hAnsi="黑体"/>
          <w:sz w:val="21"/>
          <w:szCs w:val="21"/>
        </w:rPr>
      </w:pPr>
      <w:r w:rsidRPr="00EA6357">
        <w:rPr>
          <w:rFonts w:ascii="黑体" w:hAnsi="黑体" w:hint="eastAsia"/>
          <w:sz w:val="21"/>
          <w:szCs w:val="21"/>
        </w:rPr>
        <w:t xml:space="preserve">图 </w:t>
      </w:r>
      <w:r w:rsidR="00F15C7E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0h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AE28EA" w:rsidRDefault="00AE28EA" w:rsidP="002E571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C76146D" wp14:editId="08FA8EDD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57" w:rsidRDefault="00AE28EA" w:rsidP="00AE28EA">
      <w:pPr>
        <w:pStyle w:val="a7"/>
        <w:jc w:val="center"/>
        <w:rPr>
          <w:rFonts w:ascii="黑体" w:hAnsi="黑体"/>
          <w:sz w:val="21"/>
          <w:szCs w:val="21"/>
        </w:rPr>
      </w:pPr>
      <w:r w:rsidRPr="00F15C7E">
        <w:rPr>
          <w:rFonts w:ascii="黑体" w:hAnsi="黑体" w:hint="eastAsia"/>
          <w:sz w:val="21"/>
          <w:szCs w:val="21"/>
        </w:rPr>
        <w:t xml:space="preserve">图 </w:t>
      </w:r>
      <w:r w:rsidRPr="00F15C7E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3</w:t>
      </w:r>
      <w:r w:rsidR="00DF0CE7">
        <w:rPr>
          <w:rFonts w:ascii="黑体" w:hAnsi="黑体"/>
          <w:sz w:val="21"/>
          <w:szCs w:val="21"/>
        </w:rPr>
        <w:fldChar w:fldCharType="end"/>
      </w:r>
      <w:r w:rsidRPr="00F15C7E">
        <w:rPr>
          <w:rFonts w:ascii="黑体" w:hAnsi="黑体"/>
          <w:sz w:val="21"/>
          <w:szCs w:val="21"/>
        </w:rPr>
        <w:t xml:space="preserve"> 24h</w:t>
      </w:r>
      <w:r w:rsidRPr="00F15C7E">
        <w:rPr>
          <w:rFonts w:ascii="黑体" w:hAnsi="黑体" w:hint="eastAsia"/>
          <w:sz w:val="21"/>
          <w:szCs w:val="21"/>
        </w:rPr>
        <w:t>塑性</w:t>
      </w:r>
      <w:r w:rsidR="00F15C7E" w:rsidRPr="00F15C7E">
        <w:rPr>
          <w:rFonts w:ascii="黑体" w:hAnsi="黑体" w:hint="eastAsia"/>
          <w:sz w:val="21"/>
          <w:szCs w:val="21"/>
        </w:rPr>
        <w:t>粘度</w:t>
      </w:r>
      <w:r w:rsidR="00F15C7E" w:rsidRPr="00F15C7E">
        <w:rPr>
          <w:rFonts w:ascii="黑体" w:hAnsi="黑体"/>
          <w:sz w:val="21"/>
          <w:szCs w:val="21"/>
        </w:rPr>
        <w:t>与表观粘度</w:t>
      </w:r>
    </w:p>
    <w:p w:rsidR="00F15C7E" w:rsidRDefault="00F15C7E" w:rsidP="002E571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64A61B8" wp14:editId="3E9385A5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-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7E" w:rsidRDefault="00F15C7E" w:rsidP="00F15C7E">
      <w:pPr>
        <w:pStyle w:val="a7"/>
        <w:jc w:val="center"/>
        <w:rPr>
          <w:rFonts w:ascii="黑体" w:hAnsi="黑体"/>
          <w:sz w:val="21"/>
        </w:rPr>
      </w:pPr>
      <w:r w:rsidRPr="00F15C7E">
        <w:rPr>
          <w:rFonts w:ascii="黑体" w:hAnsi="黑体" w:hint="eastAsia"/>
          <w:sz w:val="21"/>
        </w:rPr>
        <w:t xml:space="preserve">图 </w:t>
      </w:r>
      <w:r w:rsidR="00DF0CE7">
        <w:rPr>
          <w:rFonts w:ascii="黑体" w:hAnsi="黑体"/>
          <w:sz w:val="21"/>
        </w:rPr>
        <w:fldChar w:fldCharType="begin"/>
      </w:r>
      <w:r w:rsidR="00DF0CE7">
        <w:rPr>
          <w:rFonts w:ascii="黑体" w:hAnsi="黑体"/>
          <w:sz w:val="21"/>
        </w:rPr>
        <w:instrText xml:space="preserve"> </w:instrText>
      </w:r>
      <w:r w:rsidR="00DF0CE7">
        <w:rPr>
          <w:rFonts w:ascii="黑体" w:hAnsi="黑体" w:hint="eastAsia"/>
          <w:sz w:val="21"/>
        </w:rPr>
        <w:instrText>SEQ 图 \* ARABIC</w:instrText>
      </w:r>
      <w:r w:rsidR="00DF0CE7">
        <w:rPr>
          <w:rFonts w:ascii="黑体" w:hAnsi="黑体"/>
          <w:sz w:val="21"/>
        </w:rPr>
        <w:instrText xml:space="preserve"> </w:instrText>
      </w:r>
      <w:r w:rsidR="00DF0CE7">
        <w:rPr>
          <w:rFonts w:ascii="黑体" w:hAnsi="黑体"/>
          <w:sz w:val="21"/>
        </w:rPr>
        <w:fldChar w:fldCharType="separate"/>
      </w:r>
      <w:r w:rsidR="006A2E9F">
        <w:rPr>
          <w:rFonts w:ascii="黑体" w:hAnsi="黑体"/>
          <w:noProof/>
          <w:sz w:val="21"/>
        </w:rPr>
        <w:t>4</w:t>
      </w:r>
      <w:r w:rsidR="00DF0CE7">
        <w:rPr>
          <w:rFonts w:ascii="黑体" w:hAnsi="黑体"/>
          <w:sz w:val="21"/>
        </w:rPr>
        <w:fldChar w:fldCharType="end"/>
      </w:r>
      <w:r w:rsidRPr="00F15C7E">
        <w:rPr>
          <w:rFonts w:ascii="黑体" w:hAnsi="黑体"/>
          <w:sz w:val="21"/>
        </w:rPr>
        <w:t>-3 48h</w:t>
      </w:r>
      <w:r w:rsidRPr="00F15C7E">
        <w:rPr>
          <w:rFonts w:ascii="黑体" w:hAnsi="黑体" w:hint="eastAsia"/>
          <w:sz w:val="21"/>
        </w:rPr>
        <w:t>塑性</w:t>
      </w:r>
      <w:r w:rsidRPr="00F15C7E">
        <w:rPr>
          <w:rFonts w:ascii="黑体" w:hAnsi="黑体"/>
          <w:sz w:val="21"/>
        </w:rPr>
        <w:t>粘度与表观粘度</w:t>
      </w:r>
    </w:p>
    <w:p w:rsidR="002E5710" w:rsidRDefault="002E5710" w:rsidP="002E5710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4E641859" wp14:editId="7106F907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-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7E" w:rsidRPr="002E5710" w:rsidRDefault="002E5710" w:rsidP="002E5710">
      <w:pPr>
        <w:pStyle w:val="a7"/>
        <w:jc w:val="center"/>
        <w:rPr>
          <w:rFonts w:ascii="黑体" w:hAnsi="黑体"/>
          <w:sz w:val="21"/>
          <w:szCs w:val="21"/>
        </w:rPr>
      </w:pPr>
      <w:r w:rsidRPr="002E5710">
        <w:rPr>
          <w:rFonts w:ascii="黑体" w:hAnsi="黑体" w:hint="eastAsia"/>
          <w:sz w:val="21"/>
          <w:szCs w:val="21"/>
        </w:rPr>
        <w:t xml:space="preserve">图 </w:t>
      </w:r>
      <w:r w:rsidRPr="002E5710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5</w:t>
      </w:r>
      <w:r w:rsidR="00DF0CE7">
        <w:rPr>
          <w:rFonts w:ascii="黑体" w:hAnsi="黑体"/>
          <w:sz w:val="21"/>
          <w:szCs w:val="21"/>
        </w:rPr>
        <w:fldChar w:fldCharType="end"/>
      </w:r>
      <w:r w:rsidRPr="002E5710">
        <w:rPr>
          <w:rFonts w:ascii="黑体" w:hAnsi="黑体"/>
          <w:sz w:val="21"/>
          <w:szCs w:val="21"/>
        </w:rPr>
        <w:t xml:space="preserve"> 0h静切力与动切力</w:t>
      </w:r>
    </w:p>
    <w:p w:rsidR="002E5710" w:rsidRDefault="002E5710" w:rsidP="002E5710">
      <w:pPr>
        <w:keepNext/>
      </w:pPr>
      <w:r>
        <w:rPr>
          <w:rFonts w:hint="eastAsia"/>
          <w:noProof/>
        </w:rPr>
        <w:drawing>
          <wp:inline distT="0" distB="0" distL="0" distR="0" wp14:anchorId="4ECC83E3" wp14:editId="16EC6A84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-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10" w:rsidRPr="002E5710" w:rsidRDefault="002E5710" w:rsidP="002E5710">
      <w:pPr>
        <w:pStyle w:val="a7"/>
        <w:jc w:val="center"/>
        <w:rPr>
          <w:rFonts w:ascii="黑体" w:hAnsi="黑体"/>
          <w:sz w:val="21"/>
          <w:szCs w:val="21"/>
        </w:rPr>
      </w:pPr>
      <w:r w:rsidRPr="002E5710">
        <w:rPr>
          <w:rFonts w:ascii="黑体" w:hAnsi="黑体" w:hint="eastAsia"/>
          <w:sz w:val="21"/>
          <w:szCs w:val="21"/>
        </w:rPr>
        <w:t xml:space="preserve">图 </w:t>
      </w:r>
      <w:r w:rsidRPr="002E5710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6</w:t>
      </w:r>
      <w:r w:rsidR="00DF0CE7">
        <w:rPr>
          <w:rFonts w:ascii="黑体" w:hAnsi="黑体"/>
          <w:sz w:val="21"/>
          <w:szCs w:val="21"/>
        </w:rPr>
        <w:fldChar w:fldCharType="end"/>
      </w:r>
      <w:r w:rsidRPr="002E5710">
        <w:rPr>
          <w:rFonts w:ascii="黑体" w:hAnsi="黑体"/>
          <w:sz w:val="21"/>
          <w:szCs w:val="21"/>
        </w:rPr>
        <w:t xml:space="preserve"> 24h</w:t>
      </w:r>
      <w:r w:rsidRPr="002E5710">
        <w:rPr>
          <w:rFonts w:ascii="黑体" w:hAnsi="黑体" w:hint="eastAsia"/>
          <w:sz w:val="21"/>
          <w:szCs w:val="21"/>
        </w:rPr>
        <w:t>静切力</w:t>
      </w:r>
      <w:r w:rsidRPr="002E5710">
        <w:rPr>
          <w:rFonts w:ascii="黑体" w:hAnsi="黑体"/>
          <w:sz w:val="21"/>
          <w:szCs w:val="21"/>
        </w:rPr>
        <w:t>与动切力</w:t>
      </w:r>
    </w:p>
    <w:p w:rsidR="002E5710" w:rsidRDefault="002E5710" w:rsidP="002E5710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41BFF0C6" wp14:editId="7B84AF19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-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10" w:rsidRDefault="002E5710" w:rsidP="002E5710">
      <w:pPr>
        <w:pStyle w:val="a7"/>
        <w:jc w:val="center"/>
        <w:rPr>
          <w:rFonts w:ascii="黑体" w:hAnsi="黑体"/>
          <w:sz w:val="21"/>
          <w:szCs w:val="21"/>
        </w:rPr>
      </w:pPr>
      <w:r w:rsidRPr="002E5710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7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48h</w:t>
      </w:r>
      <w:r>
        <w:rPr>
          <w:rFonts w:ascii="黑体" w:hAnsi="黑体" w:hint="eastAsia"/>
          <w:sz w:val="21"/>
          <w:szCs w:val="21"/>
        </w:rPr>
        <w:t>静切力</w:t>
      </w:r>
      <w:r>
        <w:rPr>
          <w:rFonts w:ascii="黑体" w:hAnsi="黑体"/>
          <w:sz w:val="21"/>
          <w:szCs w:val="21"/>
        </w:rPr>
        <w:t>与动切力</w:t>
      </w:r>
    </w:p>
    <w:p w:rsidR="002E5710" w:rsidRPr="00787439" w:rsidRDefault="00587D0B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1" w:name="_Toc514060703"/>
      <w:r w:rsidRPr="00587D0B">
        <w:rPr>
          <w:rFonts w:ascii="黑体" w:eastAsia="黑体" w:hAnsi="黑体" w:hint="eastAsia"/>
          <w:sz w:val="30"/>
          <w:szCs w:val="30"/>
        </w:rPr>
        <w:t xml:space="preserve">3.2 </w:t>
      </w:r>
      <w:r w:rsidRPr="00787439">
        <w:rPr>
          <w:rFonts w:ascii="黑体" w:eastAsia="黑体" w:hAnsi="黑体"/>
          <w:sz w:val="30"/>
          <w:szCs w:val="30"/>
        </w:rPr>
        <w:t>WM-</w:t>
      </w:r>
      <w:r w:rsidRPr="00787439">
        <w:rPr>
          <w:rFonts w:ascii="黑体" w:eastAsia="黑体" w:hAnsi="黑体" w:hint="eastAsia"/>
          <w:sz w:val="30"/>
          <w:szCs w:val="30"/>
        </w:rPr>
        <w:t>Ⅰ抗盐</w:t>
      </w:r>
      <w:r w:rsidRPr="00787439">
        <w:rPr>
          <w:rFonts w:ascii="黑体" w:eastAsia="黑体" w:hAnsi="黑体"/>
          <w:sz w:val="30"/>
          <w:szCs w:val="30"/>
        </w:rPr>
        <w:t>性能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1"/>
    </w:p>
    <w:p w:rsidR="00587D0B" w:rsidRPr="009819E9" w:rsidRDefault="00587D0B" w:rsidP="009819E9">
      <w:pPr>
        <w:ind w:firstLineChars="200" w:firstLine="480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 w:rsidRPr="00587D0B">
        <w:rPr>
          <w:rFonts w:asciiTheme="minorEastAsia" w:hAnsiTheme="minorEastAsia" w:hint="eastAsia"/>
          <w:sz w:val="24"/>
          <w:szCs w:val="24"/>
        </w:rPr>
        <w:t>以</w:t>
      </w:r>
      <w:r>
        <w:rPr>
          <w:rFonts w:asciiTheme="minorEastAsia" w:hAnsiTheme="minorEastAsia" w:hint="eastAsia"/>
          <w:sz w:val="24"/>
          <w:szCs w:val="24"/>
        </w:rPr>
        <w:t>0.6</w:t>
      </w:r>
      <w:r>
        <w:rPr>
          <w:rFonts w:asciiTheme="minorEastAsia" w:hAnsiTheme="minorEastAsia"/>
          <w:sz w:val="24"/>
          <w:szCs w:val="24"/>
        </w:rPr>
        <w:t>%的</w:t>
      </w:r>
      <w:r w:rsidRPr="00587D0B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587D0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溶液为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基础，分别加入2%，4%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，6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8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10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%的NaCl实验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原始</w:t>
      </w:r>
      <w:r w:rsidR="00BE74B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记录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如下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表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3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-4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</w:t>
      </w:r>
    </w:p>
    <w:p w:rsidR="00E26732" w:rsidRDefault="00587D0B" w:rsidP="00E26732">
      <w:pPr>
        <w:ind w:firstLineChars="200" w:firstLine="42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LINK </w:instrText>
      </w:r>
      <w:r w:rsidR="00BF6459">
        <w:instrText>Excel.Sheet.12</w:instrText>
      </w:r>
      <w:r w:rsidR="00BF6459">
        <w:rPr>
          <w:rFonts w:hint="eastAsia"/>
        </w:rPr>
        <w:instrText xml:space="preserve"> C:\\Users\\Administrator\\Desktop\\</w:instrText>
      </w:r>
      <w:r w:rsidR="00BF6459">
        <w:rPr>
          <w:rFonts w:hint="eastAsia"/>
        </w:rPr>
        <w:instrText>实验记录表</w:instrText>
      </w:r>
      <w:r w:rsidR="00BF6459">
        <w:rPr>
          <w:rFonts w:hint="eastAsia"/>
        </w:rPr>
        <w:instrText>.xlsx</w:instrText>
      </w:r>
      <w:r w:rsidR="00BF6459">
        <w:instrText xml:space="preserve"> Sheet1!R11C1:R17C5 </w:instrText>
      </w:r>
      <w:r>
        <w:rPr>
          <w:rFonts w:hint="eastAsia"/>
        </w:rPr>
        <w:instrText>\a \f 4 \h</w:instrText>
      </w:r>
      <w:r>
        <w:instrText xml:space="preserve"> </w:instrText>
      </w:r>
      <w:r w:rsidR="009819E9">
        <w:instrText xml:space="preserve"> \* MERGEFORMAT </w:instrText>
      </w:r>
      <w:r>
        <w:fldChar w:fldCharType="separate"/>
      </w:r>
    </w:p>
    <w:p w:rsidR="004D2C49" w:rsidRPr="004D2C49" w:rsidRDefault="004D2C49" w:rsidP="004D2C49">
      <w:pPr>
        <w:pStyle w:val="a7"/>
        <w:keepNext/>
        <w:jc w:val="center"/>
        <w:divId w:val="1690638655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3-4</w:t>
      </w:r>
      <w:r w:rsidRPr="004D2C49">
        <w:rPr>
          <w:rFonts w:ascii="黑体" w:hAnsi="黑体"/>
          <w:sz w:val="21"/>
          <w:szCs w:val="21"/>
        </w:rPr>
        <w:t xml:space="preserve"> </w:t>
      </w:r>
      <w:r w:rsidRPr="004D2C49">
        <w:rPr>
          <w:rFonts w:ascii="黑体" w:hAnsi="黑体" w:cs="Arial"/>
          <w:color w:val="333333"/>
          <w:kern w:val="0"/>
          <w:sz w:val="21"/>
          <w:szCs w:val="21"/>
        </w:rPr>
        <w:t>WM-</w:t>
      </w:r>
      <w:r w:rsidRPr="004D2C49">
        <w:rPr>
          <w:rFonts w:ascii="黑体" w:hAnsi="黑体" w:cs="微软雅黑" w:hint="eastAsia"/>
          <w:color w:val="333333"/>
          <w:kern w:val="0"/>
          <w:sz w:val="21"/>
          <w:szCs w:val="21"/>
        </w:rPr>
        <w:t>Ⅰ</w:t>
      </w:r>
      <w:r>
        <w:rPr>
          <w:rFonts w:ascii="黑体" w:hAnsi="黑体" w:cs="微软雅黑" w:hint="eastAsia"/>
          <w:color w:val="333333"/>
          <w:kern w:val="0"/>
          <w:sz w:val="21"/>
          <w:szCs w:val="21"/>
        </w:rPr>
        <w:t>抗盐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性能测试</w:t>
      </w:r>
    </w:p>
    <w:tbl>
      <w:tblPr>
        <w:tblW w:w="5791" w:type="dxa"/>
        <w:jc w:val="center"/>
        <w:tblLook w:val="04A0" w:firstRow="1" w:lastRow="0" w:firstColumn="1" w:lastColumn="0" w:noHBand="0" w:noVBand="1"/>
      </w:tblPr>
      <w:tblGrid>
        <w:gridCol w:w="893"/>
        <w:gridCol w:w="1817"/>
        <w:gridCol w:w="741"/>
        <w:gridCol w:w="741"/>
        <w:gridCol w:w="1599"/>
      </w:tblGrid>
      <w:tr w:rsidR="00E26732" w:rsidRPr="00E26732" w:rsidTr="004D2C49">
        <w:trPr>
          <w:divId w:val="1690638655"/>
          <w:trHeight w:val="345"/>
          <w:jc w:val="center"/>
        </w:trPr>
        <w:tc>
          <w:tcPr>
            <w:tcW w:w="5791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抗盐（0.6%溶液)</w:t>
            </w:r>
          </w:p>
        </w:tc>
      </w:tr>
      <w:tr w:rsidR="00E26732" w:rsidRPr="00E26732" w:rsidTr="004D2C49">
        <w:trPr>
          <w:divId w:val="1690638655"/>
          <w:trHeight w:val="330"/>
          <w:jc w:val="center"/>
        </w:trPr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2.00%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18.1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7.5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4.00%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5.5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6.00%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8.00%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10.00%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17.5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8.5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</w:tbl>
    <w:p w:rsidR="00E469A8" w:rsidRPr="00BE74BB" w:rsidRDefault="00587D0B" w:rsidP="00E469A8">
      <w:pPr>
        <w:keepNext/>
        <w:snapToGrid w:val="0"/>
        <w:spacing w:beforeLines="100" w:before="312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fldChar w:fldCharType="end"/>
      </w:r>
      <w:r w:rsidR="00E469A8" w:rsidRPr="00E469A8">
        <w:rPr>
          <w:rFonts w:asciiTheme="minorEastAsia" w:hAnsiTheme="minorEastAsia" w:hint="eastAsia"/>
          <w:sz w:val="24"/>
          <w:szCs w:val="24"/>
        </w:rPr>
        <w:t>0.6%</w:t>
      </w:r>
      <w:r w:rsidR="00E469A8" w:rsidRPr="00E469A8">
        <w:rPr>
          <w:rFonts w:asciiTheme="minorEastAsia" w:hAnsiTheme="minorEastAsia" w:cs="Arial"/>
          <w:color w:val="333333"/>
          <w:kern w:val="0"/>
          <w:sz w:val="24"/>
          <w:szCs w:val="24"/>
        </w:rPr>
        <w:t xml:space="preserve"> WM-</w:t>
      </w:r>
      <w:r w:rsidR="00E469A8" w:rsidRPr="00E469A8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="00E469A8" w:rsidRPr="00E469A8">
        <w:rPr>
          <w:rFonts w:asciiTheme="minorEastAsia" w:hAnsiTheme="minorEastAsia" w:hint="eastAsia"/>
          <w:sz w:val="24"/>
          <w:szCs w:val="24"/>
        </w:rPr>
        <w:t>溶液不同</w:t>
      </w:r>
      <w:r w:rsidR="00E469A8" w:rsidRPr="00E469A8">
        <w:rPr>
          <w:rFonts w:asciiTheme="minorEastAsia" w:hAnsiTheme="minorEastAsia"/>
          <w:sz w:val="24"/>
          <w:szCs w:val="24"/>
        </w:rPr>
        <w:t>NaC</w:t>
      </w:r>
      <w:r w:rsidR="00E469A8" w:rsidRPr="00E469A8">
        <w:rPr>
          <w:rFonts w:asciiTheme="minorEastAsia" w:hAnsiTheme="minorEastAsia" w:hint="eastAsia"/>
          <w:sz w:val="24"/>
          <w:szCs w:val="24"/>
        </w:rPr>
        <w:t>l</w:t>
      </w:r>
      <w:r w:rsidR="00E469A8">
        <w:rPr>
          <w:rFonts w:asciiTheme="minorEastAsia" w:hAnsiTheme="minorEastAsia"/>
          <w:sz w:val="24"/>
          <w:szCs w:val="24"/>
        </w:rPr>
        <w:t>加量下的塑性粘度</w:t>
      </w:r>
      <w:r w:rsidR="00E469A8">
        <w:rPr>
          <w:rFonts w:asciiTheme="minorEastAsia" w:hAnsiTheme="minorEastAsia" w:hint="eastAsia"/>
          <w:sz w:val="24"/>
          <w:szCs w:val="24"/>
        </w:rPr>
        <w:t>、</w:t>
      </w:r>
      <w:r w:rsidR="00E469A8" w:rsidRPr="00E469A8">
        <w:rPr>
          <w:rFonts w:asciiTheme="minorEastAsia" w:hAnsiTheme="minorEastAsia"/>
          <w:sz w:val="24"/>
          <w:szCs w:val="24"/>
        </w:rPr>
        <w:t>表观粘度</w:t>
      </w:r>
      <w:r w:rsidR="00E469A8">
        <w:rPr>
          <w:rFonts w:asciiTheme="minorEastAsia" w:hAnsiTheme="minorEastAsia" w:hint="eastAsia"/>
          <w:sz w:val="24"/>
          <w:szCs w:val="24"/>
        </w:rPr>
        <w:t>、</w:t>
      </w:r>
      <w:r w:rsidR="00E469A8">
        <w:rPr>
          <w:rFonts w:asciiTheme="minorEastAsia" w:hAnsiTheme="minorEastAsia"/>
          <w:sz w:val="24"/>
          <w:szCs w:val="24"/>
        </w:rPr>
        <w:t>动切力与静切力如下图</w:t>
      </w:r>
      <w:r w:rsidR="00E469A8">
        <w:rPr>
          <w:rFonts w:asciiTheme="minorEastAsia" w:hAnsiTheme="minorEastAsia" w:hint="eastAsia"/>
          <w:sz w:val="24"/>
          <w:szCs w:val="24"/>
        </w:rPr>
        <w:t>3</w:t>
      </w:r>
      <w:r w:rsidR="00E469A8">
        <w:rPr>
          <w:rFonts w:asciiTheme="minorEastAsia" w:hAnsiTheme="minorEastAsia"/>
          <w:sz w:val="24"/>
          <w:szCs w:val="24"/>
        </w:rPr>
        <w:t>-7</w:t>
      </w:r>
      <w:r w:rsidR="00E469A8">
        <w:rPr>
          <w:rFonts w:asciiTheme="minorEastAsia" w:hAnsiTheme="minorEastAsia" w:hint="eastAsia"/>
          <w:sz w:val="24"/>
          <w:szCs w:val="24"/>
        </w:rPr>
        <w:t>,3</w:t>
      </w:r>
      <w:r w:rsidR="00E469A8">
        <w:rPr>
          <w:rFonts w:asciiTheme="minorEastAsia" w:hAnsiTheme="minorEastAsia"/>
          <w:sz w:val="24"/>
          <w:szCs w:val="24"/>
        </w:rPr>
        <w:t>-8</w:t>
      </w:r>
      <w:r w:rsidR="00E469A8">
        <w:rPr>
          <w:rFonts w:asciiTheme="minorEastAsia" w:hAnsiTheme="minorEastAsia" w:hint="eastAsia"/>
          <w:sz w:val="24"/>
          <w:szCs w:val="24"/>
        </w:rPr>
        <w:t>。</w:t>
      </w:r>
      <w:r w:rsidR="000B67F3" w:rsidRPr="000B67F3">
        <w:rPr>
          <w:rFonts w:asciiTheme="minorEastAsia" w:hAnsiTheme="minorEastAsia" w:hint="eastAsia"/>
          <w:sz w:val="24"/>
          <w:szCs w:val="24"/>
        </w:rPr>
        <w:t>其中横坐标对应的数据为0.6%的WM-1的不加量性能。</w:t>
      </w:r>
      <w:r w:rsidR="00BE74BB">
        <w:rPr>
          <w:rFonts w:asciiTheme="minorEastAsia" w:hAnsiTheme="minorEastAsia" w:hint="eastAsia"/>
          <w:sz w:val="24"/>
          <w:szCs w:val="24"/>
        </w:rPr>
        <w:t>可以看出</w:t>
      </w:r>
      <w:r w:rsidR="00BE74BB">
        <w:rPr>
          <w:rFonts w:asciiTheme="minorEastAsia" w:hAnsiTheme="minorEastAsia"/>
          <w:sz w:val="24"/>
          <w:szCs w:val="24"/>
        </w:rPr>
        <w:t>，</w:t>
      </w:r>
      <w:r w:rsidR="00C56FCA">
        <w:rPr>
          <w:rFonts w:asciiTheme="minorEastAsia" w:hAnsiTheme="minorEastAsia" w:hint="eastAsia"/>
          <w:sz w:val="24"/>
          <w:szCs w:val="24"/>
        </w:rPr>
        <w:t>随着</w:t>
      </w:r>
      <w:r w:rsidR="00C56FCA">
        <w:rPr>
          <w:rFonts w:asciiTheme="minorEastAsia" w:hAnsiTheme="minorEastAsia"/>
          <w:sz w:val="24"/>
          <w:szCs w:val="24"/>
        </w:rPr>
        <w:t>CaCl</w:t>
      </w:r>
      <w:r w:rsidR="00C56FCA">
        <w:rPr>
          <w:rFonts w:asciiTheme="minorEastAsia" w:hAnsiTheme="minorEastAsia"/>
          <w:sz w:val="24"/>
          <w:szCs w:val="24"/>
          <w:vertAlign w:val="subscript"/>
        </w:rPr>
        <w:t>2</w:t>
      </w:r>
      <w:r w:rsidR="00C56FCA">
        <w:rPr>
          <w:rFonts w:asciiTheme="minorEastAsia" w:hAnsiTheme="minorEastAsia" w:hint="eastAsia"/>
          <w:sz w:val="24"/>
          <w:szCs w:val="24"/>
        </w:rPr>
        <w:t>加量</w:t>
      </w:r>
      <w:r w:rsidR="00C56FCA">
        <w:rPr>
          <w:rFonts w:asciiTheme="minorEastAsia" w:hAnsiTheme="minorEastAsia"/>
          <w:sz w:val="24"/>
          <w:szCs w:val="24"/>
        </w:rPr>
        <w:t>的增加</w:t>
      </w:r>
      <w:r w:rsidR="00C56FCA">
        <w:rPr>
          <w:rFonts w:asciiTheme="minorEastAsia" w:hAnsiTheme="minorEastAsia" w:hint="eastAsia"/>
          <w:sz w:val="24"/>
          <w:szCs w:val="24"/>
        </w:rPr>
        <w:t>，</w:t>
      </w:r>
      <w:r w:rsidR="00BE74BB" w:rsidRPr="00E469A8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="00BE74BB" w:rsidRPr="00E469A8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="00BE74B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的</w:t>
      </w:r>
      <w:r w:rsidR="00C56FCA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塑性</w:t>
      </w:r>
      <w:r w:rsidR="00C56FCA">
        <w:rPr>
          <w:rFonts w:asciiTheme="minorEastAsia" w:hAnsiTheme="minorEastAsia" w:cs="微软雅黑"/>
          <w:color w:val="333333"/>
          <w:kern w:val="0"/>
          <w:sz w:val="24"/>
          <w:szCs w:val="24"/>
        </w:rPr>
        <w:t>粘度与</w:t>
      </w:r>
      <w:r w:rsidR="00C56FCA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表观</w:t>
      </w:r>
      <w:r w:rsidR="00C56FCA">
        <w:rPr>
          <w:rFonts w:asciiTheme="minorEastAsia" w:hAnsiTheme="minorEastAsia" w:cs="微软雅黑"/>
          <w:color w:val="333333"/>
          <w:kern w:val="0"/>
          <w:sz w:val="24"/>
          <w:szCs w:val="24"/>
        </w:rPr>
        <w:t>粘度下降幅度较大，但随后稳定，所以</w:t>
      </w:r>
      <w:r w:rsidR="00BE74BB">
        <w:rPr>
          <w:rFonts w:asciiTheme="minorEastAsia" w:hAnsiTheme="minorEastAsia" w:cs="微软雅黑"/>
          <w:color w:val="333333"/>
          <w:kern w:val="0"/>
          <w:sz w:val="24"/>
          <w:szCs w:val="24"/>
        </w:rPr>
        <w:t>抗钙性能较为优秀。</w:t>
      </w:r>
    </w:p>
    <w:p w:rsidR="00E469A8" w:rsidRDefault="00E469A8" w:rsidP="00E469A8">
      <w:pPr>
        <w:keepNext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</w:p>
    <w:p w:rsidR="00E469A8" w:rsidRDefault="00E469A8" w:rsidP="00E469A8">
      <w:pPr>
        <w:keepNext/>
        <w:ind w:firstLineChars="200" w:firstLine="480"/>
        <w:jc w:val="center"/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B6DCE3B" wp14:editId="0E8D76CB">
            <wp:extent cx="5274310" cy="3955732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-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0B" w:rsidRDefault="00E469A8" w:rsidP="00E469A8">
      <w:pPr>
        <w:pStyle w:val="a7"/>
        <w:jc w:val="center"/>
        <w:rPr>
          <w:rFonts w:ascii="黑体" w:hAnsi="黑体"/>
          <w:sz w:val="21"/>
          <w:szCs w:val="21"/>
        </w:rPr>
      </w:pPr>
      <w:r w:rsidRPr="00E469A8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8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E469A8" w:rsidRDefault="00E469A8" w:rsidP="00E469A8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D69CC2E" wp14:editId="0ECAF899">
            <wp:extent cx="5274310" cy="3955732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-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A8" w:rsidRDefault="00E469A8" w:rsidP="00E469A8">
      <w:pPr>
        <w:pStyle w:val="a7"/>
        <w:jc w:val="center"/>
        <w:rPr>
          <w:rFonts w:ascii="黑体" w:hAnsi="黑体"/>
          <w:sz w:val="21"/>
          <w:szCs w:val="21"/>
        </w:rPr>
      </w:pPr>
      <w:r w:rsidRPr="00E469A8">
        <w:rPr>
          <w:rFonts w:ascii="黑体" w:hAnsi="黑体" w:hint="eastAsia"/>
          <w:sz w:val="21"/>
          <w:szCs w:val="21"/>
        </w:rPr>
        <w:t xml:space="preserve">图 </w:t>
      </w:r>
      <w:r w:rsidRPr="00E469A8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9</w:t>
      </w:r>
      <w:r w:rsidR="00DF0CE7">
        <w:rPr>
          <w:rFonts w:ascii="黑体" w:hAnsi="黑体"/>
          <w:sz w:val="21"/>
          <w:szCs w:val="21"/>
        </w:rPr>
        <w:fldChar w:fldCharType="end"/>
      </w:r>
      <w:r w:rsidRPr="00E469A8">
        <w:rPr>
          <w:rFonts w:ascii="黑体" w:hAnsi="黑体"/>
          <w:sz w:val="21"/>
          <w:szCs w:val="21"/>
        </w:rPr>
        <w:t xml:space="preserve"> </w:t>
      </w:r>
      <w:r w:rsidR="00C56FCA">
        <w:rPr>
          <w:rFonts w:ascii="黑体" w:hAnsi="黑体" w:hint="eastAsia"/>
          <w:sz w:val="21"/>
          <w:szCs w:val="21"/>
        </w:rPr>
        <w:t>静</w:t>
      </w:r>
      <w:r w:rsidRPr="00E469A8">
        <w:rPr>
          <w:rFonts w:ascii="黑体" w:hAnsi="黑体" w:hint="eastAsia"/>
          <w:sz w:val="21"/>
          <w:szCs w:val="21"/>
        </w:rPr>
        <w:t>切力</w:t>
      </w:r>
      <w:r w:rsidRPr="00E469A8">
        <w:rPr>
          <w:rFonts w:ascii="黑体" w:hAnsi="黑体"/>
          <w:sz w:val="21"/>
          <w:szCs w:val="21"/>
        </w:rPr>
        <w:t>与</w:t>
      </w:r>
      <w:r w:rsidR="00C56FCA">
        <w:rPr>
          <w:rFonts w:ascii="黑体" w:hAnsi="黑体" w:hint="eastAsia"/>
          <w:sz w:val="21"/>
          <w:szCs w:val="21"/>
        </w:rPr>
        <w:t>动</w:t>
      </w:r>
      <w:r w:rsidRPr="00E469A8">
        <w:rPr>
          <w:rFonts w:ascii="黑体" w:hAnsi="黑体" w:hint="eastAsia"/>
          <w:sz w:val="21"/>
          <w:szCs w:val="21"/>
        </w:rPr>
        <w:t>切力</w:t>
      </w:r>
    </w:p>
    <w:p w:rsidR="00BE74BB" w:rsidRPr="00BE74BB" w:rsidRDefault="00BE74BB" w:rsidP="00BE74BB"/>
    <w:p w:rsidR="00E469A8" w:rsidRPr="00E469A8" w:rsidRDefault="00E469A8" w:rsidP="00E469A8"/>
    <w:p w:rsidR="00BE74BB" w:rsidRPr="00787439" w:rsidRDefault="00BE74BB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2" w:name="_Toc514060704"/>
      <w:r w:rsidRPr="00587D0B">
        <w:rPr>
          <w:rFonts w:ascii="黑体" w:eastAsia="黑体" w:hAnsi="黑体" w:hint="eastAsia"/>
          <w:sz w:val="30"/>
          <w:szCs w:val="30"/>
        </w:rPr>
        <w:t>3.</w:t>
      </w:r>
      <w:r>
        <w:rPr>
          <w:rFonts w:ascii="黑体" w:eastAsia="黑体" w:hAnsi="黑体"/>
          <w:sz w:val="30"/>
          <w:szCs w:val="30"/>
        </w:rPr>
        <w:t>3</w:t>
      </w:r>
      <w:r w:rsidRPr="00587D0B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WM-</w:t>
      </w:r>
      <w:r w:rsidRPr="00787439">
        <w:rPr>
          <w:rFonts w:ascii="黑体" w:eastAsia="黑体" w:hAnsi="黑体" w:hint="eastAsia"/>
          <w:sz w:val="30"/>
          <w:szCs w:val="30"/>
        </w:rPr>
        <w:t>Ⅰ抗钙</w:t>
      </w:r>
      <w:r w:rsidRPr="00787439">
        <w:rPr>
          <w:rFonts w:ascii="黑体" w:eastAsia="黑体" w:hAnsi="黑体"/>
          <w:sz w:val="30"/>
          <w:szCs w:val="30"/>
        </w:rPr>
        <w:t>性能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2"/>
    </w:p>
    <w:p w:rsidR="00BE74BB" w:rsidRPr="009819E9" w:rsidRDefault="00BE74BB" w:rsidP="00BE74BB">
      <w:pPr>
        <w:ind w:firstLineChars="200" w:firstLine="480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 w:rsidRPr="00587D0B">
        <w:rPr>
          <w:rFonts w:asciiTheme="minorEastAsia" w:hAnsiTheme="minorEastAsia" w:hint="eastAsia"/>
          <w:sz w:val="24"/>
          <w:szCs w:val="24"/>
        </w:rPr>
        <w:t>以</w:t>
      </w:r>
      <w:r>
        <w:rPr>
          <w:rFonts w:asciiTheme="minorEastAsia" w:hAnsiTheme="minorEastAsia" w:hint="eastAsia"/>
          <w:sz w:val="24"/>
          <w:szCs w:val="24"/>
        </w:rPr>
        <w:t>0.6</w:t>
      </w:r>
      <w:r>
        <w:rPr>
          <w:rFonts w:asciiTheme="minorEastAsia" w:hAnsiTheme="minorEastAsia"/>
          <w:sz w:val="24"/>
          <w:szCs w:val="24"/>
        </w:rPr>
        <w:t>%的</w:t>
      </w:r>
      <w:r w:rsidRPr="00587D0B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587D0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溶液为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基础，分别加入1%，3%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，5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7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9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%的CaCl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  <w:vertAlign w:val="subscript"/>
        </w:rPr>
        <w:t>2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实验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原始记录如下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表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3</w:t>
      </w:r>
      <w:r w:rsidR="008042BA">
        <w:rPr>
          <w:rFonts w:asciiTheme="minorEastAsia" w:hAnsiTheme="minorEastAsia" w:cs="微软雅黑"/>
          <w:color w:val="333333"/>
          <w:kern w:val="0"/>
          <w:sz w:val="24"/>
          <w:szCs w:val="24"/>
        </w:rPr>
        <w:t>-5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</w:t>
      </w:r>
    </w:p>
    <w:p w:rsidR="00AE28EA" w:rsidRPr="00BE74BB" w:rsidRDefault="00AE28EA" w:rsidP="00EA6357"/>
    <w:p w:rsidR="00E26732" w:rsidRDefault="00BE74BB" w:rsidP="00A71C66">
      <w:pPr>
        <w:widowControl/>
        <w:shd w:val="clear" w:color="auto" w:fill="FCFAF2"/>
        <w:ind w:firstLineChars="200" w:firstLine="420"/>
        <w:jc w:val="left"/>
      </w:pPr>
      <w:r>
        <w:fldChar w:fldCharType="begin"/>
      </w:r>
      <w:r>
        <w:instrText xml:space="preserve"> LINK </w:instrText>
      </w:r>
      <w:r w:rsidR="00BF6459">
        <w:instrText>Excel.Sheet.12</w:instrText>
      </w:r>
      <w:r w:rsidR="00BF6459">
        <w:rPr>
          <w:rFonts w:hint="eastAsia"/>
        </w:rPr>
        <w:instrText xml:space="preserve"> C:\\Users\\Administrator\\Desktop\\</w:instrText>
      </w:r>
      <w:r w:rsidR="00BF6459">
        <w:rPr>
          <w:rFonts w:hint="eastAsia"/>
        </w:rPr>
        <w:instrText>实验记录表</w:instrText>
      </w:r>
      <w:r w:rsidR="00BF6459">
        <w:rPr>
          <w:rFonts w:hint="eastAsia"/>
        </w:rPr>
        <w:instrText>.xlsx</w:instrText>
      </w:r>
      <w:r w:rsidR="00BF6459">
        <w:instrText xml:space="preserve"> Sheet1!R19C1:R25C5 </w:instrText>
      </w:r>
      <w:r>
        <w:instrText xml:space="preserve">\a \f 4 \h  \* MERGEFORMAT </w:instrText>
      </w:r>
      <w:r>
        <w:fldChar w:fldCharType="separate"/>
      </w:r>
    </w:p>
    <w:p w:rsidR="004D2C49" w:rsidRPr="004D2C49" w:rsidRDefault="004D2C49" w:rsidP="004D2C49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3-5</w:t>
      </w:r>
      <w:r w:rsidRPr="004D2C49">
        <w:rPr>
          <w:rFonts w:ascii="黑体" w:hAnsi="黑体"/>
          <w:sz w:val="21"/>
          <w:szCs w:val="21"/>
        </w:rPr>
        <w:t xml:space="preserve"> </w:t>
      </w:r>
      <w:r w:rsidRPr="004D2C49">
        <w:rPr>
          <w:rFonts w:ascii="黑体" w:hAnsi="黑体" w:cs="Arial"/>
          <w:color w:val="333333"/>
          <w:kern w:val="0"/>
          <w:sz w:val="21"/>
          <w:szCs w:val="21"/>
        </w:rPr>
        <w:t>WM-</w:t>
      </w:r>
      <w:r w:rsidRPr="004D2C49">
        <w:rPr>
          <w:rFonts w:ascii="黑体" w:hAnsi="黑体" w:cs="微软雅黑" w:hint="eastAsia"/>
          <w:color w:val="333333"/>
          <w:kern w:val="0"/>
          <w:sz w:val="21"/>
          <w:szCs w:val="21"/>
        </w:rPr>
        <w:t>Ⅰ</w:t>
      </w:r>
      <w:r>
        <w:rPr>
          <w:rFonts w:ascii="黑体" w:hAnsi="黑体" w:cs="微软雅黑" w:hint="eastAsia"/>
          <w:color w:val="333333"/>
          <w:kern w:val="0"/>
          <w:sz w:val="21"/>
          <w:szCs w:val="21"/>
        </w:rPr>
        <w:t>抗钙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性能测试</w:t>
      </w:r>
    </w:p>
    <w:tbl>
      <w:tblPr>
        <w:tblW w:w="5751" w:type="dxa"/>
        <w:jc w:val="center"/>
        <w:tblLook w:val="04A0" w:firstRow="1" w:lastRow="0" w:firstColumn="1" w:lastColumn="0" w:noHBand="0" w:noVBand="1"/>
      </w:tblPr>
      <w:tblGrid>
        <w:gridCol w:w="436"/>
        <w:gridCol w:w="2039"/>
        <w:gridCol w:w="741"/>
        <w:gridCol w:w="741"/>
        <w:gridCol w:w="1794"/>
      </w:tblGrid>
      <w:tr w:rsidR="00E26732" w:rsidRPr="00E26732" w:rsidTr="004D2C49">
        <w:trPr>
          <w:divId w:val="2113934021"/>
          <w:trHeight w:val="285"/>
          <w:jc w:val="center"/>
        </w:trPr>
        <w:tc>
          <w:tcPr>
            <w:tcW w:w="5751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抗钙（0.6%溶液)</w:t>
            </w:r>
          </w:p>
        </w:tc>
      </w:tr>
      <w:tr w:rsidR="00E26732" w:rsidRPr="00E26732" w:rsidTr="004D2C49">
        <w:trPr>
          <w:divId w:val="2113934021"/>
          <w:trHeight w:val="330"/>
          <w:jc w:val="center"/>
        </w:trPr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1%</w:t>
            </w: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2.5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3%</w:t>
            </w: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5%</w:t>
            </w: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7%</w:t>
            </w: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15.9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9%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</w:tbl>
    <w:p w:rsidR="00EA6357" w:rsidRPr="00BE74BB" w:rsidRDefault="00BE74BB" w:rsidP="00A71C66">
      <w:pPr>
        <w:widowControl/>
        <w:shd w:val="clear" w:color="auto" w:fill="FCFAF2"/>
        <w:ind w:firstLineChars="200" w:firstLine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end"/>
      </w:r>
    </w:p>
    <w:p w:rsidR="00A71C66" w:rsidRPr="00575F10" w:rsidRDefault="00BE74BB" w:rsidP="00A71C66">
      <w:pPr>
        <w:widowControl/>
        <w:shd w:val="clear" w:color="auto" w:fill="FCFAF2"/>
        <w:ind w:firstLineChars="200" w:firstLine="480"/>
        <w:jc w:val="left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经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分析得出的</w:t>
      </w:r>
      <w:r>
        <w:rPr>
          <w:rFonts w:asciiTheme="minorEastAsia" w:hAnsiTheme="minorEastAsia" w:hint="eastAsia"/>
          <w:sz w:val="24"/>
          <w:szCs w:val="24"/>
        </w:rPr>
        <w:t>0.6</w:t>
      </w:r>
      <w:r>
        <w:rPr>
          <w:rFonts w:asciiTheme="minorEastAsia" w:hAnsiTheme="minorEastAsia"/>
          <w:sz w:val="24"/>
          <w:szCs w:val="24"/>
        </w:rPr>
        <w:t>%的</w:t>
      </w:r>
      <w:r w:rsidRPr="00587D0B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587D0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溶液在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不同CaCl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  <w:vertAlign w:val="subscript"/>
        </w:rPr>
        <w:t>2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加量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下塑性粘度、表观粘度、动切力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与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静切力如</w:t>
      </w:r>
      <w:r w:rsidR="00F64245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下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图3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-9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</w:t>
      </w:r>
      <w:r w:rsidR="00F64245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3</w:t>
      </w:r>
      <w:r w:rsidR="00F64245">
        <w:rPr>
          <w:rFonts w:asciiTheme="minorEastAsia" w:hAnsiTheme="minorEastAsia" w:cs="微软雅黑"/>
          <w:color w:val="333333"/>
          <w:kern w:val="0"/>
          <w:sz w:val="24"/>
          <w:szCs w:val="24"/>
        </w:rPr>
        <w:t>-10</w:t>
      </w:r>
      <w:r w:rsidR="00F64245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其中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横坐标对应的数据为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0.6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%的WM-1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的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不加量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性能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。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由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图可以看出，在加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入1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%的CaCl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  <w:vertAlign w:val="subscript"/>
        </w:rPr>
        <w:t>2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之后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，粘度迅速下降，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接近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横轴，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此后略有上升。可见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该溶液抗钙性能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较差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。</w:t>
      </w:r>
    </w:p>
    <w:p w:rsidR="00575F10" w:rsidRDefault="00575F10" w:rsidP="00C56FCA">
      <w:pPr>
        <w:keepNext/>
        <w:widowControl/>
        <w:shd w:val="clear" w:color="auto" w:fill="FCFAF2"/>
        <w:jc w:val="center"/>
      </w:pPr>
      <w:r>
        <w:rPr>
          <w:rFonts w:ascii="Arial" w:eastAsia="宋体" w:hAnsi="Arial" w:cs="Arial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6268A8EE" wp14:editId="6425AE51">
            <wp:extent cx="5274310" cy="3955732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-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45" w:rsidRDefault="00575F10" w:rsidP="00575F10">
      <w:pPr>
        <w:pStyle w:val="a7"/>
        <w:jc w:val="center"/>
        <w:rPr>
          <w:rFonts w:ascii="黑体" w:hAnsi="黑体"/>
          <w:sz w:val="21"/>
          <w:szCs w:val="21"/>
        </w:rPr>
      </w:pPr>
      <w:r w:rsidRPr="00575F10">
        <w:rPr>
          <w:rFonts w:ascii="黑体" w:hAnsi="黑体" w:hint="eastAsia"/>
          <w:sz w:val="21"/>
          <w:szCs w:val="21"/>
        </w:rPr>
        <w:t xml:space="preserve">图 </w:t>
      </w:r>
      <w:r w:rsidRPr="00575F10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10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575F10" w:rsidRDefault="00575F10" w:rsidP="00C56FC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B34B95E" wp14:editId="50B80AE9">
            <wp:extent cx="5274310" cy="3955732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-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10" w:rsidRDefault="00FE62BF" w:rsidP="00FE62BF">
      <w:pPr>
        <w:pStyle w:val="a7"/>
        <w:tabs>
          <w:tab w:val="center" w:pos="4153"/>
          <w:tab w:val="left" w:pos="6030"/>
        </w:tabs>
        <w:jc w:val="left"/>
        <w:rPr>
          <w:rFonts w:ascii="黑体" w:hAnsi="黑体"/>
          <w:sz w:val="21"/>
          <w:szCs w:val="21"/>
        </w:rPr>
      </w:pPr>
      <w:r>
        <w:rPr>
          <w:rFonts w:ascii="黑体" w:hAnsi="黑体"/>
          <w:sz w:val="21"/>
          <w:szCs w:val="21"/>
        </w:rPr>
        <w:tab/>
      </w:r>
      <w:r w:rsidR="00575F10" w:rsidRPr="00575F10">
        <w:rPr>
          <w:rFonts w:ascii="黑体" w:hAnsi="黑体" w:hint="eastAsia"/>
          <w:sz w:val="21"/>
          <w:szCs w:val="21"/>
        </w:rPr>
        <w:t xml:space="preserve">图 </w:t>
      </w:r>
      <w:r w:rsidR="00575F10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11</w:t>
      </w:r>
      <w:r w:rsidR="00DF0CE7">
        <w:rPr>
          <w:rFonts w:ascii="黑体" w:hAnsi="黑体"/>
          <w:sz w:val="21"/>
          <w:szCs w:val="21"/>
        </w:rPr>
        <w:fldChar w:fldCharType="end"/>
      </w:r>
      <w:r w:rsidR="00575F10">
        <w:rPr>
          <w:rFonts w:ascii="黑体" w:hAnsi="黑体"/>
          <w:sz w:val="21"/>
          <w:szCs w:val="21"/>
        </w:rPr>
        <w:t xml:space="preserve"> </w:t>
      </w:r>
      <w:r w:rsidR="00575F10">
        <w:rPr>
          <w:rFonts w:ascii="黑体" w:hAnsi="黑体" w:hint="eastAsia"/>
          <w:sz w:val="21"/>
          <w:szCs w:val="21"/>
        </w:rPr>
        <w:t>动切力</w:t>
      </w:r>
      <w:r w:rsidR="00575F10">
        <w:rPr>
          <w:rFonts w:ascii="黑体" w:hAnsi="黑体"/>
          <w:sz w:val="21"/>
          <w:szCs w:val="21"/>
        </w:rPr>
        <w:t>与静切力</w:t>
      </w:r>
      <w:r>
        <w:rPr>
          <w:rFonts w:ascii="黑体" w:hAnsi="黑体"/>
          <w:sz w:val="21"/>
          <w:szCs w:val="21"/>
        </w:rPr>
        <w:tab/>
      </w:r>
    </w:p>
    <w:p w:rsidR="00FE62BF" w:rsidRPr="00787439" w:rsidRDefault="00FE62BF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3" w:name="_Toc514060705"/>
      <w:r w:rsidRPr="00587D0B">
        <w:rPr>
          <w:rFonts w:ascii="黑体" w:eastAsia="黑体" w:hAnsi="黑体" w:hint="eastAsia"/>
          <w:sz w:val="30"/>
          <w:szCs w:val="30"/>
        </w:rPr>
        <w:lastRenderedPageBreak/>
        <w:t>3.</w:t>
      </w:r>
      <w:r w:rsidR="00C03689">
        <w:rPr>
          <w:rFonts w:ascii="黑体" w:eastAsia="黑体" w:hAnsi="黑体"/>
          <w:sz w:val="30"/>
          <w:szCs w:val="30"/>
        </w:rPr>
        <w:t>4</w:t>
      </w:r>
      <w:r w:rsidRPr="00587D0B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WM-</w:t>
      </w:r>
      <w:r w:rsidRPr="00787439">
        <w:rPr>
          <w:rFonts w:ascii="黑体" w:eastAsia="黑体" w:hAnsi="黑体" w:hint="eastAsia"/>
          <w:sz w:val="30"/>
          <w:szCs w:val="30"/>
        </w:rPr>
        <w:t>Ⅰ抗温</w:t>
      </w:r>
      <w:r w:rsidRPr="00787439">
        <w:rPr>
          <w:rFonts w:ascii="黑体" w:eastAsia="黑体" w:hAnsi="黑体"/>
          <w:sz w:val="30"/>
          <w:szCs w:val="30"/>
        </w:rPr>
        <w:t>性能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3"/>
    </w:p>
    <w:p w:rsidR="00FE62BF" w:rsidRPr="008042BA" w:rsidRDefault="008042BA" w:rsidP="008042BA">
      <w:pPr>
        <w:ind w:firstLineChars="200" w:firstLine="480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 w:rsidRPr="00587D0B">
        <w:rPr>
          <w:rFonts w:asciiTheme="minorEastAsia" w:hAnsiTheme="minorEastAsia" w:hint="eastAsia"/>
          <w:sz w:val="24"/>
          <w:szCs w:val="24"/>
        </w:rPr>
        <w:t>以</w:t>
      </w:r>
      <w:r>
        <w:rPr>
          <w:rFonts w:asciiTheme="minorEastAsia" w:hAnsiTheme="minorEastAsia" w:hint="eastAsia"/>
          <w:sz w:val="24"/>
          <w:szCs w:val="24"/>
        </w:rPr>
        <w:t>0.6</w:t>
      </w:r>
      <w:r>
        <w:rPr>
          <w:rFonts w:asciiTheme="minorEastAsia" w:hAnsiTheme="minorEastAsia"/>
          <w:sz w:val="24"/>
          <w:szCs w:val="24"/>
        </w:rPr>
        <w:t>%的</w:t>
      </w:r>
      <w:r w:rsidRPr="00587D0B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587D0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溶液为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基础，分别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在80℃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100℃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120℃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的条件下在高温滚子炉中进行实验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。取出后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测得的实验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原始记录如下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表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3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-6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</w:t>
      </w:r>
    </w:p>
    <w:p w:rsidR="00E26732" w:rsidRPr="00E26732" w:rsidRDefault="00FE62BF" w:rsidP="00E26732">
      <w:pPr>
        <w:spacing w:beforeLines="50" w:before="156" w:afterLines="50" w:after="156"/>
        <w:rPr>
          <w:rFonts w:ascii="黑体" w:eastAsia="黑体" w:hAnsi="黑体"/>
          <w:szCs w:val="21"/>
        </w:rPr>
      </w:pPr>
      <w:r>
        <w:fldChar w:fldCharType="begin"/>
      </w:r>
      <w:r>
        <w:instrText xml:space="preserve"> LINK </w:instrText>
      </w:r>
      <w:r w:rsidR="00BF6459">
        <w:instrText>Excel.Sheet.12</w:instrText>
      </w:r>
      <w:r w:rsidR="00BF6459">
        <w:rPr>
          <w:rFonts w:hint="eastAsia"/>
        </w:rPr>
        <w:instrText xml:space="preserve"> C:\\Users\\Administrator\\Desktop\\</w:instrText>
      </w:r>
      <w:r w:rsidR="00BF6459">
        <w:rPr>
          <w:rFonts w:hint="eastAsia"/>
        </w:rPr>
        <w:instrText>实验记录表</w:instrText>
      </w:r>
      <w:r w:rsidR="00BF6459">
        <w:rPr>
          <w:rFonts w:hint="eastAsia"/>
        </w:rPr>
        <w:instrText>.xlsx</w:instrText>
      </w:r>
      <w:r w:rsidR="00BF6459">
        <w:instrText xml:space="preserve"> Sheet1!R27C1:R31C5 </w:instrText>
      </w:r>
      <w:r>
        <w:instrText xml:space="preserve">\a \f 4 \h </w:instrText>
      </w:r>
      <w:r w:rsidR="008042BA">
        <w:instrText xml:space="preserve"> \* MERGEFORMAT </w:instrText>
      </w:r>
      <w:r>
        <w:fldChar w:fldCharType="separate"/>
      </w:r>
    </w:p>
    <w:p w:rsidR="004D2C49" w:rsidRPr="004D2C49" w:rsidRDefault="004D2C49" w:rsidP="004D2C49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3-6</w:t>
      </w:r>
      <w:r w:rsidRPr="004D2C49">
        <w:rPr>
          <w:rFonts w:ascii="黑体" w:hAnsi="黑体"/>
          <w:sz w:val="21"/>
          <w:szCs w:val="21"/>
        </w:rPr>
        <w:t xml:space="preserve"> </w:t>
      </w:r>
      <w:r w:rsidRPr="004D2C49">
        <w:rPr>
          <w:rFonts w:ascii="黑体" w:hAnsi="黑体" w:cs="Arial"/>
          <w:color w:val="333333"/>
          <w:kern w:val="0"/>
          <w:sz w:val="21"/>
          <w:szCs w:val="21"/>
        </w:rPr>
        <w:t>WM-</w:t>
      </w:r>
      <w:r w:rsidRPr="004D2C49">
        <w:rPr>
          <w:rFonts w:ascii="黑体" w:hAnsi="黑体" w:cs="微软雅黑" w:hint="eastAsia"/>
          <w:color w:val="333333"/>
          <w:kern w:val="0"/>
          <w:sz w:val="21"/>
          <w:szCs w:val="21"/>
        </w:rPr>
        <w:t>Ⅰ</w:t>
      </w:r>
      <w:r>
        <w:rPr>
          <w:rFonts w:ascii="黑体" w:hAnsi="黑体" w:cs="微软雅黑" w:hint="eastAsia"/>
          <w:color w:val="333333"/>
          <w:kern w:val="0"/>
          <w:sz w:val="21"/>
          <w:szCs w:val="21"/>
        </w:rPr>
        <w:t>抗温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性能测试</w:t>
      </w:r>
    </w:p>
    <w:tbl>
      <w:tblPr>
        <w:tblW w:w="5806" w:type="dxa"/>
        <w:jc w:val="center"/>
        <w:tblLook w:val="04A0" w:firstRow="1" w:lastRow="0" w:firstColumn="1" w:lastColumn="0" w:noHBand="0" w:noVBand="1"/>
      </w:tblPr>
      <w:tblGrid>
        <w:gridCol w:w="896"/>
        <w:gridCol w:w="1824"/>
        <w:gridCol w:w="741"/>
        <w:gridCol w:w="741"/>
        <w:gridCol w:w="1604"/>
      </w:tblGrid>
      <w:tr w:rsidR="00E26732" w:rsidRPr="004D2C49" w:rsidTr="004D2C49">
        <w:trPr>
          <w:divId w:val="1709839452"/>
          <w:trHeight w:val="285"/>
          <w:jc w:val="center"/>
        </w:trPr>
        <w:tc>
          <w:tcPr>
            <w:tcW w:w="5806" w:type="dxa"/>
            <w:gridSpan w:val="5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抗温（0.6%溶液)</w:t>
            </w:r>
          </w:p>
        </w:tc>
      </w:tr>
      <w:tr w:rsidR="00E26732" w:rsidRPr="004D2C49" w:rsidTr="004D2C49">
        <w:trPr>
          <w:divId w:val="1709839452"/>
          <w:trHeight w:val="330"/>
          <w:jc w:val="center"/>
        </w:trPr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温度</w:t>
            </w:r>
          </w:p>
        </w:tc>
        <w:tc>
          <w:tcPr>
            <w:tcW w:w="18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6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4D2C49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4D2C49" w:rsidTr="004D2C49">
        <w:trPr>
          <w:divId w:val="1709839452"/>
          <w:trHeight w:val="270"/>
          <w:jc w:val="center"/>
        </w:trPr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80°C</w:t>
            </w:r>
          </w:p>
        </w:tc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34.8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59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40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</w:tr>
      <w:tr w:rsidR="00E26732" w:rsidRPr="004D2C49" w:rsidTr="004D2C49">
        <w:trPr>
          <w:divId w:val="1709839452"/>
          <w:trHeight w:val="270"/>
          <w:jc w:val="center"/>
        </w:trPr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100°C</w:t>
            </w:r>
          </w:p>
        </w:tc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26.7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4D2C49" w:rsidTr="004D2C49">
        <w:trPr>
          <w:divId w:val="1709839452"/>
          <w:trHeight w:val="270"/>
          <w:jc w:val="center"/>
        </w:trPr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120°C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18.7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3.5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</w:tbl>
    <w:p w:rsidR="00FE62BF" w:rsidRDefault="00FE62BF" w:rsidP="00C03689">
      <w:pPr>
        <w:spacing w:beforeLines="50" w:before="156" w:afterLines="50" w:after="156"/>
        <w:ind w:firstLineChars="200" w:firstLine="480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fldChar w:fldCharType="end"/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原始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条件以及三种温度下的塑性粘度、表观粘度、动切力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与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静切力如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下图3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-11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，3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-12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。可以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看出，在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100℃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之前，该溶液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的性能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都保持较好，但是超过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此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温度后，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性能较差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。</w:t>
      </w:r>
    </w:p>
    <w:p w:rsidR="00C03689" w:rsidRDefault="00C03689" w:rsidP="00C56FCA">
      <w:pPr>
        <w:keepNext/>
        <w:spacing w:beforeLines="50" w:before="156" w:afterLines="50" w:after="156"/>
        <w:jc w:val="center"/>
      </w:pPr>
      <w:r>
        <w:rPr>
          <w:rFonts w:asciiTheme="minorEastAsia" w:hAnsiTheme="minorEastAsia" w:cs="微软雅黑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09B3809B" wp14:editId="46597ECB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-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89" w:rsidRDefault="00C03689" w:rsidP="00C03689">
      <w:pPr>
        <w:pStyle w:val="a7"/>
        <w:jc w:val="center"/>
        <w:rPr>
          <w:rFonts w:ascii="黑体" w:hAnsi="黑体"/>
          <w:sz w:val="21"/>
          <w:szCs w:val="21"/>
        </w:rPr>
      </w:pPr>
      <w:r w:rsidRPr="00C03689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12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C03689" w:rsidRDefault="00C03689" w:rsidP="00C03689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2BC906A" wp14:editId="26FD09E0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-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89" w:rsidRDefault="00C03689" w:rsidP="00C03689">
      <w:pPr>
        <w:pStyle w:val="a7"/>
        <w:jc w:val="center"/>
        <w:rPr>
          <w:rFonts w:ascii="黑体" w:hAnsi="黑体"/>
          <w:sz w:val="21"/>
          <w:szCs w:val="21"/>
        </w:rPr>
      </w:pPr>
      <w:r w:rsidRPr="00C03689">
        <w:rPr>
          <w:rFonts w:ascii="黑体" w:hAnsi="黑体" w:hint="eastAsia"/>
          <w:sz w:val="21"/>
          <w:szCs w:val="21"/>
        </w:rPr>
        <w:t xml:space="preserve">图 </w:t>
      </w:r>
      <w:r w:rsidRPr="00C03689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13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动切力</w:t>
      </w:r>
      <w:r>
        <w:rPr>
          <w:rFonts w:ascii="黑体" w:hAnsi="黑体"/>
          <w:sz w:val="21"/>
          <w:szCs w:val="21"/>
        </w:rPr>
        <w:t>与静切力</w:t>
      </w:r>
    </w:p>
    <w:p w:rsidR="00C03689" w:rsidRPr="00C03689" w:rsidRDefault="00C03689" w:rsidP="00C03689"/>
    <w:p w:rsidR="00C03689" w:rsidRPr="00787439" w:rsidRDefault="00C03689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4" w:name="_Toc514060706"/>
      <w:r w:rsidRPr="00587D0B">
        <w:rPr>
          <w:rFonts w:ascii="黑体" w:eastAsia="黑体" w:hAnsi="黑体" w:hint="eastAsia"/>
          <w:sz w:val="30"/>
          <w:szCs w:val="30"/>
        </w:rPr>
        <w:t>3.</w:t>
      </w:r>
      <w:r w:rsidR="00787439">
        <w:rPr>
          <w:rFonts w:ascii="黑体" w:eastAsia="黑体" w:hAnsi="黑体"/>
          <w:sz w:val="30"/>
          <w:szCs w:val="30"/>
        </w:rPr>
        <w:t>5</w:t>
      </w:r>
      <w:r w:rsidRPr="00587D0B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WM-</w:t>
      </w:r>
      <w:r w:rsidRPr="00787439">
        <w:rPr>
          <w:rFonts w:ascii="黑体" w:eastAsia="黑体" w:hAnsi="黑体" w:hint="eastAsia"/>
          <w:sz w:val="30"/>
          <w:szCs w:val="30"/>
        </w:rPr>
        <w:t>Ⅰ降失水</w:t>
      </w:r>
      <w:r w:rsidRPr="00787439">
        <w:rPr>
          <w:rFonts w:ascii="黑体" w:eastAsia="黑体" w:hAnsi="黑体"/>
          <w:sz w:val="30"/>
          <w:szCs w:val="30"/>
        </w:rPr>
        <w:t>性能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4"/>
    </w:p>
    <w:p w:rsidR="00FE62BF" w:rsidRDefault="0076324A" w:rsidP="0076324A">
      <w:pPr>
        <w:ind w:firstLineChars="200" w:firstLine="480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基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浆中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%的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WM-1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加量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测得原始数据如下表</w:t>
      </w:r>
      <w:r w:rsidR="000F6D0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3-7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。</w:t>
      </w:r>
    </w:p>
    <w:p w:rsidR="00E26732" w:rsidRPr="00E26732" w:rsidRDefault="0076324A" w:rsidP="00E26732">
      <w:pPr>
        <w:ind w:firstLineChars="200" w:firstLine="420"/>
        <w:rPr>
          <w:rFonts w:asciiTheme="minorEastAsia" w:hAnsiTheme="minorEastAsia"/>
          <w:sz w:val="24"/>
          <w:szCs w:val="24"/>
        </w:rPr>
      </w:pPr>
      <w:r w:rsidRPr="00B50CD9">
        <w:fldChar w:fldCharType="begin"/>
      </w:r>
      <w:r w:rsidRPr="00B50CD9">
        <w:instrText xml:space="preserve"> LINK </w:instrText>
      </w:r>
      <w:r w:rsidR="00BF6459">
        <w:instrText>Excel.Sheet.12</w:instrText>
      </w:r>
      <w:r w:rsidR="00BF6459">
        <w:rPr>
          <w:rFonts w:hint="eastAsia"/>
        </w:rPr>
        <w:instrText xml:space="preserve"> C:\\Users\\Administrator\\Desktop\\</w:instrText>
      </w:r>
      <w:r w:rsidR="00BF6459">
        <w:rPr>
          <w:rFonts w:hint="eastAsia"/>
        </w:rPr>
        <w:instrText>实验记录表</w:instrText>
      </w:r>
      <w:r w:rsidR="00BF6459">
        <w:rPr>
          <w:rFonts w:hint="eastAsia"/>
        </w:rPr>
        <w:instrText>.xlsx</w:instrText>
      </w:r>
      <w:r w:rsidR="00BF6459">
        <w:instrText xml:space="preserve"> Sheet1!R33C1:R39C8 </w:instrText>
      </w:r>
      <w:r w:rsidRPr="00B50CD9">
        <w:instrText xml:space="preserve">\a \f 4 \h </w:instrText>
      </w:r>
      <w:r w:rsidR="00B50CD9" w:rsidRPr="00B50CD9">
        <w:instrText xml:space="preserve"> \* MERGEFORMAT </w:instrText>
      </w:r>
      <w:r w:rsidRPr="00B50CD9">
        <w:fldChar w:fldCharType="separate"/>
      </w:r>
    </w:p>
    <w:p w:rsidR="004D2C49" w:rsidRPr="004D2C49" w:rsidRDefault="004D2C49" w:rsidP="004D2C49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3-7</w:t>
      </w:r>
      <w:r w:rsidRPr="004D2C49">
        <w:rPr>
          <w:rFonts w:ascii="黑体" w:hAnsi="黑体"/>
          <w:sz w:val="21"/>
          <w:szCs w:val="21"/>
        </w:rPr>
        <w:t xml:space="preserve"> </w:t>
      </w:r>
      <w:r w:rsidRPr="004D2C49">
        <w:rPr>
          <w:rFonts w:ascii="黑体" w:hAnsi="黑体" w:cs="Arial"/>
          <w:color w:val="333333"/>
          <w:kern w:val="0"/>
          <w:sz w:val="21"/>
          <w:szCs w:val="21"/>
        </w:rPr>
        <w:t>WM-</w:t>
      </w:r>
      <w:r w:rsidRPr="004D2C49">
        <w:rPr>
          <w:rFonts w:ascii="黑体" w:hAnsi="黑体" w:cs="微软雅黑" w:hint="eastAsia"/>
          <w:color w:val="333333"/>
          <w:kern w:val="0"/>
          <w:sz w:val="21"/>
          <w:szCs w:val="21"/>
        </w:rPr>
        <w:t>Ⅰ</w:t>
      </w:r>
      <w:r>
        <w:rPr>
          <w:rFonts w:ascii="黑体" w:hAnsi="黑体" w:cs="微软雅黑" w:hint="eastAsia"/>
          <w:color w:val="333333"/>
          <w:kern w:val="0"/>
          <w:sz w:val="21"/>
          <w:szCs w:val="21"/>
        </w:rPr>
        <w:t>降失水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性能测试</w:t>
      </w:r>
    </w:p>
    <w:tbl>
      <w:tblPr>
        <w:tblW w:w="10000" w:type="dxa"/>
        <w:jc w:val="center"/>
        <w:tblLook w:val="04A0" w:firstRow="1" w:lastRow="0" w:firstColumn="1" w:lastColumn="0" w:noHBand="0" w:noVBand="1"/>
      </w:tblPr>
      <w:tblGrid>
        <w:gridCol w:w="948"/>
        <w:gridCol w:w="2295"/>
        <w:gridCol w:w="768"/>
        <w:gridCol w:w="768"/>
        <w:gridCol w:w="2019"/>
        <w:gridCol w:w="588"/>
        <w:gridCol w:w="1127"/>
        <w:gridCol w:w="1487"/>
      </w:tblGrid>
      <w:tr w:rsidR="00E26732" w:rsidRPr="004D2C49" w:rsidTr="00E26732">
        <w:trPr>
          <w:divId w:val="1528710316"/>
          <w:trHeight w:val="285"/>
          <w:jc w:val="center"/>
        </w:trPr>
        <w:tc>
          <w:tcPr>
            <w:tcW w:w="10000" w:type="dxa"/>
            <w:gridSpan w:val="8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WM-1降失水性能测试</w:t>
            </w:r>
          </w:p>
        </w:tc>
      </w:tr>
      <w:tr w:rsidR="00E26732" w:rsidRPr="004D2C49" w:rsidTr="00E26732">
        <w:trPr>
          <w:divId w:val="1528710316"/>
          <w:trHeight w:val="330"/>
          <w:jc w:val="center"/>
        </w:trPr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4D2C49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pH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滤失量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泥饼厚度</w:t>
            </w:r>
          </w:p>
        </w:tc>
      </w:tr>
      <w:tr w:rsidR="00E26732" w:rsidRPr="004D2C49" w:rsidTr="00E26732">
        <w:trPr>
          <w:divId w:val="1528710316"/>
          <w:trHeight w:val="300"/>
          <w:jc w:val="center"/>
        </w:trPr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19.6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12.5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9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42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3.5</w:t>
            </w:r>
          </w:p>
        </w:tc>
      </w:tr>
      <w:tr w:rsidR="00E26732" w:rsidRPr="004D2C49" w:rsidTr="00E26732">
        <w:trPr>
          <w:divId w:val="1528710316"/>
          <w:trHeight w:val="270"/>
          <w:jc w:val="center"/>
        </w:trPr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24.1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33.5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19.5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22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4D2C49" w:rsidTr="00E26732">
        <w:trPr>
          <w:divId w:val="1528710316"/>
          <w:trHeight w:val="270"/>
          <w:jc w:val="center"/>
        </w:trPr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49.6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82.5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50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8.5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7.4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4D2C49" w:rsidTr="00E26732">
        <w:trPr>
          <w:divId w:val="1528710316"/>
          <w:trHeight w:val="270"/>
          <w:jc w:val="center"/>
        </w:trPr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24.6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110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4D2C49" w:rsidTr="00E26732">
        <w:trPr>
          <w:divId w:val="1528710316"/>
          <w:trHeight w:val="270"/>
          <w:jc w:val="center"/>
        </w:trPr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255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173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9.2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</w:p>
        </w:tc>
      </w:tr>
    </w:tbl>
    <w:p w:rsidR="0076324A" w:rsidRPr="00B50CD9" w:rsidRDefault="0076324A" w:rsidP="0076324A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B50CD9">
        <w:rPr>
          <w:rFonts w:asciiTheme="minorEastAsia" w:hAnsiTheme="minorEastAsia" w:cs="Arial"/>
          <w:color w:val="333333"/>
          <w:kern w:val="0"/>
          <w:sz w:val="24"/>
          <w:szCs w:val="24"/>
        </w:rPr>
        <w:fldChar w:fldCharType="end"/>
      </w:r>
    </w:p>
    <w:p w:rsidR="00B46252" w:rsidRDefault="00211514" w:rsidP="0073711B">
      <w:pPr>
        <w:widowControl/>
        <w:shd w:val="clear" w:color="auto" w:fill="FCFAF2"/>
        <w:ind w:firstLineChars="200" w:firstLine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不同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WM-1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加量下的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基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浆的塑性粘度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、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表观粘度、静切力与动切力如下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图</w:t>
      </w:r>
      <w:r w:rsidR="00230D38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3</w:t>
      </w:r>
      <w:r w:rsidR="00230D38">
        <w:rPr>
          <w:rFonts w:ascii="Arial" w:eastAsia="宋体" w:hAnsi="Arial" w:cs="Arial"/>
          <w:color w:val="333333"/>
          <w:kern w:val="0"/>
          <w:sz w:val="24"/>
          <w:szCs w:val="24"/>
        </w:rPr>
        <w:t>-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13</w:t>
      </w:r>
      <w:r w:rsidR="00230D38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3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-14</w:t>
      </w:r>
      <w:r w:rsidR="00230D38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。</w:t>
      </w:r>
      <w:r w:rsidR="0073711B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WM-1</w:t>
      </w:r>
      <w:r w:rsidR="0073711B">
        <w:rPr>
          <w:rFonts w:ascii="Arial" w:eastAsia="宋体" w:hAnsi="Arial" w:cs="Arial"/>
          <w:color w:val="333333"/>
          <w:kern w:val="0"/>
          <w:sz w:val="24"/>
          <w:szCs w:val="24"/>
        </w:rPr>
        <w:t>对该基</w:t>
      </w:r>
      <w:r w:rsidR="0073711B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浆</w:t>
      </w:r>
      <w:r w:rsidR="0073711B">
        <w:rPr>
          <w:rFonts w:ascii="Arial" w:eastAsia="宋体" w:hAnsi="Arial" w:cs="Arial"/>
          <w:color w:val="333333"/>
          <w:kern w:val="0"/>
          <w:sz w:val="24"/>
          <w:szCs w:val="24"/>
        </w:rPr>
        <w:t>的粘度，切力提升较为明显。</w:t>
      </w:r>
    </w:p>
    <w:p w:rsidR="0073711B" w:rsidRDefault="0073711B" w:rsidP="0073711B">
      <w:pPr>
        <w:keepNext/>
        <w:widowControl/>
        <w:shd w:val="clear" w:color="auto" w:fill="FCFAF2"/>
        <w:jc w:val="center"/>
      </w:pPr>
      <w:r>
        <w:rPr>
          <w:rFonts w:ascii="Arial" w:eastAsia="宋体" w:hAnsi="Arial" w:cs="Arial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18875EAA" wp14:editId="1C476631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-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38" w:rsidRDefault="0073711B" w:rsidP="0073711B">
      <w:pPr>
        <w:pStyle w:val="a7"/>
        <w:jc w:val="center"/>
        <w:rPr>
          <w:rFonts w:ascii="黑体" w:hAnsi="黑体"/>
          <w:sz w:val="21"/>
          <w:szCs w:val="21"/>
        </w:rPr>
      </w:pPr>
      <w:r w:rsidRPr="0073711B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14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73711B" w:rsidRDefault="0073711B" w:rsidP="0073711B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70C1626" wp14:editId="25BAA0A6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-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1B" w:rsidRDefault="0073711B" w:rsidP="0073711B">
      <w:pPr>
        <w:pStyle w:val="a7"/>
        <w:jc w:val="center"/>
        <w:rPr>
          <w:rFonts w:ascii="黑体" w:hAnsi="黑体"/>
          <w:sz w:val="21"/>
          <w:szCs w:val="21"/>
        </w:rPr>
      </w:pPr>
      <w:r w:rsidRPr="0073711B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15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动切力</w:t>
      </w:r>
      <w:r>
        <w:rPr>
          <w:rFonts w:ascii="黑体" w:hAnsi="黑体"/>
          <w:sz w:val="21"/>
          <w:szCs w:val="21"/>
        </w:rPr>
        <w:t>与静切力</w:t>
      </w:r>
    </w:p>
    <w:p w:rsidR="0073711B" w:rsidRDefault="0073711B" w:rsidP="002A5088">
      <w:pPr>
        <w:ind w:firstLineChars="200" w:firstLine="420"/>
      </w:pPr>
      <w:r>
        <w:rPr>
          <w:rFonts w:hint="eastAsia"/>
        </w:rPr>
        <w:lastRenderedPageBreak/>
        <w:t>此外</w:t>
      </w:r>
      <w:r>
        <w:t>，</w:t>
      </w:r>
      <w:r>
        <w:rPr>
          <w:rFonts w:hint="eastAsia"/>
        </w:rPr>
        <w:t>pH</w:t>
      </w:r>
      <w:r>
        <w:rPr>
          <w:rFonts w:hint="eastAsia"/>
        </w:rPr>
        <w:t>，滤失量</w:t>
      </w:r>
      <w:r>
        <w:t>，泥饼厚度</w:t>
      </w:r>
      <w:r>
        <w:rPr>
          <w:rFonts w:hint="eastAsia"/>
        </w:rPr>
        <w:t>这</w:t>
      </w:r>
      <w:r>
        <w:t>三个关键指标如下</w:t>
      </w:r>
      <w:r>
        <w:rPr>
          <w:rFonts w:hint="eastAsia"/>
        </w:rPr>
        <w:t>图</w:t>
      </w:r>
      <w:r>
        <w:rPr>
          <w:rFonts w:hint="eastAsia"/>
        </w:rPr>
        <w:t>3</w:t>
      </w:r>
      <w:r>
        <w:t>-15</w:t>
      </w:r>
      <w:r>
        <w:rPr>
          <w:rFonts w:hint="eastAsia"/>
        </w:rPr>
        <w:t>所示</w:t>
      </w:r>
      <w:r>
        <w:t>。</w:t>
      </w:r>
      <w:r w:rsidR="002A5088">
        <w:rPr>
          <w:rFonts w:hint="eastAsia"/>
        </w:rPr>
        <w:t>可见</w:t>
      </w:r>
      <w:r w:rsidR="002A5088">
        <w:t>，</w:t>
      </w:r>
      <w:r w:rsidR="002A5088">
        <w:t>WM-1</w:t>
      </w:r>
      <w:r w:rsidR="002A5088">
        <w:t>对于</w:t>
      </w:r>
      <w:r w:rsidR="002A5088">
        <w:rPr>
          <w:rFonts w:hint="eastAsia"/>
        </w:rPr>
        <w:t>基</w:t>
      </w:r>
      <w:r w:rsidR="002A5088">
        <w:t>浆的滤失量控制</w:t>
      </w:r>
      <w:r w:rsidR="002A5088">
        <w:rPr>
          <w:rFonts w:hint="eastAsia"/>
        </w:rPr>
        <w:t>有</w:t>
      </w:r>
      <w:r w:rsidR="002A5088">
        <w:t>明显正面效果。泥饼</w:t>
      </w:r>
      <w:r w:rsidR="002A5088">
        <w:rPr>
          <w:rFonts w:hint="eastAsia"/>
        </w:rPr>
        <w:t>厚度</w:t>
      </w:r>
      <w:r w:rsidR="002A5088">
        <w:t>也由于</w:t>
      </w:r>
      <w:r w:rsidR="002A5088">
        <w:t>WM-1</w:t>
      </w:r>
      <w:r w:rsidR="002A5088">
        <w:t>的加量而下降</w:t>
      </w:r>
      <w:r w:rsidR="002A5088">
        <w:rPr>
          <w:rFonts w:hint="eastAsia"/>
        </w:rPr>
        <w:t>明显</w:t>
      </w:r>
      <w:r w:rsidR="002A5088">
        <w:t>。</w:t>
      </w:r>
      <w:r w:rsidR="002A5088">
        <w:t>pH</w:t>
      </w:r>
      <w:r w:rsidR="002A5088">
        <w:rPr>
          <w:rFonts w:hint="eastAsia"/>
        </w:rPr>
        <w:t>则</w:t>
      </w:r>
      <w:r w:rsidR="002A5088">
        <w:t>稳定在弱</w:t>
      </w:r>
      <w:r w:rsidR="002A5088">
        <w:rPr>
          <w:rFonts w:hint="eastAsia"/>
        </w:rPr>
        <w:t>碱</w:t>
      </w:r>
      <w:r w:rsidR="002A5088">
        <w:t>性。</w:t>
      </w:r>
    </w:p>
    <w:p w:rsidR="000F6D0D" w:rsidRDefault="0073711B" w:rsidP="000F6D0D">
      <w:pPr>
        <w:keepNext/>
      </w:pPr>
      <w:r>
        <w:rPr>
          <w:rFonts w:hint="eastAsia"/>
          <w:noProof/>
        </w:rPr>
        <w:drawing>
          <wp:inline distT="0" distB="0" distL="0" distR="0" wp14:anchorId="09839CE9" wp14:editId="19275A28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-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1B" w:rsidRPr="000F6D0D" w:rsidRDefault="000F6D0D" w:rsidP="000F6D0D">
      <w:pPr>
        <w:pStyle w:val="a7"/>
        <w:jc w:val="center"/>
        <w:rPr>
          <w:rFonts w:ascii="黑体" w:hAnsi="黑体"/>
          <w:sz w:val="21"/>
          <w:szCs w:val="21"/>
        </w:rPr>
      </w:pPr>
      <w:r w:rsidRPr="000F6D0D">
        <w:rPr>
          <w:rFonts w:ascii="黑体" w:hAnsi="黑体" w:hint="eastAsia"/>
          <w:sz w:val="21"/>
          <w:szCs w:val="21"/>
        </w:rPr>
        <w:t xml:space="preserve">图 </w:t>
      </w:r>
      <w:r w:rsidR="008029B4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16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254EC2" w:rsidRPr="00787439" w:rsidRDefault="00254EC2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5" w:name="_Toc514060707"/>
      <w:r w:rsidRPr="00587D0B">
        <w:rPr>
          <w:rFonts w:ascii="黑体" w:eastAsia="黑体" w:hAnsi="黑体" w:hint="eastAsia"/>
          <w:sz w:val="30"/>
          <w:szCs w:val="30"/>
        </w:rPr>
        <w:t>3.</w:t>
      </w:r>
      <w:r w:rsidR="00787439">
        <w:rPr>
          <w:rFonts w:ascii="黑体" w:eastAsia="黑体" w:hAnsi="黑体" w:hint="eastAsia"/>
          <w:sz w:val="30"/>
          <w:szCs w:val="30"/>
        </w:rPr>
        <w:t>6</w:t>
      </w:r>
      <w:r w:rsidRPr="00587D0B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CMC,PHP</w:t>
      </w:r>
      <w:r w:rsidRPr="00787439">
        <w:rPr>
          <w:rFonts w:ascii="黑体" w:eastAsia="黑体" w:hAnsi="黑体" w:hint="eastAsia"/>
          <w:sz w:val="30"/>
          <w:szCs w:val="30"/>
        </w:rPr>
        <w:t>以及</w:t>
      </w:r>
      <w:r w:rsidRPr="00787439">
        <w:rPr>
          <w:rFonts w:ascii="黑体" w:eastAsia="黑体" w:hAnsi="黑体"/>
          <w:sz w:val="30"/>
          <w:szCs w:val="30"/>
        </w:rPr>
        <w:t>植物胶</w:t>
      </w:r>
      <w:r w:rsidR="00877C9C" w:rsidRPr="00787439">
        <w:rPr>
          <w:rFonts w:ascii="黑体" w:eastAsia="黑体" w:hAnsi="黑体" w:hint="eastAsia"/>
          <w:sz w:val="30"/>
          <w:szCs w:val="30"/>
        </w:rPr>
        <w:t>流变</w:t>
      </w:r>
      <w:r w:rsidR="00877C9C" w:rsidRPr="00787439">
        <w:rPr>
          <w:rFonts w:ascii="黑体" w:eastAsia="黑体" w:hAnsi="黑体"/>
          <w:sz w:val="30"/>
          <w:szCs w:val="30"/>
        </w:rPr>
        <w:t>特性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5"/>
    </w:p>
    <w:p w:rsidR="00254EC2" w:rsidRDefault="001B24BB" w:rsidP="000F6D0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常用</w:t>
      </w:r>
      <w:r>
        <w:rPr>
          <w:sz w:val="24"/>
          <w:szCs w:val="24"/>
        </w:rPr>
        <w:t>钻井液</w:t>
      </w:r>
      <w:r>
        <w:rPr>
          <w:sz w:val="24"/>
          <w:szCs w:val="24"/>
        </w:rPr>
        <w:t>CMC,PHP</w:t>
      </w:r>
      <w:r>
        <w:rPr>
          <w:rFonts w:hint="eastAsia"/>
          <w:sz w:val="24"/>
          <w:szCs w:val="24"/>
        </w:rPr>
        <w:t>以及</w:t>
      </w:r>
      <w:r>
        <w:rPr>
          <w:sz w:val="24"/>
          <w:szCs w:val="24"/>
        </w:rPr>
        <w:t>植物胶不同加量下的</w:t>
      </w:r>
      <w:r>
        <w:rPr>
          <w:rFonts w:hint="eastAsia"/>
          <w:sz w:val="24"/>
          <w:szCs w:val="24"/>
        </w:rPr>
        <w:t>实验</w:t>
      </w:r>
      <w:r>
        <w:rPr>
          <w:sz w:val="24"/>
          <w:szCs w:val="24"/>
        </w:rPr>
        <w:t>原始数据以及分析得出的</w:t>
      </w:r>
      <w:r>
        <w:rPr>
          <w:rFonts w:hint="eastAsia"/>
          <w:sz w:val="24"/>
          <w:szCs w:val="24"/>
        </w:rPr>
        <w:t>塑性</w:t>
      </w:r>
      <w:r>
        <w:rPr>
          <w:sz w:val="24"/>
          <w:szCs w:val="24"/>
        </w:rPr>
        <w:t>粘度、</w:t>
      </w:r>
      <w:r>
        <w:rPr>
          <w:rFonts w:hint="eastAsia"/>
          <w:sz w:val="24"/>
          <w:szCs w:val="24"/>
        </w:rPr>
        <w:t>表观</w:t>
      </w:r>
      <w:r>
        <w:rPr>
          <w:sz w:val="24"/>
          <w:szCs w:val="24"/>
        </w:rPr>
        <w:t>粘度、</w:t>
      </w:r>
      <w:r w:rsidR="000F6D0D">
        <w:rPr>
          <w:rFonts w:hint="eastAsia"/>
          <w:sz w:val="24"/>
          <w:szCs w:val="24"/>
        </w:rPr>
        <w:t>动</w:t>
      </w:r>
      <w:r w:rsidR="000F6D0D">
        <w:rPr>
          <w:sz w:val="24"/>
          <w:szCs w:val="24"/>
        </w:rPr>
        <w:t>切力与静切力如下</w:t>
      </w:r>
      <w:r w:rsidR="000F6D0D">
        <w:rPr>
          <w:rFonts w:hint="eastAsia"/>
          <w:sz w:val="24"/>
          <w:szCs w:val="24"/>
        </w:rPr>
        <w:t>方</w:t>
      </w:r>
      <w:r w:rsidR="000F6D0D">
        <w:rPr>
          <w:sz w:val="24"/>
          <w:szCs w:val="24"/>
        </w:rPr>
        <w:t>图</w:t>
      </w:r>
      <w:r w:rsidR="000F6D0D">
        <w:rPr>
          <w:rFonts w:hint="eastAsia"/>
          <w:sz w:val="24"/>
          <w:szCs w:val="24"/>
        </w:rPr>
        <w:t>表</w:t>
      </w:r>
      <w:r w:rsidR="000F6D0D">
        <w:rPr>
          <w:sz w:val="24"/>
          <w:szCs w:val="24"/>
        </w:rPr>
        <w:t>所示。</w:t>
      </w:r>
    </w:p>
    <w:p w:rsidR="00E26732" w:rsidRPr="00E26732" w:rsidRDefault="000F6D0D" w:rsidP="0073711B">
      <w:pPr>
        <w:rPr>
          <w:rFonts w:ascii="黑体" w:eastAsia="黑体" w:hAnsi="黑体"/>
          <w:szCs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LINK </w:instrText>
      </w:r>
      <w:r w:rsidR="00BF6459">
        <w:instrText>Excel.Sheet.12</w:instrText>
      </w:r>
      <w:r w:rsidR="00BF6459">
        <w:rPr>
          <w:rFonts w:hint="eastAsia"/>
        </w:rPr>
        <w:instrText xml:space="preserve"> C:\\Users\\Administrator\\Desktop\\</w:instrText>
      </w:r>
      <w:r w:rsidR="00BF6459">
        <w:rPr>
          <w:rFonts w:hint="eastAsia"/>
        </w:rPr>
        <w:instrText>实验记录表</w:instrText>
      </w:r>
      <w:r w:rsidR="00BF6459">
        <w:rPr>
          <w:rFonts w:hint="eastAsia"/>
        </w:rPr>
        <w:instrText>.xlsx</w:instrText>
      </w:r>
      <w:r w:rsidR="00BF6459">
        <w:instrText xml:space="preserve"> Sheet1!R44C1:R50C5 </w:instrText>
      </w:r>
      <w:r>
        <w:rPr>
          <w:rFonts w:hint="eastAsia"/>
        </w:rPr>
        <w:instrText>\a \f 4 \h</w:instrText>
      </w:r>
      <w:r>
        <w:instrText xml:space="preserve">  \* MERGEFORMAT </w:instrText>
      </w:r>
      <w:r>
        <w:fldChar w:fldCharType="separate"/>
      </w:r>
    </w:p>
    <w:p w:rsidR="004D2C49" w:rsidRPr="008E5FF3" w:rsidRDefault="004D2C49" w:rsidP="004D2C49">
      <w:pPr>
        <w:pStyle w:val="a7"/>
        <w:keepNext/>
        <w:jc w:val="center"/>
        <w:divId w:val="421756804"/>
        <w:rPr>
          <w:rFonts w:ascii="黑体" w:hAnsi="黑体"/>
          <w:sz w:val="21"/>
          <w:szCs w:val="21"/>
        </w:rPr>
      </w:pPr>
      <w:r w:rsidRPr="008E5FF3">
        <w:rPr>
          <w:rFonts w:ascii="黑体" w:hAnsi="黑体" w:hint="eastAsia"/>
          <w:sz w:val="21"/>
          <w:szCs w:val="21"/>
        </w:rPr>
        <w:t xml:space="preserve">表 </w:t>
      </w:r>
      <w:r w:rsidR="008E5FF3">
        <w:rPr>
          <w:rFonts w:ascii="黑体" w:hAnsi="黑体"/>
          <w:sz w:val="21"/>
          <w:szCs w:val="21"/>
        </w:rPr>
        <w:t>3-8</w:t>
      </w:r>
      <w:r w:rsidRPr="008E5FF3">
        <w:rPr>
          <w:rFonts w:ascii="黑体" w:hAnsi="黑体"/>
          <w:sz w:val="21"/>
          <w:szCs w:val="21"/>
        </w:rPr>
        <w:t xml:space="preserve"> </w:t>
      </w:r>
      <w:r w:rsidR="008E5FF3">
        <w:rPr>
          <w:rFonts w:ascii="黑体" w:hAnsi="黑体"/>
          <w:sz w:val="21"/>
          <w:szCs w:val="21"/>
        </w:rPr>
        <w:t>CMC流变特性</w:t>
      </w:r>
      <w:r w:rsidRPr="008E5FF3">
        <w:rPr>
          <w:rFonts w:ascii="黑体" w:hAnsi="黑体" w:cs="微软雅黑"/>
          <w:color w:val="333333"/>
          <w:kern w:val="0"/>
          <w:sz w:val="21"/>
          <w:szCs w:val="21"/>
        </w:rPr>
        <w:t>测试</w:t>
      </w:r>
    </w:p>
    <w:tbl>
      <w:tblPr>
        <w:tblW w:w="5549" w:type="dxa"/>
        <w:jc w:val="center"/>
        <w:tblLook w:val="04A0" w:firstRow="1" w:lastRow="0" w:firstColumn="1" w:lastColumn="0" w:noHBand="0" w:noVBand="1"/>
      </w:tblPr>
      <w:tblGrid>
        <w:gridCol w:w="741"/>
        <w:gridCol w:w="1769"/>
        <w:gridCol w:w="741"/>
        <w:gridCol w:w="741"/>
        <w:gridCol w:w="1557"/>
      </w:tblGrid>
      <w:tr w:rsidR="00E26732" w:rsidRPr="00E26732" w:rsidTr="00E26732">
        <w:trPr>
          <w:divId w:val="421756804"/>
          <w:trHeight w:val="285"/>
          <w:jc w:val="center"/>
        </w:trPr>
        <w:tc>
          <w:tcPr>
            <w:tcW w:w="5549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CMC</w:t>
            </w:r>
          </w:p>
        </w:tc>
      </w:tr>
      <w:tr w:rsidR="00E26732" w:rsidRPr="00E26732" w:rsidTr="00E26732">
        <w:trPr>
          <w:divId w:val="421756804"/>
          <w:trHeight w:val="330"/>
          <w:jc w:val="center"/>
        </w:trPr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27.9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66.3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24.5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97.3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67.5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45.5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2.5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1.00%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133.4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77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4.5</w:t>
            </w:r>
          </w:p>
        </w:tc>
      </w:tr>
    </w:tbl>
    <w:p w:rsidR="000F6D0D" w:rsidRDefault="000F6D0D" w:rsidP="0073711B">
      <w:pPr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:rsidR="000F6D0D" w:rsidRDefault="000F6D0D" w:rsidP="0073711B">
      <w:pPr>
        <w:rPr>
          <w:sz w:val="24"/>
          <w:szCs w:val="24"/>
        </w:rPr>
      </w:pPr>
    </w:p>
    <w:p w:rsidR="008029B4" w:rsidRDefault="008029B4" w:rsidP="008029B4">
      <w:pPr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7C87AE10" wp14:editId="7C2DA66D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-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0D" w:rsidRPr="008029B4" w:rsidRDefault="008029B4" w:rsidP="008029B4">
      <w:pPr>
        <w:pStyle w:val="a7"/>
        <w:jc w:val="center"/>
        <w:rPr>
          <w:rFonts w:ascii="黑体" w:hAnsi="黑体"/>
          <w:sz w:val="21"/>
          <w:szCs w:val="21"/>
        </w:rPr>
      </w:pPr>
      <w:r w:rsidRPr="008029B4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17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8029B4" w:rsidRDefault="008029B4" w:rsidP="008029B4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099E013E" wp14:editId="0DA24AE5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-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0D" w:rsidRPr="008029B4" w:rsidRDefault="008029B4" w:rsidP="008029B4">
      <w:pPr>
        <w:pStyle w:val="a7"/>
        <w:jc w:val="center"/>
        <w:rPr>
          <w:rFonts w:ascii="黑体" w:hAnsi="黑体"/>
          <w:sz w:val="21"/>
          <w:szCs w:val="21"/>
        </w:rPr>
      </w:pPr>
      <w:r w:rsidRPr="008029B4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18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E26732" w:rsidRDefault="000F6D0D" w:rsidP="00E26732">
      <w:r>
        <w:lastRenderedPageBreak/>
        <w:fldChar w:fldCharType="begin"/>
      </w:r>
      <w:r>
        <w:instrText xml:space="preserve"> LINK </w:instrText>
      </w:r>
      <w:r w:rsidR="00BF6459">
        <w:instrText>Excel.Sheet.12</w:instrText>
      </w:r>
      <w:r w:rsidR="00BF6459">
        <w:rPr>
          <w:rFonts w:hint="eastAsia"/>
        </w:rPr>
        <w:instrText xml:space="preserve"> C:\\Users\\Administrator\\Desktop\\</w:instrText>
      </w:r>
      <w:r w:rsidR="00BF6459">
        <w:rPr>
          <w:rFonts w:hint="eastAsia"/>
        </w:rPr>
        <w:instrText>实验记录表</w:instrText>
      </w:r>
      <w:r w:rsidR="00BF6459">
        <w:rPr>
          <w:rFonts w:hint="eastAsia"/>
        </w:rPr>
        <w:instrText>.xlsx</w:instrText>
      </w:r>
      <w:r w:rsidR="00BF6459">
        <w:instrText xml:space="preserve"> Sheet1!R52C1:R58C5 </w:instrText>
      </w:r>
      <w:r>
        <w:instrText xml:space="preserve">\a \f 4 \h  \* MERGEFORMAT </w:instrText>
      </w:r>
      <w:r>
        <w:fldChar w:fldCharType="separate"/>
      </w:r>
    </w:p>
    <w:p w:rsidR="008E5FF3" w:rsidRPr="004D2C49" w:rsidRDefault="008E5FF3" w:rsidP="008E5FF3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3-9</w:t>
      </w:r>
      <w:r w:rsidRPr="004D2C49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植物胶</w:t>
      </w:r>
      <w:r>
        <w:rPr>
          <w:rFonts w:ascii="黑体" w:hAnsi="黑体"/>
          <w:sz w:val="21"/>
          <w:szCs w:val="21"/>
        </w:rPr>
        <w:t>流变特性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测试</w:t>
      </w:r>
    </w:p>
    <w:tbl>
      <w:tblPr>
        <w:tblW w:w="5780" w:type="dxa"/>
        <w:jc w:val="center"/>
        <w:tblLook w:val="04A0" w:firstRow="1" w:lastRow="0" w:firstColumn="1" w:lastColumn="0" w:noHBand="0" w:noVBand="1"/>
      </w:tblPr>
      <w:tblGrid>
        <w:gridCol w:w="774"/>
        <w:gridCol w:w="1875"/>
        <w:gridCol w:w="741"/>
        <w:gridCol w:w="741"/>
        <w:gridCol w:w="1649"/>
      </w:tblGrid>
      <w:tr w:rsidR="00E26732" w:rsidRPr="00E26732" w:rsidTr="008E5FF3">
        <w:trPr>
          <w:divId w:val="700664761"/>
          <w:trHeight w:val="285"/>
          <w:jc w:val="center"/>
        </w:trPr>
        <w:tc>
          <w:tcPr>
            <w:tcW w:w="5780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植物胶</w:t>
            </w:r>
          </w:p>
        </w:tc>
      </w:tr>
      <w:tr w:rsidR="00E26732" w:rsidRPr="00E26732" w:rsidTr="008E5FF3">
        <w:trPr>
          <w:divId w:val="700664761"/>
          <w:trHeight w:val="330"/>
          <w:jc w:val="center"/>
        </w:trPr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20.3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3.5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22.8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4.5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5.5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31.1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6.5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1.00%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37.8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</w:tbl>
    <w:p w:rsidR="006240DC" w:rsidRDefault="000F6D0D" w:rsidP="006240DC">
      <w:pPr>
        <w:keepNext/>
        <w:jc w:val="center"/>
      </w:pPr>
      <w:r>
        <w:rPr>
          <w:sz w:val="24"/>
          <w:szCs w:val="24"/>
        </w:rPr>
        <w:fldChar w:fldCharType="end"/>
      </w:r>
      <w:r w:rsidR="006240DC">
        <w:rPr>
          <w:noProof/>
          <w:sz w:val="24"/>
          <w:szCs w:val="24"/>
        </w:rPr>
        <w:drawing>
          <wp:inline distT="0" distB="0" distL="0" distR="0" wp14:anchorId="19FE40E6" wp14:editId="4A0C65EF">
            <wp:extent cx="5274310" cy="3955732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-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DC" w:rsidRDefault="006240DC" w:rsidP="006240DC">
      <w:pPr>
        <w:pStyle w:val="a7"/>
        <w:jc w:val="center"/>
        <w:rPr>
          <w:rFonts w:ascii="黑体" w:hAnsi="黑体"/>
          <w:sz w:val="21"/>
          <w:szCs w:val="21"/>
        </w:rPr>
      </w:pPr>
      <w:r w:rsidRPr="006240DC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19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6240DC" w:rsidRDefault="006240DC" w:rsidP="006240DC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222B910" wp14:editId="49226F68">
            <wp:extent cx="5274310" cy="3955732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-1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DC" w:rsidRPr="006240DC" w:rsidRDefault="006240DC" w:rsidP="006240DC">
      <w:pPr>
        <w:pStyle w:val="a7"/>
        <w:jc w:val="center"/>
        <w:rPr>
          <w:rFonts w:ascii="黑体" w:hAnsi="黑体"/>
          <w:sz w:val="21"/>
          <w:szCs w:val="21"/>
        </w:rPr>
      </w:pPr>
      <w:r w:rsidRPr="006240DC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20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E26732" w:rsidRDefault="000F6D0D" w:rsidP="00E26732">
      <w:r>
        <w:fldChar w:fldCharType="begin"/>
      </w:r>
      <w:r>
        <w:instrText xml:space="preserve"> LINK </w:instrText>
      </w:r>
      <w:r w:rsidR="00BF6459">
        <w:instrText>Excel.Sheet.12</w:instrText>
      </w:r>
      <w:r w:rsidR="00BF6459">
        <w:rPr>
          <w:rFonts w:hint="eastAsia"/>
        </w:rPr>
        <w:instrText xml:space="preserve"> C:\\Users\\Administrator\\Desktop\\</w:instrText>
      </w:r>
      <w:r w:rsidR="00BF6459">
        <w:rPr>
          <w:rFonts w:hint="eastAsia"/>
        </w:rPr>
        <w:instrText>实验记录表</w:instrText>
      </w:r>
      <w:r w:rsidR="00BF6459">
        <w:rPr>
          <w:rFonts w:hint="eastAsia"/>
        </w:rPr>
        <w:instrText>.xlsx</w:instrText>
      </w:r>
      <w:r w:rsidR="00BF6459">
        <w:instrText xml:space="preserve"> Sheet1!R60C1:R66C5 </w:instrText>
      </w:r>
      <w:r>
        <w:instrText xml:space="preserve">\a \f 4 \h  \* MERGEFORMAT </w:instrText>
      </w:r>
      <w:r>
        <w:fldChar w:fldCharType="separate"/>
      </w:r>
    </w:p>
    <w:p w:rsidR="008E5FF3" w:rsidRPr="008E5FF3" w:rsidRDefault="008E5FF3" w:rsidP="008E5FF3">
      <w:pPr>
        <w:pStyle w:val="a7"/>
        <w:keepNext/>
        <w:jc w:val="center"/>
        <w:divId w:val="1898322809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3-10</w:t>
      </w:r>
      <w:r w:rsidRPr="004D2C49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PHP</w:t>
      </w:r>
      <w:r>
        <w:rPr>
          <w:rFonts w:ascii="黑体" w:hAnsi="黑体"/>
          <w:sz w:val="21"/>
          <w:szCs w:val="21"/>
        </w:rPr>
        <w:t>流变特性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测试</w:t>
      </w:r>
    </w:p>
    <w:tbl>
      <w:tblPr>
        <w:tblW w:w="5648" w:type="dxa"/>
        <w:jc w:val="center"/>
        <w:tblLook w:val="04A0" w:firstRow="1" w:lastRow="0" w:firstColumn="1" w:lastColumn="0" w:noHBand="0" w:noVBand="1"/>
      </w:tblPr>
      <w:tblGrid>
        <w:gridCol w:w="750"/>
        <w:gridCol w:w="1817"/>
        <w:gridCol w:w="741"/>
        <w:gridCol w:w="741"/>
        <w:gridCol w:w="1599"/>
      </w:tblGrid>
      <w:tr w:rsidR="00E26732" w:rsidRPr="00E26732" w:rsidTr="008E5FF3">
        <w:trPr>
          <w:divId w:val="1898322809"/>
          <w:trHeight w:val="285"/>
          <w:jc w:val="center"/>
        </w:trPr>
        <w:tc>
          <w:tcPr>
            <w:tcW w:w="5648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PHP</w:t>
            </w:r>
          </w:p>
        </w:tc>
      </w:tr>
      <w:tr w:rsidR="00E26732" w:rsidRPr="00E26732" w:rsidTr="008E5FF3">
        <w:trPr>
          <w:divId w:val="1898322809"/>
          <w:trHeight w:val="330"/>
          <w:jc w:val="center"/>
        </w:trPr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34.4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50.6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33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55.4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47.5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34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1.00%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137.1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83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61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</w:tr>
    </w:tbl>
    <w:p w:rsidR="00877C9C" w:rsidRDefault="000F6D0D" w:rsidP="00877C9C">
      <w:pPr>
        <w:keepNext/>
      </w:pPr>
      <w:r>
        <w:rPr>
          <w:sz w:val="24"/>
          <w:szCs w:val="24"/>
        </w:rPr>
        <w:lastRenderedPageBreak/>
        <w:fldChar w:fldCharType="end"/>
      </w:r>
      <w:r w:rsidR="006240DC">
        <w:rPr>
          <w:noProof/>
          <w:sz w:val="24"/>
          <w:szCs w:val="24"/>
        </w:rPr>
        <w:drawing>
          <wp:inline distT="0" distB="0" distL="0" distR="0" wp14:anchorId="4D5917EC" wp14:editId="6DF78DDA">
            <wp:extent cx="5274310" cy="39560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-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0D" w:rsidRPr="00877C9C" w:rsidRDefault="00877C9C" w:rsidP="00877C9C">
      <w:pPr>
        <w:pStyle w:val="a7"/>
        <w:jc w:val="center"/>
        <w:rPr>
          <w:rFonts w:ascii="黑体" w:hAnsi="黑体"/>
          <w:sz w:val="21"/>
          <w:szCs w:val="21"/>
        </w:rPr>
      </w:pPr>
      <w:r w:rsidRPr="00877C9C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21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877C9C" w:rsidRDefault="00877C9C" w:rsidP="00877C9C">
      <w:pPr>
        <w:keepNext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617E98F" wp14:editId="1E67DF27">
            <wp:extent cx="5274310" cy="3956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-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DC" w:rsidRDefault="00877C9C" w:rsidP="00877C9C">
      <w:pPr>
        <w:pStyle w:val="a7"/>
        <w:jc w:val="center"/>
        <w:rPr>
          <w:rFonts w:ascii="黑体" w:hAnsi="黑体"/>
          <w:sz w:val="21"/>
          <w:szCs w:val="21"/>
        </w:rPr>
      </w:pPr>
      <w:r w:rsidRPr="00877C9C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22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877C9C" w:rsidRPr="00787439" w:rsidRDefault="00380241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6" w:name="_Toc514060708"/>
      <w:r>
        <w:rPr>
          <w:rFonts w:ascii="黑体" w:eastAsia="黑体" w:hAnsi="黑体"/>
          <w:sz w:val="30"/>
          <w:szCs w:val="30"/>
        </w:rPr>
        <w:lastRenderedPageBreak/>
        <w:t xml:space="preserve">  </w:t>
      </w:r>
      <w:r w:rsidR="00877C9C" w:rsidRPr="00787439">
        <w:rPr>
          <w:rFonts w:ascii="黑体" w:eastAsia="黑体" w:hAnsi="黑体" w:hint="eastAsia"/>
          <w:sz w:val="30"/>
          <w:szCs w:val="30"/>
        </w:rPr>
        <w:t>3.</w:t>
      </w:r>
      <w:r w:rsidR="00787439">
        <w:rPr>
          <w:rFonts w:ascii="黑体" w:eastAsia="黑体" w:hAnsi="黑体"/>
          <w:sz w:val="30"/>
          <w:szCs w:val="30"/>
        </w:rPr>
        <w:t>7</w:t>
      </w:r>
      <w:r w:rsidR="00877C9C" w:rsidRPr="00787439">
        <w:rPr>
          <w:rFonts w:ascii="黑体" w:eastAsia="黑体" w:hAnsi="黑体" w:hint="eastAsia"/>
          <w:sz w:val="30"/>
          <w:szCs w:val="30"/>
        </w:rPr>
        <w:t xml:space="preserve"> </w:t>
      </w:r>
      <w:r w:rsidR="00877C9C" w:rsidRPr="00787439">
        <w:rPr>
          <w:rFonts w:ascii="黑体" w:eastAsia="黑体" w:hAnsi="黑体"/>
          <w:sz w:val="30"/>
          <w:szCs w:val="30"/>
        </w:rPr>
        <w:t>CMC,PHP</w:t>
      </w:r>
      <w:r w:rsidR="00877C9C" w:rsidRPr="00787439">
        <w:rPr>
          <w:rFonts w:ascii="黑体" w:eastAsia="黑体" w:hAnsi="黑体" w:hint="eastAsia"/>
          <w:sz w:val="30"/>
          <w:szCs w:val="30"/>
        </w:rPr>
        <w:t>以及</w:t>
      </w:r>
      <w:r w:rsidR="00877C9C" w:rsidRPr="00787439">
        <w:rPr>
          <w:rFonts w:ascii="黑体" w:eastAsia="黑体" w:hAnsi="黑体"/>
          <w:sz w:val="30"/>
          <w:szCs w:val="30"/>
        </w:rPr>
        <w:t>植物胶</w:t>
      </w:r>
      <w:r w:rsidR="00877C9C" w:rsidRPr="00787439">
        <w:rPr>
          <w:rFonts w:ascii="黑体" w:eastAsia="黑体" w:hAnsi="黑体" w:hint="eastAsia"/>
          <w:sz w:val="30"/>
          <w:szCs w:val="30"/>
        </w:rPr>
        <w:t>降失水性能</w:t>
      </w:r>
      <w:r w:rsidR="00877C9C" w:rsidRPr="00787439">
        <w:rPr>
          <w:rFonts w:ascii="黑体" w:eastAsia="黑体" w:hAnsi="黑体"/>
          <w:sz w:val="30"/>
          <w:szCs w:val="30"/>
        </w:rPr>
        <w:t>分析</w:t>
      </w:r>
      <w:bookmarkEnd w:id="16"/>
    </w:p>
    <w:p w:rsidR="00877C9C" w:rsidRPr="0091481E" w:rsidRDefault="00877C9C" w:rsidP="0091481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91481E">
        <w:rPr>
          <w:rFonts w:asciiTheme="minorEastAsia" w:hAnsiTheme="minorEastAsia" w:hint="eastAsia"/>
          <w:sz w:val="24"/>
          <w:szCs w:val="24"/>
        </w:rPr>
        <w:t>0.4</w:t>
      </w:r>
      <w:r w:rsidRPr="0091481E">
        <w:rPr>
          <w:rFonts w:asciiTheme="minorEastAsia" w:hAnsiTheme="minorEastAsia"/>
          <w:sz w:val="24"/>
          <w:szCs w:val="24"/>
        </w:rPr>
        <w:t>%的</w:t>
      </w:r>
      <w:r w:rsidRPr="0091481E">
        <w:rPr>
          <w:rFonts w:asciiTheme="minorEastAsia" w:hAnsiTheme="minorEastAsia" w:hint="eastAsia"/>
          <w:sz w:val="24"/>
          <w:szCs w:val="24"/>
        </w:rPr>
        <w:t>CMC,植物胶</w:t>
      </w:r>
      <w:r w:rsidRPr="0091481E">
        <w:rPr>
          <w:rFonts w:asciiTheme="minorEastAsia" w:hAnsiTheme="minorEastAsia"/>
          <w:sz w:val="24"/>
          <w:szCs w:val="24"/>
        </w:rPr>
        <w:t>和PHP的</w:t>
      </w:r>
      <w:r w:rsidRPr="0091481E">
        <w:rPr>
          <w:rFonts w:asciiTheme="minorEastAsia" w:hAnsiTheme="minorEastAsia" w:hint="eastAsia"/>
          <w:sz w:val="24"/>
          <w:szCs w:val="24"/>
        </w:rPr>
        <w:t>降</w:t>
      </w:r>
      <w:r w:rsidRPr="0091481E">
        <w:rPr>
          <w:rFonts w:asciiTheme="minorEastAsia" w:hAnsiTheme="minorEastAsia"/>
          <w:sz w:val="24"/>
          <w:szCs w:val="24"/>
        </w:rPr>
        <w:t>失水</w:t>
      </w:r>
      <w:r w:rsidRPr="0091481E">
        <w:rPr>
          <w:rFonts w:asciiTheme="minorEastAsia" w:hAnsiTheme="minorEastAsia" w:hint="eastAsia"/>
          <w:sz w:val="24"/>
          <w:szCs w:val="24"/>
        </w:rPr>
        <w:t>实验</w:t>
      </w:r>
      <w:r w:rsidRPr="0091481E">
        <w:rPr>
          <w:rFonts w:asciiTheme="minorEastAsia" w:hAnsiTheme="minorEastAsia"/>
          <w:sz w:val="24"/>
          <w:szCs w:val="24"/>
        </w:rPr>
        <w:t>原始数据</w:t>
      </w:r>
      <w:r w:rsidRPr="0091481E">
        <w:rPr>
          <w:rFonts w:asciiTheme="minorEastAsia" w:hAnsiTheme="minorEastAsia" w:hint="eastAsia"/>
          <w:sz w:val="24"/>
          <w:szCs w:val="24"/>
        </w:rPr>
        <w:t>如下表</w:t>
      </w:r>
      <w:r w:rsidR="0091481E" w:rsidRPr="0091481E">
        <w:rPr>
          <w:rFonts w:asciiTheme="minorEastAsia" w:hAnsiTheme="minorEastAsia"/>
          <w:sz w:val="24"/>
          <w:szCs w:val="24"/>
        </w:rPr>
        <w:t>。</w:t>
      </w:r>
      <w:r w:rsidR="0091481E" w:rsidRPr="0091481E">
        <w:rPr>
          <w:rFonts w:asciiTheme="minorEastAsia" w:hAnsiTheme="minorEastAsia" w:hint="eastAsia"/>
          <w:sz w:val="24"/>
          <w:szCs w:val="24"/>
        </w:rPr>
        <w:t>下图</w:t>
      </w:r>
      <w:r w:rsidR="0091481E" w:rsidRPr="0091481E">
        <w:rPr>
          <w:rFonts w:asciiTheme="minorEastAsia" w:hAnsiTheme="minorEastAsia"/>
          <w:sz w:val="24"/>
          <w:szCs w:val="24"/>
        </w:rPr>
        <w:t>则是</w:t>
      </w:r>
      <w:r w:rsidR="0091481E" w:rsidRPr="0091481E">
        <w:rPr>
          <w:rFonts w:asciiTheme="minorEastAsia" w:hAnsiTheme="minorEastAsia" w:hint="eastAsia"/>
          <w:sz w:val="24"/>
          <w:szCs w:val="24"/>
        </w:rPr>
        <w:t>常规</w:t>
      </w:r>
      <w:r w:rsidR="0091481E" w:rsidRPr="0091481E">
        <w:rPr>
          <w:rFonts w:asciiTheme="minorEastAsia" w:hAnsiTheme="minorEastAsia"/>
          <w:sz w:val="24"/>
          <w:szCs w:val="24"/>
        </w:rPr>
        <w:t>钻井液材料的</w:t>
      </w:r>
      <w:r w:rsidR="0091481E" w:rsidRPr="0091481E">
        <w:rPr>
          <w:rFonts w:asciiTheme="minorEastAsia" w:hAnsiTheme="minorEastAsia" w:hint="eastAsia"/>
          <w:sz w:val="24"/>
          <w:szCs w:val="24"/>
        </w:rPr>
        <w:t>塑性</w:t>
      </w:r>
      <w:r w:rsidR="0091481E" w:rsidRPr="0091481E">
        <w:rPr>
          <w:rFonts w:asciiTheme="minorEastAsia" w:hAnsiTheme="minorEastAsia"/>
          <w:sz w:val="24"/>
          <w:szCs w:val="24"/>
        </w:rPr>
        <w:t>粘度、表观粘度、动切力与静切</w:t>
      </w:r>
      <w:r w:rsidR="0091481E" w:rsidRPr="0091481E">
        <w:rPr>
          <w:rFonts w:asciiTheme="minorEastAsia" w:hAnsiTheme="minorEastAsia" w:hint="eastAsia"/>
          <w:sz w:val="24"/>
          <w:szCs w:val="24"/>
        </w:rPr>
        <w:t>力，</w:t>
      </w:r>
      <w:r w:rsidR="0091481E" w:rsidRPr="0091481E">
        <w:rPr>
          <w:rFonts w:asciiTheme="minorEastAsia" w:hAnsiTheme="minorEastAsia"/>
          <w:sz w:val="24"/>
          <w:szCs w:val="24"/>
        </w:rPr>
        <w:t>以及三</w:t>
      </w:r>
      <w:r w:rsidR="0091481E" w:rsidRPr="0091481E">
        <w:rPr>
          <w:rFonts w:asciiTheme="minorEastAsia" w:hAnsiTheme="minorEastAsia" w:hint="eastAsia"/>
          <w:sz w:val="24"/>
          <w:szCs w:val="24"/>
        </w:rPr>
        <w:t>个</w:t>
      </w:r>
      <w:r w:rsidR="0091481E" w:rsidRPr="0091481E">
        <w:rPr>
          <w:rFonts w:asciiTheme="minorEastAsia" w:hAnsiTheme="minorEastAsia"/>
          <w:sz w:val="24"/>
          <w:szCs w:val="24"/>
        </w:rPr>
        <w:t>降失水指标。</w:t>
      </w:r>
    </w:p>
    <w:p w:rsidR="00E26732" w:rsidRDefault="003D0AFD" w:rsidP="00E26732"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LINK </w:instrText>
      </w:r>
      <w:r w:rsidR="00BF6459">
        <w:instrText>Excel.Sheet.12</w:instrText>
      </w:r>
      <w:r w:rsidR="00BF6459">
        <w:rPr>
          <w:rFonts w:hint="eastAsia"/>
        </w:rPr>
        <w:instrText xml:space="preserve"> C:\\Users\\Administrator\\Desktop\\</w:instrText>
      </w:r>
      <w:r w:rsidR="00BF6459">
        <w:rPr>
          <w:rFonts w:hint="eastAsia"/>
        </w:rPr>
        <w:instrText>实验记录表</w:instrText>
      </w:r>
      <w:r w:rsidR="00BF6459">
        <w:rPr>
          <w:rFonts w:hint="eastAsia"/>
        </w:rPr>
        <w:instrText>.xlsx</w:instrText>
      </w:r>
      <w:r w:rsidR="00BF6459">
        <w:instrText xml:space="preserve"> Sheet1!R68C1:R72C8 </w:instrText>
      </w:r>
      <w:r>
        <w:rPr>
          <w:rFonts w:hint="eastAsia"/>
        </w:rPr>
        <w:instrText>\a \f 4 \h</w:instrText>
      </w:r>
      <w:r>
        <w:instrText xml:space="preserve">  \* MERGEFORMAT </w:instrText>
      </w:r>
      <w:r>
        <w:fldChar w:fldCharType="separate"/>
      </w:r>
    </w:p>
    <w:p w:rsidR="008E5FF3" w:rsidRPr="008E5FF3" w:rsidRDefault="008E5FF3" w:rsidP="008E5FF3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3-11</w:t>
      </w:r>
      <w:r w:rsidRPr="004D2C49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/>
          <w:sz w:val="21"/>
          <w:szCs w:val="21"/>
        </w:rPr>
        <w:t>CMC,</w:t>
      </w:r>
      <w:r>
        <w:rPr>
          <w:rFonts w:ascii="黑体" w:hAnsi="黑体" w:hint="eastAsia"/>
          <w:sz w:val="21"/>
          <w:szCs w:val="21"/>
        </w:rPr>
        <w:t>植物胶与PHP降失水</w:t>
      </w:r>
      <w:r>
        <w:rPr>
          <w:rFonts w:ascii="黑体" w:hAnsi="黑体"/>
          <w:sz w:val="21"/>
          <w:szCs w:val="21"/>
        </w:rPr>
        <w:t>性能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测试</w:t>
      </w:r>
    </w:p>
    <w:tbl>
      <w:tblPr>
        <w:tblW w:w="10175" w:type="dxa"/>
        <w:tblLook w:val="04A0" w:firstRow="1" w:lastRow="0" w:firstColumn="1" w:lastColumn="0" w:noHBand="0" w:noVBand="1"/>
      </w:tblPr>
      <w:tblGrid>
        <w:gridCol w:w="1130"/>
        <w:gridCol w:w="2301"/>
        <w:gridCol w:w="770"/>
        <w:gridCol w:w="741"/>
        <w:gridCol w:w="2024"/>
        <w:gridCol w:w="589"/>
        <w:gridCol w:w="1130"/>
        <w:gridCol w:w="1490"/>
      </w:tblGrid>
      <w:tr w:rsidR="00E26732" w:rsidRPr="00E26732" w:rsidTr="008E5FF3">
        <w:trPr>
          <w:trHeight w:val="285"/>
        </w:trPr>
        <w:tc>
          <w:tcPr>
            <w:tcW w:w="10175" w:type="dxa"/>
            <w:gridSpan w:val="8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降滤失(0.4%)</w:t>
            </w:r>
          </w:p>
        </w:tc>
      </w:tr>
      <w:tr w:rsidR="00E26732" w:rsidRPr="00E26732" w:rsidTr="008E5FF3">
        <w:trPr>
          <w:trHeight w:val="33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钻井液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pH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滤失量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泥饼厚度</w:t>
            </w:r>
          </w:p>
        </w:tc>
      </w:tr>
      <w:tr w:rsidR="00E26732" w:rsidRPr="00E26732" w:rsidTr="008E5FF3">
        <w:trPr>
          <w:trHeight w:val="27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CMC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91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67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30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E26732" w:rsidRPr="00E26732" w:rsidTr="008E5FF3">
        <w:trPr>
          <w:trHeight w:val="27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植物胶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39.6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15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E26732" w:rsidRPr="00E26732" w:rsidTr="008E5FF3">
        <w:trPr>
          <w:trHeight w:val="270"/>
        </w:trPr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PHP</w:t>
            </w: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122.2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64.5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46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9.2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</w:tbl>
    <w:p w:rsidR="003D0AFD" w:rsidRDefault="003D0AFD" w:rsidP="003D0AFD">
      <w:pPr>
        <w:keepNext/>
        <w:jc w:val="center"/>
      </w:pPr>
      <w:r>
        <w:fldChar w:fldCharType="end"/>
      </w:r>
      <w:r>
        <w:rPr>
          <w:rFonts w:hint="eastAsia"/>
          <w:noProof/>
        </w:rPr>
        <w:drawing>
          <wp:inline distT="0" distB="0" distL="0" distR="0" wp14:anchorId="1854F1C7" wp14:editId="0DCC0C54">
            <wp:extent cx="5274310" cy="3956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-2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1E" w:rsidRDefault="003D0AFD" w:rsidP="003D0AFD">
      <w:pPr>
        <w:pStyle w:val="a7"/>
        <w:jc w:val="center"/>
        <w:rPr>
          <w:rFonts w:ascii="黑体" w:hAnsi="黑体"/>
          <w:sz w:val="21"/>
          <w:szCs w:val="21"/>
        </w:rPr>
      </w:pPr>
      <w:r w:rsidRPr="003D0A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23</w:t>
      </w:r>
      <w:r w:rsidR="00DF0CE7">
        <w:rPr>
          <w:rFonts w:ascii="黑体" w:hAnsi="黑体"/>
          <w:sz w:val="21"/>
          <w:szCs w:val="21"/>
        </w:rPr>
        <w:fldChar w:fldCharType="end"/>
      </w:r>
      <w:bookmarkStart w:id="17" w:name="_GoBack"/>
      <w:bookmarkEnd w:id="17"/>
    </w:p>
    <w:p w:rsidR="003D0AFD" w:rsidRDefault="003D0AFD" w:rsidP="003D0AF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A3C4823" wp14:editId="25A85B3B">
            <wp:extent cx="5274310" cy="39560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-2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FD" w:rsidRDefault="003D0AFD" w:rsidP="00E26732">
      <w:pPr>
        <w:pStyle w:val="a7"/>
        <w:spacing w:beforeLines="50" w:before="156"/>
        <w:jc w:val="center"/>
        <w:rPr>
          <w:rFonts w:ascii="黑体" w:hAnsi="黑体"/>
          <w:sz w:val="21"/>
          <w:szCs w:val="21"/>
        </w:rPr>
      </w:pPr>
      <w:r w:rsidRPr="003D0A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24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3D0AFD" w:rsidRDefault="00E26732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bookmarkStart w:id="18" w:name="_Toc514060709"/>
      <w:r w:rsidRPr="00E26732">
        <w:rPr>
          <w:rFonts w:ascii="黑体" w:eastAsia="黑体" w:hAnsi="黑体" w:hint="eastAsia"/>
          <w:sz w:val="36"/>
          <w:szCs w:val="36"/>
        </w:rPr>
        <w:t>结论</w:t>
      </w:r>
      <w:bookmarkEnd w:id="18"/>
    </w:p>
    <w:p w:rsidR="00E26732" w:rsidRDefault="00E26732" w:rsidP="00E26732">
      <w:pPr>
        <w:spacing w:beforeLines="50" w:before="156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WM-1基本</w:t>
      </w:r>
      <w:r>
        <w:rPr>
          <w:rFonts w:asciiTheme="minorEastAsia" w:hAnsiTheme="minorEastAsia"/>
          <w:sz w:val="24"/>
          <w:szCs w:val="24"/>
        </w:rPr>
        <w:t>流变特性出色，</w:t>
      </w:r>
      <w:r>
        <w:rPr>
          <w:rFonts w:asciiTheme="minorEastAsia" w:hAnsiTheme="minorEastAsia" w:hint="eastAsia"/>
          <w:sz w:val="24"/>
          <w:szCs w:val="24"/>
        </w:rPr>
        <w:t>抗盐</w:t>
      </w:r>
      <w:r>
        <w:rPr>
          <w:rFonts w:asciiTheme="minorEastAsia" w:hAnsiTheme="minorEastAsia"/>
          <w:sz w:val="24"/>
          <w:szCs w:val="24"/>
        </w:rPr>
        <w:t>性能较为优秀，抗钙性能</w:t>
      </w:r>
      <w:r>
        <w:rPr>
          <w:rFonts w:asciiTheme="minorEastAsia" w:hAnsiTheme="minorEastAsia" w:hint="eastAsia"/>
          <w:sz w:val="24"/>
          <w:szCs w:val="24"/>
        </w:rPr>
        <w:t>较差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抗温性能</w:t>
      </w:r>
      <w:r>
        <w:rPr>
          <w:rFonts w:asciiTheme="minorEastAsia" w:hAnsiTheme="minorEastAsia"/>
          <w:sz w:val="24"/>
          <w:szCs w:val="24"/>
        </w:rPr>
        <w:t>在一定温度</w:t>
      </w:r>
      <w:r>
        <w:rPr>
          <w:rFonts w:asciiTheme="minorEastAsia" w:hAnsiTheme="minorEastAsia" w:hint="eastAsia"/>
          <w:sz w:val="24"/>
          <w:szCs w:val="24"/>
        </w:rPr>
        <w:t>范围</w:t>
      </w:r>
      <w:r>
        <w:rPr>
          <w:rFonts w:asciiTheme="minorEastAsia" w:hAnsiTheme="minorEastAsia"/>
          <w:sz w:val="24"/>
          <w:szCs w:val="24"/>
        </w:rPr>
        <w:t>内保持较好性能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但是超过一定</w:t>
      </w:r>
      <w:r>
        <w:rPr>
          <w:rFonts w:asciiTheme="minorEastAsia" w:hAnsiTheme="minorEastAsia" w:hint="eastAsia"/>
          <w:sz w:val="24"/>
          <w:szCs w:val="24"/>
        </w:rPr>
        <w:t>温度</w:t>
      </w:r>
      <w:r>
        <w:rPr>
          <w:rFonts w:asciiTheme="minorEastAsia" w:hAnsiTheme="minorEastAsia"/>
          <w:sz w:val="24"/>
          <w:szCs w:val="24"/>
        </w:rPr>
        <w:t>后</w:t>
      </w:r>
      <w:r>
        <w:rPr>
          <w:rFonts w:asciiTheme="minorEastAsia" w:hAnsiTheme="minorEastAsia" w:hint="eastAsia"/>
          <w:sz w:val="24"/>
          <w:szCs w:val="24"/>
        </w:rPr>
        <w:t>性能</w:t>
      </w:r>
      <w:r>
        <w:rPr>
          <w:rFonts w:asciiTheme="minorEastAsia" w:hAnsiTheme="minorEastAsia"/>
          <w:sz w:val="24"/>
          <w:szCs w:val="24"/>
        </w:rPr>
        <w:t>开始下降。能</w:t>
      </w:r>
      <w:r>
        <w:rPr>
          <w:rFonts w:asciiTheme="minorEastAsia" w:hAnsiTheme="minorEastAsia" w:hint="eastAsia"/>
          <w:sz w:val="24"/>
          <w:szCs w:val="24"/>
        </w:rPr>
        <w:t>有效降低</w:t>
      </w:r>
      <w:r>
        <w:rPr>
          <w:rFonts w:asciiTheme="minorEastAsia" w:hAnsiTheme="minorEastAsia"/>
          <w:sz w:val="24"/>
          <w:szCs w:val="24"/>
        </w:rPr>
        <w:t>滤失量</w:t>
      </w:r>
      <w:r>
        <w:rPr>
          <w:rFonts w:asciiTheme="minorEastAsia" w:hAnsiTheme="minorEastAsia" w:hint="eastAsia"/>
          <w:sz w:val="24"/>
          <w:szCs w:val="24"/>
        </w:rPr>
        <w:t>以及</w:t>
      </w:r>
      <w:r>
        <w:rPr>
          <w:rFonts w:asciiTheme="minorEastAsia" w:hAnsiTheme="minorEastAsia"/>
          <w:sz w:val="24"/>
          <w:szCs w:val="24"/>
        </w:rPr>
        <w:t>泥饼厚度。</w:t>
      </w:r>
    </w:p>
    <w:p w:rsidR="00E26732" w:rsidRDefault="00E26732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bookmarkStart w:id="19" w:name="_Toc514060710"/>
      <w:r w:rsidRPr="00E26732">
        <w:rPr>
          <w:rFonts w:ascii="黑体" w:eastAsia="黑体" w:hAnsi="黑体" w:hint="eastAsia"/>
          <w:sz w:val="36"/>
          <w:szCs w:val="36"/>
        </w:rPr>
        <w:t>致谢</w:t>
      </w:r>
      <w:bookmarkEnd w:id="19"/>
    </w:p>
    <w:p w:rsidR="00E26732" w:rsidRPr="00E26732" w:rsidRDefault="00E26732" w:rsidP="00E26732">
      <w:pPr>
        <w:spacing w:beforeLines="50" w:before="156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王老师</w:t>
      </w:r>
    </w:p>
    <w:p w:rsidR="00980405" w:rsidRPr="00787439" w:rsidRDefault="00B46252" w:rsidP="00E26732">
      <w:pPr>
        <w:widowControl/>
        <w:shd w:val="clear" w:color="auto" w:fill="FCFAF2"/>
        <w:spacing w:after="225"/>
        <w:jc w:val="center"/>
        <w:outlineLvl w:val="1"/>
        <w:rPr>
          <w:rFonts w:ascii="黑体" w:eastAsia="黑体" w:hAnsi="黑体" w:cs="Arial"/>
          <w:bCs/>
          <w:kern w:val="0"/>
          <w:sz w:val="36"/>
          <w:szCs w:val="36"/>
        </w:rPr>
      </w:pPr>
      <w:bookmarkStart w:id="20" w:name="_Toc514060711"/>
      <w:r w:rsidRPr="00787439">
        <w:rPr>
          <w:rFonts w:ascii="黑体" w:eastAsia="黑体" w:hAnsi="黑体" w:cs="Arial" w:hint="eastAsia"/>
          <w:bCs/>
          <w:kern w:val="0"/>
          <w:sz w:val="36"/>
          <w:szCs w:val="36"/>
        </w:rPr>
        <w:t>参</w:t>
      </w:r>
      <w:r w:rsidR="00980405" w:rsidRPr="00787439">
        <w:rPr>
          <w:rFonts w:ascii="黑体" w:eastAsia="黑体" w:hAnsi="黑体" w:cs="Arial"/>
          <w:bCs/>
          <w:kern w:val="0"/>
          <w:sz w:val="36"/>
          <w:szCs w:val="36"/>
        </w:rPr>
        <w:t>考文献</w:t>
      </w:r>
      <w:bookmarkEnd w:id="20"/>
    </w:p>
    <w:p w:rsidR="00980405" w:rsidRPr="00980405" w:rsidRDefault="00980405" w:rsidP="00980405">
      <w:pPr>
        <w:widowControl/>
        <w:shd w:val="clear" w:color="auto" w:fill="FCFAF2"/>
        <w:spacing w:after="37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[1]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王胜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陈礼仪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黄猛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张光西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新型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KL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植物胶无固相环保钻井液体系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[J].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煤田地质与勘探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,2010,38(03):76-80.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br/>
        <w:t>[2]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吴多广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吴建涛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谢静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王勤南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邱永生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中国甘蔗生产发展趋势分析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[J].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广东农业科学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,2017,44(07):154-160.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br/>
        <w:t>[3]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林奥源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甘蔗遍身是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宝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”[J].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科学大众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,1958(06):242-243.</w:t>
      </w:r>
    </w:p>
    <w:p w:rsidR="000F6D0D" w:rsidRDefault="000F6D0D"/>
    <w:sectPr w:rsidR="000F6D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3A16" w:rsidRDefault="00353A16" w:rsidP="00F14943">
      <w:r>
        <w:separator/>
      </w:r>
    </w:p>
  </w:endnote>
  <w:endnote w:type="continuationSeparator" w:id="0">
    <w:p w:rsidR="00353A16" w:rsidRDefault="00353A16" w:rsidP="00F149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3A16" w:rsidRDefault="00353A16" w:rsidP="00F14943">
      <w:r>
        <w:separator/>
      </w:r>
    </w:p>
  </w:footnote>
  <w:footnote w:type="continuationSeparator" w:id="0">
    <w:p w:rsidR="00353A16" w:rsidRDefault="00353A16" w:rsidP="00F149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0B18F4"/>
    <w:multiLevelType w:val="hybridMultilevel"/>
    <w:tmpl w:val="F2541366"/>
    <w:lvl w:ilvl="0" w:tplc="6180C3AC">
      <w:start w:val="1"/>
      <w:numFmt w:val="bullet"/>
      <w:lvlText w:val="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9532D7"/>
    <w:multiLevelType w:val="hybridMultilevel"/>
    <w:tmpl w:val="2CEA9AA4"/>
    <w:lvl w:ilvl="0" w:tplc="6180C3AC">
      <w:start w:val="1"/>
      <w:numFmt w:val="bullet"/>
      <w:lvlText w:val="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B5F0D75"/>
    <w:multiLevelType w:val="hybridMultilevel"/>
    <w:tmpl w:val="B4EEAC7C"/>
    <w:lvl w:ilvl="0" w:tplc="7F64BF62">
      <w:start w:val="1"/>
      <w:numFmt w:val="bullet"/>
      <w:lvlText w:val="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4A266E8"/>
    <w:multiLevelType w:val="hybridMultilevel"/>
    <w:tmpl w:val="B05C6780"/>
    <w:lvl w:ilvl="0" w:tplc="7F64BF62">
      <w:start w:val="1"/>
      <w:numFmt w:val="bullet"/>
      <w:lvlText w:val="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83E3799"/>
    <w:multiLevelType w:val="hybridMultilevel"/>
    <w:tmpl w:val="6E900F8C"/>
    <w:lvl w:ilvl="0" w:tplc="A9FA4A58">
      <w:start w:val="1"/>
      <w:numFmt w:val="bullet"/>
      <w:lvlText w:val="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C3E1F84"/>
    <w:multiLevelType w:val="multilevel"/>
    <w:tmpl w:val="DE1695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620F1993"/>
    <w:multiLevelType w:val="hybridMultilevel"/>
    <w:tmpl w:val="8BAE352C"/>
    <w:lvl w:ilvl="0" w:tplc="6180C3AC">
      <w:start w:val="1"/>
      <w:numFmt w:val="bullet"/>
      <w:lvlText w:val="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2634E8A"/>
    <w:multiLevelType w:val="hybridMultilevel"/>
    <w:tmpl w:val="47A850CE"/>
    <w:lvl w:ilvl="0" w:tplc="6180C3AC">
      <w:start w:val="1"/>
      <w:numFmt w:val="bullet"/>
      <w:lvlText w:val="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6535710"/>
    <w:multiLevelType w:val="hybridMultilevel"/>
    <w:tmpl w:val="0186A972"/>
    <w:lvl w:ilvl="0" w:tplc="5B22B5F4">
      <w:start w:val="1"/>
      <w:numFmt w:val="bullet"/>
      <w:lvlText w:val="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1"/>
  </w:num>
  <w:num w:numId="5">
    <w:abstractNumId w:val="7"/>
  </w:num>
  <w:num w:numId="6">
    <w:abstractNumId w:val="3"/>
  </w:num>
  <w:num w:numId="7">
    <w:abstractNumId w:val="4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405"/>
    <w:rsid w:val="000B67F3"/>
    <w:rsid w:val="000F6D0D"/>
    <w:rsid w:val="001251B4"/>
    <w:rsid w:val="00171593"/>
    <w:rsid w:val="001B24BB"/>
    <w:rsid w:val="001B4C51"/>
    <w:rsid w:val="00210EFE"/>
    <w:rsid w:val="00211514"/>
    <w:rsid w:val="00230D38"/>
    <w:rsid w:val="00254EC2"/>
    <w:rsid w:val="00292809"/>
    <w:rsid w:val="002A5088"/>
    <w:rsid w:val="002E5710"/>
    <w:rsid w:val="00353A16"/>
    <w:rsid w:val="00380241"/>
    <w:rsid w:val="00392A5F"/>
    <w:rsid w:val="003A47FD"/>
    <w:rsid w:val="003D0AFD"/>
    <w:rsid w:val="003D54D0"/>
    <w:rsid w:val="00416597"/>
    <w:rsid w:val="004D2C49"/>
    <w:rsid w:val="004F4596"/>
    <w:rsid w:val="00525FFC"/>
    <w:rsid w:val="0053034D"/>
    <w:rsid w:val="00557C82"/>
    <w:rsid w:val="00570262"/>
    <w:rsid w:val="00575F10"/>
    <w:rsid w:val="00587D0B"/>
    <w:rsid w:val="005911A9"/>
    <w:rsid w:val="005932F8"/>
    <w:rsid w:val="006211E7"/>
    <w:rsid w:val="006240DC"/>
    <w:rsid w:val="00651349"/>
    <w:rsid w:val="006A2E9F"/>
    <w:rsid w:val="006A5A18"/>
    <w:rsid w:val="0073711B"/>
    <w:rsid w:val="0076324A"/>
    <w:rsid w:val="00784DBB"/>
    <w:rsid w:val="00787439"/>
    <w:rsid w:val="007A3D6C"/>
    <w:rsid w:val="007A60A1"/>
    <w:rsid w:val="00801355"/>
    <w:rsid w:val="008029B4"/>
    <w:rsid w:val="008042BA"/>
    <w:rsid w:val="008633D7"/>
    <w:rsid w:val="00877C9C"/>
    <w:rsid w:val="008924BB"/>
    <w:rsid w:val="00892723"/>
    <w:rsid w:val="008D1A36"/>
    <w:rsid w:val="008E5FF3"/>
    <w:rsid w:val="0091481E"/>
    <w:rsid w:val="00942EA2"/>
    <w:rsid w:val="00943339"/>
    <w:rsid w:val="00971CB8"/>
    <w:rsid w:val="00980405"/>
    <w:rsid w:val="009819E9"/>
    <w:rsid w:val="009A2E65"/>
    <w:rsid w:val="00A008DE"/>
    <w:rsid w:val="00A65073"/>
    <w:rsid w:val="00A71C66"/>
    <w:rsid w:val="00A86B9F"/>
    <w:rsid w:val="00AE28EA"/>
    <w:rsid w:val="00B020C4"/>
    <w:rsid w:val="00B46252"/>
    <w:rsid w:val="00B50CD9"/>
    <w:rsid w:val="00BE74BB"/>
    <w:rsid w:val="00BF6459"/>
    <w:rsid w:val="00C03689"/>
    <w:rsid w:val="00C13C90"/>
    <w:rsid w:val="00C56FCA"/>
    <w:rsid w:val="00C71B7A"/>
    <w:rsid w:val="00CA2C53"/>
    <w:rsid w:val="00D51C50"/>
    <w:rsid w:val="00DF057A"/>
    <w:rsid w:val="00DF0CE7"/>
    <w:rsid w:val="00E018EF"/>
    <w:rsid w:val="00E26732"/>
    <w:rsid w:val="00E469A8"/>
    <w:rsid w:val="00E82242"/>
    <w:rsid w:val="00EA38BE"/>
    <w:rsid w:val="00EA6357"/>
    <w:rsid w:val="00F14943"/>
    <w:rsid w:val="00F15C7E"/>
    <w:rsid w:val="00F23471"/>
    <w:rsid w:val="00F41CB1"/>
    <w:rsid w:val="00F472AF"/>
    <w:rsid w:val="00F64245"/>
    <w:rsid w:val="00FE6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8FDD3EA-34B5-4E9F-B0EA-4032A9301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62BF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8040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98040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74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8040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980405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9804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1B4C51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F149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F14943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F149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F14943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B46252"/>
    <w:rPr>
      <w:rFonts w:asciiTheme="majorHAnsi" w:eastAsia="黑体" w:hAnsiTheme="majorHAnsi" w:cstheme="majorBidi"/>
      <w:sz w:val="20"/>
      <w:szCs w:val="20"/>
    </w:rPr>
  </w:style>
  <w:style w:type="paragraph" w:styleId="a8">
    <w:name w:val="Balloon Text"/>
    <w:basedOn w:val="a"/>
    <w:link w:val="Char1"/>
    <w:uiPriority w:val="99"/>
    <w:semiHidden/>
    <w:unhideWhenUsed/>
    <w:rsid w:val="00B4625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46252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2673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26732"/>
    <w:pPr>
      <w:ind w:leftChars="200" w:left="420"/>
    </w:pPr>
  </w:style>
  <w:style w:type="character" w:styleId="a9">
    <w:name w:val="Hyperlink"/>
    <w:basedOn w:val="a0"/>
    <w:uiPriority w:val="99"/>
    <w:unhideWhenUsed/>
    <w:rsid w:val="00E26732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E26732"/>
  </w:style>
  <w:style w:type="character" w:customStyle="1" w:styleId="3Char">
    <w:name w:val="标题 3 Char"/>
    <w:basedOn w:val="a0"/>
    <w:link w:val="3"/>
    <w:uiPriority w:val="9"/>
    <w:rsid w:val="00787439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BF645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EE1D7-E3BD-4938-A3FB-C432F5F14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1562</TotalTime>
  <Pages>22</Pages>
  <Words>1215</Words>
  <Characters>6929</Characters>
  <Application>Microsoft Office Word</Application>
  <DocSecurity>0</DocSecurity>
  <Lines>57</Lines>
  <Paragraphs>16</Paragraphs>
  <ScaleCrop>false</ScaleCrop>
  <Company>Microsoft</Company>
  <LinksUpToDate>false</LinksUpToDate>
  <CharactersWithSpaces>8128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鹏</dc:creator>
  <cp:keywords/>
  <dc:description/>
  <cp:lastModifiedBy>胡 鹏</cp:lastModifiedBy>
  <cp:revision>19</cp:revision>
  <dcterms:created xsi:type="dcterms:W3CDTF">2018-05-07T08:40:00Z</dcterms:created>
  <dcterms:modified xsi:type="dcterms:W3CDTF">2018-05-14T07:39:00Z</dcterms:modified>
</cp:coreProperties>
</file>