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8B0" w:rsidRDefault="009D38B0">
      <w:r>
        <w:rPr>
          <w:rFonts w:hint="eastAsia"/>
        </w:rPr>
        <w:t>공유한소스코드</w:t>
      </w:r>
      <w:r>
        <w:t>&gt;</w:t>
      </w:r>
      <w:r w:rsidR="0053274E" w:rsidRPr="0053274E">
        <w:t>https://old-developer.tistory.com/182</w:t>
      </w:r>
    </w:p>
    <w:p w:rsidR="0053274E" w:rsidRDefault="0053274E">
      <w:r w:rsidRPr="0053274E">
        <w:t>https://old-developer.tistory.com/183</w:t>
      </w:r>
    </w:p>
    <w:p w:rsidR="0053274E" w:rsidRPr="0053274E" w:rsidRDefault="0053274E"/>
    <w:p w:rsidR="008A4DB8" w:rsidRDefault="00A15E0C">
      <w:r w:rsidRPr="00A15E0C">
        <w:rPr>
          <w:noProof/>
        </w:rPr>
        <w:drawing>
          <wp:inline distT="0" distB="0" distL="0" distR="0" wp14:anchorId="33F526D1" wp14:editId="5DD703B0">
            <wp:extent cx="5731510" cy="523557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35575"/>
                    </a:xfrm>
                    <a:prstGeom prst="rect">
                      <a:avLst/>
                    </a:prstGeom>
                  </pic:spPr>
                </pic:pic>
              </a:graphicData>
            </a:graphic>
          </wp:inline>
        </w:drawing>
      </w:r>
    </w:p>
    <w:p w:rsidR="00A15E0C" w:rsidRDefault="00A15E0C"/>
    <w:p w:rsidR="00A15E0C" w:rsidRDefault="00A15E0C">
      <w:r>
        <w:rPr>
          <w:rFonts w:hint="eastAsia"/>
        </w:rPr>
        <w:t>S</w:t>
      </w:r>
      <w:r>
        <w:t>pringBoot:3.3.3</w:t>
      </w:r>
    </w:p>
    <w:p w:rsidR="00A15E0C" w:rsidRDefault="00A15E0C">
      <w:r>
        <w:rPr>
          <w:rFonts w:hint="eastAsia"/>
        </w:rPr>
        <w:t>D</w:t>
      </w:r>
      <w:r>
        <w:t>ependencies</w:t>
      </w:r>
    </w:p>
    <w:p w:rsidR="00A15E0C" w:rsidRDefault="00A15E0C">
      <w:r>
        <w:rPr>
          <w:rFonts w:hint="eastAsia"/>
        </w:rPr>
        <w:t>S</w:t>
      </w:r>
      <w:r>
        <w:t>pringWeb</w:t>
      </w:r>
    </w:p>
    <w:p w:rsidR="00B06578" w:rsidRDefault="00B06578"/>
    <w:p w:rsidR="00B06578" w:rsidRDefault="00B06578" w:rsidP="00B06578">
      <w:r>
        <w:t>OracleTutorials(LiveSQL)|길라잡이</w:t>
      </w:r>
    </w:p>
    <w:p w:rsidR="00B06578" w:rsidRDefault="00B06578" w:rsidP="00B06578">
      <w:r>
        <w:t>IT늦공김부장</w:t>
      </w:r>
    </w:p>
    <w:p w:rsidR="00B06578" w:rsidRDefault="00B06578" w:rsidP="00B06578"/>
    <w:p w:rsidR="00B06578" w:rsidRDefault="00B06578" w:rsidP="00B06578">
      <w:r>
        <w:t>https://namji9507.tistory.com/entry/Intellij-GitHub-인텔리제이-깃허브-연동</w:t>
      </w:r>
    </w:p>
    <w:p w:rsidR="00B06578" w:rsidRDefault="00B06578" w:rsidP="00B06578">
      <w:r>
        <w:rPr>
          <w:rFonts w:hint="eastAsia"/>
        </w:rPr>
        <w:t>참고해서</w:t>
      </w:r>
    </w:p>
    <w:p w:rsidR="00B06578" w:rsidRDefault="00B06578" w:rsidP="00B06578"/>
    <w:p w:rsidR="00B06578" w:rsidRDefault="00B06578" w:rsidP="00B06578">
      <w:r>
        <w:t>https://github.com/hpalman/Model2_Spring_War</w:t>
      </w:r>
    </w:p>
    <w:p w:rsidR="00B06578" w:rsidRDefault="00B06578" w:rsidP="00B06578">
      <w:r>
        <w:rPr>
          <w:rFonts w:hint="eastAsia"/>
        </w:rPr>
        <w:t>에</w:t>
      </w:r>
    </w:p>
    <w:p w:rsidR="00B06578" w:rsidRDefault="00B06578" w:rsidP="00B06578">
      <w:r>
        <w:rPr>
          <w:rFonts w:hint="eastAsia"/>
        </w:rPr>
        <w:t>커밋과</w:t>
      </w:r>
    </w:p>
    <w:p w:rsidR="00B06578" w:rsidRDefault="00B06578" w:rsidP="00B06578">
      <w:r>
        <w:rPr>
          <w:rFonts w:hint="eastAsia"/>
        </w:rPr>
        <w:lastRenderedPageBreak/>
        <w:t>푸쉬하였음</w:t>
      </w:r>
    </w:p>
    <w:p w:rsidR="00EA3C40" w:rsidRDefault="00EA3C40" w:rsidP="00B06578"/>
    <w:p w:rsidR="00EA3C40" w:rsidRDefault="00EA3C40" w:rsidP="00B06578"/>
    <w:p w:rsidR="00EA3C40" w:rsidRDefault="00EA3C40" w:rsidP="00B06578">
      <w:r>
        <w:rPr>
          <w:rFonts w:hint="eastAsia"/>
        </w:rPr>
        <w:t>S</w:t>
      </w:r>
      <w:r>
        <w:t>TS</w:t>
      </w:r>
    </w:p>
    <w:p w:rsidR="00EA3C40" w:rsidRDefault="00EA3C40" w:rsidP="00B06578">
      <w:r>
        <w:rPr>
          <w:noProof/>
        </w:rPr>
        <w:drawing>
          <wp:inline distT="0" distB="0" distL="0" distR="0" wp14:anchorId="2849D3C8" wp14:editId="7F441722">
            <wp:extent cx="5731510" cy="446532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65320"/>
                    </a:xfrm>
                    <a:prstGeom prst="rect">
                      <a:avLst/>
                    </a:prstGeom>
                  </pic:spPr>
                </pic:pic>
              </a:graphicData>
            </a:graphic>
          </wp:inline>
        </w:drawing>
      </w:r>
    </w:p>
    <w:p w:rsidR="00377989" w:rsidRDefault="00377989" w:rsidP="00B06578"/>
    <w:p w:rsidR="00377989" w:rsidRDefault="00377989" w:rsidP="00B06578">
      <w:r w:rsidRPr="00377989">
        <w:rPr>
          <w:noProof/>
        </w:rPr>
        <w:lastRenderedPageBreak/>
        <w:drawing>
          <wp:inline distT="0" distB="0" distL="0" distR="0" wp14:anchorId="043C7075" wp14:editId="13575184">
            <wp:extent cx="5731510" cy="446532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65320"/>
                    </a:xfrm>
                    <a:prstGeom prst="rect">
                      <a:avLst/>
                    </a:prstGeom>
                  </pic:spPr>
                </pic:pic>
              </a:graphicData>
            </a:graphic>
          </wp:inline>
        </w:drawing>
      </w:r>
    </w:p>
    <w:p w:rsidR="00377989" w:rsidRDefault="00377989" w:rsidP="00B06578"/>
    <w:p w:rsidR="00377989" w:rsidRDefault="00377989" w:rsidP="00B06578"/>
    <w:p w:rsidR="00377989" w:rsidRDefault="00377989" w:rsidP="00B06578">
      <w:r>
        <w:rPr>
          <w:noProof/>
        </w:rPr>
        <w:lastRenderedPageBreak/>
        <w:drawing>
          <wp:inline distT="0" distB="0" distL="0" distR="0" wp14:anchorId="7902B280" wp14:editId="2B41AB6C">
            <wp:extent cx="5731510" cy="446532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65320"/>
                    </a:xfrm>
                    <a:prstGeom prst="rect">
                      <a:avLst/>
                    </a:prstGeom>
                  </pic:spPr>
                </pic:pic>
              </a:graphicData>
            </a:graphic>
          </wp:inline>
        </w:drawing>
      </w:r>
    </w:p>
    <w:p w:rsidR="00377989" w:rsidRDefault="00377989" w:rsidP="00B06578">
      <w:r w:rsidRPr="00377989">
        <w:t>E:\IT늦공김부장\스프링부트(Springboot)(jdbc)+Oracle</w:t>
      </w:r>
    </w:p>
    <w:p w:rsidR="00377989" w:rsidRDefault="00377989" w:rsidP="00B06578">
      <w:r>
        <w:rPr>
          <w:rFonts w:hint="eastAsia"/>
        </w:rPr>
        <w:t>=</w:t>
      </w:r>
      <w:r>
        <w:t>=&gt;</w:t>
      </w:r>
      <w:r w:rsidRPr="00377989">
        <w:t>E:\IT늦공김부장\스프링부트(Springboot)(jdbc)+Oracle\Model2_Spring_War</w:t>
      </w:r>
    </w:p>
    <w:p w:rsidR="00377989" w:rsidRDefault="00377989" w:rsidP="00B06578">
      <w:r w:rsidRPr="00377989">
        <w:rPr>
          <w:noProof/>
        </w:rPr>
        <w:lastRenderedPageBreak/>
        <w:drawing>
          <wp:inline distT="0" distB="0" distL="0" distR="0" wp14:anchorId="048B4F58" wp14:editId="2A065643">
            <wp:extent cx="5731510" cy="446532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65320"/>
                    </a:xfrm>
                    <a:prstGeom prst="rect">
                      <a:avLst/>
                    </a:prstGeom>
                  </pic:spPr>
                </pic:pic>
              </a:graphicData>
            </a:graphic>
          </wp:inline>
        </w:drawing>
      </w:r>
    </w:p>
    <w:p w:rsidR="00377989" w:rsidRDefault="00377989" w:rsidP="00B06578"/>
    <w:p w:rsidR="00377989" w:rsidRDefault="00377989" w:rsidP="00B06578"/>
    <w:p w:rsidR="00377989" w:rsidRDefault="00377989" w:rsidP="00B06578">
      <w:r w:rsidRPr="00377989">
        <w:t>2021년8월13일부터git작업을인증할때계정암호를더이상승인하지않는다고한다...</w:t>
      </w:r>
    </w:p>
    <w:p w:rsidR="00B557BD" w:rsidRDefault="00B557BD" w:rsidP="00B06578">
      <w:r>
        <w:rPr>
          <w:rFonts w:hint="eastAsia"/>
        </w:rPr>
        <w:t>g</w:t>
      </w:r>
      <w:r>
        <w:t>ithub</w:t>
      </w:r>
      <w:r>
        <w:rPr>
          <w:rFonts w:hint="eastAsia"/>
        </w:rPr>
        <w:t>에서토큰생성함</w:t>
      </w:r>
    </w:p>
    <w:p w:rsidR="00B557BD" w:rsidRPr="003379B7" w:rsidRDefault="00B557BD" w:rsidP="00B06578">
      <w:pPr>
        <w:rPr>
          <w:strike/>
        </w:rPr>
      </w:pPr>
      <w:r w:rsidRPr="003379B7">
        <w:rPr>
          <w:strike/>
        </w:rPr>
        <w:t>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</w:t>
      </w:r>
    </w:p>
    <w:p w:rsidR="003379B7" w:rsidRDefault="003379B7" w:rsidP="00B06578">
      <w:r w:rsidRPr="003379B7">
        <w:t>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</w:t>
      </w:r>
    </w:p>
    <w:p w:rsidR="00A42D15" w:rsidRPr="003379B7" w:rsidRDefault="00A42D15" w:rsidP="00B06578">
      <w:r>
        <w:rPr>
          <w:noProof/>
        </w:rPr>
        <w:drawing>
          <wp:inline distT="0" distB="0" distL="0" distR="0" wp14:anchorId="4EDC5BA0" wp14:editId="1D47BF1C">
            <wp:extent cx="6210314" cy="2258171"/>
            <wp:effectExtent l="0" t="0" r="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081" cy="2266449"/>
                    </a:xfrm>
                    <a:prstGeom prst="rect">
                      <a:avLst/>
                    </a:prstGeom>
                  </pic:spPr>
                </pic:pic>
              </a:graphicData>
            </a:graphic>
          </wp:inline>
        </w:drawing>
      </w:r>
    </w:p>
    <w:p w:rsidR="00B557BD" w:rsidRPr="00377989" w:rsidRDefault="005702D7" w:rsidP="00B06578">
      <w:r>
        <w:rPr>
          <w:rFonts w:hint="eastAsia"/>
        </w:rPr>
        <w:t>참고)</w:t>
      </w:r>
      <w:r>
        <w:t>h</w:t>
      </w:r>
      <w:r w:rsidRPr="005702D7">
        <w:t>ttps://velog.io/@godls9638/eclipse-github-token</w:t>
      </w:r>
    </w:p>
    <w:p w:rsidR="00377989" w:rsidRDefault="00377989" w:rsidP="00B06578">
      <w:r>
        <w:rPr>
          <w:noProof/>
        </w:rPr>
        <w:lastRenderedPageBreak/>
        <w:drawing>
          <wp:inline distT="0" distB="0" distL="0" distR="0" wp14:anchorId="0CA58F21" wp14:editId="48E1885E">
            <wp:extent cx="3990975" cy="17240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724025"/>
                    </a:xfrm>
                    <a:prstGeom prst="rect">
                      <a:avLst/>
                    </a:prstGeom>
                  </pic:spPr>
                </pic:pic>
              </a:graphicData>
            </a:graphic>
          </wp:inline>
        </w:drawing>
      </w:r>
    </w:p>
    <w:p w:rsidR="00D32E76" w:rsidRDefault="00D32E76" w:rsidP="00B06578"/>
    <w:p w:rsidR="00D32E76" w:rsidRDefault="00D32E76" w:rsidP="00E97E2C">
      <w:pPr>
        <w:pStyle w:val="1"/>
      </w:pPr>
      <w:r>
        <w:t>STS</w:t>
      </w:r>
      <w:r>
        <w:rPr>
          <w:rFonts w:hint="eastAsia"/>
        </w:rPr>
        <w:t>에</w:t>
      </w:r>
      <w:r>
        <w:t>lombok</w:t>
      </w:r>
      <w:r>
        <w:rPr>
          <w:rFonts w:hint="eastAsia"/>
        </w:rPr>
        <w:t>적용하여</w:t>
      </w:r>
      <w:r>
        <w:t>outline</w:t>
      </w:r>
      <w:r>
        <w:rPr>
          <w:rFonts w:hint="eastAsia"/>
        </w:rPr>
        <w:t>확인하기</w:t>
      </w:r>
    </w:p>
    <w:p w:rsidR="00D32E76" w:rsidRDefault="00D32E76" w:rsidP="00B06578">
      <w:r w:rsidRPr="00D32E76">
        <w:t>https://hello-world.tistory.com/8</w:t>
      </w:r>
    </w:p>
    <w:p w:rsidR="00E97E2C" w:rsidRDefault="00E97E2C" w:rsidP="00B06578"/>
    <w:p w:rsidR="00E97E2C" w:rsidRPr="00E97E2C" w:rsidRDefault="00E97E2C" w:rsidP="00E97E2C">
      <w:pPr>
        <w:pStyle w:val="1"/>
      </w:pPr>
      <w:r w:rsidRPr="00E97E2C">
        <w:t>[Spring]SpringBoot시작하기(7)-MyBatis에서의DataBase다중연결</w:t>
      </w:r>
    </w:p>
    <w:p w:rsidR="00E97E2C" w:rsidRDefault="00E97E2C" w:rsidP="00E97E2C">
      <w:r>
        <w:rPr>
          <w:rFonts w:hint="eastAsia"/>
        </w:rPr>
        <w:t>출처</w:t>
      </w:r>
      <w:r>
        <w:t>:https://dev-overload.tistory.com/30[E:overload:티스토리]</w:t>
      </w:r>
    </w:p>
    <w:p w:rsidR="00E97E2C" w:rsidRDefault="00E97E2C" w:rsidP="00E97E2C">
      <w:r w:rsidRPr="00E97E2C">
        <w:t>firstsecondthirdfourthfifthsixthseventheighthninthtentheleventhtwelfththirteenth</w:t>
      </w:r>
    </w:p>
    <w:p w:rsidR="00E97E2C" w:rsidRDefault="00E97E2C" w:rsidP="00E97E2C">
      <w:r>
        <w:rPr>
          <w:rFonts w:hint="eastAsia"/>
        </w:rPr>
        <w:t>M</w:t>
      </w:r>
      <w:r>
        <w:t>aster,Slave1,Slave2,Slave3</w:t>
      </w:r>
    </w:p>
    <w:p w:rsidR="00E97E2C" w:rsidRDefault="00E97E2C" w:rsidP="00E97E2C">
      <w:r>
        <w:rPr>
          <w:rFonts w:hint="eastAsia"/>
        </w:rPr>
        <w:t>1</w:t>
      </w:r>
      <w:r w:rsidRPr="00E97E2C">
        <w:rPr>
          <w:vertAlign w:val="superscript"/>
        </w:rPr>
        <w:t>st</w:t>
      </w:r>
      <w:r>
        <w:t>,2</w:t>
      </w:r>
      <w:r w:rsidRPr="00E97E2C">
        <w:rPr>
          <w:vertAlign w:val="superscript"/>
        </w:rPr>
        <w:t>nd</w:t>
      </w:r>
    </w:p>
    <w:p w:rsidR="00E97E2C" w:rsidRDefault="00E97E2C" w:rsidP="00E97E2C">
      <w:r>
        <w:t>3</w:t>
      </w:r>
      <w:r w:rsidRPr="00E97E2C">
        <w:rPr>
          <w:vertAlign w:val="superscript"/>
        </w:rPr>
        <w:t>rd</w:t>
      </w:r>
      <w:r>
        <w:t>,4</w:t>
      </w:r>
      <w:r w:rsidRPr="00E97E2C">
        <w:rPr>
          <w:vertAlign w:val="superscript"/>
        </w:rPr>
        <w:t>th</w:t>
      </w:r>
      <w:r>
        <w:t>,5</w:t>
      </w:r>
      <w:r w:rsidRPr="00E97E2C">
        <w:rPr>
          <w:vertAlign w:val="superscript"/>
        </w:rPr>
        <w:t>th</w:t>
      </w:r>
      <w:r>
        <w:t>,6</w:t>
      </w:r>
      <w:r w:rsidRPr="00E97E2C">
        <w:rPr>
          <w:vertAlign w:val="superscript"/>
        </w:rPr>
        <w:t>th</w:t>
      </w:r>
      <w:r>
        <w:t>,</w:t>
      </w:r>
    </w:p>
    <w:p w:rsidR="00E97E2C" w:rsidRDefault="00E97E2C" w:rsidP="00E97E2C">
      <w:r>
        <w:rPr>
          <w:rFonts w:hint="eastAsia"/>
        </w:rPr>
        <w:t>F</w:t>
      </w:r>
      <w:r>
        <w:t>ist,Second,Third,Fourth,Fifth,Sixth</w:t>
      </w:r>
    </w:p>
    <w:p w:rsidR="00E97E2C" w:rsidRDefault="00E97E2C" w:rsidP="00E97E2C">
      <w:pPr>
        <w:rPr>
          <w:rFonts w:hint="eastAsia"/>
        </w:rPr>
      </w:pPr>
    </w:p>
    <w:p w:rsidR="00E97E2C" w:rsidRDefault="00E97E2C" w:rsidP="00E97E2C">
      <w:r>
        <w:rPr>
          <w:rFonts w:hint="eastAsia"/>
        </w:rPr>
        <w:t>M</w:t>
      </w:r>
      <w:r>
        <w:t>aster</w:t>
      </w:r>
    </w:p>
    <w:p w:rsidR="00E97E2C" w:rsidRDefault="00E97E2C" w:rsidP="00E97E2C">
      <w:r>
        <w:rPr>
          <w:rFonts w:hint="eastAsia"/>
        </w:rPr>
        <w:t>P</w:t>
      </w:r>
      <w:r>
        <w:t>rimary</w:t>
      </w:r>
    </w:p>
    <w:p w:rsidR="00E97E2C" w:rsidRDefault="00E97E2C" w:rsidP="00E97E2C">
      <w:r>
        <w:rPr>
          <w:rFonts w:hint="eastAsia"/>
        </w:rPr>
        <w:t>S</w:t>
      </w:r>
      <w:r>
        <w:t>econdary</w:t>
      </w:r>
    </w:p>
    <w:p w:rsidR="00E97E2C" w:rsidRDefault="00E97E2C" w:rsidP="00E97E2C">
      <w:r>
        <w:rPr>
          <w:rFonts w:hint="eastAsia"/>
        </w:rPr>
        <w:t>영어</w:t>
      </w:r>
      <w:r>
        <w:t>차수단계/PrimarySecondarytertiary</w:t>
      </w:r>
    </w:p>
    <w:p w:rsidR="00E97E2C" w:rsidRDefault="00E97E2C" w:rsidP="00E97E2C">
      <w:r>
        <w:rPr>
          <w:rFonts w:hint="eastAsia"/>
        </w:rPr>
        <w:t>세로형</w:t>
      </w:r>
      <w:r>
        <w:t>순서</w:t>
      </w:r>
    </w:p>
    <w:p w:rsidR="00E97E2C" w:rsidRDefault="00E97E2C" w:rsidP="00E97E2C">
      <w:r>
        <w:t>#</w:t>
      </w:r>
      <w:r>
        <w:tab/>
        <w:t>영문</w:t>
      </w:r>
    </w:p>
    <w:p w:rsidR="00E97E2C" w:rsidRDefault="00E97E2C" w:rsidP="00E97E2C">
      <w:r>
        <w:t>1</w:t>
      </w:r>
      <w:r>
        <w:tab/>
        <w:t>primary</w:t>
      </w:r>
    </w:p>
    <w:p w:rsidR="00E97E2C" w:rsidRDefault="00E97E2C" w:rsidP="00E97E2C">
      <w:r>
        <w:t>2</w:t>
      </w:r>
      <w:r>
        <w:tab/>
        <w:t>secondary</w:t>
      </w:r>
    </w:p>
    <w:p w:rsidR="00E97E2C" w:rsidRDefault="00E97E2C" w:rsidP="00E97E2C">
      <w:r>
        <w:t>3</w:t>
      </w:r>
      <w:r>
        <w:tab/>
        <w:t>tertiary</w:t>
      </w:r>
    </w:p>
    <w:p w:rsidR="00E97E2C" w:rsidRDefault="00E97E2C" w:rsidP="00E97E2C">
      <w:r>
        <w:t>4</w:t>
      </w:r>
      <w:r>
        <w:tab/>
        <w:t>quaternary</w:t>
      </w:r>
    </w:p>
    <w:p w:rsidR="00E97E2C" w:rsidRDefault="00E97E2C" w:rsidP="00E97E2C">
      <w:r>
        <w:t>5</w:t>
      </w:r>
      <w:r>
        <w:tab/>
        <w:t>quinary</w:t>
      </w:r>
    </w:p>
    <w:p w:rsidR="00E97E2C" w:rsidRDefault="00E97E2C" w:rsidP="00E97E2C">
      <w:r>
        <w:t>6</w:t>
      </w:r>
      <w:r>
        <w:tab/>
        <w:t>senary</w:t>
      </w:r>
    </w:p>
    <w:p w:rsidR="00E97E2C" w:rsidRDefault="00E97E2C" w:rsidP="00E97E2C">
      <w:r>
        <w:t>7</w:t>
      </w:r>
      <w:r>
        <w:tab/>
        <w:t>septenary</w:t>
      </w:r>
    </w:p>
    <w:p w:rsidR="00E97E2C" w:rsidRDefault="00E97E2C" w:rsidP="00E97E2C">
      <w:r>
        <w:t>8</w:t>
      </w:r>
      <w:r>
        <w:tab/>
        <w:t>octonary</w:t>
      </w:r>
    </w:p>
    <w:p w:rsidR="00E97E2C" w:rsidRDefault="00E97E2C" w:rsidP="00E97E2C">
      <w:r>
        <w:t>9</w:t>
      </w:r>
      <w:r>
        <w:tab/>
        <w:t>nonary</w:t>
      </w:r>
    </w:p>
    <w:p w:rsidR="00E97E2C" w:rsidRDefault="00E97E2C" w:rsidP="00E97E2C">
      <w:r>
        <w:t>10</w:t>
      </w:r>
      <w:r>
        <w:tab/>
        <w:t>denary</w:t>
      </w:r>
    </w:p>
    <w:p w:rsidR="00E97E2C" w:rsidRDefault="00E97E2C" w:rsidP="00E97E2C">
      <w:r>
        <w:t>11</w:t>
      </w:r>
      <w:r>
        <w:tab/>
        <w:t>-</w:t>
      </w:r>
    </w:p>
    <w:p w:rsidR="00E97E2C" w:rsidRDefault="00E97E2C" w:rsidP="00E97E2C">
      <w:r>
        <w:t>12</w:t>
      </w:r>
      <w:r>
        <w:tab/>
        <w:t>duodenary</w:t>
      </w:r>
    </w:p>
    <w:p w:rsidR="00E97E2C" w:rsidRDefault="00E97E2C" w:rsidP="00E97E2C">
      <w:r>
        <w:rPr>
          <w:rFonts w:hint="eastAsia"/>
        </w:rPr>
        <w:t>가로형</w:t>
      </w:r>
      <w:r>
        <w:t>순서</w:t>
      </w:r>
    </w:p>
    <w:p w:rsidR="00E97E2C" w:rsidRDefault="00E97E2C" w:rsidP="00E97E2C">
      <w:r>
        <w:t>1</w:t>
      </w:r>
      <w:r>
        <w:tab/>
        <w:t>2</w:t>
      </w:r>
      <w:r>
        <w:tab/>
        <w:t>3</w:t>
      </w:r>
      <w:r>
        <w:tab/>
        <w:t>4</w:t>
      </w:r>
      <w:r>
        <w:tab/>
        <w:t>5</w:t>
      </w:r>
    </w:p>
    <w:p w:rsidR="00E97E2C" w:rsidRDefault="00E97E2C" w:rsidP="00E97E2C">
      <w:r>
        <w:t>primary</w:t>
      </w:r>
      <w:r>
        <w:tab/>
        <w:t>secondary</w:t>
      </w:r>
      <w:r>
        <w:tab/>
        <w:t>tertiary</w:t>
      </w:r>
      <w:r>
        <w:tab/>
        <w:t>quaternary</w:t>
      </w:r>
      <w:r>
        <w:tab/>
        <w:t>quinary</w:t>
      </w:r>
    </w:p>
    <w:p w:rsidR="00E97E2C" w:rsidRDefault="00E97E2C" w:rsidP="00E97E2C">
      <w:r>
        <w:lastRenderedPageBreak/>
        <w:t>6</w:t>
      </w:r>
      <w:r>
        <w:tab/>
        <w:t>7</w:t>
      </w:r>
      <w:r>
        <w:tab/>
        <w:t>8</w:t>
      </w:r>
      <w:r>
        <w:tab/>
        <w:t>9</w:t>
      </w:r>
      <w:r>
        <w:tab/>
        <w:t>10</w:t>
      </w:r>
    </w:p>
    <w:p w:rsidR="00E97E2C" w:rsidRDefault="00E97E2C" w:rsidP="00E97E2C">
      <w:r>
        <w:t>senary</w:t>
      </w:r>
      <w:r>
        <w:tab/>
        <w:t>septenary</w:t>
      </w:r>
      <w:r>
        <w:tab/>
        <w:t>octonary</w:t>
      </w:r>
      <w:r>
        <w:tab/>
        <w:t>nonary</w:t>
      </w:r>
      <w:r>
        <w:tab/>
        <w:t>denary</w:t>
      </w:r>
    </w:p>
    <w:p w:rsidR="00E97E2C" w:rsidRDefault="00E97E2C" w:rsidP="00E97E2C">
      <w:r>
        <w:t>11</w:t>
      </w:r>
      <w:r>
        <w:tab/>
        <w:t>12</w:t>
      </w:r>
      <w:r>
        <w:tab/>
      </w:r>
      <w:r>
        <w:tab/>
      </w:r>
      <w:r>
        <w:tab/>
      </w:r>
    </w:p>
    <w:p w:rsidR="00E97E2C" w:rsidRDefault="00E97E2C" w:rsidP="00E97E2C">
      <w:r>
        <w:t>-</w:t>
      </w:r>
      <w:r>
        <w:tab/>
        <w:t>duodenary</w:t>
      </w:r>
      <w:r>
        <w:tab/>
      </w:r>
      <w:r>
        <w:tab/>
      </w:r>
      <w:r>
        <w:tab/>
      </w:r>
    </w:p>
    <w:p w:rsidR="00E97E2C" w:rsidRDefault="00E97E2C" w:rsidP="00E97E2C">
      <w:r>
        <w:rPr>
          <w:rFonts w:hint="eastAsia"/>
        </w:rPr>
        <w:t>출처</w:t>
      </w:r>
    </w:p>
    <w:p w:rsidR="00E97E2C" w:rsidRDefault="00E97E2C" w:rsidP="00E97E2C">
      <w:r>
        <w:t>primary,secondary,tertiary,quaternary,quinary,senary,septenary,octonary,nonary,denary</w:t>
      </w:r>
    </w:p>
    <w:p w:rsidR="00E97E2C" w:rsidRDefault="00E97E2C" w:rsidP="00E97E2C">
      <w:r>
        <w:rPr>
          <w:rFonts w:hint="eastAsia"/>
        </w:rPr>
        <w:t>그리고</w:t>
      </w:r>
      <w:r>
        <w:t>11번째에해당되는단어는존재하지않지만12번째는duodenary입니다.</w:t>
      </w:r>
    </w:p>
    <w:p w:rsidR="00E97E2C" w:rsidRDefault="00E97E2C" w:rsidP="00E97E2C">
      <w:r>
        <w:rPr>
          <w:rFonts w:hint="eastAsia"/>
        </w:rPr>
        <w:t>참고로</w:t>
      </w:r>
      <w:r>
        <w:t>tertiary이후로는거의쓰이는일이없습니다.</w:t>
      </w:r>
    </w:p>
    <w:p w:rsidR="00E97E2C" w:rsidRDefault="00E97E2C" w:rsidP="00E97E2C"/>
    <w:p w:rsidR="007A723B" w:rsidRDefault="007A723B" w:rsidP="007A723B">
      <w:pPr>
        <w:pStyle w:val="1"/>
      </w:pPr>
      <w:r w:rsidRPr="007A723B">
        <w:rPr>
          <w:rFonts w:hint="eastAsia"/>
        </w:rPr>
        <w:t>커스텀구성속성에관한메타데이터를생성</w:t>
      </w:r>
    </w:p>
    <w:p w:rsidR="007A723B" w:rsidRPr="007A723B" w:rsidRDefault="007A723B" w:rsidP="007A723B">
      <w:r w:rsidRPr="007A723B">
        <w:rPr>
          <w:rFonts w:hint="eastAsia"/>
        </w:rPr>
        <w:t>우리의커스텀구성속성에관한메타데이터를생성하려면프로젝트의src/main/resources/META-INF아래에additional-spring-configuration-metadata.json이라는이름의파일을생성해야한다.</w:t>
      </w:r>
    </w:p>
    <w:p w:rsidR="007A723B" w:rsidRPr="007A723B" w:rsidRDefault="007A723B" w:rsidP="007A723B">
      <w:pPr>
        <w:rPr>
          <w:rFonts w:hint="eastAsia"/>
        </w:rPr>
      </w:pPr>
      <w:r w:rsidRPr="007A723B">
        <w:rPr>
          <w:rFonts w:hint="eastAsia"/>
        </w:rPr>
        <w:t>그다음에메타데이터를입력하고저장하자.</w:t>
      </w:r>
      <w:r w:rsidRPr="007A723B">
        <w:rPr>
          <w:rFonts w:hint="eastAsia"/>
        </w:rPr>
        <w:br/>
        <w:t>이것은JSON형식으로된taco.orders.pageSize속성의메타데이터다.</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"properties":[</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"name":"taco.orders.page-size",</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"type":"java.lang.String",</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"description":"Setsthemaximumnumberoforderstodisplayinalist."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"name":"taco.discount.codes",</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"type":"java.util.Map&lt;String,Integer&gt;",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"description":"Amapofdiscountcodestoadiscountpercentage."</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w:t>
      </w:r>
    </w:p>
    <w:p w:rsidR="007A723B" w:rsidRPr="007A723B" w:rsidRDefault="007A723B" w:rsidP="007A723B">
      <w:pPr>
        <w:rPr>
          <w:rFonts w:ascii="Consolas" w:eastAsia="굴림체" w:hAnsi="Consolas" w:cs="굴림체"/>
          <w:sz w:val="18"/>
          <w:szCs w:val="24"/>
        </w:rPr>
      </w:pPr>
      <w:r w:rsidRPr="007A723B">
        <w:rPr>
          <w:rFonts w:ascii="Consolas" w:eastAsia="굴림체" w:hAnsi="Consolas" w:cs="굴림체"/>
          <w:sz w:val="18"/>
          <w:szCs w:val="24"/>
        </w:rPr>
        <w:tab/>
        <w:t>]</w:t>
      </w:r>
    </w:p>
    <w:p w:rsidR="007A723B" w:rsidRPr="007A723B" w:rsidRDefault="007A723B" w:rsidP="007A723B">
      <w:pPr>
        <w:rPr>
          <w:rFonts w:ascii="Consolas" w:eastAsia="굴림체" w:hAnsi="Consolas" w:cs="굴림체" w:hint="eastAsia"/>
          <w:sz w:val="18"/>
          <w:szCs w:val="24"/>
        </w:rPr>
      </w:pPr>
      <w:r w:rsidRPr="007A723B">
        <w:rPr>
          <w:rFonts w:ascii="Consolas" w:eastAsia="굴림체" w:hAnsi="Consolas" w:cs="굴림체"/>
          <w:sz w:val="18"/>
          <w:szCs w:val="24"/>
        </w:rPr>
        <w:t>}</w:t>
      </w:r>
    </w:p>
    <w:p w:rsidR="007A723B" w:rsidRDefault="007A723B" w:rsidP="007A723B">
      <w:pPr>
        <w:rPr>
          <w:sz w:val="14"/>
        </w:rPr>
      </w:pPr>
    </w:p>
    <w:p w:rsidR="00DF1E54" w:rsidRDefault="00DF1E54" w:rsidP="007A723B">
      <w:pPr>
        <w:rPr>
          <w:sz w:val="14"/>
        </w:rPr>
      </w:pPr>
    </w:p>
    <w:p w:rsidR="00DF1E54" w:rsidRDefault="00DF1E54" w:rsidP="00DF1E54">
      <w:pPr>
        <w:pStyle w:val="2"/>
      </w:pPr>
      <w:r w:rsidRPr="00DF1E54">
        <w:t>@Qualifier어노테이션사용법</w:t>
      </w:r>
    </w:p>
    <w:p w:rsidR="00DF1E54" w:rsidRDefault="009D6144" w:rsidP="007A723B">
      <w:pPr>
        <w:rPr>
          <w:sz w:val="14"/>
        </w:rPr>
      </w:pPr>
      <w:r w:rsidRPr="009D6144">
        <w:rPr>
          <w:sz w:val="14"/>
        </w:rPr>
        <w:t>https://n1tjrgns.tistory.com/163</w:t>
      </w:r>
    </w:p>
    <w:p w:rsidR="009D6144" w:rsidRPr="009D6144" w:rsidRDefault="009D6144" w:rsidP="009D6144">
      <w:pPr>
        <w:rPr>
          <w:sz w:val="14"/>
        </w:rPr>
      </w:pPr>
      <w:r w:rsidRPr="009D6144">
        <w:rPr>
          <w:rFonts w:hint="eastAsia"/>
          <w:sz w:val="14"/>
        </w:rPr>
        <w:t>사용할</w:t>
      </w:r>
      <w:r w:rsidRPr="009D6144">
        <w:rPr>
          <w:sz w:val="14"/>
        </w:rPr>
        <w:t>의존객체를선택할수있도록해준다.</w:t>
      </w:r>
    </w:p>
    <w:p w:rsidR="009D6144" w:rsidRPr="009D6144" w:rsidRDefault="009D6144" w:rsidP="009D6144">
      <w:pPr>
        <w:rPr>
          <w:sz w:val="14"/>
        </w:rPr>
      </w:pPr>
      <w:r w:rsidRPr="009D6144">
        <w:rPr>
          <w:rFonts w:hint="eastAsia"/>
          <w:sz w:val="14"/>
        </w:rPr>
        <w:t>설정에서</w:t>
      </w:r>
      <w:r w:rsidRPr="009D6144">
        <w:rPr>
          <w:sz w:val="14"/>
        </w:rPr>
        <w:t>bean의한정자값을설정한다.</w:t>
      </w:r>
    </w:p>
    <w:p w:rsidR="009D6144" w:rsidRPr="009D6144" w:rsidRDefault="009D6144" w:rsidP="009D6144">
      <w:pPr>
        <w:rPr>
          <w:sz w:val="14"/>
        </w:rPr>
      </w:pPr>
      <w:r w:rsidRPr="009D6144">
        <w:rPr>
          <w:sz w:val="14"/>
        </w:rPr>
        <w:t>@Autowired어노테이션이적용된주입대상에@Qualifier어노테이션을설정한다.</w:t>
      </w:r>
    </w:p>
    <w:p w:rsidR="009D6144" w:rsidRDefault="009D6144" w:rsidP="009D6144">
      <w:pPr>
        <w:rPr>
          <w:sz w:val="14"/>
        </w:rPr>
      </w:pPr>
      <w:r w:rsidRPr="009D6144">
        <w:rPr>
          <w:rFonts w:hint="eastAsia"/>
          <w:sz w:val="14"/>
        </w:rPr>
        <w:t>이때</w:t>
      </w:r>
      <w:r w:rsidRPr="009D6144">
        <w:rPr>
          <w:sz w:val="14"/>
        </w:rPr>
        <w:t>@Qualifier의값으로앞서설정한한정자를사용한다.</w:t>
      </w:r>
    </w:p>
    <w:p w:rsidR="009D6144" w:rsidRDefault="009D6144" w:rsidP="009D6144">
      <w:pPr>
        <w:rPr>
          <w:sz w:val="14"/>
        </w:rPr>
      </w:pPr>
    </w:p>
    <w:p w:rsidR="009D6144" w:rsidRDefault="009D6144" w:rsidP="009D6144">
      <w:pPr>
        <w:rPr>
          <w:sz w:val="14"/>
        </w:rPr>
      </w:pPr>
    </w:p>
    <w:p w:rsidR="009D6144" w:rsidRDefault="009D6144" w:rsidP="009D6144">
      <w:pPr>
        <w:pStyle w:val="2"/>
      </w:pPr>
      <w:r w:rsidRPr="009D6144">
        <w:t>DataSourceConfig</w:t>
      </w:r>
      <w:r>
        <w:t>.java</w:t>
      </w:r>
    </w:p>
    <w:tbl>
      <w:tblPr>
        <w:tblStyle w:val="a7"/>
        <w:tblW w:w="10485" w:type="dxa"/>
        <w:tblLook w:val="04A0" w:firstRow="1" w:lastRow="0" w:firstColumn="1" w:lastColumn="0" w:noHBand="0" w:noVBand="1"/>
      </w:tblPr>
      <w:tblGrid>
        <w:gridCol w:w="10485"/>
      </w:tblGrid>
      <w:tr w:rsidR="009D6144" w:rsidTr="00732F57">
        <w:tc>
          <w:tcPr>
            <w:tcW w:w="10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D6144" w:rsidRPr="009D6144" w:rsidRDefault="009D6144" w:rsidP="009D6144">
            <w:pPr>
              <w:widowControl/>
              <w:shd w:val="clear" w:color="auto" w:fill="FFFFFF"/>
              <w:wordWrap/>
              <w:autoSpaceDE/>
              <w:autoSpaceDN/>
              <w:jc w:val="left"/>
              <w:rPr>
                <w:rFonts w:ascii="D2Coding" w:eastAsia="D2Coding" w:hAnsi="D2Coding" w:cs="굴림"/>
                <w:color w:val="000000"/>
                <w:kern w:val="0"/>
                <w:sz w:val="16"/>
                <w:szCs w:val="20"/>
              </w:rPr>
            </w:pPr>
            <w:r w:rsidRPr="009D6144">
              <w:rPr>
                <w:rFonts w:ascii="D2Coding" w:eastAsia="D2Coding" w:hAnsi="D2Coding" w:cs="굴림" w:hint="eastAsia"/>
                <w:b/>
                <w:bCs/>
                <w:color w:val="7F0055"/>
                <w:kern w:val="0"/>
                <w:sz w:val="16"/>
                <w:szCs w:val="20"/>
              </w:rPr>
              <w:t>package</w:t>
            </w:r>
            <w:r w:rsidRPr="009D6144">
              <w:rPr>
                <w:rFonts w:ascii="D2Coding" w:eastAsia="D2Coding" w:hAnsi="D2Coding" w:cs="굴림" w:hint="eastAsia"/>
                <w:color w:val="000000"/>
                <w:kern w:val="0"/>
                <w:sz w:val="16"/>
                <w:szCs w:val="20"/>
              </w:rPr>
              <w:t>com.example.mybatisdemo.config;</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javax.sql.DataSource;</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org.apache.ibatis.session.SqlSessionFactory;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org.mybatis.spring.SqlSessionFactoryBean;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org.mybatis.spring.SqlSessionTemplate;</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org.springframework.beans.factory.annotation.Qualifier;</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org.springframework.boot.context.properties.ConfigurationProperties;</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org.springframework.boot.jdbc.DataSourceBuilder;</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org.springframework.context.annotation.Bean;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org.springframework.context.annotation.Configuration;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org.springframework.context.annotation.Primary;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org.springframework.core.io.support.PathMatchingResourcePatternResolver;</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import</w:t>
            </w:r>
            <w:r w:rsidRPr="009D6144">
              <w:rPr>
                <w:rFonts w:ascii="D2Coding" w:eastAsia="D2Coding" w:hAnsi="D2Coding" w:cs="굴림" w:hint="eastAsia"/>
                <w:color w:val="000000"/>
                <w:kern w:val="0"/>
                <w:sz w:val="16"/>
                <w:szCs w:val="20"/>
              </w:rPr>
              <w:t>org.springframework.jdbc.datasource.DataSourceTransactionManager;</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@Configuration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publicclass</w:t>
            </w:r>
            <w:r w:rsidRPr="009D6144">
              <w:rPr>
                <w:rFonts w:ascii="D2Coding" w:eastAsia="D2Coding" w:hAnsi="D2Coding" w:cs="굴림" w:hint="eastAsia"/>
                <w:color w:val="000000"/>
                <w:kern w:val="0"/>
                <w:sz w:val="16"/>
                <w:szCs w:val="20"/>
                <w:shd w:val="clear" w:color="auto" w:fill="D4D4D4"/>
              </w:rPr>
              <w:t>DataSourceConfig</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3F7F5F"/>
                <w:kern w:val="0"/>
                <w:sz w:val="16"/>
                <w:szCs w:val="20"/>
              </w:rPr>
              <w:t>//MySQLDataSourceConfiguration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"mysqlDataSource"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@ConfigurationProperties</w:t>
            </w:r>
            <w:r w:rsidRPr="009D6144">
              <w:rPr>
                <w:rFonts w:ascii="D2Coding" w:eastAsia="D2Coding" w:hAnsi="D2Coding" w:cs="굴림" w:hint="eastAsia"/>
                <w:color w:val="000000"/>
                <w:kern w:val="0"/>
                <w:sz w:val="16"/>
                <w:szCs w:val="20"/>
              </w:rPr>
              <w:t>(prefix=</w:t>
            </w:r>
            <w:r w:rsidRPr="009D6144">
              <w:rPr>
                <w:rFonts w:ascii="D2Coding" w:eastAsia="D2Coding" w:hAnsi="D2Coding" w:cs="굴림" w:hint="eastAsia"/>
                <w:color w:val="2A00FF"/>
                <w:kern w:val="0"/>
                <w:sz w:val="16"/>
                <w:szCs w:val="20"/>
              </w:rPr>
              <w:t>"spring.</w:t>
            </w:r>
            <w:r w:rsidRPr="009D6144">
              <w:rPr>
                <w:rFonts w:ascii="D2Coding" w:eastAsia="D2Coding" w:hAnsi="D2Coding" w:cs="굴림" w:hint="eastAsia"/>
                <w:color w:val="2A00FF"/>
                <w:kern w:val="0"/>
                <w:sz w:val="16"/>
                <w:szCs w:val="20"/>
                <w:shd w:val="clear" w:color="auto" w:fill="CECCF7"/>
              </w:rPr>
              <w:t>datasource.mysql</w:t>
            </w:r>
            <w:r w:rsidRPr="009D6144">
              <w:rPr>
                <w:rFonts w:ascii="D2Coding" w:eastAsia="D2Coding" w:hAnsi="D2Coding" w:cs="굴림" w:hint="eastAsia"/>
                <w:color w:val="2A00FF"/>
                <w:kern w:val="0"/>
                <w:sz w:val="16"/>
                <w:szCs w:val="20"/>
              </w:rPr>
              <w:t>"</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@Primary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DataSourcemysqlDataSource(){</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w:t>
            </w:r>
            <w:r w:rsidRPr="009D6144">
              <w:rPr>
                <w:rFonts w:ascii="D2Coding" w:eastAsia="D2Coding" w:hAnsi="D2Coding" w:cs="굴림" w:hint="eastAsia"/>
                <w:color w:val="000000"/>
                <w:kern w:val="0"/>
                <w:sz w:val="16"/>
                <w:szCs w:val="20"/>
              </w:rPr>
              <w:t>DataSourceBuilder.</w:t>
            </w:r>
            <w:r w:rsidRPr="009D6144">
              <w:rPr>
                <w:rFonts w:ascii="D2Coding" w:eastAsia="D2Coding" w:hAnsi="D2Coding" w:cs="굴림" w:hint="eastAsia"/>
                <w:i/>
                <w:iCs/>
                <w:color w:val="000000"/>
                <w:kern w:val="0"/>
                <w:sz w:val="16"/>
                <w:szCs w:val="20"/>
              </w:rPr>
              <w:t>create</w:t>
            </w:r>
            <w:r w:rsidRPr="009D6144">
              <w:rPr>
                <w:rFonts w:ascii="D2Coding" w:eastAsia="D2Coding" w:hAnsi="D2Coding" w:cs="굴림" w:hint="eastAsia"/>
                <w:color w:val="000000"/>
                <w:kern w:val="0"/>
                <w:sz w:val="16"/>
                <w:szCs w:val="20"/>
              </w:rPr>
              <w:t>().build();</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"mysqlSqlSessionFactory"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@Primary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SqlSessionFactorymysqlSqlSessionFactory(</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"mysqlDataSource"</w:t>
            </w:r>
            <w:r w:rsidRPr="009D6144">
              <w:rPr>
                <w:rFonts w:ascii="D2Coding" w:eastAsia="D2Coding" w:hAnsi="D2Coding" w:cs="굴림" w:hint="eastAsia"/>
                <w:color w:val="000000"/>
                <w:kern w:val="0"/>
                <w:sz w:val="16"/>
                <w:szCs w:val="20"/>
              </w:rPr>
              <w: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ab/>
            </w:r>
            <w:r w:rsidRPr="009D6144">
              <w:rPr>
                <w:rFonts w:ascii="D2Coding" w:eastAsia="D2Coding" w:hAnsi="D2Coding" w:cs="굴림" w:hint="eastAsia"/>
                <w:color w:val="000000"/>
                <w:kern w:val="0"/>
                <w:sz w:val="16"/>
                <w:szCs w:val="20"/>
              </w:rPr>
              <w:tab/>
            </w:r>
            <w:r w:rsidRPr="009D6144">
              <w:rPr>
                <w:rFonts w:ascii="D2Coding" w:eastAsia="D2Coding" w:hAnsi="D2Coding" w:cs="굴림" w:hint="eastAsia"/>
                <w:b/>
                <w:bCs/>
                <w:color w:val="7F0055"/>
                <w:kern w:val="0"/>
                <w:sz w:val="16"/>
                <w:szCs w:val="20"/>
              </w:rPr>
              <w:t>throws</w:t>
            </w:r>
            <w:r w:rsidRPr="009D6144">
              <w:rPr>
                <w:rFonts w:ascii="D2Coding" w:eastAsia="D2Coding" w:hAnsi="D2Coding" w:cs="굴림" w:hint="eastAsia"/>
                <w:color w:val="000000"/>
                <w:kern w:val="0"/>
                <w:sz w:val="16"/>
                <w:szCs w:val="20"/>
              </w:rPr>
              <w:t>Exception{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SqlSessionFactoryBean</w:t>
            </w: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b/>
                <w:bCs/>
                <w:color w:val="7F0055"/>
                <w:kern w:val="0"/>
                <w:sz w:val="16"/>
                <w:szCs w:val="20"/>
              </w:rPr>
              <w:t>new</w:t>
            </w:r>
            <w:r w:rsidRPr="009D6144">
              <w:rPr>
                <w:rFonts w:ascii="D2Coding" w:eastAsia="D2Coding" w:hAnsi="D2Coding" w:cs="굴림" w:hint="eastAsia"/>
                <w:color w:val="000000"/>
                <w:kern w:val="0"/>
                <w:sz w:val="16"/>
                <w:szCs w:val="20"/>
              </w:rPr>
              <w:t>SqlSessionFactoryBean();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.setDataSource(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732F57" w:rsidRDefault="009D6144" w:rsidP="00732F57">
            <w:pPr>
              <w:widowControl/>
              <w:shd w:val="clear" w:color="auto" w:fill="FFFFFF"/>
              <w:wordWrap/>
              <w:autoSpaceDE/>
              <w:autoSpaceDN/>
              <w:ind w:left="640" w:hangingChars="400" w:hanging="640"/>
              <w:jc w:val="left"/>
              <w:rPr>
                <w:rFonts w:ascii="D2Coding" w:eastAsia="D2Coding" w:hAnsi="D2Coding" w:cs="굴림"/>
                <w:color w:val="000000"/>
                <w:kern w:val="0"/>
                <w:sz w:val="16"/>
                <w:szCs w:val="20"/>
              </w:rPr>
            </w:pP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.setMapperLocations(</w:t>
            </w:r>
          </w:p>
          <w:p w:rsidR="009D6144" w:rsidRPr="009D6144" w:rsidRDefault="009D6144" w:rsidP="00732F57">
            <w:pPr>
              <w:widowControl/>
              <w:shd w:val="clear" w:color="auto" w:fill="FFFFFF"/>
              <w:wordWrap/>
              <w:autoSpaceDE/>
              <w:autoSpaceDN/>
              <w:ind w:left="640" w:hangingChars="400" w:hanging="640"/>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new</w:t>
            </w:r>
            <w:r w:rsidRPr="009D6144">
              <w:rPr>
                <w:rFonts w:ascii="D2Coding" w:eastAsia="D2Coding" w:hAnsi="D2Coding" w:cs="굴림" w:hint="eastAsia"/>
                <w:color w:val="000000"/>
                <w:kern w:val="0"/>
                <w:sz w:val="16"/>
                <w:szCs w:val="20"/>
              </w:rPr>
              <w:t>PathMatchingResourcePatternResolver().getResources(</w:t>
            </w:r>
            <w:r w:rsidRPr="009D6144">
              <w:rPr>
                <w:rFonts w:ascii="D2Coding" w:eastAsia="D2Coding" w:hAnsi="D2Coding" w:cs="굴림" w:hint="eastAsia"/>
                <w:color w:val="2A00FF"/>
                <w:kern w:val="0"/>
                <w:sz w:val="16"/>
                <w:szCs w:val="20"/>
              </w:rPr>
              <w:t>"classpath:mapper/mysql/*.xml"</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w:t>
            </w: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.getObject();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"mysqlTransactionManager"</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@Primary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DataSourceTransactionManagermysqlTransactionManager(</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"mysqlDataSource"</w:t>
            </w:r>
            <w:r w:rsidRPr="009D6144">
              <w:rPr>
                <w:rFonts w:ascii="D2Coding" w:eastAsia="D2Coding" w:hAnsi="D2Coding" w:cs="굴림" w:hint="eastAsia"/>
                <w:color w:val="000000"/>
                <w:kern w:val="0"/>
                <w:sz w:val="16"/>
                <w:szCs w:val="20"/>
              </w:rPr>
              <w: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returnnew</w:t>
            </w:r>
            <w:r w:rsidRPr="009D6144">
              <w:rPr>
                <w:rFonts w:ascii="D2Coding" w:eastAsia="D2Coding" w:hAnsi="D2Coding" w:cs="굴림" w:hint="eastAsia"/>
                <w:color w:val="000000"/>
                <w:kern w:val="0"/>
                <w:sz w:val="16"/>
                <w:szCs w:val="20"/>
              </w:rPr>
              <w:t>DataSourceTransactionManager(</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"mysqlSqlSessionTemplate"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@Primary</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SqlSessionTemplatemysqlSqlSessionTemplate(</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"mysqlSqlSessionFactory"</w:t>
            </w:r>
            <w:r w:rsidRPr="009D6144">
              <w:rPr>
                <w:rFonts w:ascii="D2Coding" w:eastAsia="D2Coding" w:hAnsi="D2Coding" w:cs="굴림" w:hint="eastAsia"/>
                <w:color w:val="000000"/>
                <w:kern w:val="0"/>
                <w:sz w:val="16"/>
                <w:szCs w:val="20"/>
              </w:rPr>
              <w:t>)SqlSessionFactory</w:t>
            </w:r>
            <w:r w:rsidRPr="009D6144">
              <w:rPr>
                <w:rFonts w:ascii="D2Coding" w:eastAsia="D2Coding" w:hAnsi="D2Coding" w:cs="굴림" w:hint="eastAsia"/>
                <w:color w:val="6A3E3E"/>
                <w:kern w:val="0"/>
                <w:sz w:val="16"/>
                <w:szCs w:val="20"/>
              </w:rPr>
              <w:t>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returnnew</w:t>
            </w:r>
            <w:r w:rsidRPr="009D6144">
              <w:rPr>
                <w:rFonts w:ascii="D2Coding" w:eastAsia="D2Coding" w:hAnsi="D2Coding" w:cs="굴림" w:hint="eastAsia"/>
                <w:color w:val="000000"/>
                <w:kern w:val="0"/>
                <w:sz w:val="16"/>
                <w:szCs w:val="20"/>
              </w:rPr>
              <w:t>SqlSessionTemplate(</w:t>
            </w:r>
            <w:r w:rsidRPr="009D6144">
              <w:rPr>
                <w:rFonts w:ascii="D2Coding" w:eastAsia="D2Coding" w:hAnsi="D2Coding" w:cs="굴림" w:hint="eastAsia"/>
                <w:color w:val="6A3E3E"/>
                <w:kern w:val="0"/>
                <w:sz w:val="16"/>
                <w:szCs w:val="20"/>
              </w:rPr>
              <w:t>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3F7F5F"/>
                <w:kern w:val="0"/>
                <w:sz w:val="16"/>
                <w:szCs w:val="20"/>
              </w:rPr>
              <w:t>//PostgreSQLDataSourceConfiguration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"postgresDataSource"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@ConfigurationProperties</w:t>
            </w:r>
            <w:r w:rsidRPr="009D6144">
              <w:rPr>
                <w:rFonts w:ascii="D2Coding" w:eastAsia="D2Coding" w:hAnsi="D2Coding" w:cs="굴림" w:hint="eastAsia"/>
                <w:color w:val="000000"/>
                <w:kern w:val="0"/>
                <w:sz w:val="16"/>
                <w:szCs w:val="20"/>
              </w:rPr>
              <w:t>(prefix=</w:t>
            </w:r>
            <w:r w:rsidRPr="009D6144">
              <w:rPr>
                <w:rFonts w:ascii="D2Coding" w:eastAsia="D2Coding" w:hAnsi="D2Coding" w:cs="굴림" w:hint="eastAsia"/>
                <w:color w:val="2A00FF"/>
                <w:kern w:val="0"/>
                <w:sz w:val="16"/>
                <w:szCs w:val="20"/>
              </w:rPr>
              <w:t>"spring.datasource.postgres"</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DataSourcepostgresDataSource(){</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w:t>
            </w:r>
            <w:r w:rsidRPr="009D6144">
              <w:rPr>
                <w:rFonts w:ascii="D2Coding" w:eastAsia="D2Coding" w:hAnsi="D2Coding" w:cs="굴림" w:hint="eastAsia"/>
                <w:color w:val="000000"/>
                <w:kern w:val="0"/>
                <w:sz w:val="16"/>
                <w:szCs w:val="20"/>
              </w:rPr>
              <w:t>DataSourceBuilder.</w:t>
            </w:r>
            <w:r w:rsidRPr="009D6144">
              <w:rPr>
                <w:rFonts w:ascii="D2Coding" w:eastAsia="D2Coding" w:hAnsi="D2Coding" w:cs="굴림" w:hint="eastAsia"/>
                <w:i/>
                <w:iCs/>
                <w:color w:val="000000"/>
                <w:kern w:val="0"/>
                <w:sz w:val="16"/>
                <w:szCs w:val="20"/>
              </w:rPr>
              <w:t>create</w:t>
            </w:r>
            <w:r w:rsidRPr="009D6144">
              <w:rPr>
                <w:rFonts w:ascii="D2Coding" w:eastAsia="D2Coding" w:hAnsi="D2Coding" w:cs="굴림" w:hint="eastAsia"/>
                <w:color w:val="000000"/>
                <w:kern w:val="0"/>
                <w:sz w:val="16"/>
                <w:szCs w:val="20"/>
              </w:rPr>
              <w:t>().build();</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"postgresSqlSessionFactory"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SqlSessionFactorypostgresSqlSessionFactory(</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"postgresDataSource"</w:t>
            </w:r>
            <w:r w:rsidRPr="009D6144">
              <w:rPr>
                <w:rFonts w:ascii="D2Coding" w:eastAsia="D2Coding" w:hAnsi="D2Coding" w:cs="굴림" w:hint="eastAsia"/>
                <w:color w:val="000000"/>
                <w:kern w:val="0"/>
                <w:sz w:val="16"/>
                <w:szCs w:val="20"/>
              </w:rPr>
              <w: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ab/>
            </w:r>
            <w:r w:rsidRPr="009D6144">
              <w:rPr>
                <w:rFonts w:ascii="D2Coding" w:eastAsia="D2Coding" w:hAnsi="D2Coding" w:cs="굴림" w:hint="eastAsia"/>
                <w:color w:val="000000"/>
                <w:kern w:val="0"/>
                <w:sz w:val="16"/>
                <w:szCs w:val="20"/>
              </w:rPr>
              <w:tab/>
            </w:r>
            <w:r w:rsidRPr="009D6144">
              <w:rPr>
                <w:rFonts w:ascii="D2Coding" w:eastAsia="D2Coding" w:hAnsi="D2Coding" w:cs="굴림" w:hint="eastAsia"/>
                <w:b/>
                <w:bCs/>
                <w:color w:val="7F0055"/>
                <w:kern w:val="0"/>
                <w:sz w:val="16"/>
                <w:szCs w:val="20"/>
              </w:rPr>
              <w:t>throws</w:t>
            </w:r>
            <w:r w:rsidRPr="009D6144">
              <w:rPr>
                <w:rFonts w:ascii="D2Coding" w:eastAsia="D2Coding" w:hAnsi="D2Coding" w:cs="굴림" w:hint="eastAsia"/>
                <w:color w:val="000000"/>
                <w:kern w:val="0"/>
                <w:sz w:val="16"/>
                <w:szCs w:val="20"/>
              </w:rPr>
              <w:t>Exception{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SqlSessionFactoryBean</w:t>
            </w: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b/>
                <w:bCs/>
                <w:color w:val="7F0055"/>
                <w:kern w:val="0"/>
                <w:sz w:val="16"/>
                <w:szCs w:val="20"/>
              </w:rPr>
              <w:t>new</w:t>
            </w:r>
            <w:r w:rsidRPr="009D6144">
              <w:rPr>
                <w:rFonts w:ascii="D2Coding" w:eastAsia="D2Coding" w:hAnsi="D2Coding" w:cs="굴림" w:hint="eastAsia"/>
                <w:color w:val="000000"/>
                <w:kern w:val="0"/>
                <w:sz w:val="16"/>
                <w:szCs w:val="20"/>
              </w:rPr>
              <w:t>SqlSessionFactoryBean();</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.setDataSource(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732F57" w:rsidRDefault="009D6144" w:rsidP="009D6144">
            <w:pPr>
              <w:widowControl/>
              <w:shd w:val="clear" w:color="auto" w:fill="FFFFFF"/>
              <w:wordWrap/>
              <w:autoSpaceDE/>
              <w:autoSpaceDN/>
              <w:jc w:val="left"/>
              <w:rPr>
                <w:rFonts w:ascii="D2Coding" w:eastAsia="D2Coding" w:hAnsi="D2Coding" w:cs="굴림"/>
                <w:color w:val="000000"/>
                <w:kern w:val="0"/>
                <w:sz w:val="16"/>
                <w:szCs w:val="20"/>
              </w:rPr>
            </w:pP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.setMapperLocations(</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new</w:t>
            </w:r>
            <w:r w:rsidRPr="009D6144">
              <w:rPr>
                <w:rFonts w:ascii="D2Coding" w:eastAsia="D2Coding" w:hAnsi="D2Coding" w:cs="굴림" w:hint="eastAsia"/>
                <w:color w:val="000000"/>
                <w:kern w:val="0"/>
                <w:sz w:val="16"/>
                <w:szCs w:val="20"/>
              </w:rPr>
              <w:t>PathMatchingResourcePatternResolver().getResources(</w:t>
            </w:r>
            <w:r w:rsidRPr="009D6144">
              <w:rPr>
                <w:rFonts w:ascii="D2Coding" w:eastAsia="D2Coding" w:hAnsi="D2Coding" w:cs="굴림" w:hint="eastAsia"/>
                <w:color w:val="2A00FF"/>
                <w:kern w:val="0"/>
                <w:sz w:val="16"/>
                <w:szCs w:val="20"/>
              </w:rPr>
              <w:t>"classpath:mapper/postgres/*.xml"</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w:t>
            </w:r>
            <w:r w:rsidRPr="009D6144">
              <w:rPr>
                <w:rFonts w:ascii="D2Coding" w:eastAsia="D2Coding" w:hAnsi="D2Coding" w:cs="굴림" w:hint="eastAsia"/>
                <w:color w:val="6A3E3E"/>
                <w:kern w:val="0"/>
                <w:sz w:val="16"/>
                <w:szCs w:val="20"/>
              </w:rPr>
              <w:t>sessionFactory</w:t>
            </w:r>
            <w:r w:rsidRPr="009D6144">
              <w:rPr>
                <w:rFonts w:ascii="D2Coding" w:eastAsia="D2Coding" w:hAnsi="D2Coding" w:cs="굴림" w:hint="eastAsia"/>
                <w:color w:val="000000"/>
                <w:kern w:val="0"/>
                <w:sz w:val="16"/>
                <w:szCs w:val="20"/>
              </w:rPr>
              <w:t>.getObject();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"postgresTransactionManager"</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DataSourceTransactionManagerpostgresTransactionManager(</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"postgresDataSource"</w:t>
            </w:r>
            <w:r w:rsidRPr="009D6144">
              <w:rPr>
                <w:rFonts w:ascii="D2Coding" w:eastAsia="D2Coding" w:hAnsi="D2Coding" w:cs="굴림" w:hint="eastAsia"/>
                <w:color w:val="000000"/>
                <w:kern w:val="0"/>
                <w:sz w:val="16"/>
                <w:szCs w:val="20"/>
              </w:rPr>
              <w:t>)DataSource</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returnnew</w:t>
            </w:r>
            <w:r w:rsidRPr="009D6144">
              <w:rPr>
                <w:rFonts w:ascii="D2Coding" w:eastAsia="D2Coding" w:hAnsi="D2Coding" w:cs="굴림" w:hint="eastAsia"/>
                <w:color w:val="000000"/>
                <w:kern w:val="0"/>
                <w:sz w:val="16"/>
                <w:szCs w:val="20"/>
              </w:rPr>
              <w:t>DataSourceTransactionManager(</w:t>
            </w:r>
            <w:r w:rsidRPr="009D6144">
              <w:rPr>
                <w:rFonts w:ascii="D2Coding" w:eastAsia="D2Coding" w:hAnsi="D2Coding" w:cs="굴림" w:hint="eastAsia"/>
                <w:color w:val="6A3E3E"/>
                <w:kern w:val="0"/>
                <w:sz w:val="16"/>
                <w:szCs w:val="20"/>
              </w:rPr>
              <w:t>dataSource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646464"/>
                <w:kern w:val="0"/>
                <w:sz w:val="16"/>
                <w:szCs w:val="20"/>
              </w:rPr>
              <w:t>@Bean</w:t>
            </w:r>
            <w:r w:rsidRPr="009D6144">
              <w:rPr>
                <w:rFonts w:ascii="D2Coding" w:eastAsia="D2Coding" w:hAnsi="D2Coding" w:cs="굴림" w:hint="eastAsia"/>
                <w:color w:val="000000"/>
                <w:kern w:val="0"/>
                <w:sz w:val="16"/>
                <w:szCs w:val="20"/>
              </w:rPr>
              <w:t>(name=</w:t>
            </w:r>
            <w:r w:rsidRPr="009D6144">
              <w:rPr>
                <w:rFonts w:ascii="D2Coding" w:eastAsia="D2Coding" w:hAnsi="D2Coding" w:cs="굴림" w:hint="eastAsia"/>
                <w:color w:val="2A00FF"/>
                <w:kern w:val="0"/>
                <w:sz w:val="16"/>
                <w:szCs w:val="20"/>
              </w:rPr>
              <w:t>"postgresSqlSessionTemplate"</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lastRenderedPageBreak/>
              <w:t>SqlSessionTemplatepostgresSqlSessionTemplate(</w:t>
            </w:r>
            <w:r w:rsidRPr="009D6144">
              <w:rPr>
                <w:rFonts w:ascii="D2Coding" w:eastAsia="D2Coding" w:hAnsi="D2Coding" w:cs="굴림" w:hint="eastAsia"/>
                <w:color w:val="646464"/>
                <w:kern w:val="0"/>
                <w:sz w:val="16"/>
                <w:szCs w:val="20"/>
              </w:rPr>
              <w:t>@Qualifier</w:t>
            </w:r>
            <w:r w:rsidRPr="009D6144">
              <w:rPr>
                <w:rFonts w:ascii="D2Coding" w:eastAsia="D2Coding" w:hAnsi="D2Coding" w:cs="굴림" w:hint="eastAsia"/>
                <w:color w:val="000000"/>
                <w:kern w:val="0"/>
                <w:sz w:val="16"/>
                <w:szCs w:val="20"/>
              </w:rPr>
              <w:t>(</w:t>
            </w:r>
            <w:r w:rsidRPr="009D6144">
              <w:rPr>
                <w:rFonts w:ascii="D2Coding" w:eastAsia="D2Coding" w:hAnsi="D2Coding" w:cs="굴림" w:hint="eastAsia"/>
                <w:color w:val="2A00FF"/>
                <w:kern w:val="0"/>
                <w:sz w:val="16"/>
                <w:szCs w:val="20"/>
              </w:rPr>
              <w:t>"postgresSqlSessionFactory"</w:t>
            </w:r>
            <w:r w:rsidRPr="009D6144">
              <w:rPr>
                <w:rFonts w:ascii="D2Coding" w:eastAsia="D2Coding" w:hAnsi="D2Coding" w:cs="굴림" w:hint="eastAsia"/>
                <w:color w:val="000000"/>
                <w:kern w:val="0"/>
                <w:sz w:val="16"/>
                <w:szCs w:val="20"/>
              </w:rPr>
              <w:t>)SqlSessionFactory</w:t>
            </w:r>
            <w:r w:rsidRPr="009D6144">
              <w:rPr>
                <w:rFonts w:ascii="D2Coding" w:eastAsia="D2Coding" w:hAnsi="D2Coding" w:cs="굴림" w:hint="eastAsia"/>
                <w:color w:val="6A3E3E"/>
                <w:kern w:val="0"/>
                <w:sz w:val="16"/>
                <w:szCs w:val="20"/>
              </w:rPr>
              <w:t>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b/>
                <w:bCs/>
                <w:color w:val="7F0055"/>
                <w:kern w:val="0"/>
                <w:sz w:val="16"/>
                <w:szCs w:val="20"/>
              </w:rPr>
              <w:t>returnnew</w:t>
            </w:r>
            <w:r w:rsidRPr="009D6144">
              <w:rPr>
                <w:rFonts w:ascii="D2Coding" w:eastAsia="D2Coding" w:hAnsi="D2Coding" w:cs="굴림" w:hint="eastAsia"/>
                <w:color w:val="000000"/>
                <w:kern w:val="0"/>
                <w:sz w:val="16"/>
                <w:szCs w:val="20"/>
              </w:rPr>
              <w:t>SqlSessionTemplate(</w:t>
            </w:r>
            <w:r w:rsidRPr="009D6144">
              <w:rPr>
                <w:rFonts w:ascii="D2Coding" w:eastAsia="D2Coding" w:hAnsi="D2Coding" w:cs="굴림" w:hint="eastAsia"/>
                <w:color w:val="6A3E3E"/>
                <w:kern w:val="0"/>
                <w:sz w:val="16"/>
                <w:szCs w:val="20"/>
              </w:rPr>
              <w:t>sqlSessionFactory</w:t>
            </w: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widowControl/>
              <w:shd w:val="clear" w:color="auto" w:fill="FFFFFF"/>
              <w:wordWrap/>
              <w:autoSpaceDE/>
              <w:autoSpaceDN/>
              <w:jc w:val="left"/>
              <w:rPr>
                <w:rFonts w:ascii="D2Coding" w:eastAsia="D2Coding" w:hAnsi="D2Coding" w:cs="굴림" w:hint="eastAsia"/>
                <w:color w:val="000000"/>
                <w:kern w:val="0"/>
                <w:sz w:val="16"/>
                <w:szCs w:val="20"/>
              </w:rPr>
            </w:pPr>
            <w:r w:rsidRPr="009D6144">
              <w:rPr>
                <w:rFonts w:ascii="D2Coding" w:eastAsia="D2Coding" w:hAnsi="D2Coding" w:cs="굴림" w:hint="eastAsia"/>
                <w:color w:val="000000"/>
                <w:kern w:val="0"/>
                <w:sz w:val="16"/>
                <w:szCs w:val="20"/>
              </w:rPr>
              <w:t>}</w:t>
            </w:r>
          </w:p>
          <w:p w:rsidR="009D6144" w:rsidRPr="009D6144" w:rsidRDefault="009D6144" w:rsidP="009D6144">
            <w:pPr>
              <w:rPr>
                <w:rFonts w:hint="eastAsia"/>
                <w:sz w:val="18"/>
              </w:rPr>
            </w:pPr>
          </w:p>
        </w:tc>
      </w:tr>
    </w:tbl>
    <w:p w:rsidR="009D6144" w:rsidRDefault="009D6144" w:rsidP="009D6144">
      <w:pPr>
        <w:rPr>
          <w:rFonts w:hint="eastAsia"/>
          <w:sz w:val="14"/>
        </w:rPr>
      </w:pPr>
    </w:p>
    <w:p w:rsidR="009D6144" w:rsidRDefault="009D6144" w:rsidP="009D6144">
      <w:pPr>
        <w:rPr>
          <w:sz w:val="14"/>
        </w:rPr>
      </w:pPr>
    </w:p>
    <w:p w:rsidR="009D6144" w:rsidRDefault="009D6144" w:rsidP="009D6144">
      <w:pPr>
        <w:rPr>
          <w:sz w:val="14"/>
        </w:rPr>
      </w:pPr>
    </w:p>
    <w:p w:rsidR="00714EC6" w:rsidRDefault="00714EC6" w:rsidP="009D6144">
      <w:pPr>
        <w:rPr>
          <w:sz w:val="14"/>
        </w:rPr>
      </w:pPr>
    </w:p>
    <w:p w:rsidR="00714EC6" w:rsidRDefault="00714EC6" w:rsidP="009D6144">
      <w:pPr>
        <w:rPr>
          <w:sz w:val="14"/>
        </w:rPr>
      </w:pPr>
    </w:p>
    <w:p w:rsidR="00714EC6" w:rsidRPr="00714EC6" w:rsidRDefault="00714EC6" w:rsidP="00714EC6">
      <w:pPr>
        <w:pStyle w:val="1"/>
      </w:pPr>
      <w:r w:rsidRPr="00714EC6">
        <w:t>Springboot기동시javax.management.InstanceNotFoundException오류조치</w:t>
      </w:r>
    </w:p>
    <w:p w:rsidR="00714EC6" w:rsidRDefault="00714EC6" w:rsidP="00714EC6">
      <w:pPr>
        <w:rPr>
          <w:sz w:val="14"/>
        </w:rPr>
      </w:pPr>
      <w:r w:rsidRPr="00714EC6">
        <w:rPr>
          <w:rFonts w:hint="eastAsia"/>
          <w:sz w:val="14"/>
        </w:rPr>
        <w:t>출처</w:t>
      </w:r>
      <w:r w:rsidRPr="00714EC6">
        <w:rPr>
          <w:sz w:val="14"/>
        </w:rPr>
        <w:t>:https://oingdaddy.tistory.com/358[SISupplyDepot:티스토리]</w:t>
      </w:r>
    </w:p>
    <w:p w:rsidR="00714EC6" w:rsidRPr="00D8381B" w:rsidRDefault="00714EC6" w:rsidP="00D8381B"/>
    <w:p w:rsidR="00D8381B" w:rsidRPr="00D8381B" w:rsidRDefault="00D8381B" w:rsidP="00D8381B">
      <w:pPr>
        <w:rPr>
          <w:rFonts w:cs="굴림체"/>
        </w:rPr>
      </w:pPr>
      <w:hyperlink r:id="rId11" w:tgtFrame="_blank" w:history="1">
        <w:r w:rsidRPr="00D8381B">
          <w:rPr>
            <w:rStyle w:val="a4"/>
            <w:rFonts w:asciiTheme="minorEastAsia" w:hAnsiTheme="minorEastAsia" w:cs="굴림체"/>
          </w:rPr>
          <w:t>logback-spring.xml파일을application.yml파일에옮기는작업</w:t>
        </w:r>
      </w:hyperlink>
      <w:r w:rsidRPr="00D8381B">
        <w:rPr>
          <w:rFonts w:cs="굴림체"/>
        </w:rPr>
        <w:t>을일전에진행했었다.다전환을하고springbootapp을기동하니다음과같은오류가발생하였다.</w:t>
      </w:r>
    </w:p>
    <w:p w:rsidR="00D8381B" w:rsidRDefault="00D8381B" w:rsidP="00D8381B"/>
    <w:p w:rsidR="00D8381B" w:rsidRPr="00D8381B" w:rsidRDefault="00D8381B" w:rsidP="00D8381B">
      <w:pPr>
        <w:rPr>
          <w:sz w:val="16"/>
        </w:rPr>
      </w:pPr>
      <w:r w:rsidRPr="00D8381B">
        <w:rPr>
          <w:sz w:val="16"/>
        </w:rPr>
        <w:t>[13:23:10.131][DEBUG][sun.rmi.server.call.log:line229]-RMITCPConnection(2)-127.0.0.1:[127.0.0.1]exception:</w:t>
      </w:r>
    </w:p>
    <w:p w:rsidR="00D8381B" w:rsidRPr="00D8381B" w:rsidRDefault="00D8381B" w:rsidP="00D8381B">
      <w:pPr>
        <w:rPr>
          <w:sz w:val="16"/>
        </w:rPr>
      </w:pPr>
      <w:r w:rsidRPr="00D8381B">
        <w:rPr>
          <w:sz w:val="16"/>
        </w:rPr>
        <w:tab/>
        <w:t>javax.management.InstanceNotFoundException:org.springframework.boot:type=Admin,name=SpringApplication</w:t>
      </w:r>
    </w:p>
    <w:p w:rsidR="00D8381B" w:rsidRPr="00D8381B" w:rsidRDefault="00D8381B" w:rsidP="00D8381B">
      <w:pPr>
        <w:rPr>
          <w:sz w:val="16"/>
        </w:rPr>
      </w:pPr>
      <w:r w:rsidRPr="00D8381B">
        <w:rPr>
          <w:sz w:val="16"/>
        </w:rPr>
        <w:tab/>
        <w:t>atjava.management/com.sun.jmx.interceptor.DefaultMBeanServerInterceptor.getMBean(DefaultMBeanServerInterceptor.java:1083)</w:t>
      </w:r>
    </w:p>
    <w:p w:rsidR="00D8381B" w:rsidRPr="00D8381B" w:rsidRDefault="00D8381B" w:rsidP="00D8381B">
      <w:pPr>
        <w:rPr>
          <w:sz w:val="16"/>
        </w:rPr>
      </w:pPr>
      <w:r w:rsidRPr="00D8381B">
        <w:rPr>
          <w:sz w:val="16"/>
        </w:rPr>
        <w:tab/>
        <w:t>atjava.management/com.sun.jmx.interceptor.DefaultMBeanServerInterceptor.getAttribute(DefaultMBeanServerInterceptor.java:637)</w:t>
      </w:r>
    </w:p>
    <w:p w:rsidR="00D8381B" w:rsidRPr="00D8381B" w:rsidRDefault="00D8381B" w:rsidP="00D8381B">
      <w:pPr>
        <w:rPr>
          <w:sz w:val="16"/>
        </w:rPr>
      </w:pPr>
      <w:r w:rsidRPr="00D8381B">
        <w:rPr>
          <w:sz w:val="16"/>
        </w:rPr>
        <w:tab/>
        <w:t>atjava.management/com.sun.jmx.mbeanserver.JmxMBeanServer.getAttribute(JmxMBeanServer.java:678)</w:t>
      </w:r>
    </w:p>
    <w:p w:rsidR="00D8381B" w:rsidRDefault="00D8381B" w:rsidP="00D8381B">
      <w:pPr>
        <w:rPr>
          <w:rFonts w:hint="eastAsia"/>
        </w:rPr>
      </w:pPr>
    </w:p>
    <w:p w:rsidR="00D8381B" w:rsidRPr="00D8381B" w:rsidRDefault="00D8381B" w:rsidP="00D8381B">
      <w:pPr>
        <w:rPr>
          <w:rFonts w:hint="eastAsia"/>
        </w:rPr>
      </w:pPr>
    </w:p>
    <w:p w:rsidR="00D8381B" w:rsidRPr="00D8381B" w:rsidRDefault="00D8381B" w:rsidP="00D8381B">
      <w:r w:rsidRPr="00D8381B">
        <w:rPr>
          <w:rFonts w:cs="굴림체"/>
          <w:b/>
          <w:bCs/>
          <w:color w:val="EE2323"/>
        </w:rPr>
        <w:t>InstanceNotFoundException</w:t>
      </w:r>
      <w:r w:rsidRPr="00D8381B">
        <w:rPr>
          <w:rFonts w:cs="굴림체"/>
        </w:rPr>
        <w:t>??</w:t>
      </w:r>
    </w:p>
    <w:p w:rsidR="00D8381B" w:rsidRPr="00D8381B" w:rsidRDefault="00D8381B" w:rsidP="00D8381B"/>
    <w:p w:rsidR="00D8381B" w:rsidRPr="00D8381B" w:rsidRDefault="00D8381B" w:rsidP="00D8381B">
      <w:pPr>
        <w:rPr>
          <w:rFonts w:cs="굴림체"/>
        </w:rPr>
      </w:pPr>
      <w:r w:rsidRPr="00D8381B">
        <w:rPr>
          <w:rFonts w:cs="굴림체"/>
        </w:rPr>
        <w:t>이건또처음보는exception이다.DEBUGlevel이라그런지이렇게오류로그가많이떨어져도application의동작은정상적으로된다.하지만로그에이렇게이해할수없는로그들이막찍히는건아무래도찜찜하다.</w:t>
      </w:r>
    </w:p>
    <w:p w:rsidR="00D8381B" w:rsidRPr="00D8381B" w:rsidRDefault="00D8381B" w:rsidP="00D8381B"/>
    <w:p w:rsidR="00D8381B" w:rsidRPr="00D8381B" w:rsidRDefault="00D8381B" w:rsidP="00D8381B">
      <w:pPr>
        <w:rPr>
          <w:rFonts w:cs="굴림체"/>
        </w:rPr>
      </w:pPr>
    </w:p>
    <w:p w:rsidR="00D8381B" w:rsidRPr="00D8381B" w:rsidRDefault="00D8381B" w:rsidP="00D8381B"/>
    <w:p w:rsidR="00D8381B" w:rsidRPr="00D8381B" w:rsidRDefault="00D8381B" w:rsidP="00D8381B">
      <w:pPr>
        <w:rPr>
          <w:rFonts w:cs="굴림체"/>
        </w:rPr>
      </w:pPr>
      <w:r w:rsidRPr="00D8381B">
        <w:rPr>
          <w:rFonts w:cs="굴림체"/>
        </w:rPr>
        <w:t>logback설정을application.yml파일에넣고부터발생을한거니까분명이설정에이유가있다.</w:t>
      </w:r>
    </w:p>
    <w:p w:rsidR="00D8381B" w:rsidRPr="00D8381B" w:rsidRDefault="00D8381B" w:rsidP="00D8381B"/>
    <w:p w:rsidR="00D8381B" w:rsidRPr="00D8381B" w:rsidRDefault="00D8381B" w:rsidP="00D8381B">
      <w:pPr>
        <w:rPr>
          <w:rFonts w:cs="굴림체"/>
        </w:rPr>
      </w:pPr>
      <w:r w:rsidRPr="00D8381B">
        <w:rPr>
          <w:rFonts w:cs="굴림체"/>
        </w:rPr>
        <w:t>문제가발생했을때의application.yml파일을보자.</w:t>
      </w:r>
    </w:p>
    <w:p w:rsidR="00D8381B" w:rsidRPr="00D8381B" w:rsidRDefault="00D8381B" w:rsidP="00D838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99"/>
      </w:tblGrid>
      <w:tr w:rsidR="00D8381B" w:rsidRPr="00D8381B" w:rsidTr="00D8381B">
        <w:trPr>
          <w:tblCellSpacing w:w="15" w:type="dxa"/>
        </w:trPr>
        <w:tc>
          <w:tcPr>
            <w:tcW w:w="0" w:type="auto"/>
            <w:vAlign w:val="center"/>
            <w:hideMark/>
          </w:tcPr>
          <w:p w:rsidR="00D8381B" w:rsidRPr="00D8381B" w:rsidRDefault="00D8381B" w:rsidP="00D8381B">
            <w:pPr>
              <w:rPr>
                <w:rFonts w:cs="굴림체"/>
              </w:rPr>
            </w:pPr>
          </w:p>
        </w:tc>
        <w:tc>
          <w:tcPr>
            <w:tcW w:w="0" w:type="auto"/>
            <w:vAlign w:val="center"/>
            <w:hideMark/>
          </w:tcPr>
          <w:p w:rsidR="00D8381B" w:rsidRPr="00D8381B" w:rsidRDefault="00D8381B" w:rsidP="00D8381B">
            <w:pPr>
              <w:rPr>
                <w:rFonts w:cs="굴림"/>
                <w:sz w:val="24"/>
                <w:szCs w:val="24"/>
              </w:rPr>
            </w:pPr>
            <w:r w:rsidRPr="00D8381B">
              <w:t>logging:</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pattern:</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console:"[%d{HH:mm:ss.SSS}][%-5level][%logger.%method:line%line]-%msg%n"</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level:</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org:INFO</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com:INFO</w:t>
            </w:r>
          </w:p>
        </w:tc>
      </w:tr>
      <w:tr w:rsidR="00D8381B" w:rsidRPr="00D8381B" w:rsidTr="00D8381B">
        <w:trPr>
          <w:tblCellSpacing w:w="15" w:type="dxa"/>
        </w:trPr>
        <w:tc>
          <w:tcPr>
            <w:tcW w:w="0" w:type="auto"/>
            <w:vAlign w:val="center"/>
            <w:hideMark/>
          </w:tcPr>
          <w:p w:rsidR="00D8381B" w:rsidRPr="00D8381B" w:rsidRDefault="00D8381B" w:rsidP="00D8381B"/>
        </w:tc>
        <w:tc>
          <w:tcPr>
            <w:tcW w:w="0" w:type="auto"/>
            <w:vAlign w:val="center"/>
            <w:hideMark/>
          </w:tcPr>
          <w:p w:rsidR="00D8381B" w:rsidRPr="00D8381B" w:rsidRDefault="00D8381B" w:rsidP="00D8381B">
            <w:pPr>
              <w:rPr>
                <w:rFonts w:cs="굴림"/>
                <w:sz w:val="24"/>
                <w:szCs w:val="24"/>
              </w:rPr>
            </w:pPr>
            <w:r w:rsidRPr="00D8381B">
              <w:t>root:DEBUG</w:t>
            </w:r>
          </w:p>
        </w:tc>
      </w:tr>
    </w:tbl>
    <w:p w:rsidR="00D8381B" w:rsidRPr="00D8381B" w:rsidRDefault="00D8381B" w:rsidP="00D8381B"/>
    <w:p w:rsidR="00D8381B" w:rsidRPr="00D8381B" w:rsidRDefault="00D8381B" w:rsidP="00D8381B">
      <w:r w:rsidRPr="00D8381B">
        <w:rPr>
          <w:rFonts w:cs="굴림체"/>
        </w:rPr>
        <w:lastRenderedPageBreak/>
        <w:t>결론부터말하자면root를DEBUGlevel로설정한것이문제였다.위와같은로그를보지않기위해서는</w:t>
      </w:r>
      <w:r w:rsidRPr="00D8381B">
        <w:rPr>
          <w:rFonts w:cs="굴림체"/>
          <w:b/>
          <w:bCs/>
          <w:color w:val="EE2323"/>
        </w:rPr>
        <w:t>root의level을INFO이상으로올려주거나root설정을삭제</w:t>
      </w:r>
      <w:r w:rsidRPr="00D8381B">
        <w:rPr>
          <w:rFonts w:cs="굴림체"/>
        </w:rPr>
        <w:t>하면된다.</w:t>
      </w:r>
    </w:p>
    <w:p w:rsidR="00D8381B" w:rsidRPr="00D8381B" w:rsidRDefault="00D8381B" w:rsidP="00D8381B"/>
    <w:p w:rsidR="00D8381B" w:rsidRPr="00D8381B" w:rsidRDefault="00D8381B" w:rsidP="00D8381B">
      <w:pPr>
        <w:rPr>
          <w:rFonts w:cs="굴림체"/>
        </w:rPr>
      </w:pPr>
    </w:p>
    <w:p w:rsidR="00D8381B" w:rsidRPr="00D8381B" w:rsidRDefault="00D8381B" w:rsidP="00D8381B"/>
    <w:p w:rsidR="00D8381B" w:rsidRPr="00D8381B" w:rsidRDefault="00D8381B" w:rsidP="00D8381B">
      <w:pPr>
        <w:rPr>
          <w:rFonts w:cs="굴림체"/>
        </w:rPr>
      </w:pPr>
      <w:r w:rsidRPr="00D8381B">
        <w:rPr>
          <w:rFonts w:cs="굴림체"/>
        </w:rPr>
        <w:t>다른방법으로는애초에이런걸수행하지않게IDE의설정을바꿔주면된다.이클립스를사용하고있다면다음과같이설정을바꿔주자.</w:t>
      </w:r>
    </w:p>
    <w:p w:rsidR="00D8381B" w:rsidRPr="00D8381B" w:rsidRDefault="00D8381B" w:rsidP="00D8381B"/>
    <w:p w:rsidR="00D8381B" w:rsidRPr="00D8381B" w:rsidRDefault="00D8381B" w:rsidP="00D8381B">
      <w:pPr>
        <w:rPr>
          <w:rFonts w:cs="굴림체"/>
        </w:rPr>
      </w:pPr>
    </w:p>
    <w:p w:rsidR="00D8381B" w:rsidRPr="00D8381B" w:rsidRDefault="00D8381B" w:rsidP="00D8381B"/>
    <w:p w:rsidR="00D8381B" w:rsidRPr="00D8381B" w:rsidRDefault="00D8381B" w:rsidP="00D8381B">
      <w:pPr>
        <w:rPr>
          <w:rFonts w:cs="굴림체"/>
        </w:rPr>
      </w:pPr>
      <w:r w:rsidRPr="00D8381B">
        <w:rPr>
          <w:rFonts w:cs="굴림체"/>
          <w:b/>
          <w:bCs/>
          <w:color w:val="006DD7"/>
        </w:rPr>
        <w:t>BootDashboard&gt;프로젝트우클릭&gt;OpenConfig</w:t>
      </w:r>
      <w:r w:rsidRPr="00D8381B">
        <w:rPr>
          <w:rFonts w:cs="굴림체"/>
        </w:rPr>
        <w:t>로들어가면</w:t>
      </w:r>
    </w:p>
    <w:p w:rsidR="00D8381B" w:rsidRPr="00D8381B" w:rsidRDefault="00D8381B" w:rsidP="00D8381B"/>
    <w:p w:rsidR="00D8381B" w:rsidRDefault="00D8381B" w:rsidP="00D8381B">
      <w:r w:rsidRPr="00D8381B">
        <w:rPr>
          <w:noProof/>
        </w:rPr>
        <w:drawing>
          <wp:inline distT="0" distB="0" distL="0" distR="0">
            <wp:extent cx="4932173" cy="4140658"/>
            <wp:effectExtent l="0" t="0" r="1905" b="0"/>
            <wp:docPr id="8" name="그림 8" descr="https://blog.kakaocdn.net/dn/R2wWu/btq8vfV3xs9/Njkmdyushtvu4u5Tor0Cj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R2wWu/btq8vfV3xs9/Njkmdyushtvu4u5Tor0Cjk/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517" cy="4149342"/>
                    </a:xfrm>
                    <a:prstGeom prst="rect">
                      <a:avLst/>
                    </a:prstGeom>
                    <a:noFill/>
                    <a:ln>
                      <a:noFill/>
                    </a:ln>
                  </pic:spPr>
                </pic:pic>
              </a:graphicData>
            </a:graphic>
          </wp:inline>
        </w:drawing>
      </w:r>
    </w:p>
    <w:p w:rsidR="00D8381B" w:rsidRPr="00D8381B" w:rsidRDefault="00D8381B" w:rsidP="00D8381B">
      <w:r w:rsidRPr="00D8381B">
        <w:t>springbootrunconfiguration</w:t>
      </w:r>
    </w:p>
    <w:p w:rsidR="00D8381B" w:rsidRPr="00D8381B" w:rsidRDefault="00D8381B" w:rsidP="00D8381B"/>
    <w:p w:rsidR="00D8381B" w:rsidRPr="00D8381B" w:rsidRDefault="00D8381B" w:rsidP="00D8381B"/>
    <w:p w:rsidR="00D8381B" w:rsidRPr="00D8381B" w:rsidRDefault="00D8381B" w:rsidP="00D8381B">
      <w:pPr>
        <w:rPr>
          <w:rFonts w:cs="굴림체"/>
        </w:rPr>
      </w:pPr>
      <w:r w:rsidRPr="00D8381B">
        <w:rPr>
          <w:rFonts w:cs="굴림체"/>
        </w:rPr>
        <w:t>springboot의runconfiguration을볼수있고여기에서빨간색네모를친EnableJMX부분의체크를해제해준다.</w:t>
      </w:r>
    </w:p>
    <w:p w:rsidR="00D8381B" w:rsidRPr="00D8381B" w:rsidRDefault="00D8381B" w:rsidP="00D8381B"/>
    <w:p w:rsidR="00D8381B" w:rsidRPr="00D8381B" w:rsidRDefault="00D8381B" w:rsidP="00D8381B">
      <w:pPr>
        <w:rPr>
          <w:rFonts w:cs="굴림체"/>
        </w:rPr>
      </w:pPr>
      <w:r w:rsidRPr="00D8381B">
        <w:rPr>
          <w:rFonts w:cs="굴림체"/>
        </w:rPr>
        <w:t>그리고다시기동을하면오류를보지않을수있다.</w:t>
      </w:r>
    </w:p>
    <w:p w:rsidR="00D8381B" w:rsidRPr="00D8381B" w:rsidRDefault="00D8381B" w:rsidP="00D8381B"/>
    <w:p w:rsidR="00D8381B" w:rsidRPr="00D8381B" w:rsidRDefault="00D8381B" w:rsidP="00D8381B">
      <w:pPr>
        <w:rPr>
          <w:rFonts w:cs="굴림체"/>
        </w:rPr>
      </w:pPr>
    </w:p>
    <w:p w:rsidR="00D8381B" w:rsidRPr="00D8381B" w:rsidRDefault="00D8381B" w:rsidP="00D8381B"/>
    <w:p w:rsidR="00D8381B" w:rsidRPr="00D8381B" w:rsidRDefault="00D8381B" w:rsidP="00D8381B">
      <w:pPr>
        <w:rPr>
          <w:rFonts w:cs="굴림체"/>
        </w:rPr>
      </w:pPr>
      <w:r w:rsidRPr="00D8381B">
        <w:rPr>
          <w:rFonts w:cs="굴림체"/>
        </w:rPr>
        <w:t>끝!</w:t>
      </w:r>
    </w:p>
    <w:p w:rsidR="00714EC6" w:rsidRDefault="00D8381B" w:rsidP="00D8381B">
      <w:r w:rsidRPr="00D8381B">
        <w:lastRenderedPageBreak/>
        <w:t>출처:</w:t>
      </w:r>
      <w:hyperlink r:id="rId13" w:history="1">
        <w:r w:rsidRPr="00D8381B">
          <w:rPr>
            <w:rStyle w:val="a4"/>
            <w:rFonts w:asciiTheme="minorEastAsia" w:hAnsiTheme="minorEastAsia"/>
          </w:rPr>
          <w:t>https://oingdaddy.tistory.com/358</w:t>
        </w:r>
      </w:hyperlink>
      <w:r w:rsidRPr="00D8381B">
        <w:t>[SISupplyDepot:티스토리]</w:t>
      </w:r>
    </w:p>
    <w:p w:rsidR="00A67D46" w:rsidRDefault="00A67D46" w:rsidP="00D8381B"/>
    <w:p w:rsidR="00A67D46" w:rsidRDefault="00A67D46" w:rsidP="00A67D46">
      <w:pPr>
        <w:pStyle w:val="1"/>
      </w:pPr>
      <w:r>
        <w:rPr>
          <w:rFonts w:hint="eastAsia"/>
        </w:rPr>
        <w:t>이상증상</w:t>
      </w:r>
    </w:p>
    <w:p w:rsidR="00A67D46" w:rsidRDefault="00A67D46" w:rsidP="00A67D46">
      <w:pPr>
        <w:pStyle w:val="2"/>
      </w:pPr>
      <w:r w:rsidRPr="00A67D46">
        <w:t>Class not found so assuming code is running on a pre-Java 19 JVM</w:t>
      </w:r>
    </w:p>
    <w:p w:rsidR="00A67D46" w:rsidRDefault="00A67D46" w:rsidP="00D8381B">
      <w:pPr>
        <w:rPr>
          <w:rFonts w:hint="eastAsia"/>
        </w:rPr>
      </w:pPr>
      <w:bookmarkStart w:id="0" w:name="_GoBack"/>
      <w:bookmarkEnd w:id="0"/>
    </w:p>
    <w:p w:rsidR="00A67D46" w:rsidRDefault="00A67D46" w:rsidP="00A67D46">
      <w:pPr>
        <w:pStyle w:val="a6"/>
        <w:shd w:val="clear" w:color="auto" w:fill="FFFFFF"/>
        <w:spacing w:before="0" w:beforeAutospacing="0" w:after="0" w:afterAutospacing="0"/>
        <w:rPr>
          <w:rFonts w:ascii="D2Coding" w:eastAsia="D2Coding" w:hAnsi="D2Coding"/>
          <w:color w:val="000000"/>
          <w:sz w:val="18"/>
          <w:szCs w:val="18"/>
        </w:rPr>
      </w:pPr>
      <w:r>
        <w:rPr>
          <w:rFonts w:ascii="D2Coding" w:eastAsia="D2Coding" w:hAnsi="D2Coding" w:hint="eastAsia"/>
          <w:color w:val="000000"/>
          <w:sz w:val="18"/>
          <w:szCs w:val="18"/>
        </w:rPr>
        <w:t>2024-09-03T17:53:21.540+09:00</w:t>
      </w:r>
      <w:r>
        <w:rPr>
          <w:rFonts w:ascii="D2Coding" w:eastAsia="D2Coding" w:hAnsi="D2Coding" w:hint="eastAsia"/>
          <w:color w:val="000000"/>
          <w:sz w:val="18"/>
          <w:szCs w:val="18"/>
        </w:rPr>
        <w:t xml:space="preserve">[0;39m </w:t>
      </w:r>
      <w:r>
        <w:rPr>
          <w:rFonts w:ascii="D2Coding" w:eastAsia="D2Coding" w:hAnsi="D2Coding" w:hint="eastAsia"/>
          <w:color w:val="13A10E"/>
          <w:sz w:val="18"/>
          <w:szCs w:val="18"/>
        </w:rPr>
        <w:t>[32mDEBUG</w:t>
      </w:r>
      <w:r>
        <w:rPr>
          <w:rFonts w:ascii="D2Coding" w:eastAsia="D2Coding" w:hAnsi="D2Coding" w:hint="eastAsia"/>
          <w:color w:val="000000"/>
          <w:sz w:val="18"/>
          <w:szCs w:val="18"/>
        </w:rPr>
        <w:t xml:space="preserve">[0;39m </w:t>
      </w:r>
      <w:r>
        <w:rPr>
          <w:rFonts w:ascii="D2Coding" w:eastAsia="D2Coding" w:hAnsi="D2Coding" w:hint="eastAsia"/>
          <w:color w:val="881798"/>
          <w:sz w:val="18"/>
          <w:szCs w:val="18"/>
        </w:rPr>
        <w:t>[35m11476</w:t>
      </w:r>
      <w:r>
        <w:rPr>
          <w:rFonts w:ascii="D2Coding" w:eastAsia="D2Coding" w:hAnsi="D2Coding" w:hint="eastAsia"/>
          <w:color w:val="000000"/>
          <w:sz w:val="18"/>
          <w:szCs w:val="18"/>
        </w:rPr>
        <w:t xml:space="preserve">[0;39m </w:t>
      </w:r>
      <w:r>
        <w:rPr>
          <w:rFonts w:ascii="D2Coding" w:eastAsia="D2Coding" w:hAnsi="D2Coding" w:hint="eastAsia"/>
          <w:color w:val="000000"/>
          <w:sz w:val="18"/>
          <w:szCs w:val="18"/>
        </w:rPr>
        <w:t>[2m---</w:t>
      </w:r>
      <w:r>
        <w:rPr>
          <w:rFonts w:ascii="D2Coding" w:eastAsia="D2Coding" w:hAnsi="D2Coding" w:hint="eastAsia"/>
          <w:color w:val="000000"/>
          <w:sz w:val="18"/>
          <w:szCs w:val="18"/>
        </w:rPr>
        <w:t xml:space="preserve">[0;39m </w:t>
      </w:r>
      <w:r>
        <w:rPr>
          <w:rFonts w:ascii="D2Coding" w:eastAsia="D2Coding" w:hAnsi="D2Coding" w:hint="eastAsia"/>
          <w:color w:val="000000"/>
          <w:sz w:val="18"/>
          <w:szCs w:val="18"/>
        </w:rPr>
        <w:t>[2m[spring-boot-mybatis-multi-schema] [ main]</w:t>
      </w:r>
      <w:r>
        <w:rPr>
          <w:rFonts w:ascii="D2Coding" w:eastAsia="D2Coding" w:hAnsi="D2Coding" w:hint="eastAsia"/>
          <w:color w:val="000000"/>
          <w:sz w:val="18"/>
          <w:szCs w:val="18"/>
        </w:rPr>
        <w:t xml:space="preserve">[0;39m </w:t>
      </w:r>
      <w:r>
        <w:rPr>
          <w:rFonts w:ascii="D2Coding" w:eastAsia="D2Coding" w:hAnsi="D2Coding" w:hint="eastAsia"/>
          <w:color w:val="000000"/>
          <w:sz w:val="18"/>
          <w:szCs w:val="18"/>
        </w:rPr>
        <w:t>[2m</w:t>
      </w:r>
      <w:r>
        <w:rPr>
          <w:rFonts w:ascii="D2Coding" w:eastAsia="D2Coding" w:hAnsi="D2Coding" w:hint="eastAsia"/>
          <w:color w:val="000000"/>
          <w:sz w:val="18"/>
          <w:szCs w:val="18"/>
        </w:rPr>
        <w:t>[0;39m</w:t>
      </w:r>
      <w:r>
        <w:rPr>
          <w:rFonts w:ascii="D2Coding" w:eastAsia="D2Coding" w:hAnsi="D2Coding" w:hint="eastAsia"/>
          <w:color w:val="3A96DD"/>
          <w:sz w:val="18"/>
          <w:szCs w:val="18"/>
        </w:rPr>
        <w:t xml:space="preserve">[36mo.apache.tomcat.util.compat.Jre19Compat </w:t>
      </w:r>
      <w:r>
        <w:rPr>
          <w:rFonts w:ascii="D2Coding" w:eastAsia="D2Coding" w:hAnsi="D2Coding" w:hint="eastAsia"/>
          <w:color w:val="000000"/>
          <w:sz w:val="18"/>
          <w:szCs w:val="18"/>
        </w:rPr>
        <w:t xml:space="preserve">[0;39m </w:t>
      </w:r>
      <w:r>
        <w:rPr>
          <w:rFonts w:ascii="D2Coding" w:eastAsia="D2Coding" w:hAnsi="D2Coding" w:hint="eastAsia"/>
          <w:color w:val="000000"/>
          <w:sz w:val="18"/>
          <w:szCs w:val="18"/>
        </w:rPr>
        <w:t>[2m:</w:t>
      </w:r>
      <w:r>
        <w:rPr>
          <w:rFonts w:ascii="D2Coding" w:eastAsia="D2Coding" w:hAnsi="D2Coding" w:hint="eastAsia"/>
          <w:color w:val="000000"/>
          <w:sz w:val="18"/>
          <w:szCs w:val="18"/>
        </w:rPr>
        <w:t>[0;39m Class not found so assuming code is running on a pre-Java 19 JVM</w:t>
      </w:r>
    </w:p>
    <w:p w:rsidR="00A67D46" w:rsidRPr="00A67D46" w:rsidRDefault="00A67D46" w:rsidP="00D8381B">
      <w:pPr>
        <w:rPr>
          <w:rFonts w:hint="eastAsia"/>
        </w:rPr>
      </w:pPr>
    </w:p>
    <w:sectPr w:rsidR="00A67D46" w:rsidRPr="00A67D46" w:rsidSect="009D6144">
      <w:pgSz w:w="11906" w:h="16838"/>
      <w:pgMar w:top="1361" w:right="1021" w:bottom="1021" w:left="136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79D7FDFB" w:usb2="00000034"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0C"/>
    <w:rsid w:val="003379B7"/>
    <w:rsid w:val="00377989"/>
    <w:rsid w:val="0053274E"/>
    <w:rsid w:val="005702D7"/>
    <w:rsid w:val="006E4D97"/>
    <w:rsid w:val="00714EC6"/>
    <w:rsid w:val="00732F57"/>
    <w:rsid w:val="007A723B"/>
    <w:rsid w:val="008A4DB8"/>
    <w:rsid w:val="009C4CE7"/>
    <w:rsid w:val="009D38B0"/>
    <w:rsid w:val="009D6144"/>
    <w:rsid w:val="00A15E0C"/>
    <w:rsid w:val="00A42D15"/>
    <w:rsid w:val="00A67D46"/>
    <w:rsid w:val="00B06578"/>
    <w:rsid w:val="00B45EA4"/>
    <w:rsid w:val="00B557BD"/>
    <w:rsid w:val="00C5103A"/>
    <w:rsid w:val="00D32E76"/>
    <w:rsid w:val="00D8381B"/>
    <w:rsid w:val="00DF1E54"/>
    <w:rsid w:val="00E97E2C"/>
    <w:rsid w:val="00EA3C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45AD"/>
  <w15:chartTrackingRefBased/>
  <w15:docId w15:val="{7CE59752-3BF6-4164-BEA9-D26DAE9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144"/>
    <w:pPr>
      <w:widowControl w:val="0"/>
      <w:wordWrap w:val="0"/>
      <w:autoSpaceDE w:val="0"/>
      <w:autoSpaceDN w:val="0"/>
      <w:spacing w:after="0" w:line="240" w:lineRule="auto"/>
    </w:pPr>
  </w:style>
  <w:style w:type="paragraph" w:styleId="1">
    <w:name w:val="heading 1"/>
    <w:basedOn w:val="a"/>
    <w:next w:val="a"/>
    <w:link w:val="1Char"/>
    <w:uiPriority w:val="9"/>
    <w:qFormat/>
    <w:rsid w:val="00E97E2C"/>
    <w:pPr>
      <w:keepNext/>
      <w:outlineLvl w:val="0"/>
    </w:pPr>
    <w:rPr>
      <w:rFonts w:asciiTheme="majorHAnsi" w:eastAsiaTheme="majorEastAsia" w:hAnsiTheme="majorHAnsi" w:cstheme="majorBidi"/>
      <w:b/>
      <w:sz w:val="24"/>
      <w:szCs w:val="28"/>
    </w:rPr>
  </w:style>
  <w:style w:type="paragraph" w:styleId="2">
    <w:name w:val="heading 2"/>
    <w:basedOn w:val="a"/>
    <w:next w:val="a"/>
    <w:link w:val="2Char"/>
    <w:uiPriority w:val="9"/>
    <w:unhideWhenUsed/>
    <w:qFormat/>
    <w:rsid w:val="00DF1E54"/>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989"/>
    <w:pPr>
      <w:ind w:leftChars="400" w:left="800"/>
    </w:pPr>
  </w:style>
  <w:style w:type="character" w:customStyle="1" w:styleId="1Char">
    <w:name w:val="제목 1 Char"/>
    <w:basedOn w:val="a0"/>
    <w:link w:val="1"/>
    <w:uiPriority w:val="9"/>
    <w:rsid w:val="00E97E2C"/>
    <w:rPr>
      <w:rFonts w:asciiTheme="majorHAnsi" w:eastAsiaTheme="majorEastAsia" w:hAnsiTheme="majorHAnsi" w:cstheme="majorBidi"/>
      <w:b/>
      <w:sz w:val="24"/>
      <w:szCs w:val="28"/>
    </w:rPr>
  </w:style>
  <w:style w:type="character" w:styleId="a4">
    <w:name w:val="Hyperlink"/>
    <w:basedOn w:val="a0"/>
    <w:uiPriority w:val="99"/>
    <w:unhideWhenUsed/>
    <w:rsid w:val="0053274E"/>
    <w:rPr>
      <w:color w:val="0563C1" w:themeColor="hyperlink"/>
      <w:u w:val="single"/>
    </w:rPr>
  </w:style>
  <w:style w:type="character" w:styleId="a5">
    <w:name w:val="Unresolved Mention"/>
    <w:basedOn w:val="a0"/>
    <w:uiPriority w:val="99"/>
    <w:semiHidden/>
    <w:unhideWhenUsed/>
    <w:rsid w:val="0053274E"/>
    <w:rPr>
      <w:color w:val="605E5C"/>
      <w:shd w:val="clear" w:color="auto" w:fill="E1DFDD"/>
    </w:rPr>
  </w:style>
  <w:style w:type="paragraph" w:styleId="a6">
    <w:name w:val="Normal (Web)"/>
    <w:basedOn w:val="a"/>
    <w:uiPriority w:val="99"/>
    <w:semiHidden/>
    <w:unhideWhenUsed/>
    <w:rsid w:val="007A723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unhideWhenUsed/>
    <w:rsid w:val="007A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A723B"/>
    <w:rPr>
      <w:rFonts w:ascii="굴림체" w:eastAsia="굴림체" w:hAnsi="굴림체" w:cs="굴림체"/>
      <w:kern w:val="0"/>
      <w:sz w:val="24"/>
      <w:szCs w:val="24"/>
    </w:rPr>
  </w:style>
  <w:style w:type="character" w:styleId="HTML0">
    <w:name w:val="HTML Code"/>
    <w:basedOn w:val="a0"/>
    <w:uiPriority w:val="99"/>
    <w:semiHidden/>
    <w:unhideWhenUsed/>
    <w:rsid w:val="007A723B"/>
    <w:rPr>
      <w:rFonts w:ascii="굴림체" w:eastAsia="굴림체" w:hAnsi="굴림체" w:cs="굴림체"/>
      <w:sz w:val="24"/>
      <w:szCs w:val="24"/>
    </w:rPr>
  </w:style>
  <w:style w:type="character" w:customStyle="1" w:styleId="2Char">
    <w:name w:val="제목 2 Char"/>
    <w:basedOn w:val="a0"/>
    <w:link w:val="2"/>
    <w:uiPriority w:val="9"/>
    <w:rsid w:val="00DF1E54"/>
    <w:rPr>
      <w:rFonts w:asciiTheme="majorHAnsi" w:eastAsiaTheme="majorEastAsia" w:hAnsiTheme="majorHAnsi" w:cstheme="majorBidi"/>
      <w:b/>
      <w:sz w:val="22"/>
    </w:rPr>
  </w:style>
  <w:style w:type="table" w:styleId="a7">
    <w:name w:val="Table Grid"/>
    <w:basedOn w:val="a1"/>
    <w:uiPriority w:val="39"/>
    <w:rsid w:val="009D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3838">
      <w:bodyDiv w:val="1"/>
      <w:marLeft w:val="0"/>
      <w:marRight w:val="0"/>
      <w:marTop w:val="0"/>
      <w:marBottom w:val="0"/>
      <w:divBdr>
        <w:top w:val="none" w:sz="0" w:space="0" w:color="auto"/>
        <w:left w:val="none" w:sz="0" w:space="0" w:color="auto"/>
        <w:bottom w:val="none" w:sz="0" w:space="0" w:color="auto"/>
        <w:right w:val="none" w:sz="0" w:space="0" w:color="auto"/>
      </w:divBdr>
    </w:div>
    <w:div w:id="309751513">
      <w:bodyDiv w:val="1"/>
      <w:marLeft w:val="0"/>
      <w:marRight w:val="0"/>
      <w:marTop w:val="0"/>
      <w:marBottom w:val="0"/>
      <w:divBdr>
        <w:top w:val="none" w:sz="0" w:space="0" w:color="auto"/>
        <w:left w:val="none" w:sz="0" w:space="0" w:color="auto"/>
        <w:bottom w:val="none" w:sz="0" w:space="0" w:color="auto"/>
        <w:right w:val="none" w:sz="0" w:space="0" w:color="auto"/>
      </w:divBdr>
      <w:divsChild>
        <w:div w:id="1571186148">
          <w:marLeft w:val="0"/>
          <w:marRight w:val="0"/>
          <w:marTop w:val="0"/>
          <w:marBottom w:val="0"/>
          <w:divBdr>
            <w:top w:val="none" w:sz="0" w:space="0" w:color="auto"/>
            <w:left w:val="none" w:sz="0" w:space="0" w:color="auto"/>
            <w:bottom w:val="none" w:sz="0" w:space="0" w:color="auto"/>
            <w:right w:val="none" w:sz="0" w:space="0" w:color="auto"/>
          </w:divBdr>
          <w:divsChild>
            <w:div w:id="916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675">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sChild>
        <w:div w:id="953949714">
          <w:marLeft w:val="0"/>
          <w:marRight w:val="0"/>
          <w:marTop w:val="0"/>
          <w:marBottom w:val="0"/>
          <w:divBdr>
            <w:top w:val="none" w:sz="0" w:space="0" w:color="auto"/>
            <w:left w:val="none" w:sz="0" w:space="0" w:color="auto"/>
            <w:bottom w:val="none" w:sz="0" w:space="0" w:color="auto"/>
            <w:right w:val="none" w:sz="0" w:space="0" w:color="auto"/>
          </w:divBdr>
          <w:divsChild>
            <w:div w:id="12390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oingdaddy.tistory.com/35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oingdaddy.tistory.com/317"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11</Pages>
  <Words>1041</Words>
  <Characters>5938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hpalman</dc:creator>
  <cp:keywords/>
  <dc:description/>
  <cp:lastModifiedBy>hpalman</cp:lastModifiedBy>
  <cp:revision>6</cp:revision>
  <dcterms:created xsi:type="dcterms:W3CDTF">2024-09-01T23:36:00Z</dcterms:created>
  <dcterms:modified xsi:type="dcterms:W3CDTF">2024-09-03T08:55:00Z</dcterms:modified>
</cp:coreProperties>
</file>