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1765" w14:textId="77777777" w:rsidR="003812D7" w:rsidRPr="003812D7" w:rsidRDefault="003812D7" w:rsidP="00381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package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com.checkout.payments.addtip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android.view.View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androidx.lifecycle.MutableLiveData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androidx.lifecycle.ViewModel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com.chase.payments.CurrencyFormatter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com.chase.payments.Payment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com.chase.payments.PercentFormatter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com.chase.payments.isZero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com.chase.preferences.tip.TipsUseCase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com.cp.mpos.R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java.math.BigDecimal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AddTipViewModel(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Payment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TipsUseCase) : ViewModel() 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amountLabel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MutableLiveData&lt;String&gt;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tipBreakdown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MutableLiveData&lt;String&gt;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tipBreakdownVisibility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MutableLiveData&lt;Int&gt;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customTipVisibility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MutableLiveData&lt;Int&gt;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tip1Visibility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MutableLiveData&lt;Int&gt;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tip2Visibility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MutableLiveData&lt;Int&gt;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tip3Visibility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MutableLiveData&lt;Int&gt;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tip1Text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MutableLiveData&lt;String&gt;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tip2Text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MutableLiveData&lt;String&gt;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tip3Text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MutableLiveData&lt;String&gt;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tip1TextVisibility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MutableLiveData&lt;Int&gt;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tip2TextVisibility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MutableLiveData&lt;Int&gt;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tip3TextVisibility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: MutableLiveData&lt;Int&gt; = MutableLiveData()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init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customTipVisibility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tip1Visibility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tip2Visibility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tip3Visibility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tip1TextVisibility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tip2TextVisibility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tip3TextVisibility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updateAmounts()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setupTip(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3812D7">
        <w:rPr>
          <w:rFonts w:ascii="Menlo" w:eastAsia="Times New Roman" w:hAnsi="Menlo" w:cs="Menlo"/>
          <w:color w:val="FFC66D"/>
          <w:sz w:val="18"/>
          <w:szCs w:val="18"/>
        </w:rPr>
        <w:t>setupTip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(tipsUseCase: TipsUseCase){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tipPresetButtonVisibility = </w:t>
      </w:r>
      <w:r w:rsidRPr="003812D7">
        <w:rPr>
          <w:rFonts w:ascii="Menlo" w:eastAsia="Times New Roman" w:hAnsi="Menlo" w:cs="Menlo"/>
          <w:i/>
          <w:iCs/>
          <w:color w:val="A9B7C6"/>
          <w:sz w:val="18"/>
          <w:szCs w:val="18"/>
        </w:rPr>
        <w:t>arrayOf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tip1Visibility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tip2Visibility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tip3Visibility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tipPercentButtonVisibility = </w:t>
      </w:r>
      <w:r w:rsidRPr="003812D7">
        <w:rPr>
          <w:rFonts w:ascii="Menlo" w:eastAsia="Times New Roman" w:hAnsi="Menlo" w:cs="Menlo"/>
          <w:i/>
          <w:iCs/>
          <w:color w:val="A9B7C6"/>
          <w:sz w:val="18"/>
          <w:szCs w:val="18"/>
        </w:rPr>
        <w:t>arrayOf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tip1TextVisibility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tip2TextVisibility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tip3TextVisibility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tipPresetButtonsText = </w:t>
      </w:r>
      <w:r w:rsidRPr="003812D7">
        <w:rPr>
          <w:rFonts w:ascii="Menlo" w:eastAsia="Times New Roman" w:hAnsi="Menlo" w:cs="Menlo"/>
          <w:i/>
          <w:iCs/>
          <w:color w:val="A9B7C6"/>
          <w:sz w:val="18"/>
          <w:szCs w:val="18"/>
        </w:rPr>
        <w:t>arrayOf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tip1Text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tip2Text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tip3Text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tipIsPercent = tipsUseCase.isTipInPercent()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for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(i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tipsUseCase.tipPresets().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indices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tipButtonText = tipPresetButtonsText[i]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tipPercentButton = tipPercentButtonVisibility[i]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tipButtonVisibility = tipPresetButtonVisibility[i]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val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 = tipsUseCase.tipPresets()[i].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(tip &gt; BigDecimal.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ZERO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tipButtonText.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(tipIsPercent)PercentFormatter.format(tip)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else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CurrencyFormatter.format(tip)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.setTip(tip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tipIsPercent)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tipButtonText.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(tipsUseCase.isDisplayCalculatedAmountsEnabled() &amp;&amp; tipIsPercent) tipButtonText.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3812D7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3812D7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+  CurrencyFormatter.format(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.tip(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))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tipButtonText.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value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       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tipButtonVisibility.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       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tipPercentButton.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(tipsUseCase.isDisplayCalculatedAmountsEnabled() &amp;&amp; tipIsPercent)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VISIBLE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tipButtonVisibility.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       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tipPercentButton.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clearTip()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customTipVisibility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(tipsUseCase.isAllowCustomTipEnabled())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VISIBLE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3812D7">
        <w:rPr>
          <w:rFonts w:ascii="Menlo" w:eastAsia="Times New Roman" w:hAnsi="Menlo" w:cs="Menlo"/>
          <w:color w:val="FFC66D"/>
          <w:sz w:val="18"/>
          <w:szCs w:val="18"/>
        </w:rPr>
        <w:t>setTipPercent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(buttonId: Int){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try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when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(buttonId){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R.id.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tipOneButton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-&gt;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.setTip(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.tipPresets()[</w:t>
      </w:r>
      <w:r w:rsidRPr="003812D7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.tipPresets()[</w:t>
      </w:r>
      <w:r w:rsidRPr="003812D7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percent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R.id.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tipTwoButton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-&gt;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.setTip(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.tipPresets()[</w:t>
      </w:r>
      <w:r w:rsidRPr="003812D7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.tipPresets()[</w:t>
      </w:r>
      <w:r w:rsidRPr="003812D7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percent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R.id.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tipThreeButton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-&gt;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.setTip(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.tipPresets()[</w:t>
      </w:r>
      <w:r w:rsidRPr="003812D7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tipsUseCase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.tipPresets()[</w:t>
      </w:r>
      <w:r w:rsidRPr="003812D7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].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percent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R.id.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noTipButton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-&gt; clearTip()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catch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(e: NumberFormatException){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clearTip()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updateAmounts()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3812D7">
        <w:rPr>
          <w:rFonts w:ascii="Menlo" w:eastAsia="Times New Roman" w:hAnsi="Menlo" w:cs="Menlo"/>
          <w:color w:val="FFC66D"/>
          <w:sz w:val="18"/>
          <w:szCs w:val="18"/>
        </w:rPr>
        <w:t>setTip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(tip: BigDecimal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tipInPercent: Boolean){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.setTip(tip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tipInPercent)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updateAmounts()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3812D7">
        <w:rPr>
          <w:rFonts w:ascii="Menlo" w:eastAsia="Times New Roman" w:hAnsi="Menlo" w:cs="Menlo"/>
          <w:color w:val="FFC66D"/>
          <w:sz w:val="18"/>
          <w:szCs w:val="18"/>
        </w:rPr>
        <w:t>updateAmounts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tipBreakdownVisibility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.tip(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).</w:t>
      </w:r>
      <w:r w:rsidRPr="003812D7">
        <w:rPr>
          <w:rFonts w:ascii="Menlo" w:eastAsia="Times New Roman" w:hAnsi="Menlo" w:cs="Menlo"/>
          <w:i/>
          <w:iCs/>
          <w:color w:val="FFC66D"/>
          <w:sz w:val="18"/>
          <w:szCs w:val="18"/>
        </w:rPr>
        <w:t>isZero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()) 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GONE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View.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tipBreakdown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CurrencyFormatter.format(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.tipableAmount()) + </w:t>
      </w:r>
      <w:r w:rsidRPr="003812D7">
        <w:rPr>
          <w:rFonts w:ascii="Menlo" w:eastAsia="Times New Roman" w:hAnsi="Menlo" w:cs="Menlo"/>
          <w:color w:val="6A8759"/>
          <w:sz w:val="18"/>
          <w:szCs w:val="18"/>
        </w:rPr>
        <w:t xml:space="preserve">" + "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+ CurrencyFormatter.format(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.tip(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 xml:space="preserve">)) + </w:t>
      </w:r>
      <w:r w:rsidRPr="003812D7">
        <w:rPr>
          <w:rFonts w:ascii="Menlo" w:eastAsia="Times New Roman" w:hAnsi="Menlo" w:cs="Menlo"/>
          <w:color w:val="6A8759"/>
          <w:sz w:val="18"/>
          <w:szCs w:val="18"/>
        </w:rPr>
        <w:t>" tip"</w:t>
      </w:r>
      <w:r w:rsidRPr="003812D7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amountLabel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value 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= CurrencyFormatter.format(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.total())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 xml:space="preserve">fun </w:t>
      </w:r>
      <w:r w:rsidRPr="003812D7">
        <w:rPr>
          <w:rFonts w:ascii="Menlo" w:eastAsia="Times New Roman" w:hAnsi="Menlo" w:cs="Menlo"/>
          <w:color w:val="FFC66D"/>
          <w:sz w:val="18"/>
          <w:szCs w:val="18"/>
        </w:rPr>
        <w:t>clearTip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812D7">
        <w:rPr>
          <w:rFonts w:ascii="Menlo" w:eastAsia="Times New Roman" w:hAnsi="Menlo" w:cs="Menlo"/>
          <w:color w:val="9876AA"/>
          <w:sz w:val="18"/>
          <w:szCs w:val="18"/>
        </w:rPr>
        <w:t>payment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.setTip(BigDecimal.</w:t>
      </w:r>
      <w:r w:rsidRPr="003812D7">
        <w:rPr>
          <w:rFonts w:ascii="Menlo" w:eastAsia="Times New Roman" w:hAnsi="Menlo" w:cs="Menlo"/>
          <w:i/>
          <w:iCs/>
          <w:color w:val="9876AA"/>
          <w:sz w:val="18"/>
          <w:szCs w:val="18"/>
        </w:rPr>
        <w:t>ZERO</w:t>
      </w:r>
      <w:r w:rsidRPr="003812D7">
        <w:rPr>
          <w:rFonts w:ascii="Menlo" w:eastAsia="Times New Roman" w:hAnsi="Menlo" w:cs="Menlo"/>
          <w:color w:val="CC7832"/>
          <w:sz w:val="18"/>
          <w:szCs w:val="18"/>
        </w:rPr>
        <w:t>, false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}</w:t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812D7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14:paraId="382007FB" w14:textId="76BE00FE" w:rsidR="00937646" w:rsidRDefault="00937646"/>
    <w:sectPr w:rsidR="0093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AC"/>
    <w:rsid w:val="003812D7"/>
    <w:rsid w:val="004674AC"/>
    <w:rsid w:val="0093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4A4B0"/>
  <w15:chartTrackingRefBased/>
  <w15:docId w15:val="{D0884145-3BBC-8C44-9345-E5DB034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2021-01-09T03:00:00Z</dcterms:created>
  <dcterms:modified xsi:type="dcterms:W3CDTF">2021-01-09T03:02:00Z</dcterms:modified>
</cp:coreProperties>
</file>