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OED Word Classification</w:t>
      </w:r>
    </w:p>
    <w:p>
      <w:pPr>
        <w:pStyle w:val="Heading1"/>
      </w:pPr>
      <w:r>
        <w:t>Common Words</w:t>
      </w:r>
    </w:p>
    <w:p>
      <w:hyperlink r:id="rId9">
        <w:r>
          <w:rPr>
            <w:u w:val="single"/>
            <w:color w:val="0000FF"/>
          </w:rPr>
          <w:t>AGAVE</w:t>
        </w:r>
      </w:hyperlink>
    </w:p>
    <w:p>
      <w:hyperlink r:id="rId10">
        <w:r>
          <w:rPr>
            <w:u w:val="single"/>
            <w:color w:val="0000FF"/>
          </w:rPr>
          <w:t>AGILE</w:t>
        </w:r>
      </w:hyperlink>
    </w:p>
    <w:p>
      <w:hyperlink r:id="rId11">
        <w:r>
          <w:rPr>
            <w:u w:val="single"/>
            <w:color w:val="0000FF"/>
          </w:rPr>
          <w:t>GALE</w:t>
        </w:r>
      </w:hyperlink>
    </w:p>
    <w:p>
      <w:hyperlink r:id="rId12">
        <w:r>
          <w:rPr>
            <w:u w:val="single"/>
            <w:color w:val="0000FF"/>
          </w:rPr>
          <w:t>VAGILE</w:t>
        </w:r>
      </w:hyperlink>
    </w:p>
    <w:p>
      <w:hyperlink r:id="rId13">
        <w:r>
          <w:rPr>
            <w:u w:val="single"/>
            <w:color w:val="0000FF"/>
          </w:rPr>
          <w:t>VILLAGE</w:t>
        </w:r>
      </w:hyperlink>
    </w:p>
    <w:p>
      <w:pPr>
        <w:pStyle w:val="Heading1"/>
      </w:pPr>
      <w:r>
        <w:t>Rare / Excluded Words</w:t>
      </w:r>
    </w:p>
    <w:p>
      <w:hyperlink r:id="rId14">
        <w:r>
          <w:rPr>
            <w:u w:val="single"/>
            <w:color w:val="0000FF"/>
          </w:rPr>
          <w:t>GALL</w:t>
        </w:r>
      </w:hyperlink>
      <w:r>
        <w:t xml:space="preserve"> – Slang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oed.com/search/dictionary/?scope=Entries&amp;q=AGAVE" TargetMode="External"/><Relationship Id="rId10" Type="http://schemas.openxmlformats.org/officeDocument/2006/relationships/hyperlink" Target="https://www.oed.com/search/dictionary/?scope=Entries&amp;q=AGILE" TargetMode="External"/><Relationship Id="rId11" Type="http://schemas.openxmlformats.org/officeDocument/2006/relationships/hyperlink" Target="https://www.oed.com/search/dictionary/?scope=Entries&amp;q=GALE" TargetMode="External"/><Relationship Id="rId12" Type="http://schemas.openxmlformats.org/officeDocument/2006/relationships/hyperlink" Target="https://www.oed.com/search/dictionary/?scope=Entries&amp;q=VAGILE" TargetMode="External"/><Relationship Id="rId13" Type="http://schemas.openxmlformats.org/officeDocument/2006/relationships/hyperlink" Target="https://www.oed.com/search/dictionary/?scope=Entries&amp;q=VILLAGE" TargetMode="External"/><Relationship Id="rId14" Type="http://schemas.openxmlformats.org/officeDocument/2006/relationships/hyperlink" Target="https://www.oed.com/search/dictionary/?scope=Entries&amp;q=GAL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