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Fonts w:ascii="Arial" w:cs="Arial" w:eastAsia="Arial" w:hAnsi="Arial"/>
          <w:b w:val="1"/>
          <w:i w:val="1"/>
          <w:sz w:val="20"/>
          <w:szCs w:val="20"/>
          <w:vertAlign w:val="baseline"/>
          <w:rtl w:val="0"/>
        </w:rPr>
        <w:t xml:space="preserve">Dear Customer,</w:t>
      </w: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2">
      <w:pPr>
        <w:rPr>
          <w:rFonts w:ascii="Arial" w:cs="Arial" w:eastAsia="Arial" w:hAnsi="Arial"/>
          <w:i w:val="1"/>
          <w:sz w:val="20"/>
          <w:szCs w:val="20"/>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Fonts w:ascii="Arial" w:cs="Arial" w:eastAsia="Arial" w:hAnsi="Arial"/>
          <w:i w:val="1"/>
          <w:sz w:val="20"/>
          <w:szCs w:val="20"/>
          <w:vertAlign w:val="baseline"/>
          <w:rtl w:val="0"/>
        </w:rPr>
        <w:t xml:space="preserve">Thank you for your Order. We would like to draw your attention that after checking design file sent by you we have made certain observations and given actions taken by us for the same.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Fonts w:ascii="Arial" w:cs="Arial" w:eastAsia="Arial" w:hAnsi="Arial"/>
          <w:i w:val="1"/>
          <w:sz w:val="20"/>
          <w:szCs w:val="20"/>
          <w:vertAlign w:val="baseline"/>
          <w:rtl w:val="0"/>
        </w:rPr>
        <w:t xml:space="preserve">Click here to reply online </w:t>
      </w:r>
      <w:hyperlink r:id="rId6">
        <w:r w:rsidDel="00000000" w:rsidR="00000000" w:rsidRPr="00000000">
          <w:rPr>
            <w:rFonts w:ascii="Arial" w:cs="Arial" w:eastAsia="Arial" w:hAnsi="Arial"/>
            <w:i w:val="1"/>
            <w:color w:val="00b050"/>
            <w:sz w:val="20"/>
            <w:szCs w:val="20"/>
            <w:u w:val="single"/>
            <w:vertAlign w:val="baseline"/>
            <w:rtl w:val="0"/>
          </w:rPr>
          <w:t xml:space="preserve">http://login.pcbpower.com/V2/login.aspx</w:t>
        </w:r>
      </w:hyperlink>
      <w:r w:rsidDel="00000000" w:rsidR="00000000" w:rsidRPr="00000000">
        <w:rPr>
          <w:rFonts w:ascii="Arial" w:cs="Arial" w:eastAsia="Arial" w:hAnsi="Arial"/>
          <w:i w:val="1"/>
          <w:sz w:val="20"/>
          <w:szCs w:val="20"/>
          <w:vertAlign w:val="baseline"/>
          <w:rtl w:val="0"/>
        </w:rPr>
        <w:t xml:space="preserve"> </w:t>
      </w:r>
      <w:r w:rsidDel="00000000" w:rsidR="00000000" w:rsidRPr="00000000">
        <w:rPr>
          <w:rFonts w:ascii="Noto Sans Symbols" w:cs="Noto Sans Symbols" w:eastAsia="Noto Sans Symbols" w:hAnsi="Noto Sans Symbols"/>
          <w:i w:val="1"/>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Exception Section </w:t>
      </w:r>
      <w:r w:rsidDel="00000000" w:rsidR="00000000" w:rsidRPr="00000000">
        <w:rPr>
          <w:rFonts w:ascii="Noto Sans Symbols" w:cs="Noto Sans Symbols" w:eastAsia="Noto Sans Symbols" w:hAnsi="Noto Sans Symbols"/>
          <w:i w:val="1"/>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Select and reply</w:t>
      </w: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Fonts w:ascii="Arial" w:cs="Arial" w:eastAsia="Arial" w:hAnsi="Arial"/>
          <w:b w:val="1"/>
          <w:sz w:val="20"/>
          <w:szCs w:val="20"/>
          <w:u w:val="single"/>
          <w:vertAlign w:val="baseline"/>
          <w:rtl w:val="0"/>
        </w:rPr>
        <w:t xml:space="preserve">Technical Observation 1</w:t>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Fonts w:ascii="Arial" w:cs="Arial" w:eastAsia="Arial" w:hAnsi="Arial"/>
          <w:sz w:val="20"/>
          <w:szCs w:val="20"/>
          <w:vertAlign w:val="baseline"/>
          <w:rtl w:val="0"/>
        </w:rPr>
        <w:t xml:space="preserve">Here we have attached</w:t>
      </w:r>
      <w:r w:rsidDel="00000000" w:rsidR="00000000" w:rsidRPr="00000000">
        <w:rPr>
          <w:rFonts w:ascii="Arial" w:cs="Arial" w:eastAsia="Arial" w:hAnsi="Arial"/>
          <w:b w:val="1"/>
          <w:sz w:val="20"/>
          <w:szCs w:val="20"/>
          <w:vertAlign w:val="baseline"/>
          <w:rtl w:val="0"/>
        </w:rPr>
        <w:t xml:space="preserve"> Updated Placement &amp; Routing PDF file</w:t>
      </w:r>
      <w:r w:rsidDel="00000000" w:rsidR="00000000" w:rsidRPr="00000000">
        <w:rPr>
          <w:rFonts w:ascii="Arial" w:cs="Arial" w:eastAsia="Arial" w:hAnsi="Arial"/>
          <w:sz w:val="20"/>
          <w:szCs w:val="20"/>
          <w:vertAlign w:val="baseline"/>
          <w:rtl w:val="0"/>
        </w:rPr>
        <w:t xml:space="preserve"> for further approval of given design please check and confirm.</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left" w:leader="none" w:pos="1440"/>
        </w:tabs>
        <w:rPr>
          <w:vertAlign w:val="baseline"/>
        </w:rPr>
      </w:pPr>
      <w:r w:rsidDel="00000000" w:rsidR="00000000" w:rsidRPr="00000000">
        <w:rPr>
          <w:rFonts w:ascii="Arial" w:cs="Arial" w:eastAsia="Arial" w:hAnsi="Arial"/>
          <w:sz w:val="20"/>
          <w:szCs w:val="20"/>
          <w:vertAlign w:val="baseline"/>
          <w:rtl w:val="0"/>
        </w:rPr>
        <w:t xml:space="preserve">Let us know if you required any changes.</w:t>
      </w:r>
      <w:r w:rsidDel="00000000" w:rsidR="00000000" w:rsidRPr="00000000">
        <w:rPr>
          <w:rtl w:val="0"/>
        </w:rPr>
      </w:r>
    </w:p>
    <w:p w:rsidR="00000000" w:rsidDel="00000000" w:rsidP="00000000" w:rsidRDefault="00000000" w:rsidRPr="00000000" w14:paraId="0000000B">
      <w:pPr>
        <w:tabs>
          <w:tab w:val="left" w:leader="none" w:pos="1440"/>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Fonts w:ascii="Arial" w:cs="Arial" w:eastAsia="Arial" w:hAnsi="Arial"/>
          <w:b w:val="1"/>
          <w:sz w:val="20"/>
          <w:szCs w:val="20"/>
          <w:u w:val="single"/>
          <w:vertAlign w:val="baseline"/>
          <w:rtl w:val="0"/>
        </w:rPr>
        <w:t xml:space="preserve">Suggested solution by PCBPOWER:</w:t>
      </w:r>
      <w:r w:rsidDel="00000000" w:rsidR="00000000" w:rsidRPr="00000000">
        <w:rPr>
          <w:rtl w:val="0"/>
        </w:rPr>
      </w:r>
    </w:p>
    <w:p w:rsidR="00000000" w:rsidDel="00000000" w:rsidP="00000000" w:rsidRDefault="00000000" w:rsidRPr="00000000" w14:paraId="0000000D">
      <w:pPr>
        <w:rPr>
          <w:rFonts w:ascii="Arial" w:cs="Arial" w:eastAsia="Arial" w:hAnsi="Arial"/>
          <w:b w:val="1"/>
          <w:sz w:val="20"/>
          <w:szCs w:val="20"/>
          <w:u w:val="single"/>
          <w:vertAlign w:val="baseline"/>
        </w:rPr>
      </w:pPr>
      <w:r w:rsidDel="00000000" w:rsidR="00000000" w:rsidRPr="00000000">
        <w:rPr>
          <w:rtl w:val="0"/>
        </w:rPr>
      </w:r>
    </w:p>
    <w:p w:rsidR="00000000" w:rsidDel="00000000" w:rsidP="00000000" w:rsidRDefault="00000000" w:rsidRPr="00000000" w14:paraId="0000000E">
      <w:pPr>
        <w:tabs>
          <w:tab w:val="left" w:leader="none" w:pos="720"/>
        </w:tabs>
        <w:rPr>
          <w:vertAlign w:val="baseline"/>
        </w:rPr>
      </w:pPr>
      <w:r w:rsidDel="00000000" w:rsidR="00000000" w:rsidRPr="00000000">
        <w:rPr>
          <w:rFonts w:ascii="Arial" w:cs="Arial" w:eastAsia="Arial" w:hAnsi="Arial"/>
          <w:sz w:val="24"/>
          <w:szCs w:val="24"/>
          <w:vertAlign w:val="baseline"/>
          <w:rtl w:val="0"/>
        </w:rPr>
        <w:t xml:space="preserve">Please check it and provide feedback for further process.</w:t>
      </w:r>
      <w:r w:rsidDel="00000000" w:rsidR="00000000" w:rsidRPr="00000000">
        <w:rPr>
          <w:rtl w:val="0"/>
        </w:rPr>
      </w:r>
    </w:p>
    <w:p w:rsidR="00000000" w:rsidDel="00000000" w:rsidP="00000000" w:rsidRDefault="00000000" w:rsidRPr="00000000" w14:paraId="0000000F">
      <w:pPr>
        <w:tabs>
          <w:tab w:val="left" w:leader="none" w:pos="720"/>
        </w:tabs>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Fonts w:ascii="Arial" w:cs="Arial" w:eastAsia="Arial" w:hAnsi="Arial"/>
          <w:b w:val="1"/>
          <w:sz w:val="20"/>
          <w:szCs w:val="20"/>
          <w:u w:val="single"/>
          <w:vertAlign w:val="baseline"/>
          <w:rtl w:val="0"/>
        </w:rPr>
        <w:t xml:space="preserve">Technical Observation 2</w:t>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1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ind w:left="720" w:hanging="360"/>
        <w:rPr/>
      </w:pPr>
      <w:r w:rsidDel="00000000" w:rsidR="00000000" w:rsidRPr="00000000">
        <w:rPr>
          <w:rFonts w:ascii="Arial" w:cs="Arial" w:eastAsia="Arial" w:hAnsi="Arial"/>
          <w:b w:val="0"/>
          <w:sz w:val="20"/>
          <w:szCs w:val="20"/>
          <w:vertAlign w:val="baseline"/>
          <w:rtl w:val="0"/>
        </w:rPr>
        <w:t xml:space="preserve">We have also attached the netlist file which is generated from PCB for schematic verification, So please check and confirm.</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Fonts w:ascii="Arial" w:cs="Arial" w:eastAsia="Arial" w:hAnsi="Arial"/>
          <w:b w:val="0"/>
          <w:sz w:val="20"/>
          <w:szCs w:val="20"/>
          <w:vertAlign w:val="baseline"/>
          <w:rtl w:val="0"/>
        </w:rPr>
        <w:t xml:space="preserve">We have updated FB1 to FB4 as per your last reply so please check and confirm.</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Fonts w:ascii="Arial" w:cs="Arial" w:eastAsia="Arial" w:hAnsi="Arial"/>
          <w:b w:val="0"/>
          <w:sz w:val="20"/>
          <w:szCs w:val="20"/>
          <w:vertAlign w:val="baseline"/>
          <w:rtl w:val="0"/>
        </w:rPr>
        <w:t xml:space="preserve">5VCC and V3P3 will remain Un-route so please check and confirm.</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Fonts w:ascii="Arial" w:cs="Arial" w:eastAsia="Arial" w:hAnsi="Arial"/>
          <w:b w:val="0"/>
          <w:sz w:val="20"/>
          <w:szCs w:val="20"/>
          <w:vertAlign w:val="baseline"/>
          <w:rtl w:val="0"/>
        </w:rPr>
        <w:t xml:space="preserve">Please check all the things at your end.</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Fonts w:ascii="Arial" w:cs="Arial" w:eastAsia="Arial" w:hAnsi="Arial"/>
          <w:b w:val="0"/>
          <w:sz w:val="20"/>
          <w:szCs w:val="20"/>
          <w:vertAlign w:val="baseline"/>
          <w:rtl w:val="0"/>
        </w:rPr>
        <w:t xml:space="preserve">As per our talk we providing to you Altium file for review purpose only.</w:t>
      </w:r>
      <w:r w:rsidDel="00000000" w:rsidR="00000000" w:rsidRPr="00000000">
        <w:rPr>
          <w:rtl w:val="0"/>
        </w:rPr>
      </w:r>
    </w:p>
    <w:p w:rsidR="00000000" w:rsidDel="00000000" w:rsidP="00000000" w:rsidRDefault="00000000" w:rsidRPr="00000000" w14:paraId="00000018">
      <w:pPr>
        <w:numPr>
          <w:ilvl w:val="0"/>
          <w:numId w:val="1"/>
        </w:numPr>
        <w:tabs>
          <w:tab w:val="left" w:leader="none" w:pos="720"/>
        </w:tabs>
        <w:ind w:left="720" w:hanging="360"/>
        <w:rPr/>
      </w:pPr>
      <w:r w:rsidDel="00000000" w:rsidR="00000000" w:rsidRPr="00000000">
        <w:rPr>
          <w:rFonts w:ascii="Arial" w:cs="Arial" w:eastAsia="Arial" w:hAnsi="Arial"/>
          <w:b w:val="1"/>
          <w:sz w:val="20"/>
          <w:szCs w:val="20"/>
          <w:vertAlign w:val="baseline"/>
          <w:rtl w:val="0"/>
        </w:rPr>
        <w:t xml:space="preserve">Please check and give final Routing Approval for to go Gerber file Release Process.</w:t>
      </w:r>
      <w:r w:rsidDel="00000000" w:rsidR="00000000" w:rsidRPr="00000000">
        <w:rPr>
          <w:rtl w:val="0"/>
        </w:rPr>
      </w:r>
    </w:p>
    <w:p w:rsidR="00000000" w:rsidDel="00000000" w:rsidP="00000000" w:rsidRDefault="00000000" w:rsidRPr="00000000" w14:paraId="00000019">
      <w:pPr>
        <w:ind w:left="720" w:right="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ind w:left="720" w:right="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B">
      <w:pPr>
        <w:tabs>
          <w:tab w:val="left" w:leader="none" w:pos="1440"/>
        </w:tabs>
        <w:rPr>
          <w:vertAlign w:val="baseline"/>
        </w:rPr>
      </w:pPr>
      <w:r w:rsidDel="00000000" w:rsidR="00000000" w:rsidRPr="00000000">
        <w:rPr>
          <w:rFonts w:ascii="Arial" w:cs="Arial" w:eastAsia="Arial" w:hAnsi="Arial"/>
          <w:sz w:val="20"/>
          <w:szCs w:val="20"/>
          <w:vertAlign w:val="baseline"/>
          <w:rtl w:val="0"/>
        </w:rPr>
        <w:t xml:space="preserve">Let us know if you required any changes.</w:t>
      </w:r>
      <w:r w:rsidDel="00000000" w:rsidR="00000000" w:rsidRPr="00000000">
        <w:rPr>
          <w:rtl w:val="0"/>
        </w:rPr>
      </w:r>
    </w:p>
    <w:p w:rsidR="00000000" w:rsidDel="00000000" w:rsidP="00000000" w:rsidRDefault="00000000" w:rsidRPr="00000000" w14:paraId="0000001C">
      <w:pPr>
        <w:tabs>
          <w:tab w:val="left" w:leader="none" w:pos="1440"/>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Fonts w:ascii="Arial" w:cs="Arial" w:eastAsia="Arial" w:hAnsi="Arial"/>
          <w:b w:val="1"/>
          <w:sz w:val="20"/>
          <w:szCs w:val="20"/>
          <w:u w:val="single"/>
          <w:vertAlign w:val="baseline"/>
          <w:rtl w:val="0"/>
        </w:rPr>
        <w:t xml:space="preserve">Suggested solution by PCBPOWER:</w:t>
      </w:r>
      <w:r w:rsidDel="00000000" w:rsidR="00000000" w:rsidRPr="00000000">
        <w:rPr>
          <w:rtl w:val="0"/>
        </w:rPr>
      </w:r>
    </w:p>
    <w:p w:rsidR="00000000" w:rsidDel="00000000" w:rsidP="00000000" w:rsidRDefault="00000000" w:rsidRPr="00000000" w14:paraId="0000001E">
      <w:pPr>
        <w:rPr>
          <w:rFonts w:ascii="Arial" w:cs="Arial" w:eastAsia="Arial" w:hAnsi="Arial"/>
          <w:b w:val="1"/>
          <w:sz w:val="20"/>
          <w:szCs w:val="20"/>
          <w:u w:val="single"/>
          <w:vertAlign w:val="baseline"/>
        </w:rPr>
      </w:pPr>
      <w:r w:rsidDel="00000000" w:rsidR="00000000" w:rsidRPr="00000000">
        <w:rPr>
          <w:rtl w:val="0"/>
        </w:rPr>
      </w:r>
    </w:p>
    <w:p w:rsidR="00000000" w:rsidDel="00000000" w:rsidP="00000000" w:rsidRDefault="00000000" w:rsidRPr="00000000" w14:paraId="0000001F">
      <w:pPr>
        <w:tabs>
          <w:tab w:val="left" w:leader="none" w:pos="720"/>
        </w:tabs>
        <w:rPr>
          <w:vertAlign w:val="baseline"/>
        </w:rPr>
      </w:pPr>
      <w:r w:rsidDel="00000000" w:rsidR="00000000" w:rsidRPr="00000000">
        <w:rPr>
          <w:rFonts w:ascii="Arial" w:cs="Arial" w:eastAsia="Arial" w:hAnsi="Arial"/>
          <w:sz w:val="24"/>
          <w:szCs w:val="24"/>
          <w:vertAlign w:val="baseline"/>
          <w:rtl w:val="0"/>
        </w:rPr>
        <w:t xml:space="preserve">Please check it and provide feedback for further process.</w:t>
      </w:r>
      <w:r w:rsidDel="00000000" w:rsidR="00000000" w:rsidRPr="00000000">
        <w:rPr>
          <w:rtl w:val="0"/>
        </w:rPr>
      </w:r>
    </w:p>
    <w:p w:rsidR="00000000" w:rsidDel="00000000" w:rsidP="00000000" w:rsidRDefault="00000000" w:rsidRPr="00000000" w14:paraId="00000020">
      <w:pPr>
        <w:tabs>
          <w:tab w:val="left" w:leader="none" w:pos="720"/>
        </w:tabs>
        <w:rPr>
          <w:rFonts w:ascii="Arial" w:cs="Arial" w:eastAsia="Arial" w:hAnsi="Arial"/>
          <w:b w:val="1"/>
          <w:sz w:val="20"/>
          <w:szCs w:val="2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080" w:top="2325" w:left="1440" w:right="1080" w:header="10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92"/>
        <w:tab w:val="right" w:leader="none" w:pos="938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vertAlign w:val="baseline"/>
      </w:rPr>
    </w:pPr>
    <w:r w:rsidDel="00000000" w:rsidR="00000000" w:rsidRPr="00000000">
      <w:rPr>
        <w:rtl w:val="0"/>
      </w:rPr>
    </w:r>
  </w:p>
  <w:tbl>
    <w:tblPr>
      <w:tblStyle w:val="Table1"/>
      <w:tblW w:w="9438.0" w:type="dxa"/>
      <w:jc w:val="left"/>
      <w:tblInd w:w="-55.0" w:type="dxa"/>
      <w:tblLayout w:type="fixed"/>
      <w:tblLook w:val="0000"/>
    </w:tblPr>
    <w:tblGrid>
      <w:gridCol w:w="7385"/>
      <w:gridCol w:w="2053"/>
      <w:tblGridChange w:id="0">
        <w:tblGrid>
          <w:gridCol w:w="7385"/>
          <w:gridCol w:w="2053"/>
        </w:tblGrid>
      </w:tblGridChange>
    </w:tblGrid>
    <w:tr>
      <w:trPr>
        <w:cantSplit w:val="0"/>
        <w:trHeight w:val="1170" w:hRule="atLeast"/>
        <w:tblHeader w:val="1"/>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 w:right="-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Order no.: 472466-L</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 w:right="-5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0" distT="0" distL="114300" distR="114300">
                <wp:extent cx="1247775" cy="100203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7775" cy="1002030"/>
                        </a:xfrm>
                        <a:prstGeom prst="rect"/>
                        <a:ln/>
                      </pic:spPr>
                    </pic:pic>
                  </a:graphicData>
                </a:graphic>
              </wp:inline>
            </w:draw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6">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sz w:val="18"/>
        <w:szCs w:val="18"/>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sz w:val="18"/>
        <w:szCs w:val="18"/>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080" w:hanging="360"/>
      </w:pPr>
      <w:rPr>
        <w:rFonts w:ascii="Noto Sans Symbols" w:cs="Noto Sans Symbols" w:eastAsia="Noto Sans Symbols" w:hAnsi="Noto Sans Symbols"/>
        <w:sz w:val="20"/>
        <w:szCs w:val="20"/>
        <w:vertAlign w:val="baseline"/>
      </w:rPr>
    </w:lvl>
    <w:lvl w:ilvl="2">
      <w:start w:val="1"/>
      <w:numFmt w:val="bullet"/>
      <w:lvlText w:val="●"/>
      <w:lvlJc w:val="left"/>
      <w:pPr>
        <w:ind w:left="1440" w:hanging="360"/>
      </w:pPr>
      <w:rPr>
        <w:rFonts w:ascii="Noto Sans Symbols" w:cs="Noto Sans Symbols" w:eastAsia="Noto Sans Symbols" w:hAnsi="Noto Sans Symbols"/>
        <w:sz w:val="20"/>
        <w:szCs w:val="20"/>
        <w:vertAlign w:val="baseline"/>
      </w:rPr>
    </w:lvl>
    <w:lvl w:ilvl="3">
      <w:start w:val="1"/>
      <w:numFmt w:val="bullet"/>
      <w:lvlText w:val="●"/>
      <w:lvlJc w:val="left"/>
      <w:pPr>
        <w:ind w:left="1800" w:hanging="360"/>
      </w:pPr>
      <w:rPr>
        <w:rFonts w:ascii="Noto Sans Symbols" w:cs="Noto Sans Symbols" w:eastAsia="Noto Sans Symbols" w:hAnsi="Noto Sans Symbols"/>
        <w:sz w:val="20"/>
        <w:szCs w:val="20"/>
        <w:vertAlign w:val="baseline"/>
      </w:rPr>
    </w:lvl>
    <w:lvl w:ilvl="4">
      <w:start w:val="1"/>
      <w:numFmt w:val="bullet"/>
      <w:lvlText w:val="●"/>
      <w:lvlJc w:val="left"/>
      <w:pPr>
        <w:ind w:left="2160" w:hanging="360"/>
      </w:pPr>
      <w:rPr>
        <w:rFonts w:ascii="Noto Sans Symbols" w:cs="Noto Sans Symbols" w:eastAsia="Noto Sans Symbols" w:hAnsi="Noto Sans Symbols"/>
        <w:sz w:val="20"/>
        <w:szCs w:val="20"/>
        <w:vertAlign w:val="baseline"/>
      </w:rPr>
    </w:lvl>
    <w:lvl w:ilvl="5">
      <w:start w:val="1"/>
      <w:numFmt w:val="bullet"/>
      <w:lvlText w:val="●"/>
      <w:lvlJc w:val="left"/>
      <w:pPr>
        <w:ind w:left="2520" w:hanging="360"/>
      </w:pPr>
      <w:rPr>
        <w:rFonts w:ascii="Noto Sans Symbols" w:cs="Noto Sans Symbols" w:eastAsia="Noto Sans Symbols" w:hAnsi="Noto Sans Symbols"/>
        <w:sz w:val="20"/>
        <w:szCs w:val="20"/>
        <w:vertAlign w:val="baseline"/>
      </w:rPr>
    </w:lvl>
    <w:lvl w:ilvl="6">
      <w:start w:val="1"/>
      <w:numFmt w:val="bullet"/>
      <w:lvlText w:val="●"/>
      <w:lvlJc w:val="left"/>
      <w:pPr>
        <w:ind w:left="2880" w:hanging="360"/>
      </w:pPr>
      <w:rPr>
        <w:rFonts w:ascii="Noto Sans Symbols" w:cs="Noto Sans Symbols" w:eastAsia="Noto Sans Symbols" w:hAnsi="Noto Sans Symbols"/>
        <w:sz w:val="20"/>
        <w:szCs w:val="20"/>
        <w:vertAlign w:val="baseline"/>
      </w:rPr>
    </w:lvl>
    <w:lvl w:ilvl="7">
      <w:start w:val="1"/>
      <w:numFmt w:val="bullet"/>
      <w:lvlText w:val="●"/>
      <w:lvlJc w:val="left"/>
      <w:pPr>
        <w:ind w:left="3240" w:hanging="360"/>
      </w:pPr>
      <w:rPr>
        <w:rFonts w:ascii="Noto Sans Symbols" w:cs="Noto Sans Symbols" w:eastAsia="Noto Sans Symbols" w:hAnsi="Noto Sans Symbols"/>
        <w:sz w:val="20"/>
        <w:szCs w:val="20"/>
        <w:vertAlign w:val="baseline"/>
      </w:rPr>
    </w:lvl>
    <w:lvl w:ilvl="8">
      <w:start w:val="1"/>
      <w:numFmt w:val="bullet"/>
      <w:lvlText w:val="●"/>
      <w:lvlJc w:val="left"/>
      <w:pPr>
        <w:ind w:left="360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360" w:line="264" w:lineRule="auto"/>
      <w:ind w:left="576" w:right="0" w:hanging="576"/>
      <w:jc w:val="left"/>
    </w:pPr>
    <w:rPr>
      <w:rFonts w:ascii="Times New Roman" w:cs="Times New Roman" w:eastAsia="Times New Roman" w:hAnsi="Times New Roman"/>
      <w:b w:val="1"/>
      <w:i w:val="0"/>
      <w:smallCaps w:val="0"/>
      <w:strike w:val="0"/>
      <w:color w:val="2a9f00"/>
      <w:sz w:val="20"/>
      <w:szCs w:val="20"/>
      <w:u w:val="none"/>
      <w:shd w:fill="auto" w:val="clear"/>
      <w:vertAlign w:val="baseline"/>
    </w:rPr>
  </w:style>
  <w:style w:type="paragraph" w:styleId="Heading3">
    <w:name w:val="heading 3"/>
    <w:basedOn w:val="Normal"/>
    <w:next w:val="Normal"/>
    <w:pPr>
      <w:keepNext w:val="1"/>
      <w:widowControl w:val="0"/>
      <w:spacing w:after="60" w:before="240" w:lineRule="auto"/>
      <w:ind w:left="0" w:right="0" w:firstLine="0"/>
    </w:pPr>
    <w:rPr>
      <w:rFonts w:ascii="Cambria" w:cs="Cambria" w:eastAsia="Cambria" w:hAnsi="Cambria"/>
      <w:b w:val="1"/>
      <w:color w:val="000000"/>
      <w:sz w:val="26"/>
      <w:szCs w:val="26"/>
      <w:vertAlign w:val="baseline"/>
    </w:rPr>
  </w:style>
  <w:style w:type="paragraph" w:styleId="Heading4">
    <w:name w:val="heading 4"/>
    <w:basedOn w:val="Normal"/>
    <w:next w:val="Normal"/>
    <w:pPr>
      <w:keepNext w:val="1"/>
      <w:widowControl w:val="0"/>
      <w:spacing w:after="60" w:before="240" w:lineRule="auto"/>
      <w:ind w:left="0" w:right="0" w:firstLine="0"/>
    </w:pPr>
    <w:rPr>
      <w:rFonts w:ascii="Calibri" w:cs="Calibri" w:eastAsia="Calibri" w:hAnsi="Calibri"/>
      <w:b w:val="1"/>
      <w:color w:val="000000"/>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gin.pcbpower.com/V2/login.aspx"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