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3"/>
        <w:gridCol w:w="3509"/>
        <w:gridCol w:w="1698"/>
      </w:tblGrid>
      <w:tr w:rsidR="00040D2F" w:rsidRP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Pr="00040D2F" w:rsidRDefault="00040D2F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 w:rsidRPr="00040D2F">
              <w:rPr>
                <w:b/>
              </w:rPr>
              <w:t xml:space="preserve">Attribute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 w:rsidRPr="00040D2F">
              <w:rPr>
                <w:b/>
              </w:rPr>
              <w:t>Thuộc tính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 w:rsidRPr="00040D2F">
              <w:rPr>
                <w:b/>
              </w:rPr>
              <w:t>Kiểu dữ liệu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 xml:space="preserve">Patient </w:t>
            </w:r>
            <w:r w:rsidR="004708C8">
              <w:t>ID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Mã bệnh nhân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  <w:r w:rsidR="00040D2F">
              <w:t xml:space="preserve">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Name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Họ tên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String</w:t>
            </w:r>
          </w:p>
        </w:tc>
      </w:tr>
      <w:tr w:rsidR="004708C8" w:rsidTr="000B2856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Gender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Giới tính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String</w:t>
            </w:r>
          </w:p>
        </w:tc>
      </w:tr>
      <w:tr w:rsidR="004708C8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Pr="0091124C" w:rsidRDefault="004708C8" w:rsidP="0078457B">
            <w:r w:rsidRPr="0091124C">
              <w:t>Year of birth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Pr="0091124C" w:rsidRDefault="004708C8" w:rsidP="0078457B">
            <w:r w:rsidRPr="0091124C">
              <w:t>Năm sinh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78457B">
            <w:r w:rsidRPr="0091124C">
              <w:t xml:space="preserve">Numeric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</w:t>
            </w:r>
            <w:r w:rsidRPr="004708C8">
              <w:t>ampling date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Ngày lấy mẫu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Datetime</w:t>
            </w:r>
          </w:p>
        </w:tc>
      </w:tr>
      <w:tr w:rsidR="004708C8" w:rsidTr="004708C8"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P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 w:rsidRPr="004708C8">
              <w:rPr>
                <w:b/>
              </w:rPr>
              <w:t>Huyết đ</w:t>
            </w:r>
            <w:r>
              <w:rPr>
                <w:b/>
              </w:rPr>
              <w:t>ồ</w:t>
            </w:r>
          </w:p>
        </w:tc>
      </w:tr>
      <w:tr w:rsidR="004708C8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WBC (White Blood Cells)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Bạch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RBC (Red Blood Cells)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Hồng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HCT (Hematocrit)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Dung tích hồng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MCV (Mean Cell Volume)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Thể tích trung bình hồng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MCH (Mean Cell Hemoglobin)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Lượng hemoglobin trung bình trong một hồng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MCHC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C1E" w:rsidRPr="004708C8" w:rsidRDefault="009808B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</w:t>
            </w:r>
            <w:r w:rsidRPr="00622C1E">
              <w:t>ồng độ trung bình củ</w:t>
            </w:r>
            <w:r>
              <w:t xml:space="preserve">a </w:t>
            </w:r>
            <w:r w:rsidRPr="00622C1E">
              <w:t>hemoglobin có trong một thể tích máu cho sẵn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RDW</w:t>
            </w:r>
            <w:r w:rsidR="00374B13">
              <w:t>-CV</w:t>
            </w:r>
            <w:r>
              <w:t xml:space="preserve"> (Red Cell Distribution Width)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708C8">
              <w:t>Độ phân bố về kích thước của hồng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374B13" w:rsidP="00374B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PLT</w:t>
            </w:r>
            <w:r w:rsidR="004708C8">
              <w:t xml:space="preserve"> (Platelets)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Tiểu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Hb (Hemoglobin)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Huyết cầu tố 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GRAN (</w:t>
            </w:r>
            <w:r w:rsidRPr="004708C8">
              <w:t>Granulocyte</w:t>
            </w:r>
            <w:r>
              <w:t>)</w:t>
            </w:r>
            <w:r w:rsidR="004F792B">
              <w:t xml:space="preserve"> + %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374B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Bạch cầu </w:t>
            </w:r>
            <w:r w:rsidR="00374B13">
              <w:t>hạt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LYMPH (Lymphocyte)</w:t>
            </w:r>
            <w:r w:rsidR="004F792B">
              <w:t xml:space="preserve"> + %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Lympho bào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MONO (Monocyte)</w:t>
            </w:r>
            <w:r w:rsidR="004F792B">
              <w:t xml:space="preserve"> + %</w:t>
            </w:r>
            <w:bookmarkStart w:id="0" w:name="_GoBack"/>
            <w:bookmarkEnd w:id="0"/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Mono bào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MPV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C1E" w:rsidRDefault="009808B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K</w:t>
            </w:r>
            <w:r w:rsidRPr="009808BB">
              <w:t>ích thước trung bình của tiểu cầu trong một thể tích máu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9808B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lastRenderedPageBreak/>
              <w:t>PDW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C1E" w:rsidRDefault="009808BB" w:rsidP="009808B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708C8">
              <w:t xml:space="preserve">Độ phân bố về kích thước của </w:t>
            </w:r>
            <w:r>
              <w:t>tiểu</w:t>
            </w:r>
            <w:r w:rsidRPr="004708C8">
              <w:t xml:space="preserve"> cầu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9808B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F792B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PCT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792B" w:rsidRPr="004708C8" w:rsidRDefault="004F792B" w:rsidP="009808B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622C1E">
        <w:trPr>
          <w:trHeight w:val="46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P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</w:rPr>
              <w:t>Sinh hoá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Glucose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Đường huyết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622C1E">
        <w:trPr>
          <w:trHeight w:val="353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GGT (Gamma Glutamyltransferase)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C1E" w:rsidRDefault="00622C1E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1 loại men gan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622C1E">
        <w:trPr>
          <w:trHeight w:val="353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Ure máu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C1E" w:rsidRDefault="00622C1E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Default="00622C1E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622C1E">
        <w:trPr>
          <w:trHeight w:val="46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P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Mỡ máu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Triglycerides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Hợp chất hóa học cung cấp cho cơ thể năng lượng cẩn thiết cho sự chuyển hóa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622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Cholesterol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Lượng m</w:t>
            </w:r>
            <w:r w:rsidRPr="00A75169">
              <w:t>ỡ trong máu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HDL (Lipoprotein High Density)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Lipoprotein tỷ trọng cao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LDL (Lipoprotein Low Density)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Lipoprotein tỷ trọng thấp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622C1E" w:rsidTr="00622C1E">
        <w:trPr>
          <w:trHeight w:val="46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1E" w:rsidRPr="00622C1E" w:rsidRDefault="00622C1E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Men gan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SGPT (serum glutamic pyruvic transaminase)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1 loại men gan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112E59">
        <w:trPr>
          <w:trHeight w:val="329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993C62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SGOT</w:t>
            </w:r>
            <w:r w:rsidR="004708C8">
              <w:t xml:space="preserve">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1 loại men gan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F792B" w:rsidTr="004F792B">
        <w:trPr>
          <w:trHeight w:val="329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F792B">
              <w:rPr>
                <w:b/>
              </w:rPr>
              <w:t>Các chất điện giải</w:t>
            </w:r>
          </w:p>
        </w:tc>
      </w:tr>
      <w:tr w:rsidR="004F792B" w:rsidTr="00112E59">
        <w:trPr>
          <w:trHeight w:val="329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P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F792B">
              <w:t>Na+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F792B" w:rsidTr="00112E59">
        <w:trPr>
          <w:trHeight w:val="329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P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K+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F792B" w:rsidTr="00112E59">
        <w:trPr>
          <w:trHeight w:val="329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P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Cl-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F792B" w:rsidTr="00112E59">
        <w:trPr>
          <w:trHeight w:val="329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P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Ca++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2B" w:rsidRDefault="004F792B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</w:tbl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23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A3E8F"/>
    <w:rsid w:val="0003015E"/>
    <w:rsid w:val="00040D2F"/>
    <w:rsid w:val="00112E59"/>
    <w:rsid w:val="0023622D"/>
    <w:rsid w:val="002A3E8F"/>
    <w:rsid w:val="00374B13"/>
    <w:rsid w:val="00450155"/>
    <w:rsid w:val="004708C8"/>
    <w:rsid w:val="004F792B"/>
    <w:rsid w:val="00622C1E"/>
    <w:rsid w:val="007B3B5B"/>
    <w:rsid w:val="009808BB"/>
    <w:rsid w:val="00993C62"/>
    <w:rsid w:val="00A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</cp:lastModifiedBy>
  <cp:revision>8</cp:revision>
  <dcterms:created xsi:type="dcterms:W3CDTF">2012-09-14T03:22:00Z</dcterms:created>
  <dcterms:modified xsi:type="dcterms:W3CDTF">2012-11-17T04:49:00Z</dcterms:modified>
</cp:coreProperties>
</file>