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Development History</w:t>
      </w:r>
    </w:p>
    <w:bookmarkStart w:id="38" w:name="development-history"/>
    <w:p>
      <w:pPr>
        <w:pStyle w:val="Heading1"/>
      </w:pPr>
      <w:r>
        <w:t xml:space="preserve">Development History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Date</w:t>
            </w:r>
          </w:p>
        </w:tc>
        <w:tc>
          <w:tcPr/>
          <w:p>
            <w:pPr>
              <w:pStyle w:val="Compact"/>
              <w:jc w:val="left"/>
            </w:pPr>
            <w:r>
              <w:t xml:space="preserve">Change</w:t>
            </w:r>
          </w:p>
        </w:tc>
      </w:tr>
      <w:tr>
        <w:tc>
          <w:tcPr/>
          <w:p>
            <w:pPr>
              <w:pStyle w:val="Compact"/>
              <w:jc w:val="left"/>
            </w:pPr>
            <w:r>
              <w:t xml:space="preserve">2026-07-30</w:t>
            </w:r>
          </w:p>
        </w:tc>
        <w:tc>
          <w:tcPr/>
          <w:p>
            <w:pPr>
              <w:pStyle w:val="Compact"/>
              <w:jc w:val="left"/>
            </w:pPr>
            <w:r>
              <w:t xml:space="preserve">Project scaffolding and</w:t>
            </w:r>
            <w:r>
              <w:t xml:space="preserve"> </w:t>
            </w:r>
            <w:r>
              <w:rPr>
                <w:rStyle w:val="VerbatimChar"/>
              </w:rPr>
              <w:t xml:space="preserve">CLAUDE.md</w:t>
            </w:r>
            <w:r>
              <w:t xml:space="preserve"> </w:t>
            </w:r>
            <w:r>
              <w:t xml:space="preserve">project rules established</w:t>
            </w:r>
          </w:p>
        </w:tc>
      </w:tr>
      <w:tr>
        <w:tc>
          <w:tcPr/>
          <w:p>
            <w:pPr>
              <w:pStyle w:val="Compact"/>
              <w:jc w:val="left"/>
            </w:pPr>
            <w:r>
              <w:t xml:space="preserve">2026-07-30</w:t>
            </w:r>
          </w:p>
        </w:tc>
        <w:tc>
          <w:tcPr/>
          <w:p>
            <w:pPr>
              <w:pStyle w:val="Compact"/>
              <w:jc w:val="left"/>
            </w:pPr>
            <w:r>
              <w:t xml:space="preserve">First tool: rocprof-sys CPU hotspots launcher + extractor</w:t>
            </w:r>
          </w:p>
        </w:tc>
      </w:tr>
      <w:tr>
        <w:tc>
          <w:tcPr/>
          <w:p>
            <w:pPr>
              <w:pStyle w:val="Compact"/>
              <w:jc w:val="left"/>
            </w:pPr>
            <w:r>
              <w:t xml:space="preserve">2026-07-30</w:t>
            </w:r>
          </w:p>
        </w:tc>
        <w:tc>
          <w:tcPr/>
          <w:p>
            <w:pPr>
              <w:pStyle w:val="Compact"/>
              <w:jc w:val="left"/>
            </w:pPr>
            <w:r>
              <w:t xml:space="preserve">rocprof-sys hotspots: %-of-total column, selectable output, header metadata</w:t>
            </w:r>
          </w:p>
        </w:tc>
      </w:tr>
      <w:tr>
        <w:tc>
          <w:tcPr/>
          <w:p>
            <w:pPr>
              <w:pStyle w:val="Compact"/>
              <w:jc w:val="left"/>
            </w:pPr>
            <w:r>
              <w:t xml:space="preserve">2026-07-31</w:t>
            </w:r>
          </w:p>
        </w:tc>
        <w:tc>
          <w:tcPr/>
          <w:p>
            <w:pPr>
              <w:pStyle w:val="Compact"/>
              <w:jc w:val="left"/>
            </w:pPr>
            <w:r>
              <w:t xml:space="preserve">Second tool: rocprofv3 GPU kernel hotspots launcher + extractor</w:t>
            </w:r>
          </w:p>
        </w:tc>
      </w:tr>
      <w:tr>
        <w:tc>
          <w:tcPr/>
          <w:p>
            <w:pPr>
              <w:pStyle w:val="Compact"/>
              <w:jc w:val="left"/>
            </w:pPr>
            <w:r>
              <w:t xml:space="preserve">2026-07-31</w:t>
            </w:r>
          </w:p>
        </w:tc>
        <w:tc>
          <w:tcPr/>
          <w:p>
            <w:pPr>
              <w:pStyle w:val="Compact"/>
              <w:jc w:val="left"/>
            </w:pPr>
            <w:r>
              <w:t xml:space="preserve">Third tool: combined CPU+GPU hotspots, double-counting-safe</w:t>
            </w:r>
          </w:p>
        </w:tc>
      </w:tr>
      <w:tr>
        <w:tc>
          <w:tcPr/>
          <w:p>
            <w:pPr>
              <w:pStyle w:val="Compact"/>
              <w:jc w:val="left"/>
            </w:pPr>
            <w:r>
              <w:t xml:space="preserve">2026-07-31</w:t>
            </w:r>
          </w:p>
        </w:tc>
        <w:tc>
          <w:tcPr/>
          <w:p>
            <w:pPr>
              <w:pStyle w:val="Compact"/>
              <w:jc w:val="left"/>
            </w:pPr>
            <w:r>
              <w:t xml:space="preserve">Renamed all six tools to beginner-friendly names; added plain-language -h/–help text</w:t>
            </w:r>
          </w:p>
        </w:tc>
      </w:tr>
      <w:tr>
        <w:tc>
          <w:tcPr/>
          <w:p>
            <w:pPr>
              <w:pStyle w:val="Compact"/>
              <w:jc w:val="left"/>
            </w:pPr>
            <w:r>
              <w:t xml:space="preserve">2026-07-31</w:t>
            </w:r>
          </w:p>
        </w:tc>
        <w:tc>
          <w:tcPr/>
          <w:p>
            <w:pPr>
              <w:pStyle w:val="Compact"/>
              <w:jc w:val="left"/>
            </w:pPr>
            <w:r>
              <w:t xml:space="preserve">-h/–help now names the underlying AMD tool with a documentation link</w:t>
            </w:r>
          </w:p>
        </w:tc>
      </w:tr>
      <w:tr>
        <w:tc>
          <w:tcPr/>
          <w:p>
            <w:pPr>
              <w:pStyle w:val="Compact"/>
              <w:jc w:val="left"/>
            </w:pPr>
            <w:r>
              <w:t xml:space="preserve">2026-07-31</w:t>
            </w:r>
          </w:p>
        </w:tc>
        <w:tc>
          <w:tcPr/>
          <w:p>
            <w:pPr>
              <w:pStyle w:val="Compact"/>
              <w:jc w:val="left"/>
            </w:pPr>
            <w:r>
              <w:t xml:space="preserve">CLAUDE.md codifies naming and -h/–help conventions for future tools</w:t>
            </w:r>
          </w:p>
        </w:tc>
      </w:tr>
      <w:tr>
        <w:tc>
          <w:tcPr/>
          <w:p>
            <w:pPr>
              <w:pStyle w:val="Compact"/>
              <w:jc w:val="left"/>
            </w:pPr>
            <w:r>
              <w:t xml:space="preserve">2026-07-31</w:t>
            </w:r>
          </w:p>
        </w:tc>
        <w:tc>
          <w:tcPr/>
          <w:p>
            <w:pPr>
              <w:pStyle w:val="Compact"/>
              <w:jc w:val="left"/>
            </w:pPr>
            <w:r>
              <w:t xml:space="preserve">Fourth tool: selective instrumentation helper (instrument/trace)</w:t>
            </w:r>
          </w:p>
        </w:tc>
      </w:tr>
      <w:tr>
        <w:tc>
          <w:tcPr/>
          <w:p>
            <w:pPr>
              <w:pStyle w:val="Compact"/>
              <w:jc w:val="left"/>
            </w:pPr>
            <w:r>
              <w:t xml:space="preserve">2026-08-03</w:t>
            </w:r>
          </w:p>
        </w:tc>
        <w:tc>
          <w:tcPr/>
          <w:p>
            <w:pPr>
              <w:pStyle w:val="Compact"/>
              <w:jc w:val="left"/>
            </w:pPr>
            <w:r>
              <w:t xml:space="preserve">Load-imbalance tables added to tools 1, 2, and 3</w:t>
            </w:r>
          </w:p>
        </w:tc>
      </w:tr>
      <w:tr>
        <w:tc>
          <w:tcPr/>
          <w:p>
            <w:pPr>
              <w:pStyle w:val="Compact"/>
              <w:jc w:val="left"/>
            </w:pPr>
            <w:r>
              <w:t xml:space="preserve">2026-08-03</w:t>
            </w:r>
          </w:p>
        </w:tc>
        <w:tc>
          <w:tcPr/>
          <w:p>
            <w:pPr>
              <w:pStyle w:val="Compact"/>
              <w:jc w:val="left"/>
            </w:pPr>
            <w:r>
              <w:t xml:space="preserve">Fixed nested-output-dir bug; unified</w:t>
            </w:r>
            <w:r>
              <w:t xml:space="preserve"> </w:t>
            </w:r>
            <w:r>
              <w:rPr>
                <w:rStyle w:val="VerbatimChar"/>
              </w:rPr>
              <w:t xml:space="preserve">--mpi</w:t>
            </w:r>
            <w:r>
              <w:t xml:space="preserve"> </w:t>
            </w:r>
            <w:r>
              <w:t xml:space="preserve">invocation across all four tools; renamed + timestamped default output directories</w:t>
            </w:r>
          </w:p>
        </w:tc>
      </w:tr>
    </w:tbl>
    <w:bookmarkStart w:id="20" w:name="project-scaffolding-and-rules"/>
    <w:p>
      <w:pPr>
        <w:pStyle w:val="Heading2"/>
      </w:pPr>
      <w:r>
        <w:t xml:space="preserve">2026-07-30 — Project scaffolding and rules</w:t>
      </w:r>
    </w:p>
    <w:p>
      <w:pPr>
        <w:pStyle w:val="FirstParagraph"/>
      </w:pPr>
      <w:r>
        <w:t xml:space="preserve">Initialized the repository with a</w:t>
      </w:r>
      <w:r>
        <w:t xml:space="preserve"> </w:t>
      </w:r>
      <w:r>
        <w:rPr>
          <w:rStyle w:val="VerbatimChar"/>
        </w:rPr>
        <w:t xml:space="preserve">scripts/</w:t>
      </w:r>
      <w:r>
        <w:t xml:space="preserve"> </w:t>
      </w:r>
      <w:r>
        <w:t xml:space="preserve">directory (bash scripts wrapping</w:t>
      </w:r>
      <w:r>
        <w:t xml:space="preserve"> </w:t>
      </w:r>
      <w:r>
        <w:rPr>
          <w:rStyle w:val="VerbatimChar"/>
        </w:rPr>
        <w:t xml:space="preserve">rocprofv3</w:t>
      </w:r>
      <w:r>
        <w:t xml:space="preserve">/</w:t>
      </w:r>
      <w:r>
        <w:rPr>
          <w:rStyle w:val="VerbatimChar"/>
        </w:rPr>
        <w:t xml:space="preserve">rocprof-system</w:t>
      </w:r>
      <w:r>
        <w:t xml:space="preserve">/</w:t>
      </w:r>
      <w:r>
        <w:rPr>
          <w:rStyle w:val="VerbatimChar"/>
        </w:rPr>
        <w:t xml:space="preserve">rocprof-compute</w:t>
      </w:r>
      <w:r>
        <w:t xml:space="preserve">) and a</w:t>
      </w:r>
      <w:r>
        <w:t xml:space="preserve"> </w:t>
      </w:r>
      <w:r>
        <w:rPr>
          <w:rStyle w:val="VerbatimChar"/>
        </w:rPr>
        <w:t xml:space="preserve">postprocess/</w:t>
      </w:r>
      <w:r>
        <w:t xml:space="preserve"> </w:t>
      </w:r>
      <w:r>
        <w:t xml:space="preserve">directory (tools for parsing/analyzing their output), plus a README and</w:t>
      </w:r>
      <w:r>
        <w:t xml:space="preserve"> </w:t>
      </w:r>
      <w:r>
        <w:rPr>
          <w:rStyle w:val="VerbatimChar"/>
        </w:rPr>
        <w:t xml:space="preserve">.gitignore</w:t>
      </w:r>
      <w:r>
        <w:t xml:space="preserve"> </w:t>
      </w:r>
      <w:r>
        <w:t xml:space="preserve">for typical profiler output artifacts (</w:t>
      </w:r>
      <w:r>
        <w:rPr>
          <w:rStyle w:val="VerbatimChar"/>
        </w:rPr>
        <w:t xml:space="preserve">.csv</w:t>
      </w:r>
      <w:r>
        <w:t xml:space="preserve">,</w:t>
      </w:r>
      <w:r>
        <w:t xml:space="preserve"> </w:t>
      </w:r>
      <w:r>
        <w:rPr>
          <w:rStyle w:val="VerbatimChar"/>
        </w:rPr>
        <w:t xml:space="preserve">.json</w:t>
      </w:r>
      <w:r>
        <w:t xml:space="preserve">,</w:t>
      </w:r>
      <w:r>
        <w:t xml:space="preserve"> </w:t>
      </w:r>
      <w:r>
        <w:rPr>
          <w:rStyle w:val="VerbatimChar"/>
        </w:rPr>
        <w:t xml:space="preserve">.db</w:t>
      </w:r>
      <w:r>
        <w:t xml:space="preserve">,</w:t>
      </w:r>
      <w:r>
        <w:t xml:space="preserve"> </w:t>
      </w:r>
      <w:r>
        <w:rPr>
          <w:rStyle w:val="VerbatimChar"/>
        </w:rPr>
        <w:t xml:space="preserve">results/</w:t>
      </w:r>
      <w:r>
        <w:t xml:space="preserve">).</w:t>
      </w:r>
    </w:p>
    <w:p>
      <w:pPr>
        <w:pStyle w:val="BodyText"/>
      </w:pPr>
      <w:r>
        <w:t xml:space="preserve">Added</w:t>
      </w:r>
      <w:r>
        <w:t xml:space="preserve"> </w:t>
      </w:r>
      <w:r>
        <w:rPr>
          <w:rStyle w:val="VerbatimChar"/>
        </w:rPr>
        <w:t xml:space="preserve">CLAUDE.md</w:t>
      </w:r>
      <w:r>
        <w:t xml:space="preserve"> </w:t>
      </w:r>
      <w:r>
        <w:t xml:space="preserve">defining the project scope and working constraints:</w:t>
      </w:r>
      <w:r>
        <w:t xml:space="preserve"> </w:t>
      </w:r>
      <w:r>
        <w:t xml:space="preserve">- Targets AMD ROCm’s profiling stack (</w:t>
      </w:r>
      <w:r>
        <w:rPr>
          <w:rStyle w:val="VerbatimChar"/>
        </w:rPr>
        <w:t xml:space="preserve">rocprofv3</w:t>
      </w:r>
      <w:r>
        <w:t xml:space="preserve">,</w:t>
      </w:r>
      <w:r>
        <w:t xml:space="preserve"> </w:t>
      </w:r>
      <w:r>
        <w:rPr>
          <w:rStyle w:val="VerbatimChar"/>
        </w:rPr>
        <w:t xml:space="preserve">rocprof-system</w:t>
      </w:r>
      <w:r>
        <w:t xml:space="preserve">,</w:t>
      </w:r>
      <w:r>
        <w:t xml:space="preserve"> </w:t>
      </w:r>
      <w:r>
        <w:rPr>
          <w:rStyle w:val="VerbatimChar"/>
        </w:rPr>
        <w:t xml:space="preserve">rocprof-compute</w:t>
      </w:r>
      <w:r>
        <w:t xml:space="preserve">), per https://rocm.docs.amd.com/en/latest/, with retro-compatibility to ROCm 7.0.2.</w:t>
      </w:r>
      <w:r>
        <w:t xml:space="preserve"> </w:t>
      </w:r>
      <w:r>
        <w:t xml:space="preserve">- Tools must work against arbitrary, unknown target codebases — the only assumed facts are: written in C/C++ or Fortran, depends on ROCm and an MPI library, and may use OpenMP (offload or CPU-parallel).</w:t>
      </w:r>
      <w:r>
        <w:t xml:space="preserve"> </w:t>
      </w:r>
      <w:r>
        <w:t xml:space="preserve">- The project is open source.</w:t>
      </w:r>
      <w:r>
        <w:t xml:space="preserve"> </w:t>
      </w:r>
      <w:r>
        <w:t xml:space="preserve">- The dev machine is CPU-only with no ROCm/GPU access and no path to the HPC system, so nothing here can be validated end-to-end locally — final validation against real hardware is done manually by the user. Local checks are limited to syntax/lint and logic tests against hand-crafted fixture data matching documented rocprof output schemas.</w:t>
      </w:r>
      <w:r>
        <w:t xml:space="preserve"> </w:t>
      </w:r>
      <w:r>
        <w:t xml:space="preserve">- Adopted the same plan-documentation workflow used in</w:t>
      </w:r>
      <w:r>
        <w:t xml:space="preserve"> </w:t>
      </w:r>
      <w:r>
        <w:rPr>
          <w:rStyle w:val="VerbatimChar"/>
        </w:rPr>
        <w:t xml:space="preserve">Heat_Convection_Solver</w:t>
      </w:r>
      <w:r>
        <w:t xml:space="preserve">: approved plans get written verbatim to</w:t>
      </w:r>
      <w:r>
        <w:t xml:space="preserve"> </w:t>
      </w:r>
      <w:r>
        <w:rPr>
          <w:rStyle w:val="VerbatimChar"/>
        </w:rPr>
        <w:t xml:space="preserve">docs/plans/</w:t>
      </w:r>
      <w:r>
        <w:t xml:space="preserve">, and</w:t>
      </w:r>
      <w:r>
        <w:t xml:space="preserve"> </w:t>
      </w:r>
      <w:r>
        <w:rPr>
          <w:rStyle w:val="VerbatimChar"/>
        </w:rPr>
        <w:t xml:space="preserve">docs/DEVELOPMENT_HISTORY.md</w:t>
      </w:r>
      <w:r>
        <w:t xml:space="preserve"> </w:t>
      </w:r>
      <w:r>
        <w:t xml:space="preserve">(plus its regenerated</w:t>
      </w:r>
      <w:r>
        <w:t xml:space="preserve"> </w:t>
      </w:r>
      <w:r>
        <w:rPr>
          <w:rStyle w:val="VerbatimChar"/>
        </w:rPr>
        <w:t xml:space="preserve">.docx</w:t>
      </w:r>
      <w:r>
        <w:t xml:space="preserve">) is updated before every commit.</w:t>
      </w:r>
    </w:p>
    <w:bookmarkEnd w:id="20"/>
    <w:bookmarkStart w:id="22" w:name="first-tool-rocprof-sys-cpu-hotspots"/>
    <w:p>
      <w:pPr>
        <w:pStyle w:val="Heading2"/>
      </w:pPr>
      <w:r>
        <w:t xml:space="preserve">2026-07-30 — First tool: rocprof-sys CPU hotspots</w:t>
      </w:r>
    </w:p>
    <w:p>
      <w:pPr>
        <w:pStyle w:val="FirstParagraph"/>
      </w:pPr>
      <w:r>
        <w:t xml:space="preserve">Implemented the first tool per the approved plan in</w:t>
      </w:r>
      <w:r>
        <w:t xml:space="preserve"> </w:t>
      </w:r>
      <w:hyperlink r:id="rId21">
        <w:r>
          <w:rPr>
            <w:rStyle w:val="Hyperlink"/>
          </w:rPr>
          <w:t xml:space="preserve">docs/plans/01-rocprof-sys-hotspots.md</w:t>
        </w:r>
      </w:hyperlink>
      <w:r>
        <w:t xml:space="preserve">: a quick</w:t>
      </w:r>
      <w:r>
        <w:t xml:space="preserve"> </w:t>
      </w:r>
      <w:r>
        <w:t xml:space="preserve">“</w:t>
      </w:r>
      <w:r>
        <w:t xml:space="preserve">where’s the time going, and what’s still on the CPU</w:t>
      </w:r>
      <w:r>
        <w:t xml:space="preserve">”</w:t>
      </w:r>
      <w:r>
        <w:t xml:space="preserve"> </w:t>
      </w:r>
      <w:r>
        <w:t xml:space="preserve">report for a first</w:t>
      </w:r>
      <w:r>
        <w:t xml:space="preserve"> </w:t>
      </w:r>
      <w:r>
        <w:rPr>
          <w:rStyle w:val="VerbatimChar"/>
        </w:rPr>
        <w:t xml:space="preserve">rocprof-sys</w:t>
      </w:r>
      <w:r>
        <w:t xml:space="preserve"> </w:t>
      </w:r>
      <w:r>
        <w:t xml:space="preserve">profiling run, without needing the full Perfetto trace viewer.</w:t>
      </w:r>
    </w:p>
    <w:p>
      <w:pPr>
        <w:pStyle w:val="BodyText"/>
      </w:pPr>
      <w:r>
        <w:t xml:space="preserve">Research into</w:t>
      </w:r>
      <w:r>
        <w:t xml:space="preserve"> </w:t>
      </w:r>
      <w:r>
        <w:rPr>
          <w:rStyle w:val="VerbatimChar"/>
        </w:rPr>
        <w:t xml:space="preserve">rocprof-sys</w:t>
      </w:r>
      <w:r>
        <w:t xml:space="preserve"> </w:t>
      </w:r>
      <w:r>
        <w:t xml:space="preserve">(rocprofiler-systems, ex-Omnitrace) established that its text/JSON output only captures</w:t>
      </w:r>
      <w:r>
        <w:t xml:space="preserve"> </w:t>
      </w:r>
      <w:r>
        <w:rPr>
          <w:bCs/>
          <w:b/>
        </w:rPr>
        <w:t xml:space="preserve">host-side</w:t>
      </w:r>
      <w:r>
        <w:t xml:space="preserve"> </w:t>
      </w:r>
      <w:r>
        <w:t xml:space="preserve">timing — even rows that look like GPU work (</w:t>
      </w:r>
      <w:r>
        <w:rPr>
          <w:rStyle w:val="VerbatimChar"/>
        </w:rPr>
        <w:t xml:space="preserve">hipLaunchKernel</w:t>
      </w:r>
      <w:r>
        <w:t xml:space="preserve">, etc.) are launch/API overhead, not real device execution time. True GPU kernel hotspots need a different tool (</w:t>
      </w:r>
      <w:r>
        <w:rPr>
          <w:rStyle w:val="VerbatimChar"/>
        </w:rPr>
        <w:t xml:space="preserve">rocprofv3 --stats --kernel-trace --summary</w:t>
      </w:r>
      <w:r>
        <w:t xml:space="preserve">, already stable since ROCm 7.0.2) or Perfetto/rocpd trace parsing (rocpd itself isn’t available before ROCm 7.1, so out of our 7.0.2 compatibility scope). Given that, this first tool deliberately scopes itself to CPU-side hotspots only — a GPU-only tool (built on</w:t>
      </w:r>
      <w:r>
        <w:t xml:space="preserve"> </w:t>
      </w:r>
      <w:r>
        <w:rPr>
          <w:rStyle w:val="VerbatimChar"/>
        </w:rPr>
        <w:t xml:space="preserve">rocprofv3</w:t>
      </w:r>
      <w:r>
        <w:t xml:space="preserve">) and a combined tool are planned as separate, later work.</w:t>
      </w:r>
    </w:p>
    <w:p>
      <w:pPr>
        <w:pStyle w:val="BodyText"/>
      </w:pPr>
      <w:r>
        <w:t xml:space="preserve">Two pieces:</w:t>
      </w:r>
      <w:r>
        <w:t xml:space="preserve"> </w:t>
      </w:r>
      <w:r>
        <w:t xml:space="preserve">-</w:t>
      </w:r>
      <w:r>
        <w:t xml:space="preserve"> </w:t>
      </w:r>
      <w:r>
        <w:rPr>
          <w:rStyle w:val="VerbatimChar"/>
        </w:rPr>
        <w:t xml:space="preserve">postprocess/rocprof_sys_hotspots.py</w:t>
      </w:r>
      <w:r>
        <w:t xml:space="preserve"> </w:t>
      </w:r>
      <w:r>
        <w:t xml:space="preserve">— standalone Python 3 (stdlib only) extractor. Parses rocprof-sys’s pipe-delimited</w:t>
      </w:r>
      <w:r>
        <w:t xml:space="preserve"> </w:t>
      </w:r>
      <w:r>
        <w:t xml:space="preserve">“</w:t>
      </w:r>
      <w:r>
        <w:t xml:space="preserve">timemory</w:t>
      </w:r>
      <w:r>
        <w:t xml:space="preserve">”</w:t>
      </w:r>
      <w:r>
        <w:t xml:space="preserve"> </w:t>
      </w:r>
      <w:r>
        <w:t xml:space="preserve">text tables (e.g. </w:t>
      </w:r>
      <w:r>
        <w:rPr>
          <w:rStyle w:val="VerbatimChar"/>
        </w:rPr>
        <w:t xml:space="preserve">wall_clock-&lt;pid&gt;.txt</w:t>
      </w:r>
      <w:r>
        <w:t xml:space="preserve">), aggregates by function name across however many files it finds (handles multiple MPI-rank files transparently), buckets entries into</w:t>
      </w:r>
      <w:r>
        <w:t xml:space="preserve"> </w:t>
      </w:r>
      <w:r>
        <w:t xml:space="preserve">“</w:t>
      </w:r>
      <w:r>
        <w:t xml:space="preserve">CPU compute (offload candidates)</w:t>
      </w:r>
      <w:r>
        <w:t xml:space="preserve">”</w:t>
      </w:r>
      <w:r>
        <w:t xml:space="preserve"> </w:t>
      </w:r>
      <w:r>
        <w:t xml:space="preserve">vs</w:t>
      </w:r>
      <w:r>
        <w:t xml:space="preserve"> </w:t>
      </w:r>
      <w:r>
        <w:t xml:space="preserve">“</w:t>
      </w:r>
      <w:r>
        <w:t xml:space="preserve">GPU API/launch overhead</w:t>
      </w:r>
      <w:r>
        <w:t xml:space="preserve">”</w:t>
      </w:r>
      <w:r>
        <w:t xml:space="preserve"> </w:t>
      </w:r>
      <w:r>
        <w:t xml:space="preserve">by name prefix, and writes a short</w:t>
      </w:r>
      <w:r>
        <w:t xml:space="preserve"> </w:t>
      </w:r>
      <w:r>
        <w:rPr>
          <w:rStyle w:val="VerbatimChar"/>
        </w:rPr>
        <w:t xml:space="preserve">hotspots.txt</w:t>
      </w:r>
      <w:r>
        <w:t xml:space="preserve">. Notable implementation detail: rocprof-sys’s own docs describe the MPI row-prefix format as</w:t>
      </w:r>
      <w:r>
        <w:t xml:space="preserve"> </w:t>
      </w:r>
      <w:r>
        <w:rPr>
          <w:rStyle w:val="VerbatimChar"/>
        </w:rPr>
        <w:t xml:space="preserve">|MM|NN&gt;&gt;&gt;label</w:t>
      </w:r>
      <w:r>
        <w:t xml:space="preserve">, which embeds an extra</w:t>
      </w:r>
      <w:r>
        <w:t xml:space="preserve"> </w:t>
      </w:r>
      <w:r>
        <w:rPr>
          <w:rStyle w:val="VerbatimChar"/>
        </w:rPr>
        <w:t xml:space="preserve">|</w:t>
      </w:r>
      <w:r>
        <w:t xml:space="preserve"> </w:t>
      </w:r>
      <w:r>
        <w:t xml:space="preserve">inside what’s conceptually one field — the parser handles this (and the similar case of hierarchy-indentation markers) generically by taking the last 11 pipe-delimited fields as the fixed numeric columns and treating everything before that as the label, rather than assuming a fixed field count.</w:t>
      </w:r>
      <w:r>
        <w:t xml:space="preserve"> </w:t>
      </w:r>
      <w:r>
        <w:t xml:space="preserve">-</w:t>
      </w:r>
      <w:r>
        <w:t xml:space="preserve"> </w:t>
      </w:r>
      <w:r>
        <w:rPr>
          <w:rStyle w:val="VerbatimChar"/>
        </w:rPr>
        <w:t xml:space="preserve">scripts/rocprof_sys_profile.sh</w:t>
      </w:r>
      <w:r>
        <w:t xml:space="preserve"> </w:t>
      </w:r>
      <w:r>
        <w:t xml:space="preserve">— bash launcher wrapping</w:t>
      </w:r>
      <w:r>
        <w:t xml:space="preserve"> </w:t>
      </w:r>
      <w:r>
        <w:rPr>
          <w:rStyle w:val="VerbatimChar"/>
        </w:rPr>
        <w:t xml:space="preserve">rocprof-sys-sample</w:t>
      </w:r>
      <w:r>
        <w:t xml:space="preserve"> </w:t>
      </w:r>
      <w:r>
        <w:t xml:space="preserve">(lightweight call-stack sampling, no binary instrumentation) with sane first-run defaults (flat profile, text+JSON output, Perfetto tracing off), and auto-invoking the extractor afterwards. Since</w:t>
      </w:r>
      <w:r>
        <w:t xml:space="preserve"> </w:t>
      </w:r>
      <w:r>
        <w:rPr>
          <w:rStyle w:val="VerbatimChar"/>
        </w:rPr>
        <w:t xml:space="preserve">rocprof-sys-sample</w:t>
      </w:r>
      <w:r>
        <w:t xml:space="preserve"> </w:t>
      </w:r>
      <w:r>
        <w:t xml:space="preserve">wraps a single process, MPI usage is</w:t>
      </w:r>
      <w:r>
        <w:t xml:space="preserve"> </w:t>
      </w:r>
      <w:r>
        <w:rPr>
          <w:rStyle w:val="VerbatimChar"/>
        </w:rPr>
        <w:t xml:space="preserve">mpirun -np N scripts/rocprof_sys_profile.sh -- ./app</w:t>
      </w:r>
      <w:r>
        <w:t xml:space="preserve"> </w:t>
      </w:r>
      <w:r>
        <w:t xml:space="preserve">(mpirun/srun goes</w:t>
      </w:r>
      <w:r>
        <w:t xml:space="preserve"> </w:t>
      </w:r>
      <w:r>
        <w:rPr>
          <w:iCs/>
          <w:i/>
        </w:rPr>
        <w:t xml:space="preserve">before</w:t>
      </w:r>
      <w:r>
        <w:t xml:space="preserve"> </w:t>
      </w:r>
      <w:r>
        <w:t xml:space="preserve">the script, not inside it) — the script detects</w:t>
      </w:r>
      <w:r>
        <w:t xml:space="preserve"> </w:t>
      </w:r>
      <w:r>
        <w:rPr>
          <w:rStyle w:val="VerbatimChar"/>
        </w:rPr>
        <w:t xml:space="preserve">OMPI_COMM_WORLD_RANK</w:t>
      </w:r>
      <w:r>
        <w:t xml:space="preserve">/</w:t>
      </w:r>
      <w:r>
        <w:rPr>
          <w:rStyle w:val="VerbatimChar"/>
        </w:rPr>
        <w:t xml:space="preserve">PMI_RANK</w:t>
      </w:r>
      <w:r>
        <w:t xml:space="preserve">/</w:t>
      </w:r>
      <w:r>
        <w:rPr>
          <w:rStyle w:val="VerbatimChar"/>
        </w:rPr>
        <w:t xml:space="preserve">SLURM_PROCID</w:t>
      </w:r>
      <w:r>
        <w:t xml:space="preserve"> </w:t>
      </w:r>
      <w:r>
        <w:t xml:space="preserve">so only rank 0 runs the extractor against the shared output directory.</w:t>
      </w:r>
    </w:p>
    <w:p>
      <w:pPr>
        <w:pStyle w:val="BodyText"/>
      </w:pPr>
      <w:r>
        <w:t xml:space="preserve">Verified locally (no ROCm/GPU available on this dev machine, per</w:t>
      </w:r>
      <w:r>
        <w:t xml:space="preserve"> </w:t>
      </w:r>
      <w:r>
        <w:rPr>
          <w:rStyle w:val="VerbatimChar"/>
        </w:rPr>
        <w:t xml:space="preserve">CLAUDE.md</w:t>
      </w:r>
      <w:r>
        <w:t xml:space="preserve">’s environment constraints):</w:t>
      </w:r>
      <w:r>
        <w:t xml:space="preserve"> </w:t>
      </w:r>
      <w:r>
        <w:rPr>
          <w:rStyle w:val="VerbatimChar"/>
        </w:rPr>
        <w:t xml:space="preserve">python3 -m unittest</w:t>
      </w:r>
      <w:r>
        <w:t xml:space="preserve"> </w:t>
      </w:r>
      <w:r>
        <w:t xml:space="preserve">against hand-crafted fixtures under</w:t>
      </w:r>
      <w:r>
        <w:t xml:space="preserve"> </w:t>
      </w:r>
      <w:r>
        <w:rPr>
          <w:rStyle w:val="VerbatimChar"/>
        </w:rPr>
        <w:t xml:space="preserve">postprocess/tests/fixtures/</w:t>
      </w:r>
      <w:r>
        <w:t xml:space="preserve"> </w:t>
      </w:r>
      <w:r>
        <w:t xml:space="preserve">(18 tests covering label-cleaning, table parsing, cross-file aggregation, GPU/CPU bucketing, and end-to-end report generation),</w:t>
      </w:r>
      <w:r>
        <w:t xml:space="preserve"> </w:t>
      </w:r>
      <w:r>
        <w:rPr>
          <w:rStyle w:val="VerbatimChar"/>
        </w:rPr>
        <w:t xml:space="preserve">bash -n</w:t>
      </w:r>
      <w:r>
        <w:t xml:space="preserve"> </w:t>
      </w:r>
      <w:r>
        <w:t xml:space="preserve">on the launcher (shellcheck not installed in this environment, so that check was skipped), and manual dry-run / stubbed-</w:t>
      </w:r>
      <w:r>
        <w:rPr>
          <w:rStyle w:val="VerbatimChar"/>
        </w:rPr>
        <w:t xml:space="preserve">rocprof-sys-sample</w:t>
      </w:r>
      <w:r>
        <w:t xml:space="preserve"> </w:t>
      </w:r>
      <w:r>
        <w:t xml:space="preserve">runs exercising flag parsing, env var construction, and the rank-0-only summary gating. Real end-to-end validation against actual</w:t>
      </w:r>
      <w:r>
        <w:t xml:space="preserve"> </w:t>
      </w:r>
      <w:r>
        <w:rPr>
          <w:rStyle w:val="VerbatimChar"/>
        </w:rPr>
        <w:t xml:space="preserve">rocprof-sys</w:t>
      </w:r>
      <w:r>
        <w:t xml:space="preserve"> </w:t>
      </w:r>
      <w:r>
        <w:t xml:space="preserve">output is left to the user on the HPC system.</w:t>
      </w:r>
    </w:p>
    <w:bookmarkEnd w:id="22"/>
    <w:bookmarkStart w:id="23" w:name="Xef70b3b2081d2ed2aca49c6f1da7dcc897d4451"/>
    <w:p>
      <w:pPr>
        <w:pStyle w:val="Heading2"/>
      </w:pPr>
      <w:r>
        <w:t xml:space="preserve">2026-07-30 — rocprof-sys hotspots: %-of-total column, selectable output, header metadata</w:t>
      </w:r>
    </w:p>
    <w:p>
      <w:pPr>
        <w:pStyle w:val="FirstParagraph"/>
      </w:pPr>
      <w:r>
        <w:t xml:space="preserve">Extended the CPU hotspots tool with three follow-up requests:</w:t>
      </w:r>
    </w:p>
    <w:p>
      <w:pPr>
        <w:numPr>
          <w:ilvl w:val="0"/>
          <w:numId w:val="1001"/>
        </w:numPr>
        <w:pStyle w:val="Compact"/>
      </w:pPr>
      <w:r>
        <w:rPr>
          <w:rStyle w:val="VerbatimChar"/>
          <w:bCs/>
          <w:b/>
        </w:rPr>
        <w:t xml:space="preserve">%total</w:t>
      </w:r>
      <w:r>
        <w:rPr>
          <w:bCs/>
          <w:b/>
        </w:rPr>
        <w:t xml:space="preserve"> </w:t>
      </w:r>
      <w:r>
        <w:rPr>
          <w:bCs/>
          <w:b/>
        </w:rPr>
        <w:t xml:space="preserve">column</w:t>
      </w:r>
      <w:r>
        <w:t xml:space="preserve">, computed purely from timemory data: each aggregated entry’s share of a</w:t>
      </w:r>
      <w:r>
        <w:t xml:space="preserve"> </w:t>
      </w:r>
      <w:r>
        <w:rPr>
          <w:rStyle w:val="VerbatimChar"/>
        </w:rPr>
        <w:t xml:space="preserve">total_runtime</w:t>
      </w:r>
      <w:r>
        <w:t xml:space="preserve"> </w:t>
      </w:r>
      <w:r>
        <w:t xml:space="preserve">denominator, itself the sum, across all scanned files, of that file’s own single largest</w:t>
      </w:r>
      <w:r>
        <w:t xml:space="preserve"> </w:t>
      </w:r>
      <w:r>
        <w:rPr>
          <w:rStyle w:val="VerbatimChar"/>
        </w:rPr>
        <w:t xml:space="preserve">SUM</w:t>
      </w:r>
      <w:r>
        <w:t xml:space="preserve"> </w:t>
      </w:r>
      <w:r>
        <w:t xml:space="preserve">value. A file’s largest</w:t>
      </w:r>
      <w:r>
        <w:t xml:space="preserve"> </w:t>
      </w:r>
      <w:r>
        <w:rPr>
          <w:rStyle w:val="VerbatimChar"/>
        </w:rPr>
        <w:t xml:space="preserve">SUM</w:t>
      </w:r>
      <w:r>
        <w:t xml:space="preserve"> </w:t>
      </w:r>
      <w:r>
        <w:t xml:space="preserve">is — barring unusual instrumentation — its outermost/root scope, since inclusive time only grows going up the call stack; this holds whether the file is a hierarchical or an already-flattened profile, without needing to guess the entry-point function’s name (which the target codebase’s language/build system might vary, e.g. Fortran’s</w:t>
      </w:r>
      <w:r>
        <w:t xml:space="preserve"> </w:t>
      </w:r>
      <w:r>
        <w:rPr>
          <w:rStyle w:val="VerbatimChar"/>
        </w:rPr>
        <w:t xml:space="preserve">MAIN__</w:t>
      </w:r>
      <w:r>
        <w:t xml:space="preserve"> </w:t>
      </w:r>
      <w:r>
        <w:t xml:space="preserve">vs C’s</w:t>
      </w:r>
      <w:r>
        <w:t xml:space="preserve"> </w:t>
      </w:r>
      <w:r>
        <w:rPr>
          <w:rStyle w:val="VerbatimChar"/>
        </w:rPr>
        <w:t xml:space="preserve">main</w:t>
      </w:r>
      <w:r>
        <w:t xml:space="preserve">).</w:t>
      </w:r>
    </w:p>
    <w:p>
      <w:pPr>
        <w:numPr>
          <w:ilvl w:val="0"/>
          <w:numId w:val="1001"/>
        </w:numPr>
        <w:pStyle w:val="Compact"/>
      </w:pPr>
      <w:r>
        <w:rPr>
          <w:bCs/>
          <w:b/>
        </w:rPr>
        <w:t xml:space="preserve">Selectable output</w:t>
      </w:r>
      <w:r>
        <w:t xml:space="preserve">:</w:t>
      </w:r>
      <w:r>
        <w:t xml:space="preserve"> </w:t>
      </w:r>
      <w:r>
        <w:rPr>
          <w:rStyle w:val="VerbatimChar"/>
        </w:rPr>
        <w:t xml:space="preserve">-n/--top N</w:t>
      </w:r>
      <w:r>
        <w:t xml:space="preserve"> </w:t>
      </w:r>
      <w:r>
        <w:t xml:space="preserve">(unchanged default of 20), plus new</w:t>
      </w:r>
      <w:r>
        <w:t xml:space="preserve"> </w:t>
      </w:r>
      <w:r>
        <w:rPr>
          <w:rStyle w:val="VerbatimChar"/>
        </w:rPr>
        <w:t xml:space="preserve">--threshold PCT</w:t>
      </w:r>
      <w:r>
        <w:t xml:space="preserve"> </w:t>
      </w:r>
      <w:r>
        <w:t xml:space="preserve">(only entries at/above PCT% of total runtime — falls back to showing everything, with a note, if total runtime couldn’t be computed) and</w:t>
      </w:r>
      <w:r>
        <w:t xml:space="preserve"> </w:t>
      </w:r>
      <w:r>
        <w:rPr>
          <w:rStyle w:val="VerbatimChar"/>
        </w:rPr>
        <w:t xml:space="preserve">--all</w:t>
      </w:r>
      <w:r>
        <w:t xml:space="preserve"> </w:t>
      </w:r>
      <w:r>
        <w:t xml:space="preserve">(no truncation), as a mutually-exclusive argparse group.</w:t>
      </w:r>
      <w:r>
        <w:t xml:space="preserve"> </w:t>
      </w:r>
      <w:r>
        <w:rPr>
          <w:rStyle w:val="VerbatimChar"/>
        </w:rPr>
        <w:t xml:space="preserve">scripts/rocprof_sys_profile.sh</w:t>
      </w:r>
      <w:r>
        <w:t xml:space="preserve"> </w:t>
      </w:r>
      <w:r>
        <w:t xml:space="preserve">forwards whichever of the three the user passed through to the extractor unchanged.</w:t>
      </w:r>
    </w:p>
    <w:p>
      <w:pPr>
        <w:numPr>
          <w:ilvl w:val="0"/>
          <w:numId w:val="1001"/>
        </w:numPr>
        <w:pStyle w:val="Compact"/>
      </w:pPr>
      <w:r>
        <w:rPr>
          <w:bCs/>
          <w:b/>
        </w:rPr>
        <w:t xml:space="preserve">Best-effort header metadata</w:t>
      </w:r>
      <w:r>
        <w:t xml:space="preserve"> </w:t>
      </w:r>
      <w:r>
        <w:t xml:space="preserve">— executable name, run date/time, total runtime, and MPI rank count — read from</w:t>
      </w:r>
      <w:r>
        <w:t xml:space="preserve"> </w:t>
      </w:r>
      <w:r>
        <w:rPr>
          <w:rStyle w:val="VerbatimChar"/>
        </w:rPr>
        <w:t xml:space="preserve">metadata.json</w:t>
      </w:r>
      <w:r>
        <w:t xml:space="preserve"> </w:t>
      </w:r>
      <w:r>
        <w:t xml:space="preserve">in the rocprof-sys output directory (never from the timemory files themselves, per the request). Since</w:t>
      </w:r>
      <w:r>
        <w:t xml:space="preserve"> </w:t>
      </w:r>
      <w:r>
        <w:rPr>
          <w:rStyle w:val="VerbatimChar"/>
        </w:rPr>
        <w:t xml:space="preserve">metadata.json</w:t>
      </w:r>
      <w:r>
        <w:t xml:space="preserve">’s schema isn’t documented anywhere found during research, field lookup is a best-effort, case-insensitive search over several plausible key names (one level of nested dicts deep), with two concrete fallbacks grounded in documented rocprof-sys behavior rather than guesswork: run date/time falls back to rocprof-sys’s own default output-subdirectory naming pattern (</w:t>
      </w:r>
      <w:r>
        <w:rPr>
          <w:rStyle w:val="VerbatimChar"/>
        </w:rPr>
        <w:t xml:space="preserve">%F_%H.%M</w:t>
      </w:r>
      <w:r>
        <w:t xml:space="preserve">, e.g. </w:t>
      </w:r>
      <w:r>
        <w:rPr>
          <w:rStyle w:val="VerbatimChar"/>
        </w:rPr>
        <w:t xml:space="preserve">2025-01-21_07.40</w:t>
      </w:r>
      <w:r>
        <w:t xml:space="preserve">) if present in the path, and rank count falls back to the number of distinct PIDs among the scanned</w:t>
      </w:r>
      <w:r>
        <w:t xml:space="preserve"> </w:t>
      </w:r>
      <w:r>
        <w:rPr>
          <w:rStyle w:val="VerbatimChar"/>
        </w:rPr>
        <w:t xml:space="preserve">&lt;component&gt;-&lt;pid&gt;.txt</w:t>
      </w:r>
      <w:r>
        <w:t xml:space="preserve"> </w:t>
      </w:r>
      <w:r>
        <w:t xml:space="preserve">filenames. Any field that still can’t be determined is left blank — never an error, per the request.</w:t>
      </w:r>
    </w:p>
    <w:p>
      <w:pPr>
        <w:pStyle w:val="FirstParagraph"/>
      </w:pPr>
      <w:r>
        <w:t xml:space="preserve">Extended</w:t>
      </w:r>
      <w:r>
        <w:t xml:space="preserve"> </w:t>
      </w:r>
      <w:r>
        <w:rPr>
          <w:rStyle w:val="VerbatimChar"/>
        </w:rPr>
        <w:t xml:space="preserve">postprocess/tests/fixtures/mpi_2rank/</w:t>
      </w:r>
      <w:r>
        <w:t xml:space="preserve"> </w:t>
      </w:r>
      <w:r>
        <w:t xml:space="preserve">with a</w:t>
      </w:r>
      <w:r>
        <w:t xml:space="preserve"> </w:t>
      </w:r>
      <w:r>
        <w:rPr>
          <w:rStyle w:val="VerbatimChar"/>
        </w:rPr>
        <w:t xml:space="preserve">metadata.json</w:t>
      </w:r>
      <w:r>
        <w:t xml:space="preserve"> </w:t>
      </w:r>
      <w:r>
        <w:t xml:space="preserve">fixture (exercising both a direct top-level key and one nested under a</w:t>
      </w:r>
      <w:r>
        <w:t xml:space="preserve"> </w:t>
      </w:r>
      <w:r>
        <w:rPr>
          <w:rStyle w:val="VerbatimChar"/>
        </w:rPr>
        <w:t xml:space="preserve">settings</w:t>
      </w:r>
      <w:r>
        <w:t xml:space="preserve"> </w:t>
      </w:r>
      <w:r>
        <w:t xml:space="preserve">object) and left</w:t>
      </w:r>
      <w:r>
        <w:t xml:space="preserve"> </w:t>
      </w:r>
      <w:r>
        <w:rPr>
          <w:rStyle w:val="VerbatimChar"/>
        </w:rPr>
        <w:t xml:space="preserve">single_rank/</w:t>
      </w:r>
      <w:r>
        <w:t xml:space="preserve"> </w:t>
      </w:r>
      <w:r>
        <w:t xml:space="preserve">without one, to test the all-fields-blank-plus-PID-fallback path. Added 15 new tests (33 total) covering the total-runtime computation, all three selection modes (including the threshold/unknown-total-runtime fallback), and metadata guessing with and without</w:t>
      </w:r>
      <w:r>
        <w:t xml:space="preserve"> </w:t>
      </w:r>
      <w:r>
        <w:rPr>
          <w:rStyle w:val="VerbatimChar"/>
        </w:rPr>
        <w:t xml:space="preserve">metadata.json</w:t>
      </w:r>
      <w:r>
        <w:t xml:space="preserve"> </w:t>
      </w:r>
      <w:r>
        <w:t xml:space="preserve">present.</w:t>
      </w:r>
    </w:p>
    <w:bookmarkEnd w:id="23"/>
    <w:bookmarkStart w:id="25" w:name="Xff7c7e3edb3ab1a5eaafc92edfaa75b900b6563"/>
    <w:p>
      <w:pPr>
        <w:pStyle w:val="Heading2"/>
      </w:pPr>
      <w:r>
        <w:t xml:space="preserve">2026-07-31 — Second tool: rocprofv3 GPU kernel hotspots</w:t>
      </w:r>
    </w:p>
    <w:p>
      <w:pPr>
        <w:pStyle w:val="FirstParagraph"/>
      </w:pPr>
      <w:r>
        <w:t xml:space="preserve">Implemented the second tool per the approved plan in</w:t>
      </w:r>
      <w:r>
        <w:t xml:space="preserve"> </w:t>
      </w:r>
      <w:hyperlink r:id="rId24">
        <w:r>
          <w:rPr>
            <w:rStyle w:val="Hyperlink"/>
          </w:rPr>
          <w:t xml:space="preserve">docs/plans/02-rocprofv3-gpu-hotspots.md</w:t>
        </w:r>
      </w:hyperlink>
      <w:r>
        <w:t xml:space="preserve">: the GPU-kernel-only counterpart to the first tool, completing the roadmap item flagged when tool 1 was built (</w:t>
      </w:r>
      <w:r>
        <w:rPr>
          <w:rStyle w:val="VerbatimChar"/>
        </w:rPr>
        <w:t xml:space="preserve">rocprof-sys</w:t>
      </w:r>
      <w:r>
        <w:t xml:space="preserve"> </w:t>
      </w:r>
      <w:r>
        <w:t xml:space="preserve">never has real device execution time;</w:t>
      </w:r>
      <w:r>
        <w:t xml:space="preserve"> </w:t>
      </w:r>
      <w:r>
        <w:rPr>
          <w:rStyle w:val="VerbatimChar"/>
        </w:rPr>
        <w:t xml:space="preserve">rocprofv3</w:t>
      </w:r>
      <w:r>
        <w:t xml:space="preserve"> </w:t>
      </w:r>
      <w:r>
        <w:t xml:space="preserve">does).</w:t>
      </w:r>
    </w:p>
    <w:p>
      <w:pPr>
        <w:pStyle w:val="BodyText"/>
      </w:pPr>
      <w:r>
        <w:t xml:space="preserve">Research into</w:t>
      </w:r>
      <w:r>
        <w:t xml:space="preserve"> </w:t>
      </w:r>
      <w:r>
        <w:rPr>
          <w:rStyle w:val="VerbatimChar"/>
        </w:rPr>
        <w:t xml:space="preserve">rocprofv3</w:t>
      </w:r>
      <w:r>
        <w:t xml:space="preserve"> </w:t>
      </w:r>
      <w:r>
        <w:t xml:space="preserve">(rocprofiler-sdk), cross-checked against the ROCm 7.0.2-tagged docs and the tool’s own source on GitHub, found it considerably more straightforward to build on than</w:t>
      </w:r>
      <w:r>
        <w:t xml:space="preserve"> </w:t>
      </w:r>
      <w:r>
        <w:rPr>
          <w:rStyle w:val="VerbatimChar"/>
        </w:rPr>
        <w:t xml:space="preserve">rocprof-sys</w:t>
      </w:r>
      <w:r>
        <w:t xml:space="preserve">:</w:t>
      </w:r>
      <w:r>
        <w:t xml:space="preserve"> </w:t>
      </w:r>
      <w:r>
        <w:t xml:space="preserve">-</w:t>
      </w:r>
      <w:r>
        <w:t xml:space="preserve"> </w:t>
      </w:r>
      <w:r>
        <w:rPr>
          <w:rStyle w:val="VerbatimChar"/>
        </w:rPr>
        <w:t xml:space="preserve">rocprofv3 --kernel-trace --stats --output-format csv -- &lt;app&gt;</w:t>
      </w:r>
      <w:r>
        <w:t xml:space="preserve"> </w:t>
      </w:r>
      <w:r>
        <w:t xml:space="preserve">needs no instrumentation/rebuild step, and writes a</w:t>
      </w:r>
      <w:r>
        <w:t xml:space="preserve"> </w:t>
      </w:r>
      <w:r>
        <w:rPr>
          <w:rStyle w:val="VerbatimChar"/>
        </w:rPr>
        <w:t xml:space="preserve">kernel_stats.csv</w:t>
      </w:r>
      <w:r>
        <w:t xml:space="preserve"> </w:t>
      </w:r>
      <w:r>
        <w:t xml:space="preserve">whose schema was confirmed directly from the tool’s source (</w:t>
      </w:r>
      <w:r>
        <w:rPr>
          <w:rStyle w:val="VerbatimChar"/>
        </w:rPr>
        <w:t xml:space="preserve">generateCSV.cpp</w:t>
      </w:r>
      <w:r>
        <w:t xml:space="preserve">,</w:t>
      </w:r>
      <w:r>
        <w:t xml:space="preserve"> </w:t>
      </w:r>
      <w:r>
        <w:rPr>
          <w:rStyle w:val="VerbatimChar"/>
        </w:rPr>
        <w:t xml:space="preserve">statistics.cpp</w:t>
      </w:r>
      <w:r>
        <w:t xml:space="preserve">):</w:t>
      </w:r>
      <w:r>
        <w:t xml:space="preserve"> </w:t>
      </w:r>
      <w:r>
        <w:rPr>
          <w:rStyle w:val="VerbatimChar"/>
        </w:rPr>
        <w:t xml:space="preserve">Name,Calls,TotalDurationNs,AverageNs,Percentage,MinNs,MaxNs,StdDev</w:t>
      </w:r>
      <w:r>
        <w:t xml:space="preserve">. rocprofv3 also already aggregates by kernel name internally (confirmed in</w:t>
      </w:r>
      <w:r>
        <w:t xml:space="preserve"> </w:t>
      </w:r>
      <w:r>
        <w:rPr>
          <w:rStyle w:val="VerbatimChar"/>
        </w:rPr>
        <w:t xml:space="preserve">generateStats.cpp</w:t>
      </w:r>
      <w:r>
        <w:t xml:space="preserve">) — no per-file dedup needed on our end, unlike</w:t>
      </w:r>
      <w:r>
        <w:t xml:space="preserve"> </w:t>
      </w:r>
      <w:r>
        <w:rPr>
          <w:rStyle w:val="VerbatimChar"/>
        </w:rPr>
        <w:t xml:space="preserve">rocprof-sys</w:t>
      </w:r>
      <w:r>
        <w:t xml:space="preserve">’s hierarchical text tables.</w:t>
      </w:r>
      <w:r>
        <w:t xml:space="preserve"> </w:t>
      </w:r>
      <w:r>
        <w:t xml:space="preserve">- Its own default output format is</w:t>
      </w:r>
      <w:r>
        <w:t xml:space="preserve"> </w:t>
      </w:r>
      <w:r>
        <w:rPr>
          <w:rStyle w:val="VerbatimChar"/>
        </w:rPr>
        <w:t xml:space="preserve">rocpd</w:t>
      </w:r>
      <w:r>
        <w:t xml:space="preserve"> </w:t>
      </w:r>
      <w:r>
        <w:t xml:space="preserve">(SQLite), not CSV —</w:t>
      </w:r>
      <w:r>
        <w:t xml:space="preserve"> </w:t>
      </w:r>
      <w:r>
        <w:rPr>
          <w:rStyle w:val="VerbatimChar"/>
        </w:rPr>
        <w:t xml:space="preserve">--output-format csv</w:t>
      </w:r>
      <w:r>
        <w:t xml:space="preserve"> </w:t>
      </w:r>
      <w:r>
        <w:t xml:space="preserve">must always be passed explicitly, so the launcher hardcodes it rather than exposing it as an option.</w:t>
      </w:r>
      <w:r>
        <w:t xml:space="preserve"> </w:t>
      </w:r>
      <w:r>
        <w:t xml:space="preserve">- Default output path is</w:t>
      </w:r>
      <w:r>
        <w:t xml:space="preserve"> </w:t>
      </w:r>
      <w:r>
        <w:rPr>
          <w:rStyle w:val="VerbatimChar"/>
        </w:rPr>
        <w:t xml:space="preserve">&lt;output_dir&gt;/&lt;hostname&gt;/&lt;pid&gt;_kernel_stats.csv</w:t>
      </w:r>
      <w:r>
        <w:t xml:space="preserve"> </w:t>
      </w:r>
      <w:r>
        <w:t xml:space="preserve">(PID-based naming avoids MPI-rank collisions the same way</w:t>
      </w:r>
      <w:r>
        <w:t xml:space="preserve"> </w:t>
      </w:r>
      <w:r>
        <w:rPr>
          <w:rStyle w:val="VerbatimChar"/>
        </w:rPr>
        <w:t xml:space="preserve">rocprof-sys</w:t>
      </w:r>
      <w:r>
        <w:t xml:space="preserve"> </w:t>
      </w:r>
      <w:r>
        <w:t xml:space="preserve">does) — the extractor globs recursively (</w:t>
      </w:r>
      <w:r>
        <w:rPr>
          <w:rStyle w:val="VerbatimChar"/>
        </w:rPr>
        <w:t xml:space="preserve">&lt;output_dir&gt;/**/*_kernel_stats.csv</w:t>
      </w:r>
      <w:r>
        <w:t xml:space="preserve">) to find these one level down.</w:t>
      </w:r>
      <w:r>
        <w:t xml:space="preserve"> </w:t>
      </w:r>
      <w:r>
        <w:t xml:space="preserve">- No</w:t>
      </w:r>
      <w:r>
        <w:t xml:space="preserve"> </w:t>
      </w:r>
      <w:r>
        <w:rPr>
          <w:rStyle w:val="VerbatimChar"/>
        </w:rPr>
        <w:t xml:space="preserve">metadata.json</w:t>
      </w:r>
      <w:r>
        <w:t xml:space="preserve">-equivalent exists for ROCm 7.0.2 — the one candidate (</w:t>
      </w:r>
      <w:r>
        <w:rPr>
          <w:rStyle w:val="VerbatimChar"/>
        </w:rPr>
        <w:t xml:space="preserve">--output-config</w:t>
      </w:r>
      <w:r>
        <w:t xml:space="preserve"> </w:t>
      </w:r>
      <w:r>
        <w:t xml:space="preserve">→</w:t>
      </w:r>
      <w:r>
        <w:t xml:space="preserve"> </w:t>
      </w:r>
      <w:r>
        <w:rPr>
          <w:rStyle w:val="VerbatimChar"/>
        </w:rPr>
        <w:t xml:space="preserve">&lt;pid&gt;_config.json</w:t>
      </w:r>
      <w:r>
        <w:t xml:space="preserve">) is a post-7.0.2 addition, confirmed absent from the 7.0.2-tagged docs. The header’s executable/run-datetime/total-runtime fields therefore stay blank on 7.0.2 in practice; only the MPI-rank-count fallback (distinct PIDs among scanned filenames) is reliable regardless of version.</w:t>
      </w:r>
    </w:p>
    <w:p>
      <w:pPr>
        <w:pStyle w:val="BodyText"/>
      </w:pPr>
      <w:r>
        <w:t xml:space="preserve">Two pieces, mirroring tool 1’s shape for a consistent tool family:</w:t>
      </w:r>
      <w:r>
        <w:t xml:space="preserve"> </w:t>
      </w:r>
      <w:r>
        <w:t xml:space="preserve">-</w:t>
      </w:r>
      <w:r>
        <w:t xml:space="preserve"> </w:t>
      </w:r>
      <w:r>
        <w:rPr>
          <w:rStyle w:val="VerbatimChar"/>
        </w:rPr>
        <w:t xml:space="preserve">postprocess/rocprofv3_hotspots.py</w:t>
      </w:r>
      <w:r>
        <w:t xml:space="preserve"> </w:t>
      </w:r>
      <w:r>
        <w:t xml:space="preserve">— standalone Python 3 (stdlib only) extractor. Recursively finds</w:t>
      </w:r>
      <w:r>
        <w:t xml:space="preserve"> </w:t>
      </w:r>
      <w:r>
        <w:rPr>
          <w:rStyle w:val="VerbatimChar"/>
        </w:rPr>
        <w:t xml:space="preserve">*_kernel_stats.csv</w:t>
      </w:r>
      <w:r>
        <w:t xml:space="preserve">, aggregates by kernel name across however many files it finds, recomputes a global</w:t>
      </w:r>
      <w:r>
        <w:t xml:space="preserve"> </w:t>
      </w:r>
      <w:r>
        <w:rPr>
          <w:rStyle w:val="VerbatimChar"/>
        </w:rPr>
        <w:t xml:space="preserve">%total</w:t>
      </w:r>
      <w:r>
        <w:t xml:space="preserve"> </w:t>
      </w:r>
      <w:r>
        <w:t xml:space="preserve">(sum of that kernel’s</w:t>
      </w:r>
      <w:r>
        <w:t xml:space="preserve"> </w:t>
      </w:r>
      <w:r>
        <w:rPr>
          <w:rStyle w:val="VerbatimChar"/>
        </w:rPr>
        <w:t xml:space="preserve">TotalDurationNs</w:t>
      </w:r>
      <w:r>
        <w:t xml:space="preserve"> </w:t>
      </w:r>
      <w:r>
        <w:t xml:space="preserve">across files, divided by the sum of every row’s</w:t>
      </w:r>
      <w:r>
        <w:t xml:space="preserve"> </w:t>
      </w:r>
      <w:r>
        <w:rPr>
          <w:rStyle w:val="VerbatimChar"/>
        </w:rPr>
        <w:t xml:space="preserve">TotalDurationNs</w:t>
      </w:r>
      <w:r>
        <w:t xml:space="preserve"> </w:t>
      </w:r>
      <w:r>
        <w:t xml:space="preserve">across every file — no root-detection ambiguity here, since</w:t>
      </w:r>
      <w:r>
        <w:t xml:space="preserve"> </w:t>
      </w:r>
      <w:r>
        <w:rPr>
          <w:rStyle w:val="VerbatimChar"/>
        </w:rPr>
        <w:t xml:space="preserve">kernel_stats.csv</w:t>
      </w:r>
      <w:r>
        <w:t xml:space="preserve"> </w:t>
      </w:r>
      <w:r>
        <w:t xml:space="preserve">has no call-stack hierarchy at all) and a recomputed per-call average, and writes a single-table</w:t>
      </w:r>
      <w:r>
        <w:t xml:space="preserve"> </w:t>
      </w:r>
      <w:r>
        <w:rPr>
          <w:rStyle w:val="VerbatimChar"/>
        </w:rPr>
        <w:t xml:space="preserve">hotspots.txt</w:t>
      </w:r>
      <w:r>
        <w:t xml:space="preserve"> </w:t>
      </w:r>
      <w:r>
        <w:t xml:space="preserve">(no CPU/GPU split needed — this tool is GPU-kernel-only by design). Same</w:t>
      </w:r>
      <w:r>
        <w:t xml:space="preserve"> </w:t>
      </w:r>
      <w:r>
        <w:rPr>
          <w:rStyle w:val="VerbatimChar"/>
        </w:rPr>
        <w:t xml:space="preserve">-n/--top | --threshold | --all</w:t>
      </w:r>
      <w:r>
        <w:t xml:space="preserve"> </w:t>
      </w:r>
      <w:r>
        <w:t xml:space="preserve">selection modes as tool 1, duplicated rather than shared, since each extractor is meant to stand alone.</w:t>
      </w:r>
      <w:r>
        <w:t xml:space="preserve"> </w:t>
      </w:r>
      <w:r>
        <w:t xml:space="preserve">-</w:t>
      </w:r>
      <w:r>
        <w:t xml:space="preserve"> </w:t>
      </w:r>
      <w:r>
        <w:rPr>
          <w:rStyle w:val="VerbatimChar"/>
        </w:rPr>
        <w:t xml:space="preserve">scripts/rocprofv3_profile.sh</w:t>
      </w:r>
      <w:r>
        <w:t xml:space="preserve"> </w:t>
      </w:r>
      <w:r>
        <w:t xml:space="preserve">— bash launcher wrapping</w:t>
      </w:r>
      <w:r>
        <w:t xml:space="preserve"> </w:t>
      </w:r>
      <w:r>
        <w:rPr>
          <w:rStyle w:val="VerbatimChar"/>
        </w:rPr>
        <w:t xml:space="preserve">rocprofv3</w:t>
      </w:r>
      <w:r>
        <w:t xml:space="preserve"> </w:t>
      </w:r>
      <w:r>
        <w:t xml:space="preserve">with</w:t>
      </w:r>
      <w:r>
        <w:t xml:space="preserve"> </w:t>
      </w:r>
      <w:r>
        <w:rPr>
          <w:rStyle w:val="VerbatimChar"/>
        </w:rPr>
        <w:t xml:space="preserve">--kernel-trace --stats --summary --truncate-kernels --output-format csv</w:t>
      </w:r>
      <w:r>
        <w:t xml:space="preserve"> </w:t>
      </w:r>
      <w:r>
        <w:t xml:space="preserve">and auto-invoking the extractor afterward, using the same MPI pattern and rank-0-only summary gating as tool 1’s launcher.</w:t>
      </w:r>
    </w:p>
    <w:p>
      <w:pPr>
        <w:pStyle w:val="BodyText"/>
      </w:pPr>
      <w:r>
        <w:t xml:space="preserve">Also updated tool 1’s footer note (</w:t>
      </w:r>
      <w:r>
        <w:rPr>
          <w:rStyle w:val="VerbatimChar"/>
        </w:rPr>
        <w:t xml:space="preserve">postprocess/rocprof_sys_hotspots.py</w:t>
      </w:r>
      <w:r>
        <w:t xml:space="preserve">, plus its checked-in sample</w:t>
      </w:r>
      <w:r>
        <w:t xml:space="preserve"> </w:t>
      </w:r>
      <w:r>
        <w:rPr>
          <w:rStyle w:val="VerbatimChar"/>
        </w:rPr>
        <w:t xml:space="preserve">hotspots.txt</w:t>
      </w:r>
      <w:r>
        <w:t xml:space="preserve"> </w:t>
      </w:r>
      <w:r>
        <w:t xml:space="preserve">fixtures and the corresponding test assertion) to point at</w:t>
      </w:r>
      <w:r>
        <w:t xml:space="preserve"> </w:t>
      </w:r>
      <w:r>
        <w:rPr>
          <w:rStyle w:val="VerbatimChar"/>
        </w:rPr>
        <w:t xml:space="preserve">scripts/rocprofv3_profile.sh</w:t>
      </w:r>
      <w:r>
        <w:t xml:space="preserve"> </w:t>
      </w:r>
      <w:r>
        <w:t xml:space="preserve">now that it exists, instead of a raw</w:t>
      </w:r>
      <w:r>
        <w:t xml:space="preserve"> </w:t>
      </w:r>
      <w:r>
        <w:rPr>
          <w:rStyle w:val="VerbatimChar"/>
        </w:rPr>
        <w:t xml:space="preserve">rocprofv3</w:t>
      </w:r>
      <w:r>
        <w:t xml:space="preserve"> </w:t>
      </w:r>
      <w:r>
        <w:t xml:space="preserve">command line.</w:t>
      </w:r>
    </w:p>
    <w:p>
      <w:pPr>
        <w:pStyle w:val="BodyText"/>
      </w:pPr>
      <w:r>
        <w:t xml:space="preserve">Verified locally (no ROCm/GPU available, same constraint as tool 1):</w:t>
      </w:r>
      <w:r>
        <w:t xml:space="preserve"> </w:t>
      </w:r>
      <w:r>
        <w:rPr>
          <w:rStyle w:val="VerbatimChar"/>
        </w:rPr>
        <w:t xml:space="preserve">python3 -m unittest</w:t>
      </w:r>
      <w:r>
        <w:t xml:space="preserve"> </w:t>
      </w:r>
      <w:r>
        <w:t xml:space="preserve">against new hand-crafted fixtures under</w:t>
      </w:r>
      <w:r>
        <w:t xml:space="preserve"> </w:t>
      </w:r>
      <w:r>
        <w:rPr>
          <w:rStyle w:val="VerbatimChar"/>
        </w:rPr>
        <w:t xml:space="preserve">postprocess/tests/fixtures/rocprofv3_*</w:t>
      </w:r>
      <w:r>
        <w:t xml:space="preserve"> </w:t>
      </w:r>
      <w:r>
        <w:t xml:space="preserve">(22 new tests; 55 total across both tools), including one row with scientific-notation values to exercise float parsing, and a</w:t>
      </w:r>
      <w:r>
        <w:t xml:space="preserve"> </w:t>
      </w:r>
      <w:r>
        <w:rPr>
          <w:rStyle w:val="VerbatimChar"/>
        </w:rPr>
        <w:t xml:space="preserve">&lt;pid&gt;_config.json</w:t>
      </w:r>
      <w:r>
        <w:t xml:space="preserve"> </w:t>
      </w:r>
      <w:r>
        <w:t xml:space="preserve">fixture (with one directly-keyed and one nested-under-an-object field) to test the header-guessing path.</w:t>
      </w:r>
      <w:r>
        <w:t xml:space="preserve"> </w:t>
      </w:r>
      <w:r>
        <w:rPr>
          <w:rStyle w:val="VerbatimChar"/>
        </w:rPr>
        <w:t xml:space="preserve">bash -n</w:t>
      </w:r>
      <w:r>
        <w:t xml:space="preserve"> </w:t>
      </w:r>
      <w:r>
        <w:t xml:space="preserve">on the launcher (shellcheck still not installed here). Manual verification used a stubbed</w:t>
      </w:r>
      <w:r>
        <w:t xml:space="preserve"> </w:t>
      </w:r>
      <w:r>
        <w:rPr>
          <w:rStyle w:val="VerbatimChar"/>
        </w:rPr>
        <w:t xml:space="preserve">rocprofv3</w:t>
      </w:r>
      <w:r>
        <w:t xml:space="preserve"> </w:t>
      </w:r>
      <w:r>
        <w:t xml:space="preserve">on</w:t>
      </w:r>
      <w:r>
        <w:t xml:space="preserve"> </w:t>
      </w:r>
      <w:r>
        <w:rPr>
          <w:rStyle w:val="VerbatimChar"/>
        </w:rPr>
        <w:t xml:space="preserve">PATH</w:t>
      </w:r>
      <w:r>
        <w:t xml:space="preserve"> </w:t>
      </w:r>
      <w:r>
        <w:t xml:space="preserve">(same technique as tool 1) to confirm the missing-dependency error, dry-run command construction (</w:t>
      </w:r>
      <w:r>
        <w:rPr>
          <w:rStyle w:val="VerbatimChar"/>
        </w:rPr>
        <w:t xml:space="preserve">--output-format csv</w:t>
      </w:r>
      <w:r>
        <w:t xml:space="preserve"> </w:t>
      </w:r>
      <w:r>
        <w:t xml:space="preserve">always present), a full run producing a real</w:t>
      </w:r>
      <w:r>
        <w:t xml:space="preserve"> </w:t>
      </w:r>
      <w:r>
        <w:rPr>
          <w:rStyle w:val="VerbatimChar"/>
        </w:rPr>
        <w:t xml:space="preserve">hotspots.txt</w:t>
      </w:r>
      <w:r>
        <w:t xml:space="preserve"> </w:t>
      </w:r>
      <w:r>
        <w:t xml:space="preserve">from copied fixture data, and rank-0-only summary gating under a simulated</w:t>
      </w:r>
      <w:r>
        <w:t xml:space="preserve"> </w:t>
      </w:r>
      <w:r>
        <w:rPr>
          <w:rStyle w:val="VerbatimChar"/>
        </w:rPr>
        <w:t xml:space="preserve">OMPI_COMM_WORLD_RANK=1</w:t>
      </w:r>
      <w:r>
        <w:t xml:space="preserve">. Real end-to-end validation against actual</w:t>
      </w:r>
      <w:r>
        <w:t xml:space="preserve"> </w:t>
      </w:r>
      <w:r>
        <w:rPr>
          <w:rStyle w:val="VerbatimChar"/>
        </w:rPr>
        <w:t xml:space="preserve">rocprofv3</w:t>
      </w:r>
      <w:r>
        <w:t xml:space="preserve"> </w:t>
      </w:r>
      <w:r>
        <w:t xml:space="preserve">output is left to the user on the HPC system.</w:t>
      </w:r>
    </w:p>
    <w:bookmarkEnd w:id="25"/>
    <w:bookmarkStart w:id="27" w:name="X487b363fb8de3c6bf77445415d257964c7cf14f"/>
    <w:p>
      <w:pPr>
        <w:pStyle w:val="Heading2"/>
      </w:pPr>
      <w:r>
        <w:t xml:space="preserve">2026-07-31 — Third tool: combined CPU+GPU hotspots, double-counting-safe</w:t>
      </w:r>
    </w:p>
    <w:p>
      <w:pPr>
        <w:pStyle w:val="FirstParagraph"/>
      </w:pPr>
      <w:r>
        <w:t xml:space="preserve">Implemented the third tool per the approved plan in</w:t>
      </w:r>
      <w:r>
        <w:t xml:space="preserve"> </w:t>
      </w:r>
      <w:hyperlink r:id="rId26">
        <w:r>
          <w:rPr>
            <w:rStyle w:val="Hyperlink"/>
          </w:rPr>
          <w:t xml:space="preserve">docs/plans/03-combined-hotspots.md</w:t>
        </w:r>
      </w:hyperlink>
      <w:r>
        <w:t xml:space="preserve">: runs</w:t>
      </w:r>
      <w:r>
        <w:t xml:space="preserve"> </w:t>
      </w:r>
      <w:r>
        <w:rPr>
          <w:rStyle w:val="VerbatimChar"/>
        </w:rPr>
        <w:t xml:space="preserve">rocprof-sys</w:t>
      </w:r>
      <w:r>
        <w:t xml:space="preserve"> </w:t>
      </w:r>
      <w:r>
        <w:t xml:space="preserve">and</w:t>
      </w:r>
      <w:r>
        <w:t xml:space="preserve"> </w:t>
      </w:r>
      <w:r>
        <w:rPr>
          <w:rStyle w:val="VerbatimChar"/>
        </w:rPr>
        <w:t xml:space="preserve">rocprofv3</w:t>
      </w:r>
      <w:r>
        <w:t xml:space="preserve"> </w:t>
      </w:r>
      <w:r>
        <w:t xml:space="preserve">against the same command, one after the other, and merges their two separate rankings into one coherent report.</w:t>
      </w:r>
    </w:p>
    <w:p>
      <w:pPr>
        <w:pStyle w:val="BodyText"/>
      </w:pPr>
      <w:r>
        <w:t xml:space="preserve">Two design problems were worked out with the user in conversation before this plan existed:</w:t>
      </w:r>
    </w:p>
    <w:p>
      <w:pPr>
        <w:numPr>
          <w:ilvl w:val="0"/>
          <w:numId w:val="1002"/>
        </w:numPr>
        <w:pStyle w:val="Compact"/>
      </w:pPr>
      <w:r>
        <w:rPr>
          <w:bCs/>
          <w:b/>
        </w:rPr>
        <w:t xml:space="preserve">The user’s first idea — average the two runs’ totals, rescale every entry as if its run’s total were that average — is a mathematical no-op.</w:t>
      </w:r>
      <w:r>
        <w:t xml:space="preserve"> </w:t>
      </w:r>
      <w:r>
        <w:t xml:space="preserve">Rescaling every entry in a run by</w:t>
      </w:r>
      <w:r>
        <w:t xml:space="preserve"> </w:t>
      </w:r>
      <w:r>
        <w:rPr>
          <w:rStyle w:val="VerbatimChar"/>
        </w:rPr>
        <w:t xml:space="preserve">k = avg/T_run</w:t>
      </w:r>
      <w:r>
        <w:t xml:space="preserve"> </w:t>
      </w:r>
      <w:r>
        <w:t xml:space="preserve">and then dividing by</w:t>
      </w:r>
      <w:r>
        <w:t xml:space="preserve"> </w:t>
      </w:r>
      <w:r>
        <w:rPr>
          <w:rStyle w:val="VerbatimChar"/>
        </w:rPr>
        <w:t xml:space="preserve">avg</w:t>
      </w:r>
      <w:r>
        <w:t xml:space="preserve"> </w:t>
      </w:r>
      <w:r>
        <w:t xml:space="preserve">cancels</w:t>
      </w:r>
      <w:r>
        <w:t xml:space="preserve"> </w:t>
      </w:r>
      <w:r>
        <w:rPr>
          <w:rStyle w:val="VerbatimChar"/>
        </w:rPr>
        <w:t xml:space="preserve">k</w:t>
      </w:r>
      <w:r>
        <w:t xml:space="preserve"> </w:t>
      </w:r>
      <w:r>
        <w:t xml:space="preserve">out exactly, leaving every entry’s</w:t>
      </w:r>
      <w:r>
        <w:t xml:space="preserve"> </w:t>
      </w:r>
      <w:r>
        <w:rPr>
          <w:rStyle w:val="VerbatimChar"/>
        </w:rPr>
        <w:t xml:space="preserve">%total</w:t>
      </w:r>
      <w:r>
        <w:t xml:space="preserve"> </w:t>
      </w:r>
      <w:r>
        <w:t xml:space="preserve">identical to what it already was pre-</w:t>
      </w:r>
      <w:r>
        <w:t xml:space="preserve">“</w:t>
      </w:r>
      <w:r>
        <w:t xml:space="preserve">combination.</w:t>
      </w:r>
      <w:r>
        <w:t xml:space="preserve">”</w:t>
      </w:r>
      <w:r>
        <w:t xml:space="preserve"> </w:t>
      </w:r>
      <w:r>
        <w:t xml:space="preserve">Two runs of very different absolute duration but the same 90%-of-their-own-total hotspot would both show 90%, indistinguishable, despite one representing far more absolute time. The fix that actually changes the outcome — and is simpler — is to use the plain sum</w:t>
      </w:r>
      <w:r>
        <w:t xml:space="preserve"> </w:t>
      </w:r>
      <w:r>
        <w:rPr>
          <w:rStyle w:val="VerbatimChar"/>
        </w:rPr>
        <w:t xml:space="preserve">T_A + T_B</w:t>
      </w:r>
      <w:r>
        <w:t xml:space="preserve"> </w:t>
      </w:r>
      <w:r>
        <w:t xml:space="preserve">as one shared denominator, with no per-entry rescaling at all.</w:t>
      </w:r>
    </w:p>
    <w:p>
      <w:pPr>
        <w:numPr>
          <w:ilvl w:val="0"/>
          <w:numId w:val="1002"/>
        </w:numPr>
        <w:pStyle w:val="Compact"/>
      </w:pPr>
      <w:r>
        <w:rPr>
          <w:rStyle w:val="VerbatimChar"/>
          <w:bCs/>
          <w:b/>
        </w:rPr>
        <w:t xml:space="preserve">T_A + T_B</w:t>
      </w:r>
      <w:r>
        <w:rPr>
          <w:bCs/>
          <w:b/>
        </w:rPr>
        <w:t xml:space="preserve"> </w:t>
      </w:r>
      <w:r>
        <w:rPr>
          <w:bCs/>
          <w:b/>
        </w:rPr>
        <w:t xml:space="preserve">alone double-counts GPU time.</w:t>
      </w:r>
      <w:r>
        <w:t xml:space="preserve"> </w:t>
      </w:r>
      <w:r>
        <w:rPr>
          <w:rStyle w:val="VerbatimChar"/>
        </w:rPr>
        <w:t xml:space="preserve">rocprof-sys</w:t>
      </w:r>
      <w:r>
        <w:t xml:space="preserve">’s CPU</w:t>
      </w:r>
      <w:r>
        <w:t xml:space="preserve"> </w:t>
      </w:r>
      <w:r>
        <w:rPr>
          <w:rStyle w:val="VerbatimChar"/>
        </w:rPr>
        <w:t xml:space="preserve">wall_clock</w:t>
      </w:r>
      <w:r>
        <w:t xml:space="preserve"> </w:t>
      </w:r>
      <w:r>
        <w:t xml:space="preserve">total is inclusive of time blocked inside</w:t>
      </w:r>
      <w:r>
        <w:t xml:space="preserve"> </w:t>
      </w:r>
      <w:r>
        <w:rPr>
          <w:rStyle w:val="VerbatimChar"/>
        </w:rPr>
        <w:t xml:space="preserve">hipStreamSynchronize</w:t>
      </w:r>
      <w:r>
        <w:t xml:space="preserve">/</w:t>
      </w:r>
      <w:r>
        <w:rPr>
          <w:rStyle w:val="VerbatimChar"/>
        </w:rPr>
        <w:t xml:space="preserve">hipDeviceSynchronize</w:t>
      </w:r>
      <w:r>
        <w:t xml:space="preserve">/a synchronous</w:t>
      </w:r>
      <w:r>
        <w:t xml:space="preserve"> </w:t>
      </w:r>
      <w:r>
        <w:rPr>
          <w:rStyle w:val="VerbatimChar"/>
        </w:rPr>
        <w:t xml:space="preserve">hipMemcpy</w:t>
      </w:r>
      <w:r>
        <w:t xml:space="preserve">, etc. — the CPU is literally waiting on the GPU during that interval, which is the same physical time</w:t>
      </w:r>
      <w:r>
        <w:t xml:space="preserve"> </w:t>
      </w:r>
      <w:r>
        <w:rPr>
          <w:rStyle w:val="VerbatimChar"/>
        </w:rPr>
        <w:t xml:space="preserve">rocprofv3</w:t>
      </w:r>
      <w:r>
        <w:t xml:space="preserve">’s kernel</w:t>
      </w:r>
      <w:r>
        <w:t xml:space="preserve"> </w:t>
      </w:r>
      <w:r>
        <w:rPr>
          <w:rStyle w:val="VerbatimChar"/>
        </w:rPr>
        <w:t xml:space="preserve">TotalDurationNs</w:t>
      </w:r>
      <w:r>
        <w:t xml:space="preserve"> </w:t>
      </w:r>
      <w:r>
        <w:t xml:space="preserve">counts again from the device side. The fix reuses machinery</w:t>
      </w:r>
      <w:r>
        <w:t xml:space="preserve"> </w:t>
      </w:r>
      <w:r>
        <w:rPr>
          <w:rStyle w:val="VerbatimChar"/>
        </w:rPr>
        <w:t xml:space="preserve">rocprof_sys_hotspots.py</w:t>
      </w:r>
      <w:r>
        <w:t xml:space="preserve"> </w:t>
      </w:r>
      <w:r>
        <w:t xml:space="preserve">already has: that tool already buckets</w:t>
      </w:r>
      <w:r>
        <w:t xml:space="preserve"> </w:t>
      </w:r>
      <w:r>
        <w:rPr>
          <w:rStyle w:val="VerbatimChar"/>
        </w:rPr>
        <w:t xml:space="preserve">hip*</w:t>
      </w:r>
      <w:r>
        <w:t xml:space="preserve">/</w:t>
      </w:r>
      <w:r>
        <w:rPr>
          <w:rStyle w:val="VerbatimChar"/>
        </w:rPr>
        <w:t xml:space="preserve">hsa*</w:t>
      </w:r>
      <w:r>
        <w:t xml:space="preserve">/</w:t>
      </w:r>
      <w:r>
        <w:rPr>
          <w:rStyle w:val="VerbatimChar"/>
        </w:rPr>
        <w:t xml:space="preserve">roctx*</w:t>
      </w:r>
      <w:r>
        <w:t xml:space="preserve">/</w:t>
      </w:r>
      <w:r>
        <w:rPr>
          <w:rStyle w:val="VerbatimChar"/>
        </w:rPr>
        <w:t xml:space="preserve">kfd*</w:t>
      </w:r>
      <w:r>
        <w:t xml:space="preserve"> </w:t>
      </w:r>
      <w:r>
        <w:t xml:space="preserve">entries away from its</w:t>
      </w:r>
      <w:r>
        <w:t xml:space="preserve"> </w:t>
      </w:r>
      <w:r>
        <w:t xml:space="preserve">“</w:t>
      </w:r>
      <w:r>
        <w:t xml:space="preserve">CPU compute</w:t>
      </w:r>
      <w:r>
        <w:t xml:space="preserve">”</w:t>
      </w:r>
      <w:r>
        <w:t xml:space="preserve"> </w:t>
      </w:r>
      <w:r>
        <w:t xml:space="preserve">bucket into a</w:t>
      </w:r>
      <w:r>
        <w:t xml:space="preserve"> </w:t>
      </w:r>
      <w:r>
        <w:t xml:space="preserve">“</w:t>
      </w:r>
      <w:r>
        <w:t xml:space="preserve">GPU API / launch overhead</w:t>
      </w:r>
      <w:r>
        <w:t xml:space="preserve">”</w:t>
      </w:r>
      <w:r>
        <w:t xml:space="preserve"> </w:t>
      </w:r>
      <w:r>
        <w:t xml:space="preserve">bucket. Subtracting that bucket’s sum from the CPU run’s raw total before adding the GPU run’s total removes the double-counted wait time:</w:t>
      </w:r>
      <w:r>
        <w:t xml:space="preserve"> </w:t>
      </w:r>
      <w:r>
        <w:rPr>
          <w:rStyle w:val="VerbatimChar"/>
        </w:rPr>
        <w:t xml:space="preserve">combined pool = (CPU total − GPU API/overhead) + GPU kernel total</w:t>
      </w:r>
      <w:r>
        <w:t xml:space="preserve">. Accepted approximation (confirmed with the user, who noted non-blocking HIP calls are out of scope for a beginner tool): this also strips the comparatively tiny non-blocking launch overhead in the same bucket, since there’s no reliable way to distinguish blocking from non-blocking HIP/HSA calls by name alone.</w:t>
      </w:r>
    </w:p>
    <w:p>
      <w:pPr>
        <w:pStyle w:val="FirstParagraph"/>
      </w:pPr>
      <w:r>
        <w:t xml:space="preserve">Per the user’s explicit instruction, the extractor takes both tools’ output directories as independent inputs and does</w:t>
      </w:r>
      <w:r>
        <w:t xml:space="preserve"> </w:t>
      </w:r>
      <w:r>
        <w:rPr>
          <w:bCs/>
          <w:b/>
        </w:rPr>
        <w:t xml:space="preserve">not</w:t>
      </w:r>
      <w:r>
        <w:t xml:space="preserve"> </w:t>
      </w:r>
      <w:r>
        <w:t xml:space="preserve">cross-check that they came from the same executable/test case/run — that responsibility is the caller’s (garbage in, garbage out).</w:t>
      </w:r>
    </w:p>
    <w:p>
      <w:pPr>
        <w:pStyle w:val="BodyText"/>
      </w:pPr>
      <w:r>
        <w:t xml:space="preserve">The user also specified the report should show four tables, not just the fused one: (1) the fused CPU+GPU ranking against the combined pool; (2) CPU compute hotspots exactly as</w:t>
      </w:r>
      <w:r>
        <w:t xml:space="preserve"> </w:t>
      </w:r>
      <w:r>
        <w:rPr>
          <w:rStyle w:val="VerbatimChar"/>
        </w:rPr>
        <w:t xml:space="preserve">rocprof_sys_hotspots.py</w:t>
      </w:r>
      <w:r>
        <w:t xml:space="preserve"> </w:t>
      </w:r>
      <w:r>
        <w:t xml:space="preserve">reports them standalone; (3) GPU kernel hotspots exactly as</w:t>
      </w:r>
      <w:r>
        <w:t xml:space="preserve"> </w:t>
      </w:r>
      <w:r>
        <w:rPr>
          <w:rStyle w:val="VerbatimChar"/>
        </w:rPr>
        <w:t xml:space="preserve">rocprofv3_hotspots.py</w:t>
      </w:r>
      <w:r>
        <w:t xml:space="preserve"> </w:t>
      </w:r>
      <w:r>
        <w:t xml:space="preserve">reports them standalone; (4) the GPU API/launch-overhead bucket subtracted out of table 1, so nothing is hidden and the fused numbers can be audited.</w:t>
      </w:r>
    </w:p>
    <w:p>
      <w:pPr>
        <w:pStyle w:val="BodyText"/>
      </w:pPr>
      <w:r>
        <w:t xml:space="preserve">Two pieces:</w:t>
      </w:r>
      <w:r>
        <w:t xml:space="preserve"> </w:t>
      </w:r>
      <w:r>
        <w:t xml:space="preserve">-</w:t>
      </w:r>
      <w:r>
        <w:t xml:space="preserve"> </w:t>
      </w:r>
      <w:r>
        <w:rPr>
          <w:rStyle w:val="VerbatimChar"/>
        </w:rPr>
        <w:t xml:space="preserve">postprocess/rocprof_combined_hotspots.py</w:t>
      </w:r>
      <w:r>
        <w:t xml:space="preserve"> </w:t>
      </w:r>
      <w:r>
        <w:t xml:space="preserve">— imports its two sibling modules directly (</w:t>
      </w:r>
      <w:r>
        <w:rPr>
          <w:rStyle w:val="VerbatimChar"/>
        </w:rPr>
        <w:t xml:space="preserve">import rocprof_sys_hotspots as cpu_tool</w:t>
      </w:r>
      <w:r>
        <w:t xml:space="preserve"> </w:t>
      </w:r>
      <w:r>
        <w:t xml:space="preserve">/</w:t>
      </w:r>
      <w:r>
        <w:t xml:space="preserve"> </w:t>
      </w:r>
      <w:r>
        <w:rPr>
          <w:rStyle w:val="VerbatimChar"/>
        </w:rPr>
        <w:t xml:space="preserve">import rocprofv3_hotspots as gpu_tool</w:t>
      </w:r>
      <w:r>
        <w:t xml:space="preserve">, relying on Python putting a directly-run script’s own directory on</w:t>
      </w:r>
      <w:r>
        <w:t xml:space="preserve"> </w:t>
      </w:r>
      <w:r>
        <w:rPr>
          <w:rStyle w:val="VerbatimChar"/>
        </w:rPr>
        <w:t xml:space="preserve">sys.path</w:t>
      </w:r>
      <w:r>
        <w:t xml:space="preserve">) rather than duplicating their parsing logic a third time.</w:t>
      </w:r>
      <w:r>
        <w:t xml:space="preserve"> </w:t>
      </w:r>
      <w:r>
        <w:rPr>
          <w:rStyle w:val="VerbatimChar"/>
        </w:rPr>
        <w:t xml:space="preserve">build_combined_view()</w:t>
      </w:r>
      <w:r>
        <w:t xml:space="preserve"> </w:t>
      </w:r>
      <w:r>
        <w:t xml:space="preserve">computes the five transparency numbers (raw CPU total, GPU-API overhead subtracted, pure CPU total, GPU total, combined pool) and the fused list;</w:t>
      </w:r>
      <w:r>
        <w:t xml:space="preserve"> </w:t>
      </w:r>
      <w:r>
        <w:rPr>
          <w:rStyle w:val="VerbatimChar"/>
        </w:rPr>
        <w:t xml:space="preserve">write_report()</w:t>
      </w:r>
      <w:r>
        <w:t xml:space="preserve"> </w:t>
      </w:r>
      <w:r>
        <w:t xml:space="preserve">renders all four tables, reusing each sibling’s own</w:t>
      </w:r>
      <w:r>
        <w:t xml:space="preserve"> </w:t>
      </w:r>
      <w:r>
        <w:rPr>
          <w:rStyle w:val="VerbatimChar"/>
        </w:rPr>
        <w:t xml:space="preserve">select_entries</w:t>
      </w:r>
      <w:r>
        <w:t xml:space="preserve">/</w:t>
      </w:r>
      <w:r>
        <w:rPr>
          <w:rStyle w:val="VerbatimChar"/>
        </w:rPr>
        <w:t xml:space="preserve">format_table</w:t>
      </w:r>
      <w:r>
        <w:t xml:space="preserve"> </w:t>
      </w:r>
      <w:r>
        <w:t xml:space="preserve">directly for tables 2–4 (both already generic over any list of</w:t>
      </w:r>
      <w:r>
        <w:t xml:space="preserve"> </w:t>
      </w:r>
      <w:r>
        <w:rPr>
          <w:rStyle w:val="VerbatimChar"/>
        </w:rPr>
        <w:t xml:space="preserve">{"sum", "pct_total", ...}</w:t>
      </w:r>
      <w:r>
        <w:t xml:space="preserve"> </w:t>
      </w:r>
      <w:r>
        <w:t xml:space="preserve">dicts) and one new</w:t>
      </w:r>
      <w:r>
        <w:t xml:space="preserve"> </w:t>
      </w:r>
      <w:r>
        <w:rPr>
          <w:rStyle w:val="VerbatimChar"/>
        </w:rPr>
        <w:t xml:space="preserve">format_table_fused()</w:t>
      </w:r>
      <w:r>
        <w:t xml:space="preserve"> </w:t>
      </w:r>
      <w:r>
        <w:t xml:space="preserve">for table 1’s CPU/GPU-tagged rows.</w:t>
      </w:r>
      <w:r>
        <w:t xml:space="preserve"> </w:t>
      </w:r>
      <w:r>
        <w:t xml:space="preserve">-</w:t>
      </w:r>
      <w:r>
        <w:t xml:space="preserve"> </w:t>
      </w:r>
      <w:r>
        <w:rPr>
          <w:rStyle w:val="VerbatimChar"/>
        </w:rPr>
        <w:t xml:space="preserve">scripts/rocprof_combined_profile.sh</w:t>
      </w:r>
      <w:r>
        <w:t xml:space="preserve"> </w:t>
      </w:r>
      <w:r>
        <w:t xml:space="preserve">— rather than re-implementing dependency checks and flag handling a third time, calls the two existing launchers sequentially with</w:t>
      </w:r>
      <w:r>
        <w:t xml:space="preserve"> </w:t>
      </w:r>
      <w:r>
        <w:rPr>
          <w:rStyle w:val="VerbatimChar"/>
        </w:rPr>
        <w:t xml:space="preserve">--no-summary</w:t>
      </w:r>
      <w:r>
        <w:t xml:space="preserve"> </w:t>
      </w:r>
      <w:r>
        <w:t xml:space="preserve">(splitting</w:t>
      </w:r>
      <w:r>
        <w:t xml:space="preserve"> </w:t>
      </w:r>
      <w:r>
        <w:rPr>
          <w:rStyle w:val="VerbatimChar"/>
        </w:rPr>
        <w:t xml:space="preserve">-o DIR</w:t>
      </w:r>
      <w:r>
        <w:t xml:space="preserve"> </w:t>
      </w:r>
      <w:r>
        <w:t xml:space="preserve">into</w:t>
      </w:r>
      <w:r>
        <w:t xml:space="preserve"> </w:t>
      </w:r>
      <w:r>
        <w:rPr>
          <w:rStyle w:val="VerbatimChar"/>
        </w:rPr>
        <w:t xml:space="preserve">DIR/rocprof-sys</w:t>
      </w:r>
      <w:r>
        <w:t xml:space="preserve"> </w:t>
      </w:r>
      <w:r>
        <w:t xml:space="preserve">and</w:t>
      </w:r>
      <w:r>
        <w:t xml:space="preserve"> </w:t>
      </w:r>
      <w:r>
        <w:rPr>
          <w:rStyle w:val="VerbatimChar"/>
        </w:rPr>
        <w:t xml:space="preserve">DIR/rocprofv3</w:t>
      </w:r>
      <w:r>
        <w:t xml:space="preserve">), then runs the combined extractor once, rank-0-gated the same way as the other two launchers. No</w:t>
      </w:r>
      <w:r>
        <w:t xml:space="preserve"> </w:t>
      </w:r>
      <w:r>
        <w:rPr>
          <w:rStyle w:val="VerbatimChar"/>
        </w:rPr>
        <w:t xml:space="preserve">set +e</w:t>
      </w:r>
      <w:r>
        <w:t xml:space="preserve"> </w:t>
      </w:r>
      <w:r>
        <w:t xml:space="preserve">around either sub-launcher call: a CPU-side failure aborts before the GPU run ever starts, since there’s no single</w:t>
      </w:r>
      <w:r>
        <w:t xml:space="preserve"> </w:t>
      </w:r>
      <w:r>
        <w:t xml:space="preserve">“</w:t>
      </w:r>
      <w:r>
        <w:t xml:space="preserve">the app ran once</w:t>
      </w:r>
      <w:r>
        <w:t xml:space="preserve">”</w:t>
      </w:r>
      <w:r>
        <w:t xml:space="preserve"> </w:t>
      </w:r>
      <w:r>
        <w:t xml:space="preserve">exit code to forward when the app runs twice under two different profilers.</w:t>
      </w:r>
      <w:r>
        <w:t xml:space="preserve"> </w:t>
      </w:r>
      <w:r>
        <w:rPr>
          <w:rStyle w:val="VerbatimChar"/>
        </w:rPr>
        <w:t xml:space="preserve">--dry-run</w:t>
      </w:r>
      <w:r>
        <w:t xml:space="preserve"> </w:t>
      </w:r>
      <w:r>
        <w:t xml:space="preserve">forwards</w:t>
      </w:r>
      <w:r>
        <w:t xml:space="preserve"> </w:t>
      </w:r>
      <w:r>
        <w:rPr>
          <w:rStyle w:val="VerbatimChar"/>
        </w:rPr>
        <w:t xml:space="preserve">--dry-run --no-summary</w:t>
      </w:r>
      <w:r>
        <w:t xml:space="preserve"> </w:t>
      </w:r>
      <w:r>
        <w:t xml:space="preserve">to both sub-launchers (reusing their own tested dry-run output) rather than reimplementing it.</w:t>
      </w:r>
    </w:p>
    <w:p>
      <w:pPr>
        <w:pStyle w:val="BodyText"/>
      </w:pPr>
      <w:r>
        <w:t xml:space="preserve">Verified locally (no ROCm/GPU available, same constraint as tools 1 and 2):</w:t>
      </w:r>
      <w:r>
        <w:t xml:space="preserve"> </w:t>
      </w:r>
      <w:r>
        <w:rPr>
          <w:rStyle w:val="VerbatimChar"/>
        </w:rPr>
        <w:t xml:space="preserve">python3 -m unittest</w:t>
      </w:r>
      <w:r>
        <w:t xml:space="preserve"> </w:t>
      </w:r>
      <w:r>
        <w:t xml:space="preserve">reusing the</w:t>
      </w:r>
      <w:r>
        <w:t xml:space="preserve"> </w:t>
      </w:r>
      <w:r>
        <w:rPr>
          <w:iCs/>
          <w:i/>
        </w:rPr>
        <w:t xml:space="preserve">existing</w:t>
      </w:r>
      <w:r>
        <w:t xml:space="preserve"> </w:t>
      </w:r>
      <w:r>
        <w:t xml:space="preserve">fixtures from tools 1 and 2 as the two input directories — no new fixture files needed (13 new tests; 68 total across all three tools), including one test that independently recomputes the subtraction arithmetic from the same fixtures via the sibling modules’ own</w:t>
      </w:r>
      <w:r>
        <w:t xml:space="preserve"> </w:t>
      </w:r>
      <w:r>
        <w:rPr>
          <w:rStyle w:val="VerbatimChar"/>
        </w:rPr>
        <w:t xml:space="preserve">aggregate()</w:t>
      </w:r>
      <w:r>
        <w:t xml:space="preserve"> </w:t>
      </w:r>
      <w:r>
        <w:t xml:space="preserve">(proving the formula, not a hand-typed number) and one that pairs deliberately mismatched fixtures to confirm no cross-validation happens.</w:t>
      </w:r>
      <w:r>
        <w:t xml:space="preserve"> </w:t>
      </w:r>
      <w:r>
        <w:rPr>
          <w:rStyle w:val="VerbatimChar"/>
        </w:rPr>
        <w:t xml:space="preserve">bash -n</w:t>
      </w:r>
      <w:r>
        <w:t xml:space="preserve"> </w:t>
      </w:r>
      <w:r>
        <w:t xml:space="preserve">on the launcher (shellcheck still not installed here). Manual verification used stubbed</w:t>
      </w:r>
      <w:r>
        <w:t xml:space="preserve"> </w:t>
      </w:r>
      <w:r>
        <w:rPr>
          <w:rStyle w:val="VerbatimChar"/>
        </w:rPr>
        <w:t xml:space="preserve">rocprof-sys-sample</w:t>
      </w:r>
      <w:r>
        <w:t xml:space="preserve">/</w:t>
      </w:r>
      <w:r>
        <w:rPr>
          <w:rStyle w:val="VerbatimChar"/>
        </w:rPr>
        <w:t xml:space="preserve">rocprofv3</w:t>
      </w:r>
      <w:r>
        <w:t xml:space="preserve"> </w:t>
      </w:r>
      <w:r>
        <w:t xml:space="preserve">on</w:t>
      </w:r>
      <w:r>
        <w:t xml:space="preserve"> </w:t>
      </w:r>
      <w:r>
        <w:rPr>
          <w:rStyle w:val="VerbatimChar"/>
        </w:rPr>
        <w:t xml:space="preserve">PATH</w:t>
      </w:r>
      <w:r>
        <w:t xml:space="preserve">:</w:t>
      </w:r>
      <w:r>
        <w:t xml:space="preserve"> </w:t>
      </w:r>
      <w:r>
        <w:rPr>
          <w:rStyle w:val="VerbatimChar"/>
        </w:rPr>
        <w:t xml:space="preserve">--dry-run</w:t>
      </w:r>
      <w:r>
        <w:t xml:space="preserve"> </w:t>
      </w:r>
      <w:r>
        <w:t xml:space="preserve">correctly shows both sub-launchers’ own dry-run output plus the combined-extractor invocation; a full run with both stubs copying real fixture data through produced a correct four-table report; removing the CPU stub confirmed the script aborts before the GPU sub-launcher ever runs; a simulated</w:t>
      </w:r>
      <w:r>
        <w:t xml:space="preserve"> </w:t>
      </w:r>
      <w:r>
        <w:rPr>
          <w:rStyle w:val="VerbatimChar"/>
        </w:rPr>
        <w:t xml:space="preserve">OMPI_COMM_WORLD_RANK=1</w:t>
      </w:r>
      <w:r>
        <w:t xml:space="preserve"> </w:t>
      </w:r>
      <w:r>
        <w:t xml:space="preserve">confirmed the combined summary step is skipped. Real end-to-end validation against actual ROCm output is left to the user on the HPC system.</w:t>
      </w:r>
    </w:p>
    <w:bookmarkEnd w:id="27"/>
    <w:bookmarkStart w:id="28" w:name="X7e06147c8b016c16dbe9f3a1131e3ec37dda633"/>
    <w:p>
      <w:pPr>
        <w:pStyle w:val="Heading2"/>
      </w:pPr>
      <w:r>
        <w:t xml:space="preserve">2026-07-31 — Renamed all six tools to beginner-friendly names; plain-language help text</w:t>
      </w:r>
    </w:p>
    <w:p>
      <w:pPr>
        <w:pStyle w:val="FirstParagraph"/>
      </w:pPr>
      <w:r>
        <w:t xml:space="preserve">Two small follow-up requests, no plan needed:</w:t>
      </w:r>
    </w:p>
    <w:p>
      <w:pPr>
        <w:numPr>
          <w:ilvl w:val="0"/>
          <w:numId w:val="1003"/>
        </w:numPr>
        <w:pStyle w:val="Compact"/>
      </w:pPr>
      <w:r>
        <w:rPr>
          <w:bCs/>
          <w:b/>
        </w:rPr>
        <w:t xml:space="preserve">Renamed every tool file so its name describes what it does, not which AMD tool sits behind it</w:t>
      </w:r>
      <w:r>
        <w:t xml:space="preserve"> </w:t>
      </w:r>
      <w:r>
        <w:t xml:space="preserve">(the AMD tool name stays in code comments, not in the name or the user-facing output):</w:t>
      </w:r>
      <w:r>
        <w:t xml:space="preserve"> </w:t>
      </w:r>
      <w:r>
        <w:rPr>
          <w:rStyle w:val="VerbatimChar"/>
        </w:rPr>
        <w:t xml:space="preserve">rocprof_sys_profile.sh</w:t>
      </w:r>
      <w:r>
        <w:t xml:space="preserve"> </w:t>
      </w:r>
      <w:r>
        <w:t xml:space="preserve">→</w:t>
      </w:r>
      <w:r>
        <w:t xml:space="preserve"> </w:t>
      </w:r>
      <w:r>
        <w:rPr>
          <w:rStyle w:val="VerbatimChar"/>
        </w:rPr>
        <w:t xml:space="preserve">scripts/profile_CPU_hotspots.sh</w:t>
      </w:r>
      <w:r>
        <w:t xml:space="preserve">,</w:t>
      </w:r>
      <w:r>
        <w:t xml:space="preserve"> </w:t>
      </w:r>
      <w:r>
        <w:rPr>
          <w:rStyle w:val="VerbatimChar"/>
        </w:rPr>
        <w:t xml:space="preserve">rocprofv3_profile.sh</w:t>
      </w:r>
      <w:r>
        <w:t xml:space="preserve"> </w:t>
      </w:r>
      <w:r>
        <w:t xml:space="preserve">→</w:t>
      </w:r>
      <w:r>
        <w:t xml:space="preserve"> </w:t>
      </w:r>
      <w:r>
        <w:rPr>
          <w:rStyle w:val="VerbatimChar"/>
        </w:rPr>
        <w:t xml:space="preserve">scripts/profile_GPU_hotspots.sh</w:t>
      </w:r>
      <w:r>
        <w:t xml:space="preserve">,</w:t>
      </w:r>
      <w:r>
        <w:t xml:space="preserve"> </w:t>
      </w:r>
      <w:r>
        <w:rPr>
          <w:rStyle w:val="VerbatimChar"/>
        </w:rPr>
        <w:t xml:space="preserve">rocprof_combined_profile.sh</w:t>
      </w:r>
      <w:r>
        <w:t xml:space="preserve"> </w:t>
      </w:r>
      <w:r>
        <w:t xml:space="preserve">→</w:t>
      </w:r>
      <w:r>
        <w:t xml:space="preserve"> </w:t>
      </w:r>
      <w:r>
        <w:rPr>
          <w:rStyle w:val="VerbatimChar"/>
        </w:rPr>
        <w:t xml:space="preserve">scripts/profile_hotspots.sh</w:t>
      </w:r>
      <w:r>
        <w:t xml:space="preserve">,</w:t>
      </w:r>
      <w:r>
        <w:t xml:space="preserve"> </w:t>
      </w:r>
      <w:r>
        <w:rPr>
          <w:rStyle w:val="VerbatimChar"/>
        </w:rPr>
        <w:t xml:space="preserve">rocprof_sys_hotspots.py</w:t>
      </w:r>
      <w:r>
        <w:t xml:space="preserve"> </w:t>
      </w:r>
      <w:r>
        <w:t xml:space="preserve">→</w:t>
      </w:r>
      <w:r>
        <w:t xml:space="preserve"> </w:t>
      </w:r>
      <w:r>
        <w:rPr>
          <w:rStyle w:val="VerbatimChar"/>
        </w:rPr>
        <w:t xml:space="preserve">postprocess/extract_CPU_hotspots.py</w:t>
      </w:r>
      <w:r>
        <w:t xml:space="preserve">,</w:t>
      </w:r>
      <w:r>
        <w:t xml:space="preserve"> </w:t>
      </w:r>
      <w:r>
        <w:rPr>
          <w:rStyle w:val="VerbatimChar"/>
        </w:rPr>
        <w:t xml:space="preserve">rocprofv3_hotspots.py</w:t>
      </w:r>
      <w:r>
        <w:t xml:space="preserve"> </w:t>
      </w:r>
      <w:r>
        <w:t xml:space="preserve">→</w:t>
      </w:r>
      <w:r>
        <w:t xml:space="preserve"> </w:t>
      </w:r>
      <w:r>
        <w:rPr>
          <w:rStyle w:val="VerbatimChar"/>
        </w:rPr>
        <w:t xml:space="preserve">postprocess/extract_GPU_hotspots.py</w:t>
      </w:r>
      <w:r>
        <w:t xml:space="preserve">,</w:t>
      </w:r>
      <w:r>
        <w:t xml:space="preserve"> </w:t>
      </w:r>
      <w:r>
        <w:rPr>
          <w:rStyle w:val="VerbatimChar"/>
        </w:rPr>
        <w:t xml:space="preserve">rocprof_combined_hotspots.py</w:t>
      </w:r>
      <w:r>
        <w:t xml:space="preserve"> </w:t>
      </w:r>
      <w:r>
        <w:t xml:space="preserve">→</w:t>
      </w:r>
      <w:r>
        <w:t xml:space="preserve"> </w:t>
      </w:r>
      <w:r>
        <w:rPr>
          <w:rStyle w:val="VerbatimChar"/>
        </w:rPr>
        <w:t xml:space="preserve">postprocess/extract_hotspots.py</w:t>
      </w:r>
      <w:r>
        <w:t xml:space="preserve"> </w:t>
      </w:r>
      <w:r>
        <w:t xml:space="preserve">(plus the matching</w:t>
      </w:r>
      <w:r>
        <w:t xml:space="preserve"> </w:t>
      </w:r>
      <w:r>
        <w:rPr>
          <w:rStyle w:val="VerbatimChar"/>
        </w:rPr>
        <w:t xml:space="preserve">test_*.py</w:t>
      </w:r>
      <w:r>
        <w:t xml:space="preserve"> </w:t>
      </w:r>
      <w:r>
        <w:t xml:space="preserve">files). Every internal cross-reference was updated to match:</w:t>
      </w:r>
      <w:r>
        <w:t xml:space="preserve"> </w:t>
      </w:r>
      <w:r>
        <w:rPr>
          <w:rStyle w:val="VerbatimChar"/>
        </w:rPr>
        <w:t xml:space="preserve">EXTRACTOR</w:t>
      </w:r>
      <w:r>
        <w:t xml:space="preserve">/</w:t>
      </w:r>
      <w:r>
        <w:rPr>
          <w:rStyle w:val="VerbatimChar"/>
        </w:rPr>
        <w:t xml:space="preserve">CPU_LAUNCHER</w:t>
      </w:r>
      <w:r>
        <w:t xml:space="preserve">/</w:t>
      </w:r>
      <w:r>
        <w:rPr>
          <w:rStyle w:val="VerbatimChar"/>
        </w:rPr>
        <w:t xml:space="preserve">GPU_LAUNCHER</w:t>
      </w:r>
      <w:r>
        <w:t xml:space="preserve"> </w:t>
      </w:r>
      <w:r>
        <w:t xml:space="preserve">path variables in the shell scripts, the combined extractor’s</w:t>
      </w:r>
      <w:r>
        <w:t xml:space="preserve"> </w:t>
      </w:r>
      <w:r>
        <w:rPr>
          <w:rStyle w:val="VerbatimChar"/>
        </w:rPr>
        <w:t xml:space="preserve">import extract_CPU_hotspots as cpu_tool</w:t>
      </w:r>
      <w:r>
        <w:t xml:space="preserve">/</w:t>
      </w:r>
      <w:r>
        <w:rPr>
          <w:rStyle w:val="VerbatimChar"/>
        </w:rPr>
        <w:t xml:space="preserve">import extract_GPU_hotspots as gpu_tool</w:t>
      </w:r>
      <w:r>
        <w:t xml:space="preserve"> </w:t>
      </w:r>
      <w:r>
        <w:t xml:space="preserve">(previously</w:t>
      </w:r>
      <w:r>
        <w:t xml:space="preserve"> </w:t>
      </w:r>
      <w:r>
        <w:rPr>
          <w:rStyle w:val="VerbatimChar"/>
        </w:rPr>
        <w:t xml:space="preserve">rocprof_sys_hotspots</w:t>
      </w:r>
      <w:r>
        <w:t xml:space="preserve">/</w:t>
      </w:r>
      <w:r>
        <w:rPr>
          <w:rStyle w:val="VerbatimChar"/>
        </w:rPr>
        <w:t xml:space="preserve">rocprofv3_hotspots</w:t>
      </w:r>
      <w:r>
        <w:t xml:space="preserve">), footer cross-references between the CPU and GPU tools, and the four already-committed sample</w:t>
      </w:r>
      <w:r>
        <w:t xml:space="preserve"> </w:t>
      </w:r>
      <w:r>
        <w:rPr>
          <w:rStyle w:val="VerbatimChar"/>
        </w:rPr>
        <w:t xml:space="preserve">hotspots.txt</w:t>
      </w:r>
      <w:r>
        <w:t xml:space="preserve"> </w:t>
      </w:r>
      <w:r>
        <w:t xml:space="preserve">fixtures (regenerated so their footer text matches the renamed scripts they now point at).</w:t>
      </w:r>
      <w:r>
        <w:t xml:space="preserve"> </w:t>
      </w:r>
      <w:r>
        <w:rPr>
          <w:rStyle w:val="VerbatimChar"/>
        </w:rPr>
        <w:t xml:space="preserve">docs/plans/01-03</w:t>
      </w:r>
      <w:r>
        <w:t xml:space="preserve"> </w:t>
      </w:r>
      <w:r>
        <w:t xml:space="preserve">and earlier</w:t>
      </w:r>
      <w:r>
        <w:t xml:space="preserve"> </w:t>
      </w:r>
      <w:r>
        <w:rPr>
          <w:rStyle w:val="VerbatimChar"/>
        </w:rPr>
        <w:t xml:space="preserve">DEVELOPMENT_HISTORY.md</w:t>
      </w:r>
      <w:r>
        <w:t xml:space="preserve"> </w:t>
      </w:r>
      <w:r>
        <w:t xml:space="preserve">entries above were deliberately left untouched — they’re historical records of what the tools were named at the time, not living documentation.</w:t>
      </w:r>
    </w:p>
    <w:p>
      <w:pPr>
        <w:numPr>
          <w:ilvl w:val="0"/>
          <w:numId w:val="1003"/>
        </w:numPr>
        <w:pStyle w:val="Compact"/>
      </w:pPr>
      <w:r>
        <w:rPr>
          <w:rStyle w:val="VerbatimChar"/>
          <w:bCs/>
          <w:b/>
        </w:rPr>
        <w:t xml:space="preserve">-h</w:t>
      </w:r>
      <w:r>
        <w:rPr>
          <w:bCs/>
          <w:b/>
        </w:rPr>
        <w:t xml:space="preserve">/</w:t>
      </w:r>
      <w:r>
        <w:rPr>
          <w:rStyle w:val="VerbatimChar"/>
          <w:bCs/>
          <w:b/>
        </w:rPr>
        <w:t xml:space="preserve">--help</w:t>
      </w:r>
      <w:r>
        <w:rPr>
          <w:bCs/>
          <w:b/>
        </w:rPr>
        <w:t xml:space="preserve"> </w:t>
      </w:r>
      <w:r>
        <w:rPr>
          <w:bCs/>
          <w:b/>
        </w:rPr>
        <w:t xml:space="preserve">on every tool now leads with a short (~10-15 line), jargon-free explanation</w:t>
      </w:r>
      <w:r>
        <w:t xml:space="preserve"> </w:t>
      </w:r>
      <w:r>
        <w:t xml:space="preserve">of what it does and its main limitation, written for someone who’s never heard of</w:t>
      </w:r>
      <w:r>
        <w:t xml:space="preserve"> </w:t>
      </w:r>
      <w:r>
        <w:rPr>
          <w:rStyle w:val="VerbatimChar"/>
        </w:rPr>
        <w:t xml:space="preserve">rocprof-sys</w:t>
      </w:r>
      <w:r>
        <w:t xml:space="preserve">/</w:t>
      </w:r>
      <w:r>
        <w:rPr>
          <w:rStyle w:val="VerbatimChar"/>
        </w:rPr>
        <w:t xml:space="preserve">rocprofv3</w:t>
      </w:r>
      <w:r>
        <w:t xml:space="preserve"> </w:t>
      </w:r>
      <w:r>
        <w:t xml:space="preserve">— before the existing options table, which is unchanged. For the three bash launchers this is a new paragraph prepended to their existing</w:t>
      </w:r>
      <w:r>
        <w:t xml:space="preserve"> </w:t>
      </w:r>
      <w:r>
        <w:rPr>
          <w:rStyle w:val="VerbatimChar"/>
        </w:rPr>
        <w:t xml:space="preserve">usage()</w:t>
      </w:r>
      <w:r>
        <w:t xml:space="preserve"> </w:t>
      </w:r>
      <w:r>
        <w:t xml:space="preserve">heredoc. For the three Python extractors, added a new</w:t>
      </w:r>
      <w:r>
        <w:t xml:space="preserve"> </w:t>
      </w:r>
      <w:r>
        <w:rPr>
          <w:rStyle w:val="VerbatimChar"/>
        </w:rPr>
        <w:t xml:space="preserve">HELP_BLURB</w:t>
      </w:r>
      <w:r>
        <w:t xml:space="preserve"> </w:t>
      </w:r>
      <w:r>
        <w:t xml:space="preserve">module constant passed as argparse’s</w:t>
      </w:r>
      <w:r>
        <w:t xml:space="preserve"> </w:t>
      </w:r>
      <w:r>
        <w:rPr>
          <w:rStyle w:val="VerbatimChar"/>
        </w:rPr>
        <w:t xml:space="preserve">description</w:t>
      </w:r>
      <w:r>
        <w:t xml:space="preserve"> </w:t>
      </w:r>
      <w:r>
        <w:t xml:space="preserve">(with</w:t>
      </w:r>
      <w:r>
        <w:t xml:space="preserve"> </w:t>
      </w:r>
      <w:r>
        <w:rPr>
          <w:rStyle w:val="VerbatimChar"/>
        </w:rPr>
        <w:t xml:space="preserve">formatter_class=argparse.RawDescriptionHelpFormatter</w:t>
      </w:r>
      <w:r>
        <w:t xml:space="preserve"> </w:t>
      </w:r>
      <w:r>
        <w:t xml:space="preserve">so its line breaks render as written) instead of reusing the module docstring — the original, more technical docstring stays in place as a code comment for future maintainers, per the same</w:t>
      </w:r>
      <w:r>
        <w:t xml:space="preserve"> </w:t>
      </w:r>
      <w:r>
        <w:t xml:space="preserve">“</w:t>
      </w:r>
      <w:r>
        <w:t xml:space="preserve">AMD/technical detail stays in comments, not user-facing text</w:t>
      </w:r>
      <w:r>
        <w:t xml:space="preserve">”</w:t>
      </w:r>
      <w:r>
        <w:t xml:space="preserve"> </w:t>
      </w:r>
      <w:r>
        <w:t xml:space="preserve">principle as the renaming above.</w:t>
      </w:r>
    </w:p>
    <w:p>
      <w:pPr>
        <w:pStyle w:val="FirstParagraph"/>
      </w:pPr>
      <w:r>
        <w:t xml:space="preserve">Verified: full existing test suite (68 tests, unchanged) still passes after the rename;</w:t>
      </w:r>
      <w:r>
        <w:t xml:space="preserve"> </w:t>
      </w:r>
      <w:r>
        <w:rPr>
          <w:rStyle w:val="VerbatimChar"/>
        </w:rPr>
        <w:t xml:space="preserve">bash -n</w:t>
      </w:r>
      <w:r>
        <w:t xml:space="preserve"> </w:t>
      </w:r>
      <w:r>
        <w:t xml:space="preserve">on all three renamed launchers; manually rendered all six tools’</w:t>
      </w:r>
      <w:r>
        <w:t xml:space="preserve"> </w:t>
      </w:r>
      <w:r>
        <w:rPr>
          <w:rStyle w:val="VerbatimChar"/>
        </w:rPr>
        <w:t xml:space="preserve">-h</w:t>
      </w:r>
      <w:r>
        <w:t xml:space="preserve">/</w:t>
      </w:r>
      <w:r>
        <w:rPr>
          <w:rStyle w:val="VerbatimChar"/>
        </w:rPr>
        <w:t xml:space="preserve">--help</w:t>
      </w:r>
      <w:r>
        <w:t xml:space="preserve"> </w:t>
      </w:r>
      <w:r>
        <w:t xml:space="preserve">output and read them as a first-time user would; re-ran the same stubbed-tool dry-run/full-run/abort/rank-gating checks used for tools 1-3 against the renamed</w:t>
      </w:r>
      <w:r>
        <w:t xml:space="preserve"> </w:t>
      </w:r>
      <w:r>
        <w:rPr>
          <w:rStyle w:val="VerbatimChar"/>
        </w:rPr>
        <w:t xml:space="preserve">profile_hotspots.sh</w:t>
      </w:r>
      <w:r>
        <w:t xml:space="preserve"> </w:t>
      </w:r>
      <w:r>
        <w:t xml:space="preserve">to confirm the rename didn’t silently break the sub-launcher call chain; grepped the whole repo for leftover old filenames outside the historical docs (none found after regenerating the four sample fixtures).</w:t>
      </w:r>
    </w:p>
    <w:bookmarkEnd w:id="28"/>
    <w:bookmarkStart w:id="29" w:name="X936ff1f5b4a75a73dd2bbcd75ed5368dafc5126"/>
    <w:p>
      <w:pPr>
        <w:pStyle w:val="Heading2"/>
      </w:pPr>
      <w:r>
        <w:t xml:space="preserve">2026-07-31 — -h/–help now names the underlying AMD tool with a documentation link</w:t>
      </w:r>
    </w:p>
    <w:p>
      <w:pPr>
        <w:pStyle w:val="FirstParagraph"/>
      </w:pPr>
      <w:r>
        <w:t xml:space="preserve">Small follow-up to the beginner-friendly renaming: each tool’s</w:t>
      </w:r>
      <w:r>
        <w:t xml:space="preserve"> </w:t>
      </w:r>
      <w:r>
        <w:rPr>
          <w:rStyle w:val="VerbatimChar"/>
        </w:rPr>
        <w:t xml:space="preserve">-h</w:t>
      </w:r>
      <w:r>
        <w:t xml:space="preserve">/</w:t>
      </w:r>
      <w:r>
        <w:rPr>
          <w:rStyle w:val="VerbatimChar"/>
        </w:rPr>
        <w:t xml:space="preserve">--help</w:t>
      </w:r>
      <w:r>
        <w:t xml:space="preserve"> </w:t>
      </w:r>
      <w:r>
        <w:t xml:space="preserve">blurb now ends with a one-line</w:t>
      </w:r>
      <w:r>
        <w:t xml:space="preserve"> </w:t>
      </w:r>
      <w:r>
        <w:t xml:space="preserve">“</w:t>
      </w:r>
      <w:r>
        <w:t xml:space="preserve">under the hood, this uses AMD’s</w:t>
      </w:r>
      <w:r>
        <w:t xml:space="preserve"> </w:t>
      </w:r>
      <w:r>
        <w:rPr>
          <w:rStyle w:val="VerbatimChar"/>
        </w:rPr>
        <w:t xml:space="preserve">&lt;tool&gt;</w:t>
      </w:r>
      <w:r>
        <w:t xml:space="preserve">”</w:t>
      </w:r>
      <w:r>
        <w:t xml:space="preserve"> </w:t>
      </w:r>
      <w:r>
        <w:t xml:space="preserve">note plus a link to that tool’s official ROCm documentation, so a curious user can go straight to the authoritative source instead of having to dig through this project’s code or commit history to find out what’s actually running.</w:t>
      </w:r>
    </w:p>
    <w:p>
      <w:pPr>
        <w:pStyle w:val="BodyText"/>
      </w:pPr>
      <w:r>
        <w:t xml:space="preserve">Added to all six tools’ existing help blurb (right before the options table for the three bash launchers, at the end of</w:t>
      </w:r>
      <w:r>
        <w:t xml:space="preserve"> </w:t>
      </w:r>
      <w:r>
        <w:rPr>
          <w:rStyle w:val="VerbatimChar"/>
        </w:rPr>
        <w:t xml:space="preserve">HELP_BLURB</w:t>
      </w:r>
      <w:r>
        <w:t xml:space="preserve"> </w:t>
      </w:r>
      <w:r>
        <w:t xml:space="preserve">for the three Python extractors):</w:t>
      </w:r>
      <w:r>
        <w:t xml:space="preserve"> </w:t>
      </w:r>
      <w:r>
        <w:rPr>
          <w:rStyle w:val="VerbatimChar"/>
        </w:rPr>
        <w:t xml:space="preserve">profile_CPU_hotspots.sh</w:t>
      </w:r>
      <w:r>
        <w:t xml:space="preserve">/</w:t>
      </w:r>
      <w:r>
        <w:rPr>
          <w:rStyle w:val="VerbatimChar"/>
        </w:rPr>
        <w:t xml:space="preserve">extract_CPU_hotspots.py</w:t>
      </w:r>
      <w:r>
        <w:t xml:space="preserve"> </w:t>
      </w:r>
      <w:r>
        <w:t xml:space="preserve">name rocprof-sys with a link to https://rocm.docs.amd.com/projects/rocprofiler-systems/en/latest/;</w:t>
      </w:r>
      <w:r>
        <w:t xml:space="preserve"> </w:t>
      </w:r>
      <w:r>
        <w:rPr>
          <w:rStyle w:val="VerbatimChar"/>
        </w:rPr>
        <w:t xml:space="preserve">profile_GPU_hotspots.sh</w:t>
      </w:r>
      <w:r>
        <w:t xml:space="preserve">/</w:t>
      </w:r>
      <w:r>
        <w:rPr>
          <w:rStyle w:val="VerbatimChar"/>
        </w:rPr>
        <w:t xml:space="preserve">extract_GPU_hotspots.py</w:t>
      </w:r>
      <w:r>
        <w:t xml:space="preserve"> </w:t>
      </w:r>
      <w:r>
        <w:t xml:space="preserve">name rocprofv3 with a link to https://rocm.docs.amd.com/projects/rocprofiler-sdk/en/latest/how-to/using-rocprofv3.html;</w:t>
      </w:r>
      <w:r>
        <w:t xml:space="preserve"> </w:t>
      </w:r>
      <w:r>
        <w:rPr>
          <w:rStyle w:val="VerbatimChar"/>
        </w:rPr>
        <w:t xml:space="preserve">profile_hotspots.sh</w:t>
      </w:r>
      <w:r>
        <w:t xml:space="preserve">/</w:t>
      </w:r>
      <w:r>
        <w:rPr>
          <w:rStyle w:val="VerbatimChar"/>
        </w:rPr>
        <w:t xml:space="preserve">extract_hotspots.py</w:t>
      </w:r>
      <w:r>
        <w:t xml:space="preserve"> </w:t>
      </w:r>
      <w:r>
        <w:t xml:space="preserve">name and link both, since they use both tools.</w:t>
      </w:r>
    </w:p>
    <w:p>
      <w:pPr>
        <w:pStyle w:val="BodyText"/>
      </w:pPr>
      <w:r>
        <w:t xml:space="preserve">Verified: full test suite (68 tests) still passes; manually rendered all six</w:t>
      </w:r>
      <w:r>
        <w:t xml:space="preserve"> </w:t>
      </w:r>
      <w:r>
        <w:rPr>
          <w:rStyle w:val="VerbatimChar"/>
        </w:rPr>
        <w:t xml:space="preserve">-h</w:t>
      </w:r>
      <w:r>
        <w:t xml:space="preserve">/</w:t>
      </w:r>
      <w:r>
        <w:rPr>
          <w:rStyle w:val="VerbatimChar"/>
        </w:rPr>
        <w:t xml:space="preserve">--help</w:t>
      </w:r>
      <w:r>
        <w:t xml:space="preserve"> </w:t>
      </w:r>
      <w:r>
        <w:t xml:space="preserve">outputs to confirm the note reads correctly and the options table underneath is unaffected.</w:t>
      </w:r>
    </w:p>
    <w:bookmarkEnd w:id="29"/>
    <w:bookmarkStart w:id="31" w:name="X2867fc6bfa71fa508f88ee16b879e87295f89ba"/>
    <w:p>
      <w:pPr>
        <w:pStyle w:val="Heading2"/>
      </w:pPr>
      <w:r>
        <w:t xml:space="preserve">2026-07-31 — CLAUDE.md codifies naming and -h/–help conventions for future tools</w:t>
      </w:r>
    </w:p>
    <w:p>
      <w:pPr>
        <w:pStyle w:val="FirstParagraph"/>
      </w:pPr>
      <w:r>
        <w:t xml:space="preserve">The two conventions just applied to all six existing tools (beginner-friendly naming, and a plain-language</w:t>
      </w:r>
      <w:r>
        <w:t xml:space="preserve"> </w:t>
      </w:r>
      <w:r>
        <w:rPr>
          <w:rStyle w:val="VerbatimChar"/>
        </w:rPr>
        <w:t xml:space="preserve">-h</w:t>
      </w:r>
      <w:r>
        <w:t xml:space="preserve">/</w:t>
      </w:r>
      <w:r>
        <w:rPr>
          <w:rStyle w:val="VerbatimChar"/>
        </w:rPr>
        <w:t xml:space="preserve">--help</w:t>
      </w:r>
      <w:r>
        <w:t xml:space="preserve"> </w:t>
      </w:r>
      <w:r>
        <w:t xml:space="preserve">blurb naming the underlying AMD tool with a doc link) are meant to hold for every future tool in this project, not just a one-time cleanup — so they’re now written into</w:t>
      </w:r>
      <w:r>
        <w:t xml:space="preserve"> </w:t>
      </w:r>
      <w:hyperlink r:id="rId30">
        <w:r>
          <w:rPr>
            <w:rStyle w:val="Hyperlink"/>
          </w:rPr>
          <w:t xml:space="preserve">CLAUDE.md</w:t>
        </w:r>
      </w:hyperlink>
      <w:r>
        <w:t xml:space="preserve"> </w:t>
      </w:r>
      <w:r>
        <w:t xml:space="preserve">as a standing rule (new</w:t>
      </w:r>
      <w:r>
        <w:t xml:space="preserve"> </w:t>
      </w:r>
      <w:r>
        <w:t xml:space="preserve">“</w:t>
      </w:r>
      <w:r>
        <w:t xml:space="preserve">User-facing conventions</w:t>
      </w:r>
      <w:r>
        <w:t xml:space="preserve">”</w:t>
      </w:r>
      <w:r>
        <w:t xml:space="preserve"> </w:t>
      </w:r>
      <w:r>
        <w:t xml:space="preserve">section), rather than living only in this history file or in the code itself.</w:t>
      </w:r>
    </w:p>
    <w:p>
      <w:pPr>
        <w:pStyle w:val="BodyText"/>
      </w:pPr>
      <w:r>
        <w:t xml:space="preserve">Codified: (1) tools are named after what they do, not the AMD tool behind them —</w:t>
      </w:r>
      <w:r>
        <w:t xml:space="preserve"> </w:t>
      </w:r>
      <w:r>
        <w:rPr>
          <w:rStyle w:val="VerbatimChar"/>
        </w:rPr>
        <w:t xml:space="preserve">scripts/</w:t>
      </w:r>
      <w:r>
        <w:t xml:space="preserve"> </w:t>
      </w:r>
      <w:r>
        <w:t xml:space="preserve">launchers as</w:t>
      </w:r>
      <w:r>
        <w:t xml:space="preserve"> </w:t>
      </w:r>
      <w:r>
        <w:rPr>
          <w:rStyle w:val="VerbatimChar"/>
        </w:rPr>
        <w:t xml:space="preserve">profile_&lt;what&gt;</w:t>
      </w:r>
      <w:r>
        <w:t xml:space="preserve">,</w:t>
      </w:r>
      <w:r>
        <w:t xml:space="preserve"> </w:t>
      </w:r>
      <w:r>
        <w:rPr>
          <w:rStyle w:val="VerbatimChar"/>
        </w:rPr>
        <w:t xml:space="preserve">postprocess/</w:t>
      </w:r>
      <w:r>
        <w:t xml:space="preserve"> </w:t>
      </w:r>
      <w:r>
        <w:t xml:space="preserve">tools as</w:t>
      </w:r>
      <w:r>
        <w:t xml:space="preserve"> </w:t>
      </w:r>
      <w:r>
        <w:rPr>
          <w:rStyle w:val="VerbatimChar"/>
        </w:rPr>
        <w:t xml:space="preserve">extract_&lt;what&gt;</w:t>
      </w:r>
      <w:r>
        <w:t xml:space="preserve">, following the pattern already established by</w:t>
      </w:r>
      <w:r>
        <w:t xml:space="preserve"> </w:t>
      </w:r>
      <w:r>
        <w:rPr>
          <w:rStyle w:val="VerbatimChar"/>
        </w:rPr>
        <w:t xml:space="preserve">profile_CPU_hotspots.sh</w:t>
      </w:r>
      <w:r>
        <w:t xml:space="preserve">/</w:t>
      </w:r>
      <w:r>
        <w:rPr>
          <w:rStyle w:val="VerbatimChar"/>
        </w:rPr>
        <w:t xml:space="preserve">profile_GPU_hotspots.sh</w:t>
      </w:r>
      <w:r>
        <w:t xml:space="preserve">/</w:t>
      </w:r>
      <w:r>
        <w:rPr>
          <w:rStyle w:val="VerbatimChar"/>
        </w:rPr>
        <w:t xml:space="preserve">profile_hotspots.sh</w:t>
      </w:r>
      <w:r>
        <w:t xml:space="preserve"> </w:t>
      </w:r>
      <w:r>
        <w:t xml:space="preserve">and</w:t>
      </w:r>
      <w:r>
        <w:t xml:space="preserve"> </w:t>
      </w:r>
      <w:r>
        <w:rPr>
          <w:rStyle w:val="VerbatimChar"/>
        </w:rPr>
        <w:t xml:space="preserve">extract_CPU_hotspots.py</w:t>
      </w:r>
      <w:r>
        <w:t xml:space="preserve">/</w:t>
      </w:r>
      <w:r>
        <w:rPr>
          <w:rStyle w:val="VerbatimChar"/>
        </w:rPr>
        <w:t xml:space="preserve">extract_GPU_hotspots.py</w:t>
      </w:r>
      <w:r>
        <w:t xml:space="preserve">/</w:t>
      </w:r>
      <w:r>
        <w:rPr>
          <w:rStyle w:val="VerbatimChar"/>
        </w:rPr>
        <w:t xml:space="preserve">extract_hotspots.py</w:t>
      </w:r>
      <w:r>
        <w:t xml:space="preserve">; (2)</w:t>
      </w:r>
      <w:r>
        <w:t xml:space="preserve"> </w:t>
      </w:r>
      <w:r>
        <w:rPr>
          <w:rStyle w:val="VerbatimChar"/>
        </w:rPr>
        <w:t xml:space="preserve">-h</w:t>
      </w:r>
      <w:r>
        <w:t xml:space="preserve">/</w:t>
      </w:r>
      <w:r>
        <w:rPr>
          <w:rStyle w:val="VerbatimChar"/>
        </w:rPr>
        <w:t xml:space="preserve">--help</w:t>
      </w:r>
      <w:r>
        <w:t xml:space="preserve"> </w:t>
      </w:r>
      <w:r>
        <w:t xml:space="preserve">must lead with a short (~10-15 line), jargon-free purpose-and-limitation explanation ahead of the options table, ending with a line naming the specific AMD tool used and a link to its official documentation.</w:t>
      </w:r>
    </w:p>
    <w:bookmarkEnd w:id="31"/>
    <w:bookmarkStart w:id="33" w:name="Xc6ed22f3e5085f5309e80e1767d6cb006b24cdc"/>
    <w:p>
      <w:pPr>
        <w:pStyle w:val="Heading2"/>
      </w:pPr>
      <w:r>
        <w:t xml:space="preserve">2026-07-31 — Fourth tool: selective instrumentation helper</w:t>
      </w:r>
    </w:p>
    <w:p>
      <w:pPr>
        <w:pStyle w:val="FirstParagraph"/>
      </w:pPr>
      <w:r>
        <w:t xml:space="preserve">Implemented the fourth tool per the approved plan in</w:t>
      </w:r>
      <w:r>
        <w:t xml:space="preserve"> </w:t>
      </w:r>
      <w:hyperlink r:id="rId32">
        <w:r>
          <w:rPr>
            <w:rStyle w:val="Hyperlink"/>
          </w:rPr>
          <w:t xml:space="preserve">docs/plans/04-selective-instrumentation.md</w:t>
        </w:r>
      </w:hyperlink>
      <w:r>
        <w:t xml:space="preserve">: once</w:t>
      </w:r>
      <w:r>
        <w:t xml:space="preserve"> </w:t>
      </w:r>
      <w:r>
        <w:rPr>
          <w:rStyle w:val="VerbatimChar"/>
        </w:rPr>
        <w:t xml:space="preserve">profile_hotspots.sh</w:t>
      </w:r>
      <w:r>
        <w:t xml:space="preserve"> </w:t>
      </w:r>
      <w:r>
        <w:t xml:space="preserve">has already identified hotspots, this tool builds a</w:t>
      </w:r>
      <w:r>
        <w:t xml:space="preserve"> </w:t>
      </w:r>
      <w:r>
        <w:rPr>
          <w:rStyle w:val="VerbatimChar"/>
        </w:rPr>
        <w:t xml:space="preserve">rocprof-sys-instrument</w:t>
      </w:r>
      <w:r>
        <w:t xml:space="preserve"> </w:t>
      </w:r>
      <w:r>
        <w:t xml:space="preserve">binary rewrite covering</w:t>
      </w:r>
      <w:r>
        <w:t xml:space="preserve"> </w:t>
      </w:r>
      <w:r>
        <w:rPr>
          <w:iCs/>
          <w:i/>
        </w:rPr>
        <w:t xml:space="preserve">only</w:t>
      </w:r>
      <w:r>
        <w:t xml:space="preserve"> </w:t>
      </w:r>
      <w:r>
        <w:t xml:space="preserve">those functions — much lower overhead than instrumenting every function in the binary — and can also run the result to produce a full trace.</w:t>
      </w:r>
    </w:p>
    <w:p>
      <w:pPr>
        <w:pStyle w:val="BodyText"/>
      </w:pPr>
      <w:r>
        <w:t xml:space="preserve">Research into</w:t>
      </w:r>
      <w:r>
        <w:t xml:space="preserve"> </w:t>
      </w:r>
      <w:r>
        <w:rPr>
          <w:rStyle w:val="VerbatimChar"/>
        </w:rPr>
        <w:t xml:space="preserve">rocprof-sys-instrument</w:t>
      </w:r>
      <w:r>
        <w:t xml:space="preserve"> </w:t>
      </w:r>
      <w:r>
        <w:t xml:space="preserve">(cross-checked against ROCm 7.0.2-tagged docs and the tool’s own source,</w:t>
      </w:r>
      <w:r>
        <w:t xml:space="preserve"> </w:t>
      </w:r>
      <w:r>
        <w:rPr>
          <w:rStyle w:val="VerbatimChar"/>
        </w:rPr>
        <w:t xml:space="preserve">module_function.cpp</w:t>
      </w:r>
      <w:r>
        <w:t xml:space="preserve">/</w:t>
      </w:r>
      <w:r>
        <w:rPr>
          <w:rStyle w:val="VerbatimChar"/>
        </w:rPr>
        <w:t xml:space="preserve">details.cpp</w:t>
      </w:r>
      <w:r>
        <w:t xml:space="preserve">/</w:t>
      </w:r>
      <w:r>
        <w:rPr>
          <w:rStyle w:val="VerbatimChar"/>
        </w:rPr>
        <w:t xml:space="preserve">function_signature.cpp</w:t>
      </w:r>
      <w:r>
        <w:t xml:space="preserve">) established several facts the design depends on directly: binary-rewrite mode (</w:t>
      </w:r>
      <w:r>
        <w:rPr>
          <w:rStyle w:val="VerbatimChar"/>
        </w:rPr>
        <w:t xml:space="preserve">-o &lt;new-exe&gt;</w:t>
      </w:r>
      <w:r>
        <w:t xml:space="preserve">) is the documented/recommended mode for MPI apps, since runtime/dynamic mode’s fork+ptrace is explicitly incompatible with MPI process spawning;</w:t>
      </w:r>
      <w:r>
        <w:t xml:space="preserve"> </w:t>
      </w:r>
      <w:r>
        <w:rPr>
          <w:rStyle w:val="VerbatimChar"/>
        </w:rPr>
        <w:t xml:space="preserve">-R/--function-restrict &lt;regex&gt;</w:t>
      </w:r>
      <w:r>
        <w:t xml:space="preserve"> </w:t>
      </w:r>
      <w:r>
        <w:t xml:space="preserve">is an exclusive allow-list matched via</w:t>
      </w:r>
      <w:r>
        <w:t xml:space="preserve"> </w:t>
      </w:r>
      <w:r>
        <w:rPr>
          <w:rStyle w:val="VerbatimChar"/>
        </w:rPr>
        <w:t xml:space="preserve">std::regex_search</w:t>
      </w:r>
      <w:r>
        <w:t xml:space="preserve"> </w:t>
      </w:r>
      <w:r>
        <w:t xml:space="preserve">against demangled names, so a plain function name only needs its regex metacharacters escaped, not full-signature matching;</w:t>
      </w:r>
      <w:r>
        <w:t xml:space="preserve"> </w:t>
      </w:r>
      <w:r>
        <w:t xml:space="preserve">“</w:t>
      </w:r>
      <w:r>
        <w:t xml:space="preserve">instrument</w:t>
      </w:r>
      <w:r>
        <w:t xml:space="preserve">”</w:t>
      </w:r>
      <w:r>
        <w:t xml:space="preserve"> </w:t>
      </w:r>
      <w:r>
        <w:t xml:space="preserve">vs. </w:t>
      </w:r>
      <w:r>
        <w:t xml:space="preserve">“</w:t>
      </w:r>
      <w:r>
        <w:t xml:space="preserve">trace</w:t>
      </w:r>
      <w:r>
        <w:t xml:space="preserve">”</w:t>
      </w:r>
      <w:r>
        <w:t xml:space="preserve"> </w:t>
      </w:r>
      <w:r>
        <w:t xml:space="preserve">is the</w:t>
      </w:r>
      <w:r>
        <w:t xml:space="preserve"> </w:t>
      </w:r>
      <w:r>
        <w:rPr>
          <w:iCs/>
          <w:i/>
        </w:rPr>
        <w:t xml:space="preserve">same</w:t>
      </w:r>
      <w:r>
        <w:t xml:space="preserve"> </w:t>
      </w:r>
      <w:r>
        <w:t xml:space="preserve">rewritten binary, differing only in runtime env vars (</w:t>
      </w:r>
      <w:r>
        <w:rPr>
          <w:rStyle w:val="VerbatimChar"/>
        </w:rPr>
        <w:t xml:space="preserve">ROCPROFSYS_TRACE=1</w:t>
      </w:r>
      <w:r>
        <w:t xml:space="preserve"> </w:t>
      </w:r>
      <w:r>
        <w:t xml:space="preserve">for the full perfetto backend); and the rewrite step unconditionally writes</w:t>
      </w:r>
      <w:r>
        <w:t xml:space="preserve"> </w:t>
      </w:r>
      <w:r>
        <w:rPr>
          <w:rStyle w:val="VerbatimChar"/>
        </w:rPr>
        <w:t xml:space="preserve">instrumented.json</w:t>
      </w:r>
      <w:r>
        <w:t xml:space="preserve">, the authoritative post-filter list of what actually got instrumented — used here to detect</w:t>
      </w:r>
      <w:r>
        <w:t xml:space="preserve"> </w:t>
      </w:r>
      <w:r>
        <w:t xml:space="preserve">“</w:t>
      </w:r>
      <w:r>
        <w:t xml:space="preserve">lost</w:t>
      </w:r>
      <w:r>
        <w:t xml:space="preserve">”</w:t>
      </w:r>
      <w:r>
        <w:t xml:space="preserve"> </w:t>
      </w:r>
      <w:r>
        <w:t xml:space="preserve">functions instead of an independent heuristic like</w:t>
      </w:r>
      <w:r>
        <w:t xml:space="preserve"> </w:t>
      </w:r>
      <w:r>
        <w:rPr>
          <w:rStyle w:val="VerbatimChar"/>
        </w:rPr>
        <w:t xml:space="preserve">nm</w:t>
      </w:r>
      <w:r>
        <w:t xml:space="preserve">.</w:t>
      </w:r>
    </w:p>
    <w:p>
      <w:pPr>
        <w:pStyle w:val="BodyText"/>
      </w:pPr>
      <w:r>
        <w:t xml:space="preserve">Two design points came directly from the user during planning, both changing the shape of the tool from an early draft:</w:t>
      </w:r>
      <w:r>
        <w:t xml:space="preserve"> </w:t>
      </w:r>
      <w:r>
        <w:t xml:space="preserve">-</w:t>
      </w:r>
      <w:r>
        <w:t xml:space="preserve"> </w:t>
      </w:r>
      <w:r>
        <w:rPr>
          <w:bCs/>
          <w:b/>
        </w:rPr>
        <w:t xml:space="preserve">MPI is driven by the script itself, not by wrapping it in</w:t>
      </w:r>
      <w:r>
        <w:rPr>
          <w:bCs/>
          <w:b/>
        </w:rPr>
        <w:t xml:space="preserve"> </w:t>
      </w:r>
      <w:r>
        <w:rPr>
          <w:rStyle w:val="VerbatimChar"/>
          <w:bCs/>
          <w:b/>
        </w:rPr>
        <w:t xml:space="preserve">mpirun</w:t>
      </w:r>
      <w:r>
        <w:rPr>
          <w:bCs/>
          <w:b/>
        </w:rPr>
        <w:t xml:space="preserve">/</w:t>
      </w:r>
      <w:r>
        <w:rPr>
          <w:rStyle w:val="VerbatimChar"/>
          <w:bCs/>
          <w:b/>
        </w:rPr>
        <w:t xml:space="preserve">srun</w:t>
      </w:r>
      <w:r>
        <w:rPr>
          <w:bCs/>
          <w:b/>
        </w:rPr>
        <w:t xml:space="preserve">.</w:t>
      </w:r>
      <w:r>
        <w:t xml:space="preserve"> </w:t>
      </w:r>
      <w:r>
        <w:t xml:space="preserve">The other three tools rely on</w:t>
      </w:r>
      <w:r>
        <w:t xml:space="preserve"> </w:t>
      </w:r>
      <w:r>
        <w:t xml:space="preserve">“</w:t>
      </w:r>
      <w:r>
        <w:rPr>
          <w:rStyle w:val="VerbatimChar"/>
        </w:rPr>
        <w:t xml:space="preserve">mpirun</w:t>
      </w:r>
      <w:r>
        <w:t xml:space="preserve"> </w:t>
      </w:r>
      <w:r>
        <w:t xml:space="preserve">wraps the whole script, once per rank, self-detected via env vars</w:t>
      </w:r>
      <w:r>
        <w:t xml:space="preserve">”</w:t>
      </w:r>
      <w:r>
        <w:t xml:space="preserve"> </w:t>
      </w:r>
      <w:r>
        <w:t xml:space="preserve">— wrong here, since the binary rewrite must happen exactly once, never once per rank. Per the user’s direction (citing the pattern used by HPE’s</w:t>
      </w:r>
      <w:r>
        <w:t xml:space="preserve"> </w:t>
      </w:r>
      <w:r>
        <w:rPr>
          <w:rStyle w:val="VerbatimChar"/>
        </w:rPr>
        <w:t xml:space="preserve">gbb4hpc</w:t>
      </w:r>
      <w:r>
        <w:t xml:space="preserve">-style tools), this script instead takes the MPI launch command as data via</w:t>
      </w:r>
      <w:r>
        <w:t xml:space="preserve"> </w:t>
      </w:r>
      <w:r>
        <w:rPr>
          <w:rStyle w:val="VerbatimChar"/>
        </w:rPr>
        <w:t xml:space="preserve">--mpi "&lt;launch command&gt;"</w:t>
      </w:r>
      <w:r>
        <w:t xml:space="preserve"> </w:t>
      </w:r>
      <w:r>
        <w:t xml:space="preserve">and applies it only where it’s actually needed (the auto-profiling run, and</w:t>
      </w:r>
      <w:r>
        <w:t xml:space="preserve"> </w:t>
      </w:r>
      <w:r>
        <w:rPr>
          <w:rStyle w:val="VerbatimChar"/>
        </w:rPr>
        <w:t xml:space="preserve">trace</w:t>
      </w:r>
      <w:r>
        <w:t xml:space="preserve"> </w:t>
      </w:r>
      <w:r>
        <w:t xml:space="preserve">mode’s final run) — never to the rewrite step itself, which doesn’t execute the target program at all. This is a deliberate, scoped exception to the other three tools’ convention, not a change to theirs.</w:t>
      </w:r>
      <w:r>
        <w:t xml:space="preserve"> </w:t>
      </w:r>
      <w:r>
        <w:t xml:space="preserve">-</w:t>
      </w:r>
      <w:r>
        <w:t xml:space="preserve"> </w:t>
      </w:r>
      <w:r>
        <w:rPr>
          <w:rStyle w:val="VerbatimChar"/>
          <w:bCs/>
          <w:b/>
        </w:rPr>
        <w:t xml:space="preserve">trace</w:t>
      </w:r>
      <w:r>
        <w:rPr>
          <w:bCs/>
          <w:b/>
        </w:rPr>
        <w:t xml:space="preserve"> </w:t>
      </w:r>
      <w:r>
        <w:rPr>
          <w:bCs/>
          <w:b/>
        </w:rPr>
        <w:t xml:space="preserve">mode runs every step</w:t>
      </w:r>
      <w:r>
        <w:rPr>
          <w:bCs/>
          <w:b/>
        </w:rPr>
        <w:t xml:space="preserve"> </w:t>
      </w:r>
      <w:r>
        <w:rPr>
          <w:rStyle w:val="VerbatimChar"/>
          <w:bCs/>
          <w:b/>
        </w:rPr>
        <w:t xml:space="preserve">instrument</w:t>
      </w:r>
      <w:r>
        <w:rPr>
          <w:bCs/>
          <w:b/>
        </w:rPr>
        <w:t xml:space="preserve"> </w:t>
      </w:r>
      <w:r>
        <w:rPr>
          <w:bCs/>
          <w:b/>
        </w:rPr>
        <w:t xml:space="preserve">mode runs, then continues one step further</w:t>
      </w:r>
      <w:r>
        <w:t xml:space="preserve"> </w:t>
      </w:r>
      <w:r>
        <w:t xml:space="preserve">— not a second pipeline that consumes a prior</w:t>
      </w:r>
      <w:r>
        <w:t xml:space="preserve"> </w:t>
      </w:r>
      <w:r>
        <w:rPr>
          <w:rStyle w:val="VerbatimChar"/>
        </w:rPr>
        <w:t xml:space="preserve">instrument</w:t>
      </w:r>
      <w:r>
        <w:t xml:space="preserve"> </w:t>
      </w:r>
      <w:r>
        <w:t xml:space="preserve">invocation’s output. Every</w:t>
      </w:r>
      <w:r>
        <w:t xml:space="preserve"> </w:t>
      </w:r>
      <w:r>
        <w:rPr>
          <w:rStyle w:val="VerbatimChar"/>
        </w:rPr>
        <w:t xml:space="preserve">trace</w:t>
      </w:r>
      <w:r>
        <w:t xml:space="preserve"> </w:t>
      </w:r>
      <w:r>
        <w:t xml:space="preserve">call builds its own instrumented binary; there is no</w:t>
      </w:r>
      <w:r>
        <w:t xml:space="preserve"> </w:t>
      </w:r>
      <w:r>
        <w:t xml:space="preserve">“</w:t>
      </w:r>
      <w:r>
        <w:t xml:space="preserve">run</w:t>
      </w:r>
      <w:r>
        <w:t xml:space="preserve"> </w:t>
      </w:r>
      <w:r>
        <w:rPr>
          <w:rStyle w:val="VerbatimChar"/>
        </w:rPr>
        <w:t xml:space="preserve">instrument</w:t>
      </w:r>
      <w:r>
        <w:t xml:space="preserve"> </w:t>
      </w:r>
      <w:r>
        <w:t xml:space="preserve">first, then</w:t>
      </w:r>
      <w:r>
        <w:t xml:space="preserve"> </w:t>
      </w:r>
      <w:r>
        <w:rPr>
          <w:rStyle w:val="VerbatimChar"/>
        </w:rPr>
        <w:t xml:space="preserve">trace</w:t>
      </w:r>
      <w:r>
        <w:t xml:space="preserve">”</w:t>
      </w:r>
      <w:r>
        <w:t xml:space="preserve"> </w:t>
      </w:r>
      <w:r>
        <w:t xml:space="preserve">required workflow. Both modes end by printing a ready-to-paste command for producing/reproducing a trace (</w:t>
      </w:r>
      <w:r>
        <w:rPr>
          <w:rStyle w:val="VerbatimChar"/>
        </w:rPr>
        <w:t xml:space="preserve">instrument</w:t>
      </w:r>
      <w:r>
        <w:t xml:space="preserve"> </w:t>
      </w:r>
      <w:r>
        <w:t xml:space="preserve">suggests the</w:t>
      </w:r>
      <w:r>
        <w:t xml:space="preserve"> </w:t>
      </w:r>
      <w:r>
        <w:rPr>
          <w:rStyle w:val="VerbatimChar"/>
        </w:rPr>
        <w:t xml:space="preserve">trace</w:t>
      </w:r>
      <w:r>
        <w:t xml:space="preserve"> </w:t>
      </w:r>
      <w:r>
        <w:t xml:space="preserve">invocation that would use what it just built;</w:t>
      </w:r>
      <w:r>
        <w:t xml:space="preserve"> </w:t>
      </w:r>
      <w:r>
        <w:rPr>
          <w:rStyle w:val="VerbatimChar"/>
        </w:rPr>
        <w:t xml:space="preserve">trace</w:t>
      </w:r>
      <w:r>
        <w:t xml:space="preserve"> </w:t>
      </w:r>
      <w:r>
        <w:t xml:space="preserve">echoes back the exact invocation it itself just ran).</w:t>
      </w:r>
      <w:r>
        <w:t xml:space="preserve"> </w:t>
      </w:r>
      <w:r>
        <w:t xml:space="preserve">- Also per explicit user direction:</w:t>
      </w:r>
      <w:r>
        <w:t xml:space="preserve"> </w:t>
      </w:r>
      <w:r>
        <w:rPr>
          <w:rStyle w:val="VerbatimChar"/>
        </w:rPr>
        <w:t xml:space="preserve">trace</w:t>
      </w:r>
      <w:r>
        <w:t xml:space="preserve"> </w:t>
      </w:r>
      <w:r>
        <w:t xml:space="preserve">mode always exports</w:t>
      </w:r>
      <w:r>
        <w:t xml:space="preserve"> </w:t>
      </w:r>
      <w:r>
        <w:rPr>
          <w:rStyle w:val="VerbatimChar"/>
        </w:rPr>
        <w:t xml:space="preserve">ROCPROFSYS_USE_ROCM=1</w:t>
      </w:r>
      <w:r>
        <w:t xml:space="preserve">/</w:t>
      </w:r>
      <w:r>
        <w:rPr>
          <w:rStyle w:val="VerbatimChar"/>
        </w:rPr>
        <w:t xml:space="preserve">ROCPROFSYS_USE_OMPT=1</w:t>
      </w:r>
      <w:r>
        <w:t xml:space="preserve">/</w:t>
      </w:r>
      <w:r>
        <w:rPr>
          <w:rStyle w:val="VerbatimChar"/>
        </w:rPr>
        <w:t xml:space="preserve">ROCPROFSYS_USE_MPIP=1</w:t>
      </w:r>
      <w:r>
        <w:t xml:space="preserve"> </w:t>
      </w:r>
      <w:r>
        <w:t xml:space="preserve">alongside</w:t>
      </w:r>
      <w:r>
        <w:t xml:space="preserve"> </w:t>
      </w:r>
      <w:r>
        <w:rPr>
          <w:rStyle w:val="VerbatimChar"/>
        </w:rPr>
        <w:t xml:space="preserve">ROCPROFSYS_TRACE=1</w:t>
      </w:r>
      <w:r>
        <w:t xml:space="preserve">, regardless of their own defaults, so the trace captures GPU kernels, OpenMP regions, and MPI calls automatically — not just the selectively-instrumented hotspot functions — since these are separate, lightweight runtime interceptors unrelated to the Dyninst rewrite itself.</w:t>
      </w:r>
    </w:p>
    <w:p>
      <w:pPr>
        <w:pStyle w:val="BodyText"/>
      </w:pPr>
      <w:r>
        <w:t xml:space="preserve">Two pieces:</w:t>
      </w:r>
      <w:r>
        <w:t xml:space="preserve"> </w:t>
      </w:r>
      <w:r>
        <w:t xml:space="preserve">-</w:t>
      </w:r>
      <w:r>
        <w:t xml:space="preserve"> </w:t>
      </w:r>
      <w:r>
        <w:rPr>
          <w:rStyle w:val="VerbatimChar"/>
        </w:rPr>
        <w:t xml:space="preserve">postprocess/select_hotspot_functions.py</w:t>
      </w:r>
      <w:r>
        <w:t xml:space="preserve"> </w:t>
      </w:r>
      <w:r>
        <w:t xml:space="preserve">—</w:t>
      </w:r>
      <w:r>
        <w:t xml:space="preserve"> </w:t>
      </w:r>
      <w:r>
        <w:rPr>
          <w:rStyle w:val="VerbatimChar"/>
        </w:rPr>
        <w:t xml:space="preserve">labels_from_report()</w:t>
      </w:r>
      <w:r>
        <w:t xml:space="preserve">/</w:t>
      </w:r>
      <w:r>
        <w:rPr>
          <w:rStyle w:val="VerbatimChar"/>
        </w:rPr>
        <w:t xml:space="preserve">labels_from_output_dir()</w:t>
      </w:r>
      <w:r>
        <w:t xml:space="preserve"> </w:t>
      </w:r>
      <w:r>
        <w:t xml:space="preserve">resolve a hotspot function list from either a saved</w:t>
      </w:r>
      <w:r>
        <w:t xml:space="preserve"> </w:t>
      </w:r>
      <w:r>
        <w:rPr>
          <w:rStyle w:val="VerbatimChar"/>
        </w:rPr>
        <w:t xml:space="preserve">hotspots.txt</w:t>
      </w:r>
      <w:r>
        <w:t xml:space="preserve"> </w:t>
      </w:r>
      <w:r>
        <w:t xml:space="preserve">(reusing</w:t>
      </w:r>
      <w:r>
        <w:t xml:space="preserve"> </w:t>
      </w:r>
      <w:r>
        <w:rPr>
          <w:rStyle w:val="VerbatimChar"/>
        </w:rPr>
        <w:t xml:space="preserve">extract_CPU_hotspots.py</w:t>
      </w:r>
      <w:r>
        <w:t xml:space="preserve">’s exact table format) or a live rocprof-sys output directory (reusing</w:t>
      </w:r>
      <w:r>
        <w:t xml:space="preserve"> </w:t>
      </w:r>
      <w:r>
        <w:rPr>
          <w:rStyle w:val="VerbatimChar"/>
        </w:rPr>
        <w:t xml:space="preserve">extract_CPU_hotspots.aggregate()</w:t>
      </w:r>
      <w:r>
        <w:t xml:space="preserve">/</w:t>
      </w:r>
      <w:r>
        <w:rPr>
          <w:rStyle w:val="VerbatimChar"/>
        </w:rPr>
        <w:t xml:space="preserve">select_entries()</w:t>
      </w:r>
      <w:r>
        <w:t xml:space="preserve"> </w:t>
      </w:r>
      <w:r>
        <w:t xml:space="preserve">directly);</w:t>
      </w:r>
      <w:r>
        <w:t xml:space="preserve"> </w:t>
      </w:r>
      <w:r>
        <w:rPr>
          <w:rStyle w:val="VerbatimChar"/>
        </w:rPr>
        <w:t xml:space="preserve">escape_for_instrument_regex()</w:t>
      </w:r>
      <w:r>
        <w:t xml:space="preserve"> </w:t>
      </w:r>
      <w:r>
        <w:t xml:space="preserve">builds a safe unanchored substring regex per label;</w:t>
      </w:r>
      <w:r>
        <w:t xml:space="preserve"> </w:t>
      </w:r>
      <w:r>
        <w:rPr>
          <w:rStyle w:val="VerbatimChar"/>
        </w:rPr>
        <w:t xml:space="preserve">find_lost_functions()</w:t>
      </w:r>
      <w:r>
        <w:t xml:space="preserve"> </w:t>
      </w:r>
      <w:r>
        <w:t xml:space="preserve">diffs the resolved labels against</w:t>
      </w:r>
      <w:r>
        <w:t xml:space="preserve"> </w:t>
      </w:r>
      <w:r>
        <w:rPr>
          <w:rStyle w:val="VerbatimChar"/>
        </w:rPr>
        <w:t xml:space="preserve">rocprof-sys-instrument</w:t>
      </w:r>
      <w:r>
        <w:t xml:space="preserve">’s own</w:t>
      </w:r>
      <w:r>
        <w:t xml:space="preserve"> </w:t>
      </w:r>
      <w:r>
        <w:rPr>
          <w:rStyle w:val="VerbatimChar"/>
        </w:rPr>
        <w:t xml:space="preserve">instrumented.json</w:t>
      </w:r>
      <w:r>
        <w:t xml:space="preserve">; a</w:t>
      </w:r>
      <w:r>
        <w:t xml:space="preserve"> </w:t>
      </w:r>
      <w:r>
        <w:rPr>
          <w:rStyle w:val="VerbatimChar"/>
        </w:rPr>
        <w:t xml:space="preserve">--check-instrumented</w:t>
      </w:r>
      <w:r>
        <w:t xml:space="preserve"> </w:t>
      </w:r>
      <w:r>
        <w:t xml:space="preserve">CLI mode reads labels from stdin and always exits 0, since a lost function is a warning, never a failure.</w:t>
      </w:r>
      <w:r>
        <w:t xml:space="preserve"> </w:t>
      </w:r>
      <w:r>
        <w:t xml:space="preserve">-</w:t>
      </w:r>
      <w:r>
        <w:t xml:space="preserve"> </w:t>
      </w:r>
      <w:r>
        <w:rPr>
          <w:rStyle w:val="VerbatimChar"/>
        </w:rPr>
        <w:t xml:space="preserve">scripts/instrument_hotspots.sh</w:t>
      </w:r>
      <w:r>
        <w:t xml:space="preserve"> </w:t>
      </w:r>
      <w:r>
        <w:t xml:space="preserve">— one script,</w:t>
      </w:r>
      <w:r>
        <w:t xml:space="preserve"> </w:t>
      </w:r>
      <w:r>
        <w:rPr>
          <w:rStyle w:val="VerbatimChar"/>
        </w:rPr>
        <w:t xml:space="preserve">instrument</w:t>
      </w:r>
      <w:r>
        <w:t xml:space="preserve">/</w:t>
      </w:r>
      <w:r>
        <w:rPr>
          <w:rStyle w:val="VerbatimChar"/>
        </w:rPr>
        <w:t xml:space="preserve">trace</w:t>
      </w:r>
      <w:r>
        <w:t xml:space="preserve"> </w:t>
      </w:r>
      <w:r>
        <w:t xml:space="preserve">subcommands sharing the same build pipeline (auto-profile or</w:t>
      </w:r>
      <w:r>
        <w:t xml:space="preserve"> </w:t>
      </w:r>
      <w:r>
        <w:rPr>
          <w:rStyle w:val="VerbatimChar"/>
        </w:rPr>
        <w:t xml:space="preserve">--report</w:t>
      </w:r>
      <w:r>
        <w:t xml:space="preserve"> </w:t>
      </w:r>
      <w:r>
        <w:t xml:space="preserve">→ resolve labels → rewrite → lost-function check), with</w:t>
      </w:r>
      <w:r>
        <w:t xml:space="preserve"> </w:t>
      </w:r>
      <w:r>
        <w:rPr>
          <w:rStyle w:val="VerbatimChar"/>
        </w:rPr>
        <w:t xml:space="preserve">trace</w:t>
      </w:r>
      <w:r>
        <w:t xml:space="preserve"> </w:t>
      </w:r>
      <w:r>
        <w:t xml:space="preserve">continuing into a final</w:t>
      </w:r>
      <w:r>
        <w:t xml:space="preserve"> </w:t>
      </w:r>
      <w:r>
        <w:rPr>
          <w:rStyle w:val="VerbatimChar"/>
        </w:rPr>
        <w:t xml:space="preserve">rocprof-sys-run</w:t>
      </w:r>
      <w:r>
        <w:t xml:space="preserve"> </w:t>
      </w:r>
      <w:r>
        <w:t xml:space="preserve">step the other mode never reaches.</w:t>
      </w:r>
    </w:p>
    <w:p>
      <w:pPr>
        <w:pStyle w:val="BodyText"/>
      </w:pPr>
      <w:r>
        <w:t xml:space="preserve">Verified locally (no ROCm/GPU available, same constraint as tools 1-3):</w:t>
      </w:r>
      <w:r>
        <w:t xml:space="preserve"> </w:t>
      </w:r>
      <w:r>
        <w:rPr>
          <w:rStyle w:val="VerbatimChar"/>
        </w:rPr>
        <w:t xml:space="preserve">python3 -m unittest</w:t>
      </w:r>
      <w:r>
        <w:t xml:space="preserve"> </w:t>
      </w:r>
      <w:r>
        <w:t xml:space="preserve">added 25 new tests (93 total across all four tools) covering the regex escaper, both label-resolution paths against existing fixtures (including a combined report generated fresh at test time, to stay in sync with the real generator rather than a fixture that could drift),</w:t>
      </w:r>
      <w:r>
        <w:t xml:space="preserve"> </w:t>
      </w:r>
      <w:r>
        <w:rPr>
          <w:rStyle w:val="VerbatimChar"/>
        </w:rPr>
        <w:t xml:space="preserve">find_lost_functions</w:t>
      </w:r>
      <w:r>
        <w:t xml:space="preserve"> </w:t>
      </w:r>
      <w:r>
        <w:t xml:space="preserve">against a hand-crafted</w:t>
      </w:r>
      <w:r>
        <w:t xml:space="preserve"> </w:t>
      </w:r>
      <w:r>
        <w:rPr>
          <w:rStyle w:val="VerbatimChar"/>
        </w:rPr>
        <w:t xml:space="preserve">instrumented.json</w:t>
      </w:r>
      <w:r>
        <w:t xml:space="preserve"> </w:t>
      </w:r>
      <w:r>
        <w:t xml:space="preserve">matching the confirmed schema, and both CLI modes.</w:t>
      </w:r>
      <w:r>
        <w:t xml:space="preserve"> </w:t>
      </w:r>
      <w:r>
        <w:rPr>
          <w:rStyle w:val="VerbatimChar"/>
        </w:rPr>
        <w:t xml:space="preserve">bash -n</w:t>
      </w:r>
      <w:r>
        <w:t xml:space="preserve"> </w:t>
      </w:r>
      <w:r>
        <w:t xml:space="preserve">on the launcher (shellcheck still not installed here). Manual verification used stubbed</w:t>
      </w:r>
      <w:r>
        <w:t xml:space="preserve"> </w:t>
      </w:r>
      <w:r>
        <w:rPr>
          <w:rStyle w:val="VerbatimChar"/>
        </w:rPr>
        <w:t xml:space="preserve">rocprof-sys-instrument</w:t>
      </w:r>
      <w:r>
        <w:t xml:space="preserve">/</w:t>
      </w:r>
      <w:r>
        <w:rPr>
          <w:rStyle w:val="VerbatimChar"/>
        </w:rPr>
        <w:t xml:space="preserve">rocprof-sys-run</w:t>
      </w:r>
      <w:r>
        <w:t xml:space="preserve">/</w:t>
      </w:r>
      <w:r>
        <w:rPr>
          <w:rStyle w:val="VerbatimChar"/>
        </w:rPr>
        <w:t xml:space="preserve">rocprof-sys-sample</w:t>
      </w:r>
      <w:r>
        <w:t xml:space="preserve">/</w:t>
      </w:r>
      <w:r>
        <w:rPr>
          <w:rStyle w:val="VerbatimChar"/>
        </w:rPr>
        <w:t xml:space="preserve">rocprofv3</w:t>
      </w:r>
      <w:r>
        <w:t xml:space="preserve"> </w:t>
      </w:r>
      <w:r>
        <w:t xml:space="preserve">on</w:t>
      </w:r>
      <w:r>
        <w:t xml:space="preserve"> </w:t>
      </w:r>
      <w:r>
        <w:rPr>
          <w:rStyle w:val="VerbatimChar"/>
        </w:rPr>
        <w:t xml:space="preserve">PATH</w:t>
      </w:r>
      <w:r>
        <w:t xml:space="preserve">: confirmed</w:t>
      </w:r>
      <w:r>
        <w:t xml:space="preserve"> </w:t>
      </w:r>
      <w:r>
        <w:rPr>
          <w:rStyle w:val="VerbatimChar"/>
        </w:rPr>
        <w:t xml:space="preserve">--mpi</w:t>
      </w:r>
      <w:r>
        <w:t xml:space="preserve"> </w:t>
      </w:r>
      <w:r>
        <w:t xml:space="preserve">is applied to the auto-profiling and final-run commands but never to the rewrite command in the same</w:t>
      </w:r>
      <w:r>
        <w:t xml:space="preserve"> </w:t>
      </w:r>
      <w:r>
        <w:rPr>
          <w:rStyle w:val="VerbatimChar"/>
        </w:rPr>
        <w:t xml:space="preserve">--dry-run</w:t>
      </w:r>
      <w:r>
        <w:t xml:space="preserve"> </w:t>
      </w:r>
      <w:r>
        <w:t xml:space="preserve">output; a full</w:t>
      </w:r>
      <w:r>
        <w:t xml:space="preserve"> </w:t>
      </w:r>
      <w:r>
        <w:rPr>
          <w:rStyle w:val="VerbatimChar"/>
        </w:rPr>
        <w:t xml:space="preserve">instrument</w:t>
      </w:r>
      <w:r>
        <w:t xml:space="preserve"> </w:t>
      </w:r>
      <w:r>
        <w:t xml:space="preserve">run building a real (stubbed) instrumented binary and correctly warning about one deliberately-dropped function; a full</w:t>
      </w:r>
      <w:r>
        <w:t xml:space="preserve"> </w:t>
      </w:r>
      <w:r>
        <w:rPr>
          <w:rStyle w:val="VerbatimChar"/>
        </w:rPr>
        <w:t xml:space="preserve">trace</w:t>
      </w:r>
      <w:r>
        <w:t xml:space="preserve"> </w:t>
      </w:r>
      <w:r>
        <w:t xml:space="preserve">run continuing straight into a produced trace file;</w:t>
      </w:r>
      <w:r>
        <w:t xml:space="preserve"> </w:t>
      </w:r>
      <w:r>
        <w:rPr>
          <w:rStyle w:val="VerbatimChar"/>
        </w:rPr>
        <w:t xml:space="preserve">--report</w:t>
      </w:r>
      <w:r>
        <w:t xml:space="preserve"> </w:t>
      </w:r>
      <w:r>
        <w:t xml:space="preserve">short-circuiting auto-profiling entirely, with and without</w:t>
      </w:r>
      <w:r>
        <w:t xml:space="preserve"> </w:t>
      </w:r>
      <w:r>
        <w:rPr>
          <w:rStyle w:val="VerbatimChar"/>
        </w:rPr>
        <w:t xml:space="preserve">--mpi</w:t>
      </w:r>
      <w:r>
        <w:t xml:space="preserve"> </w:t>
      </w:r>
      <w:r>
        <w:t xml:space="preserve">(which has no effect on that path); missing-dependency and non-existent/non-executable-binary errors for both modes. Real end-to-end validation against actual ROCm output is left to the user on the HPC system.</w:t>
      </w:r>
    </w:p>
    <w:bookmarkEnd w:id="33"/>
    <w:bookmarkStart w:id="35" w:name="X1324686d0265ad5d63bc275bf93c9ecb0d2ba53"/>
    <w:p>
      <w:pPr>
        <w:pStyle w:val="Heading2"/>
      </w:pPr>
      <w:r>
        <w:t xml:space="preserve">2026-08-03 — Load-imbalance tables added to tools 1, 2, and 3</w:t>
      </w:r>
    </w:p>
    <w:p>
      <w:pPr>
        <w:pStyle w:val="FirstParagraph"/>
      </w:pPr>
      <w:r>
        <w:t xml:space="preserve">The user ran</w:t>
      </w:r>
      <w:r>
        <w:t xml:space="preserve"> </w:t>
      </w:r>
      <w:r>
        <w:rPr>
          <w:rStyle w:val="VerbatimChar"/>
        </w:rPr>
        <w:t xml:space="preserve">profile_CPU_hotspots.sh</w:t>
      </w:r>
      <w:r>
        <w:t xml:space="preserve"> </w:t>
      </w:r>
      <w:r>
        <w:t xml:space="preserve">on the real HPC system and confirmed it already captures</w:t>
      </w:r>
      <w:r>
        <w:t xml:space="preserve"> </w:t>
      </w:r>
      <w:r>
        <w:rPr>
          <w:rStyle w:val="VerbatimChar"/>
        </w:rPr>
        <w:t xml:space="preserve">MPI_*</w:t>
      </w:r>
      <w:r>
        <w:t xml:space="preserve"> </w:t>
      </w:r>
      <w:r>
        <w:t xml:space="preserve">function calls even without the launcher setting</w:t>
      </w:r>
      <w:r>
        <w:t xml:space="preserve"> </w:t>
      </w:r>
      <w:r>
        <w:rPr>
          <w:rStyle w:val="VerbatimChar"/>
        </w:rPr>
        <w:t xml:space="preserve">ROCPROFSYS_USE_MPIP</w:t>
      </w:r>
      <w:r>
        <w:t xml:space="preserve"> </w:t>
      </w:r>
      <w:r>
        <w:t xml:space="preserve">explicitly — that variable defaults to</w:t>
      </w:r>
      <w:r>
        <w:t xml:space="preserve"> </w:t>
      </w:r>
      <w:r>
        <w:rPr>
          <w:rStyle w:val="VerbatimChar"/>
        </w:rPr>
        <w:t xml:space="preserve">true</w:t>
      </w:r>
      <w:r>
        <w:t xml:space="preserve"> </w:t>
      </w:r>
      <w:r>
        <w:t xml:space="preserve">in rocprof-sys itself, confirming the target system’s rocprof-sys build has full MPI support compiled in. Combined with an already-established fact — rocprof-sys’s raw label format is</w:t>
      </w:r>
      <w:r>
        <w:t xml:space="preserve"> </w:t>
      </w:r>
      <w:r>
        <w:rPr>
          <w:rStyle w:val="VerbatimChar"/>
        </w:rPr>
        <w:t xml:space="preserve">|MM|NN&gt;&gt;&gt;label</w:t>
      </w:r>
      <w:r>
        <w:t xml:space="preserve"> </w:t>
      </w:r>
      <w:r>
        <w:t xml:space="preserve">(MM = rank, NN = thread) and every</w:t>
      </w:r>
      <w:r>
        <w:t xml:space="preserve"> </w:t>
      </w:r>
      <w:r>
        <w:rPr>
          <w:rStyle w:val="VerbatimChar"/>
        </w:rPr>
        <w:t xml:space="preserve">wall_clock-&lt;PID&gt;.txt</w:t>
      </w:r>
      <w:r>
        <w:t xml:space="preserve"> </w:t>
      </w:r>
      <w:r>
        <w:t xml:space="preserve">file is already one-file-per-process — this meant a per-rank load-imbalance analysis needed no rebuild or instrumentation (tool 4’s mechanism): the data was already present in tools 1-3’s normal sampling output. Implemented per the approved plan in</w:t>
      </w:r>
      <w:r>
        <w:t xml:space="preserve"> </w:t>
      </w:r>
      <w:hyperlink r:id="rId34">
        <w:r>
          <w:rPr>
            <w:rStyle w:val="Hyperlink"/>
          </w:rPr>
          <w:t xml:space="preserve">docs/plans/05-load-imbalance.md</w:t>
        </w:r>
      </w:hyperlink>
      <w:r>
        <w:t xml:space="preserve">.</w:t>
      </w:r>
    </w:p>
    <w:p>
      <w:pPr>
        <w:pStyle w:val="BodyText"/>
      </w:pPr>
      <w:r>
        <w:t xml:space="preserve">Design decisions, made explicit during planning:</w:t>
      </w:r>
      <w:r>
        <w:t xml:space="preserve"> </w:t>
      </w:r>
      <w:r>
        <w:t xml:space="preserve">-</w:t>
      </w:r>
      <w:r>
        <w:t xml:space="preserve"> </w:t>
      </w:r>
      <w:r>
        <w:rPr>
          <w:bCs/>
          <w:b/>
        </w:rPr>
        <w:t xml:space="preserve">Rank = scanned file, not the raw</w:t>
      </w:r>
      <w:r>
        <w:rPr>
          <w:bCs/>
          <w:b/>
        </w:rPr>
        <w:t xml:space="preserve"> </w:t>
      </w:r>
      <w:r>
        <w:rPr>
          <w:rStyle w:val="VerbatimChar"/>
          <w:bCs/>
          <w:b/>
        </w:rPr>
        <w:t xml:space="preserve">MM</w:t>
      </w:r>
      <w:r>
        <w:rPr>
          <w:bCs/>
          <w:b/>
        </w:rPr>
        <w:t xml:space="preserve"> </w:t>
      </w:r>
      <w:r>
        <w:rPr>
          <w:bCs/>
          <w:b/>
        </w:rPr>
        <w:t xml:space="preserve">digit.</w:t>
      </w:r>
      <w:r>
        <w:t xml:space="preserve"> </w:t>
      </w:r>
      <w:r>
        <w:t xml:space="preserve">Grouping by which output file a row came from (the same assumption</w:t>
      </w:r>
      <w:r>
        <w:t xml:space="preserve"> </w:t>
      </w:r>
      <w:r>
        <w:rPr>
          <w:rStyle w:val="VerbatimChar"/>
        </w:rPr>
        <w:t xml:space="preserve">guess_num_ranks()</w:t>
      </w:r>
      <w:r>
        <w:t xml:space="preserve"> </w:t>
      </w:r>
      <w:r>
        <w:t xml:space="preserve">already relies on) is simpler and more robust than re-parsing</w:t>
      </w:r>
      <w:r>
        <w:t xml:space="preserve"> </w:t>
      </w:r>
      <w:r>
        <w:rPr>
          <w:rStyle w:val="VerbatimChar"/>
        </w:rPr>
        <w:t xml:space="preserve">MM</w:t>
      </w:r>
      <w:r>
        <w:t xml:space="preserve"> </w:t>
      </w:r>
      <w:r>
        <w:t xml:space="preserve">out of every raw label, and needed zero changes to</w:t>
      </w:r>
      <w:r>
        <w:t xml:space="preserve"> </w:t>
      </w:r>
      <w:r>
        <w:rPr>
          <w:rStyle w:val="VerbatimChar"/>
        </w:rPr>
        <w:t xml:space="preserve">clean_label()</w:t>
      </w:r>
      <w:r>
        <w:t xml:space="preserve">/the existing text-table parsing.</w:t>
      </w:r>
      <w:r>
        <w:t xml:space="preserve"> </w:t>
      </w:r>
      <w:r>
        <w:t xml:space="preserve">-</w:t>
      </w:r>
      <w:r>
        <w:t xml:space="preserve"> </w:t>
      </w:r>
      <w:r>
        <w:rPr>
          <w:bCs/>
          <w:b/>
        </w:rPr>
        <w:t xml:space="preserve">A rank missing a function scores 0.0 for that rank, not skipped.</w:t>
      </w:r>
      <w:r>
        <w:t xml:space="preserve"> </w:t>
      </w:r>
      <w:r>
        <w:t xml:space="preserve">A function that only runs on some ranks (rank-dependent branching) is real, extreme imbalance and should show up, not be hidden by only averaging over the ranks that happened to call it.</w:t>
      </w:r>
      <w:r>
        <w:t xml:space="preserve"> </w:t>
      </w:r>
      <w:r>
        <w:t xml:space="preserve">-</w:t>
      </w:r>
      <w:r>
        <w:t xml:space="preserve"> </w:t>
      </w:r>
      <w:r>
        <w:rPr>
          <w:bCs/>
          <w:b/>
        </w:rPr>
        <w:t xml:space="preserve">The new table is an independent ranking by</w:t>
      </w:r>
      <w:r>
        <w:rPr>
          <w:bCs/>
          <w:b/>
        </w:rPr>
        <w:t xml:space="preserve"> </w:t>
      </w:r>
      <w:r>
        <w:rPr>
          <w:rStyle w:val="VerbatimChar"/>
          <w:bCs/>
          <w:b/>
        </w:rPr>
        <w:t xml:space="preserve">std_dev</w:t>
      </w:r>
      <w:r>
        <w:t xml:space="preserve"> </w:t>
      </w:r>
      <w:r>
        <w:t xml:space="preserve">(the user’s explicit choice over reusing the hotspots table’s already-selected entries) — a function small in total time but wildly imbalanced across ranks would otherwise never be visible. Uses the same</w:t>
      </w:r>
      <w:r>
        <w:t xml:space="preserve"> </w:t>
      </w:r>
      <w:r>
        <w:rPr>
          <w:rStyle w:val="VerbatimChar"/>
        </w:rPr>
        <w:t xml:space="preserve">--top</w:t>
      </w:r>
      <w:r>
        <w:t xml:space="preserve">/</w:t>
      </w:r>
      <w:r>
        <w:rPr>
          <w:rStyle w:val="VerbatimChar"/>
        </w:rPr>
        <w:t xml:space="preserve">--threshold</w:t>
      </w:r>
      <w:r>
        <w:t xml:space="preserve">/</w:t>
      </w:r>
      <w:r>
        <w:rPr>
          <w:rStyle w:val="VerbatimChar"/>
        </w:rPr>
        <w:t xml:space="preserve">--all</w:t>
      </w:r>
      <w:r>
        <w:t xml:space="preserve"> </w:t>
      </w:r>
      <w:r>
        <w:t xml:space="preserve">flags already exposed by each tool;</w:t>
      </w:r>
      <w:r>
        <w:t xml:space="preserve"> </w:t>
      </w:r>
      <w:r>
        <w:rPr>
          <w:rStyle w:val="VerbatimChar"/>
        </w:rPr>
        <w:t xml:space="preserve">--threshold PCT</w:t>
      </w:r>
      <w:r>
        <w:t xml:space="preserve"> </w:t>
      </w:r>
      <w:r>
        <w:t xml:space="preserve">is reinterpreted for this table only as</w:t>
      </w:r>
      <w:r>
        <w:t xml:space="preserve"> </w:t>
      </w:r>
      <w:r>
        <w:rPr>
          <w:iCs/>
          <w:i/>
        </w:rPr>
        <w:t xml:space="preserve">coefficient of variation</w:t>
      </w:r>
      <w:r>
        <w:t xml:space="preserve"> </w:t>
      </w:r>
      <w:r>
        <w:t xml:space="preserve">(</w:t>
      </w:r>
      <w:r>
        <w:rPr>
          <w:rStyle w:val="VerbatimChar"/>
        </w:rPr>
        <w:t xml:space="preserve">std_dev / avg &gt;= PCT%</w:t>
      </w:r>
      <w:r>
        <w:t xml:space="preserve">), since</w:t>
      </w:r>
      <w:r>
        <w:t xml:space="preserve"> </w:t>
      </w:r>
      <w:r>
        <w:t xml:space="preserve">“</w:t>
      </w:r>
      <w:r>
        <w:t xml:space="preserve">% of total runtime</w:t>
      </w:r>
      <w:r>
        <w:t xml:space="preserve">”</w:t>
      </w:r>
      <w:r>
        <w:t xml:space="preserve"> </w:t>
      </w:r>
      <w:r>
        <w:t xml:space="preserve">has no equivalent meaning for a std_dev ranking.</w:t>
      </w:r>
      <w:r>
        <w:t xml:space="preserve"> </w:t>
      </w:r>
      <w:r>
        <w:t xml:space="preserve">-</w:t>
      </w:r>
      <w:r>
        <w:t xml:space="preserve"> </w:t>
      </w:r>
      <w:r>
        <w:rPr>
          <w:bCs/>
          <w:b/>
        </w:rPr>
        <w:t xml:space="preserve">Fewer than 2 ranks/files scanned → skip the table</w:t>
      </w:r>
      <w:r>
        <w:t xml:space="preserve">, with a one-line note, rather than showing a table comparing one rank to itself.</w:t>
      </w:r>
    </w:p>
    <w:p>
      <w:pPr>
        <w:pStyle w:val="BodyText"/>
      </w:pPr>
      <w:r>
        <w:t xml:space="preserve">Implementation, in</w:t>
      </w:r>
      <w:r>
        <w:t xml:space="preserve"> </w:t>
      </w:r>
      <w:r>
        <w:rPr>
          <w:rStyle w:val="VerbatimChar"/>
        </w:rPr>
        <w:t xml:space="preserve">postprocess/extract_CPU_hotspots.py</w:t>
      </w:r>
      <w:r>
        <w:t xml:space="preserve"> </w:t>
      </w:r>
      <w:r>
        <w:t xml:space="preserve">and</w:t>
      </w:r>
      <w:r>
        <w:t xml:space="preserve"> </w:t>
      </w:r>
      <w:r>
        <w:rPr>
          <w:rStyle w:val="VerbatimChar"/>
        </w:rPr>
        <w:t xml:space="preserve">postprocess/extract_GPU_hotspots.py</w:t>
      </w:r>
      <w:r>
        <w:t xml:space="preserve"> </w:t>
      </w:r>
      <w:r>
        <w:t xml:space="preserve">(duplicated between the two, matching their existing stand-alone-by-design relationship):</w:t>
      </w:r>
      <w:r>
        <w:t xml:space="preserve"> </w:t>
      </w:r>
      <w:r>
        <w:rPr>
          <w:rStyle w:val="VerbatimChar"/>
        </w:rPr>
        <w:t xml:space="preserve">aggregate_per_rank()</w:t>
      </w:r>
      <w:r>
        <w:t xml:space="preserve"> </w:t>
      </w:r>
      <w:r>
        <w:t xml:space="preserve">mirrors each module’s own</w:t>
      </w:r>
      <w:r>
        <w:t xml:space="preserve"> </w:t>
      </w:r>
      <w:r>
        <w:rPr>
          <w:rStyle w:val="VerbatimChar"/>
        </w:rPr>
        <w:t xml:space="preserve">aggregate()</w:t>
      </w:r>
      <w:r>
        <w:t xml:space="preserve"> </w:t>
      </w:r>
      <w:r>
        <w:t xml:space="preserve">file-scanning loop but keeps each file’s per-label/per-kernel sums separate instead of merging across files;</w:t>
      </w:r>
      <w:r>
        <w:t xml:space="preserve"> </w:t>
      </w:r>
      <w:r>
        <w:rPr>
          <w:rStyle w:val="VerbatimChar"/>
        </w:rPr>
        <w:t xml:space="preserve">compute_load_imbalance()</w:t>
      </w:r>
      <w:r>
        <w:t xml:space="preserve"> </w:t>
      </w:r>
      <w:r>
        <w:t xml:space="preserve">computes</w:t>
      </w:r>
      <w:r>
        <w:t xml:space="preserve"> </w:t>
      </w:r>
      <w:r>
        <w:rPr>
          <w:rStyle w:val="VerbatimChar"/>
        </w:rPr>
        <w:t xml:space="preserve">avg</w:t>
      </w:r>
      <w:r>
        <w:t xml:space="preserve">/</w:t>
      </w:r>
      <w:r>
        <w:rPr>
          <w:rStyle w:val="VerbatimChar"/>
        </w:rPr>
        <w:t xml:space="preserve">std_dev</w:t>
      </w:r>
      <w:r>
        <w:t xml:space="preserve"> </w:t>
      </w:r>
      <w:r>
        <w:t xml:space="preserve">(</w:t>
      </w:r>
      <w:r>
        <w:rPr>
          <w:rStyle w:val="VerbatimChar"/>
        </w:rPr>
        <w:t xml:space="preserve">statistics.mean</w:t>
      </w:r>
      <w:r>
        <w:t xml:space="preserve">/</w:t>
      </w:r>
      <w:r>
        <w:rPr>
          <w:rStyle w:val="VerbatimChar"/>
        </w:rPr>
        <w:t xml:space="preserve">statistics.pstdev</w:t>
      </w:r>
      <w:r>
        <w:t xml:space="preserve"> </w:t>
      </w:r>
      <w:r>
        <w:t xml:space="preserve">— population, not sample, since every rank is captured, not a subset)/</w:t>
      </w:r>
      <w:r>
        <w:rPr>
          <w:rStyle w:val="VerbatimChar"/>
        </w:rPr>
        <w:t xml:space="preserve">min</w:t>
      </w:r>
      <w:r>
        <w:t xml:space="preserve">/</w:t>
      </w:r>
      <w:r>
        <w:rPr>
          <w:rStyle w:val="VerbatimChar"/>
        </w:rPr>
        <w:t xml:space="preserve">max</w:t>
      </w:r>
      <w:r>
        <w:t xml:space="preserve"> </w:t>
      </w:r>
      <w:r>
        <w:t xml:space="preserve">per label across ranks (missing ranks scored 0.0) and applies the top/CV%-threshold/all selection described above;</w:t>
      </w:r>
      <w:r>
        <w:t xml:space="preserve"> </w:t>
      </w:r>
      <w:r>
        <w:rPr>
          <w:rStyle w:val="VerbatimChar"/>
        </w:rPr>
        <w:t xml:space="preserve">format_table_load_imbalance()</w:t>
      </w:r>
      <w:r>
        <w:t xml:space="preserve"> </w:t>
      </w:r>
      <w:r>
        <w:t xml:space="preserve">renders</w:t>
      </w:r>
      <w:r>
        <w:t xml:space="preserve"> </w:t>
      </w:r>
      <w:r>
        <w:rPr>
          <w:rStyle w:val="VerbatimChar"/>
        </w:rPr>
        <w:t xml:space="preserve">#, avg(s), std_dev, min(s), max(s), function|kernel</w:t>
      </w:r>
      <w:r>
        <w:t xml:space="preserve">. Both modules’</w:t>
      </w:r>
      <w:r>
        <w:t xml:space="preserve"> </w:t>
      </w:r>
      <w:r>
        <w:rPr>
          <w:rStyle w:val="VerbatimChar"/>
        </w:rPr>
        <w:t xml:space="preserve">write_report()</w:t>
      </w:r>
      <w:r>
        <w:t xml:space="preserve"> </w:t>
      </w:r>
      <w:r>
        <w:t xml:space="preserve">append the new table right after their existing hotspots table(s).</w:t>
      </w:r>
      <w:r>
        <w:t xml:space="preserve"> </w:t>
      </w:r>
      <w:r>
        <w:rPr>
          <w:rStyle w:val="VerbatimChar"/>
        </w:rPr>
        <w:t xml:space="preserve">postprocess/extract_hotspots.py</w:t>
      </w:r>
      <w:r>
        <w:t xml:space="preserve"> </w:t>
      </w:r>
      <w:r>
        <w:t xml:space="preserve">(tool 3) adds tables 5 (CPU) and 6 (GPU) after the existing four, calling</w:t>
      </w:r>
      <w:r>
        <w:t xml:space="preserve"> </w:t>
      </w:r>
      <w:r>
        <w:rPr>
          <w:rStyle w:val="VerbatimChar"/>
        </w:rPr>
        <w:t xml:space="preserve">cpu_tool</w:t>
      </w:r>
      <w:r>
        <w:t xml:space="preserve">‘</w:t>
      </w:r>
      <w:r>
        <w:t xml:space="preserve">s and</w:t>
      </w:r>
      <w:r>
        <w:t xml:space="preserve"> </w:t>
      </w:r>
      <w:r>
        <w:rPr>
          <w:rStyle w:val="VerbatimChar"/>
        </w:rPr>
        <w:t xml:space="preserve">gpu_tool</w:t>
      </w:r>
      <w:r>
        <w:t xml:space="preserve">’s new functions directly — exactly the</w:t>
      </w:r>
      <w:r>
        <w:t xml:space="preserve"> </w:t>
      </w:r>
      <w:r>
        <w:t xml:space="preserve">“</w:t>
      </w:r>
      <w:r>
        <w:t xml:space="preserve">reuse tool 1 and 2’s new capabilities</w:t>
      </w:r>
      <w:r>
        <w:t xml:space="preserve">”</w:t>
      </w:r>
      <w:r>
        <w:t xml:space="preserve"> </w:t>
      </w:r>
      <w:r>
        <w:t xml:space="preserve">the user anticipated, no new statistics logic of its own. All three launchers</w:t>
      </w:r>
      <w:r>
        <w:t xml:space="preserve">’</w:t>
      </w:r>
      <w:r>
        <w:t xml:space="preserve"> </w:t>
      </w:r>
      <w:r>
        <w:rPr>
          <w:rStyle w:val="VerbatimChar"/>
        </w:rPr>
        <w:t xml:space="preserve">-h</w:t>
      </w:r>
      <w:r>
        <w:t xml:space="preserve">/</w:t>
      </w:r>
      <w:r>
        <w:rPr>
          <w:rStyle w:val="VerbatimChar"/>
        </w:rPr>
        <w:t xml:space="preserve">--help</w:t>
      </w:r>
      <w:r>
        <w:t xml:space="preserve"> </w:t>
      </w:r>
      <w:r>
        <w:t xml:space="preserve">text gained one sentence about the new table and a note on</w:t>
      </w:r>
      <w:r>
        <w:t xml:space="preserve"> </w:t>
      </w:r>
      <w:r>
        <w:rPr>
          <w:rStyle w:val="VerbatimChar"/>
        </w:rPr>
        <w:t xml:space="preserve">--threshold</w:t>
      </w:r>
      <w:r>
        <w:t xml:space="preserve">’s dual meaning; no new CLI flags were needed anywhere.</w:t>
      </w:r>
    </w:p>
    <w:p>
      <w:pPr>
        <w:pStyle w:val="BodyText"/>
      </w:pPr>
      <w:r>
        <w:t xml:space="preserve">Verified locally (no ROCm/GPU available, same constraint as the other four tools):</w:t>
      </w:r>
      <w:r>
        <w:t xml:space="preserve"> </w:t>
      </w:r>
      <w:r>
        <w:rPr>
          <w:rStyle w:val="VerbatimChar"/>
        </w:rPr>
        <w:t xml:space="preserve">python3 -m unittest</w:t>
      </w:r>
      <w:r>
        <w:t xml:space="preserve"> </w:t>
      </w:r>
      <w:r>
        <w:t xml:space="preserve">added 26 new tests (119 total across all four tools) —</w:t>
      </w:r>
      <w:r>
        <w:t xml:space="preserve"> </w:t>
      </w:r>
      <w:r>
        <w:rPr>
          <w:rStyle w:val="VerbatimChar"/>
        </w:rPr>
        <w:t xml:space="preserve">aggregate_per_rank</w:t>
      </w:r>
      <w:r>
        <w:t xml:space="preserve"> </w:t>
      </w:r>
      <w:r>
        <w:t xml:space="preserve">returning one dict per scanned file;</w:t>
      </w:r>
      <w:r>
        <w:t xml:space="preserve"> </w:t>
      </w:r>
      <w:r>
        <w:rPr>
          <w:rStyle w:val="VerbatimChar"/>
        </w:rPr>
        <w:t xml:space="preserve">compute_load_imbalance</w:t>
      </w:r>
      <w:r>
        <w:t xml:space="preserve">’s avg/std_dev/min/max matching independently-computed</w:t>
      </w:r>
      <w:r>
        <w:t xml:space="preserve"> </w:t>
      </w:r>
      <w:r>
        <w:rPr>
          <w:rStyle w:val="VerbatimChar"/>
        </w:rPr>
        <w:t xml:space="preserve">statistics.mean</w:t>
      </w:r>
      <w:r>
        <w:t xml:space="preserve">/</w:t>
      </w:r>
      <w:r>
        <w:rPr>
          <w:rStyle w:val="VerbatimChar"/>
        </w:rPr>
        <w:t xml:space="preserve">pstdev</w:t>
      </w:r>
      <w:r>
        <w:t xml:space="preserve"> </w:t>
      </w:r>
      <w:r>
        <w:t xml:space="preserve">on the same known fixture values (not hand-typed decimals); a label present on only one of several synthetic ranks scoring 0.0 for the others; the CV%-threshold and top-N-by-std_dev selections; single-rank fixtures producing the skip note instead of a table; the combined report’s tables 5/6 appearing after table 4 in order and matching</w:t>
      </w:r>
      <w:r>
        <w:t xml:space="preserve"> </w:t>
      </w:r>
      <w:r>
        <w:rPr>
          <w:rStyle w:val="VerbatimChar"/>
        </w:rPr>
        <w:t xml:space="preserve">cpu_tool</w:t>
      </w:r>
      <w:r>
        <w:t xml:space="preserve">/</w:t>
      </w:r>
      <w:r>
        <w:rPr>
          <w:rStyle w:val="VerbatimChar"/>
        </w:rPr>
        <w:t xml:space="preserve">gpu_tool</w:t>
      </w:r>
      <w:r>
        <w:t xml:space="preserve">’s own functions called directly on the same fixtures.</w:t>
      </w:r>
      <w:r>
        <w:t xml:space="preserve"> </w:t>
      </w:r>
      <w:r>
        <w:rPr>
          <w:rStyle w:val="VerbatimChar"/>
        </w:rPr>
        <w:t xml:space="preserve">bash -n</w:t>
      </w:r>
      <w:r>
        <w:t xml:space="preserve"> </w:t>
      </w:r>
      <w:r>
        <w:t xml:space="preserve">on all three launchers. Manual verification regenerated real reports from the</w:t>
      </w:r>
      <w:r>
        <w:t xml:space="preserve"> </w:t>
      </w:r>
      <w:r>
        <w:rPr>
          <w:rStyle w:val="VerbatimChar"/>
        </w:rPr>
        <w:t xml:space="preserve">mpi_2rank</w:t>
      </w:r>
      <w:r>
        <w:t xml:space="preserve">/</w:t>
      </w:r>
      <w:r>
        <w:rPr>
          <w:rStyle w:val="VerbatimChar"/>
        </w:rPr>
        <w:t xml:space="preserve">rocprofv3_mpi_2rank</w:t>
      </w:r>
      <w:r>
        <w:t xml:space="preserve"> </w:t>
      </w:r>
      <w:r>
        <w:t xml:space="preserve">fixtures through all three</w:t>
      </w:r>
      <w:r>
        <w:t xml:space="preserve"> </w:t>
      </w:r>
      <w:r>
        <w:rPr>
          <w:rStyle w:val="VerbatimChar"/>
        </w:rPr>
        <w:t xml:space="preserve">write_report()</w:t>
      </w:r>
      <w:r>
        <w:t xml:space="preserve">s and read the new tables directly —</w:t>
      </w:r>
      <w:r>
        <w:t xml:space="preserve"> </w:t>
      </w:r>
      <w:r>
        <w:rPr>
          <w:rStyle w:val="VerbatimChar"/>
        </w:rPr>
        <w:t xml:space="preserve">compute_stencil</w:t>
      </w:r>
      <w:r>
        <w:t xml:space="preserve"> </w:t>
      </w:r>
      <w:r>
        <w:t xml:space="preserve">correctly outranked</w:t>
      </w:r>
      <w:r>
        <w:t xml:space="preserve"> </w:t>
      </w:r>
      <w:r>
        <w:rPr>
          <w:rStyle w:val="VerbatimChar"/>
        </w:rPr>
        <w:t xml:space="preserve">main</w:t>
      </w:r>
      <w:r>
        <w:t xml:space="preserve"> </w:t>
      </w:r>
      <w:r>
        <w:t xml:space="preserve">by std_dev in the CPU table, and both the CPU and GPU skip-note paths were confirmed against the single-rank fixtures. Real end-to-end validation against actual ROCm output (including confirming the assumption that one output file per process really does correspond to one MPI rank on the target system) is left to the user on the HPC system.</w:t>
      </w:r>
    </w:p>
    <w:bookmarkEnd w:id="35"/>
    <w:bookmarkStart w:id="37" w:name="Xd48018049efd9d9b3ab5b634ff0b11e4c3496da"/>
    <w:p>
      <w:pPr>
        <w:pStyle w:val="Heading2"/>
      </w:pPr>
      <w:r>
        <w:t xml:space="preserve">2026-08-03 — Fixed nested-output-dir bug; unified</w:t>
      </w:r>
      <w:r>
        <w:t xml:space="preserve"> </w:t>
      </w:r>
      <w:r>
        <w:rPr>
          <w:rStyle w:val="VerbatimChar"/>
        </w:rPr>
        <w:t xml:space="preserve">--mpi</w:t>
      </w:r>
      <w:r>
        <w:t xml:space="preserve"> </w:t>
      </w:r>
      <w:r>
        <w:t xml:space="preserve">invocation; renamed default directories</w:t>
      </w:r>
    </w:p>
    <w:p>
      <w:pPr>
        <w:pStyle w:val="FirstParagraph"/>
      </w:pPr>
      <w:r>
        <w:t xml:space="preserve">The user copied a real</w:t>
      </w:r>
      <w:r>
        <w:t xml:space="preserve"> </w:t>
      </w:r>
      <w:r>
        <w:rPr>
          <w:rStyle w:val="VerbatimChar"/>
        </w:rPr>
        <w:t xml:space="preserve">rocprof-sys-sample</w:t>
      </w:r>
      <w:r>
        <w:t xml:space="preserve"> </w:t>
      </w:r>
      <w:r>
        <w:t xml:space="preserve">output directory from the HPC system into a local test case and ran tool 1’s extractor against it; it failed with</w:t>
      </w:r>
      <w:r>
        <w:t xml:space="preserve"> </w:t>
      </w:r>
      <w:r>
        <w:t xml:space="preserve">“</w:t>
      </w:r>
      <w:r>
        <w:t xml:space="preserve">no rocprof-sys timemory text table found</w:t>
      </w:r>
      <w:r>
        <w:t xml:space="preserve">”</w:t>
      </w:r>
      <w:r>
        <w:t xml:space="preserve">. The real directory had every per-process file nested one level deeper than expected, inside an auto-generated</w:t>
      </w:r>
      <w:r>
        <w:t xml:space="preserve"> </w:t>
      </w:r>
      <w:r>
        <w:rPr>
          <w:rStyle w:val="VerbatimChar"/>
        </w:rPr>
        <w:t xml:space="preserve">2026-08-03_09.24</w:t>
      </w:r>
      <w:r>
        <w:t xml:space="preserve">-style timestamped subdirectory — rocprof-sys’s documented default</w:t>
      </w:r>
      <w:r>
        <w:t xml:space="preserve"> </w:t>
      </w:r>
      <w:r>
        <w:rPr>
          <w:rStyle w:val="VerbatimChar"/>
        </w:rPr>
        <w:t xml:space="preserve">ROCPROFSYS_TIME_OUTPUT</w:t>
      </w:r>
      <w:r>
        <w:t xml:space="preserve"> </w:t>
      </w:r>
      <w:r>
        <w:t xml:space="preserve">behavior (</w:t>
      </w:r>
      <w:r>
        <w:rPr>
          <w:rStyle w:val="VerbatimChar"/>
        </w:rPr>
        <w:t xml:space="preserve">%F_%H.%M</w:t>
      </w:r>
      <w:r>
        <w:t xml:space="preserve"> </w:t>
      </w:r>
      <w:r>
        <w:t xml:space="preserve">strftime naming), already anticipated by this codebase’s</w:t>
      </w:r>
      <w:r>
        <w:t xml:space="preserve"> </w:t>
      </w:r>
      <w:r>
        <w:rPr>
          <w:rStyle w:val="VerbatimChar"/>
        </w:rPr>
        <w:t xml:space="preserve">TIME_OUTPUT_DIR_RE</w:t>
      </w:r>
      <w:r>
        <w:t xml:space="preserve"> </w:t>
      </w:r>
      <w:r>
        <w:t xml:space="preserve">constant but never actually handled by the file-scanning code, which only</w:t>
      </w:r>
      <w:r>
        <w:t xml:space="preserve"> </w:t>
      </w:r>
      <w:r>
        <w:rPr>
          <w:rStyle w:val="VerbatimChar"/>
        </w:rPr>
        <w:t xml:space="preserve">glob.glob()</w:t>
      </w:r>
      <w:r>
        <w:t xml:space="preserve">’d one level deep. Implemented per the approved plan in</w:t>
      </w:r>
      <w:r>
        <w:t xml:space="preserve"> </w:t>
      </w:r>
      <w:hyperlink r:id="rId36">
        <w:r>
          <w:rPr>
            <w:rStyle w:val="Hyperlink"/>
          </w:rPr>
          <w:t xml:space="preserve">docs/plans/06-nested-dir-fix-mpi-unification-default-dirs.md</w:t>
        </w:r>
      </w:hyperlink>
      <w:r>
        <w:t xml:space="preserve">, which grew substantially in scope during planning as the user’s follow-up questions reframed the underlying design.</w:t>
      </w:r>
    </w:p>
    <w:p>
      <w:pPr>
        <w:pStyle w:val="BodyText"/>
      </w:pPr>
      <w:r>
        <w:rPr>
          <w:bCs/>
          <w:b/>
        </w:rPr>
        <w:t xml:space="preserve">Part A — the bug fix.</w:t>
      </w:r>
      <w:r>
        <w:t xml:space="preserve"> </w:t>
      </w:r>
      <w:r>
        <w:t xml:space="preserve">Every filesystem scan in</w:t>
      </w:r>
      <w:r>
        <w:t xml:space="preserve"> </w:t>
      </w:r>
      <w:r>
        <w:rPr>
          <w:rStyle w:val="VerbatimChar"/>
        </w:rPr>
        <w:t xml:space="preserve">postprocess/extract_CPU_hotspots.py</w:t>
      </w:r>
      <w:r>
        <w:t xml:space="preserve"> </w:t>
      </w:r>
      <w:r>
        <w:t xml:space="preserve">(</w:t>
      </w:r>
      <w:r>
        <w:rPr>
          <w:rStyle w:val="VerbatimChar"/>
        </w:rPr>
        <w:t xml:space="preserve">aggregate()</w:t>
      </w:r>
      <w:r>
        <w:t xml:space="preserve">,</w:t>
      </w:r>
      <w:r>
        <w:t xml:space="preserve"> </w:t>
      </w:r>
      <w:r>
        <w:rPr>
          <w:rStyle w:val="VerbatimChar"/>
        </w:rPr>
        <w:t xml:space="preserve">aggregate_per_rank()</w:t>
      </w:r>
      <w:r>
        <w:t xml:space="preserve">,</w:t>
      </w:r>
      <w:r>
        <w:t xml:space="preserve"> </w:t>
      </w:r>
      <w:r>
        <w:rPr>
          <w:rStyle w:val="VerbatimChar"/>
        </w:rPr>
        <w:t xml:space="preserve">find_extra_artifacts()</w:t>
      </w:r>
      <w:r>
        <w:t xml:space="preserve">,</w:t>
      </w:r>
      <w:r>
        <w:t xml:space="preserve"> </w:t>
      </w:r>
      <w:r>
        <w:rPr>
          <w:rStyle w:val="VerbatimChar"/>
        </w:rPr>
        <w:t xml:space="preserve">load_metadata()</w:t>
      </w:r>
      <w:r>
        <w:t xml:space="preserve">) now globs recursively, mirroring</w:t>
      </w:r>
      <w:r>
        <w:t xml:space="preserve"> </w:t>
      </w:r>
      <w:r>
        <w:rPr>
          <w:rStyle w:val="VerbatimChar"/>
        </w:rPr>
        <w:t xml:space="preserve">extract_GPU_hotspots.py</w:t>
      </w:r>
      <w:r>
        <w:t xml:space="preserve">’s existing pattern (that module never had this bug — rocprofv3 nests under a hostname directory and was already written to glob</w:t>
      </w:r>
      <w:r>
        <w:t xml:space="preserve"> </w:t>
      </w:r>
      <w:r>
        <w:rPr>
          <w:rStyle w:val="VerbatimChar"/>
        </w:rPr>
        <w:t xml:space="preserve">**/*_kernel_stats.csv</w:t>
      </w:r>
      <w:r>
        <w:t xml:space="preserve"> </w:t>
      </w:r>
      <w:r>
        <w:t xml:space="preserve">recursively).</w:t>
      </w:r>
      <w:r>
        <w:t xml:space="preserve"> </w:t>
      </w:r>
      <w:r>
        <w:rPr>
          <w:rStyle w:val="VerbatimChar"/>
        </w:rPr>
        <w:t xml:space="preserve">guess_run_datetime()</w:t>
      </w:r>
      <w:r>
        <w:t xml:space="preserve"> </w:t>
      </w:r>
      <w:r>
        <w:t xml:space="preserve">gained a</w:t>
      </w:r>
      <w:r>
        <w:t xml:space="preserve"> </w:t>
      </w:r>
      <w:r>
        <w:rPr>
          <w:rStyle w:val="VerbatimChar"/>
        </w:rPr>
        <w:t xml:space="preserve">scanned_files</w:t>
      </w:r>
      <w:r>
        <w:t xml:space="preserve"> </w:t>
      </w:r>
      <w:r>
        <w:t xml:space="preserve">parameter: it still checks the literal</w:t>
      </w:r>
      <w:r>
        <w:t xml:space="preserve"> </w:t>
      </w:r>
      <w:r>
        <w:rPr>
          <w:rStyle w:val="VerbatimChar"/>
        </w:rPr>
        <w:t xml:space="preserve">output_dir</w:t>
      </w:r>
      <w:r>
        <w:t xml:space="preserve"> </w:t>
      </w:r>
      <w:r>
        <w:t xml:space="preserve">string first (keeping existing behavior), but now falls back to searching each scanned file’s own directory name for the timestamp pattern, since that directory is now</w:t>
      </w:r>
      <w:r>
        <w:t xml:space="preserve"> </w:t>
      </w:r>
      <w:r>
        <w:rPr>
          <w:iCs/>
          <w:i/>
        </w:rPr>
        <w:t xml:space="preserve">discovered</w:t>
      </w:r>
      <w:r>
        <w:t xml:space="preserve"> </w:t>
      </w:r>
      <w:r>
        <w:t xml:space="preserve">via recursive glob rather than being part of the path passed in. Tools 3 and 4 both call</w:t>
      </w:r>
      <w:r>
        <w:t xml:space="preserve"> </w:t>
      </w:r>
      <w:r>
        <w:rPr>
          <w:rStyle w:val="VerbatimChar"/>
        </w:rPr>
        <w:t xml:space="preserve">extract_CPU_hotspots.aggregate()</w:t>
      </w:r>
      <w:r>
        <w:t xml:space="preserve"> </w:t>
      </w:r>
      <w:r>
        <w:t xml:space="preserve">directly, so fixing it once there fixed all three. Added a new fixture,</w:t>
      </w:r>
      <w:r>
        <w:t xml:space="preserve"> </w:t>
      </w:r>
      <w:r>
        <w:rPr>
          <w:rStyle w:val="VerbatimChar"/>
        </w:rPr>
        <w:t xml:space="preserve">mpi_2rank_dated_subdir</w:t>
      </w:r>
      <w:r>
        <w:t xml:space="preserve">, reproducing the real bug’s directory layout (nested</w:t>
      </w:r>
      <w:r>
        <w:t xml:space="preserve"> </w:t>
      </w:r>
      <w:r>
        <w:rPr>
          <w:rStyle w:val="VerbatimChar"/>
        </w:rPr>
        <w:t xml:space="preserve">wall_clock-*.txt</w:t>
      </w:r>
      <w:r>
        <w:t xml:space="preserve"> </w:t>
      </w:r>
      <w:r>
        <w:t xml:space="preserve">files, and — to exercise</w:t>
      </w:r>
      <w:r>
        <w:t xml:space="preserve"> </w:t>
      </w:r>
      <w:r>
        <w:rPr>
          <w:rStyle w:val="VerbatimChar"/>
        </w:rPr>
        <w:t xml:space="preserve">load_metadata()</w:t>
      </w:r>
      <w:r>
        <w:t xml:space="preserve">’s own recursive-glob fix and</w:t>
      </w:r>
      <w:r>
        <w:t xml:space="preserve"> </w:t>
      </w:r>
      <w:r>
        <w:rPr>
          <w:rStyle w:val="VerbatimChar"/>
        </w:rPr>
        <w:t xml:space="preserve">guess_run_datetime()</w:t>
      </w:r>
      <w:r>
        <w:t xml:space="preserve">’s new fallback path together — a</w:t>
      </w:r>
      <w:r>
        <w:t xml:space="preserve"> </w:t>
      </w:r>
      <w:r>
        <w:rPr>
          <w:rStyle w:val="VerbatimChar"/>
        </w:rPr>
        <w:t xml:space="preserve">metadata.json</w:t>
      </w:r>
      <w:r>
        <w:t xml:space="preserve"> </w:t>
      </w:r>
      <w:r>
        <w:t xml:space="preserve">nested in the same subdirectory with no explicit timestamp field of its own).</w:t>
      </w:r>
    </w:p>
    <w:p>
      <w:pPr>
        <w:pStyle w:val="BodyText"/>
      </w:pPr>
      <w:r>
        <w:rPr>
          <w:bCs/>
          <w:b/>
        </w:rPr>
        <w:t xml:space="preserve">Part B — unifying the MPI invocation convention.</w:t>
      </w:r>
      <w:r>
        <w:t xml:space="preserve"> </w:t>
      </w:r>
      <w:r>
        <w:t xml:space="preserve">The user separately asked for every script’s default output directory to include a time value, so re-running a tool with no</w:t>
      </w:r>
      <w:r>
        <w:t xml:space="preserve"> </w:t>
      </w:r>
      <w:r>
        <w:rPr>
          <w:rStyle w:val="VerbatimChar"/>
        </w:rPr>
        <w:t xml:space="preserve">-o</w:t>
      </w:r>
      <w:r>
        <w:t xml:space="preserve"> </w:t>
      </w:r>
      <w:r>
        <w:t xml:space="preserve">can’t silently mix a new run’s files with a stale run’s. A per-invocation</w:t>
      </w:r>
      <w:r>
        <w:t xml:space="preserve"> </w:t>
      </w:r>
      <w:r>
        <w:rPr>
          <w:rStyle w:val="VerbatimChar"/>
        </w:rPr>
        <w:t xml:space="preserve">$(date ...)</w:t>
      </w:r>
      <w:r>
        <w:t xml:space="preserve"> </w:t>
      </w:r>
      <w:r>
        <w:t xml:space="preserve">default is unsafe for tools 1-3 as they existed at the time, because they were invoked as</w:t>
      </w:r>
      <w:r>
        <w:t xml:space="preserve"> </w:t>
      </w:r>
      <w:r>
        <w:rPr>
          <w:rStyle w:val="VerbatimChar"/>
        </w:rPr>
        <w:t xml:space="preserve">mpirun -np N script.sh -- app</w:t>
      </w:r>
      <w:r>
        <w:t xml:space="preserve"> </w:t>
      </w:r>
      <w:r>
        <w:t xml:space="preserve">— N independent copies of the same bash script, all of which must agree on one shared output directory (rocprof-sys/rocprofv3 tell ranks apart by PID in the filename, not by directory); independent per-rank</w:t>
      </w:r>
      <w:r>
        <w:t xml:space="preserve"> </w:t>
      </w:r>
      <w:r>
        <w:rPr>
          <w:rStyle w:val="VerbatimChar"/>
        </w:rPr>
        <w:t xml:space="preserve">date</w:t>
      </w:r>
      <w:r>
        <w:t xml:space="preserve"> </w:t>
      </w:r>
      <w:r>
        <w:t xml:space="preserve">calls could disagree across a second boundary and split one experiment across two directories. The user then asked whether all four tools could instead be invoked the way tool 4 already was: one call to the script, with the MPI launch command passed as data via</w:t>
      </w:r>
      <w:r>
        <w:t xml:space="preserve"> </w:t>
      </w:r>
      <w:r>
        <w:rPr>
          <w:rStyle w:val="VerbatimChar"/>
        </w:rPr>
        <w:t xml:space="preserve">--mpi "mpirun -np 4"</w:t>
      </w:r>
      <w:r>
        <w:t xml:space="preserve">, rather than the script being wrapped externally by</w:t>
      </w:r>
      <w:r>
        <w:t xml:space="preserve"> </w:t>
      </w:r>
      <w:r>
        <w:rPr>
          <w:rStyle w:val="VerbatimChar"/>
        </w:rPr>
        <w:t xml:space="preserve">mpirun</w:t>
      </w:r>
      <w:r>
        <w:t xml:space="preserve">. Checking why tool 4 needed that in the first place — its binary-rewrite step must run exactly once, never once per rank — showed the constraint was specific to that one step, not to profiling/tracing in general:</w:t>
      </w:r>
      <w:r>
        <w:t xml:space="preserve"> </w:t>
      </w:r>
      <w:r>
        <w:rPr>
          <w:rStyle w:val="VerbatimChar"/>
        </w:rPr>
        <w:t xml:space="preserve">rocprof-sys-sample</w:t>
      </w:r>
      <w:r>
        <w:t xml:space="preserve">/</w:t>
      </w:r>
      <w:r>
        <w:rPr>
          <w:rStyle w:val="VerbatimChar"/>
        </w:rPr>
        <w:t xml:space="preserve">rocprofv3</w:t>
      </w:r>
      <w:r>
        <w:t xml:space="preserve"> </w:t>
      </w:r>
      <w:r>
        <w:t xml:space="preserve">each wrap</w:t>
      </w:r>
      <w:r>
        <w:t xml:space="preserve"> </w:t>
      </w:r>
      <w:r>
        <w:t xml:space="preserve">“</w:t>
      </w:r>
      <w:r>
        <w:t xml:space="preserve">exactly one process</w:t>
      </w:r>
      <w:r>
        <w:t xml:space="preserve">”</w:t>
      </w:r>
      <w:r>
        <w:t xml:space="preserve"> </w:t>
      </w:r>
      <w:r>
        <w:t xml:space="preserve">the same way whether their immediate parent is bash or</w:t>
      </w:r>
      <w:r>
        <w:t xml:space="preserve"> </w:t>
      </w:r>
      <w:r>
        <w:rPr>
          <w:rStyle w:val="VerbatimChar"/>
        </w:rPr>
        <w:t xml:space="preserve">mpirun</w:t>
      </w:r>
      <w:r>
        <w:t xml:space="preserve"> </w:t>
      </w:r>
      <w:r>
        <w:t xml:space="preserve">directly. So</w:t>
      </w:r>
      <w:r>
        <w:t xml:space="preserve"> </w:t>
      </w:r>
      <w:r>
        <w:rPr>
          <w:rStyle w:val="VerbatimChar"/>
        </w:rPr>
        <w:t xml:space="preserve">profile_CPU_hotspots.sh</w:t>
      </w:r>
      <w:r>
        <w:t xml:space="preserve">,</w:t>
      </w:r>
      <w:r>
        <w:t xml:space="preserve"> </w:t>
      </w:r>
      <w:r>
        <w:rPr>
          <w:rStyle w:val="VerbatimChar"/>
        </w:rPr>
        <w:t xml:space="preserve">profile_GPU_hotspots.sh</w:t>
      </w:r>
      <w:r>
        <w:t xml:space="preserve">, and</w:t>
      </w:r>
      <w:r>
        <w:t xml:space="preserve"> </w:t>
      </w:r>
      <w:r>
        <w:rPr>
          <w:rStyle w:val="VerbatimChar"/>
        </w:rPr>
        <w:t xml:space="preserve">profile_hotspots.sh</w:t>
      </w:r>
      <w:r>
        <w:t xml:space="preserve"> </w:t>
      </w:r>
      <w:r>
        <w:t xml:space="preserve">all gained tool 4’s exact</w:t>
      </w:r>
      <w:r>
        <w:t xml:space="preserve"> </w:t>
      </w:r>
      <w:r>
        <w:rPr>
          <w:rStyle w:val="VerbatimChar"/>
        </w:rPr>
        <w:t xml:space="preserve">--mpi "&lt;launch command&gt;"</w:t>
      </w:r>
      <w:r>
        <w:t xml:space="preserve"> </w:t>
      </w:r>
      <w:r>
        <w:t xml:space="preserve">convention, and the old</w:t>
      </w:r>
      <w:r>
        <w:t xml:space="preserve"> </w:t>
      </w:r>
      <w:r>
        <w:t xml:space="preserve">“</w:t>
      </w:r>
      <w:r>
        <w:t xml:space="preserve">put mpirun/srun in front of this script</w:t>
      </w:r>
      <w:r>
        <w:t xml:space="preserve">”</w:t>
      </w:r>
      <w:r>
        <w:t xml:space="preserve"> </w:t>
      </w:r>
      <w:r>
        <w:t xml:space="preserve">documented pattern was removed entirely —</w:t>
      </w:r>
      <w:r>
        <w:t xml:space="preserve"> </w:t>
      </w:r>
      <w:r>
        <w:rPr>
          <w:bCs/>
          <w:b/>
        </w:rPr>
        <w:t xml:space="preserve">this is a breaking change to how tools 1-3 are invoked under MPI.</w:t>
      </w:r>
      <w:r>
        <w:t xml:space="preserve"> </w:t>
      </w:r>
      <w:r>
        <w:t xml:space="preserve">A useful side effect: each script is now a single top-level driver process regardless of</w:t>
      </w:r>
      <w:r>
        <w:t xml:space="preserve"> </w:t>
      </w:r>
      <w:r>
        <w:rPr>
          <w:rStyle w:val="VerbatimChar"/>
        </w:rPr>
        <w:t xml:space="preserve">-np</w:t>
      </w:r>
      <w:r>
        <w:t xml:space="preserve">, so the old</w:t>
      </w:r>
      <w:r>
        <w:t xml:space="preserve"> </w:t>
      </w:r>
      <w:r>
        <w:rPr>
          <w:rStyle w:val="VerbatimChar"/>
        </w:rPr>
        <w:t xml:space="preserve">RANK="${OMPI_COMM_WORLD_RANK:-${PMI_RANK:-${SLURM_PROCID:-0}}}"</w:t>
      </w:r>
      <w:r>
        <w:t xml:space="preserve"> </w:t>
      </w:r>
      <w:r>
        <w:t xml:space="preserve">guard (needed to make only</w:t>
      </w:r>
      <w:r>
        <w:t xml:space="preserve"> </w:t>
      </w:r>
      <w:r>
        <w:t xml:space="preserve">“</w:t>
      </w:r>
      <w:r>
        <w:t xml:space="preserve">rank 0</w:t>
      </w:r>
      <w:r>
        <w:t xml:space="preserve">”</w:t>
      </w:r>
      <w:r>
        <w:t xml:space="preserve"> </w:t>
      </w:r>
      <w:r>
        <w:t xml:space="preserve">run the summary extractor) was removed too — running the summary step is now simply unconditional.</w:t>
      </w:r>
      <w:r>
        <w:t xml:space="preserve"> </w:t>
      </w:r>
      <w:r>
        <w:rPr>
          <w:rStyle w:val="VerbatimChar"/>
        </w:rPr>
        <w:t xml:space="preserve">instrument_hotspots.sh</w:t>
      </w:r>
      <w:r>
        <w:t xml:space="preserve">’s own auto-profiling step, which used to wrap</w:t>
      </w:r>
      <w:r>
        <w:t xml:space="preserve"> </w:t>
      </w:r>
      <w:r>
        <w:rPr>
          <w:rStyle w:val="VerbatimChar"/>
        </w:rPr>
        <w:t xml:space="preserve">mpirun</w:t>
      </w:r>
      <w:r>
        <w:t xml:space="preserve"> </w:t>
      </w:r>
      <w:r>
        <w:t xml:space="preserve">around</w:t>
      </w:r>
      <w:r>
        <w:t xml:space="preserve"> </w:t>
      </w:r>
      <w:r>
        <w:rPr>
          <w:rStyle w:val="VerbatimChar"/>
        </w:rPr>
        <w:t xml:space="preserve">profile_hotspots.sh</w:t>
      </w:r>
      <w:r>
        <w:t xml:space="preserve"> </w:t>
      </w:r>
      <w:r>
        <w:t xml:space="preserve">itself (</w:t>
      </w:r>
      <w:r>
        <w:rPr>
          <w:rStyle w:val="VerbatimChar"/>
        </w:rPr>
        <w:t xml:space="preserve">PROFILE_CMD=("${MPI_ARR[@]}" "$HOTSPOTS_LAUNCHER" ...)</w:t>
      </w:r>
      <w:r>
        <w:t xml:space="preserve">), was updated to forward</w:t>
      </w:r>
      <w:r>
        <w:t xml:space="preserve"> </w:t>
      </w:r>
      <w:r>
        <w:rPr>
          <w:rStyle w:val="VerbatimChar"/>
        </w:rPr>
        <w:t xml:space="preserve">--mpi</w:t>
      </w:r>
      <w:r>
        <w:t xml:space="preserve"> </w:t>
      </w:r>
      <w:r>
        <w:t xml:space="preserve">to it instead (</w:t>
      </w:r>
      <w:r>
        <w:rPr>
          <w:rStyle w:val="VerbatimChar"/>
        </w:rPr>
        <w:t xml:space="preserve">PROFILE_CMD=("$HOTSPOTS_LAUNCHER" "${MPI_FORWARD[@]}" ...)</w:t>
      </w:r>
      <w:r>
        <w:t xml:space="preserve">), since</w:t>
      </w:r>
      <w:r>
        <w:t xml:space="preserve"> </w:t>
      </w:r>
      <w:r>
        <w:rPr>
          <w:rStyle w:val="VerbatimChar"/>
        </w:rPr>
        <w:t xml:space="preserve">profile_hotspots.sh</w:t>
      </w:r>
      <w:r>
        <w:t xml:space="preserve"> </w:t>
      </w:r>
      <w:r>
        <w:t xml:space="preserve">now handles that itself; its final trace run (</w:t>
      </w:r>
      <w:r>
        <w:rPr>
          <w:rStyle w:val="VerbatimChar"/>
        </w:rPr>
        <w:t xml:space="preserve">RUN_CMD=("${MPI_ARR[@]}" rocprof-sys-run -- ...)</w:t>
      </w:r>
      <w:r>
        <w:t xml:space="preserve">) was already wrapping the raw AMD binary directly and needed no change.</w:t>
      </w:r>
    </w:p>
    <w:p>
      <w:pPr>
        <w:pStyle w:val="BodyText"/>
      </w:pPr>
      <w:r>
        <w:rPr>
          <w:bCs/>
          <w:b/>
        </w:rPr>
        <w:t xml:space="preserve">Part C — default directory renames.</w:t>
      </w:r>
      <w:r>
        <w:t xml:space="preserve"> </w:t>
      </w:r>
      <w:r>
        <w:t xml:space="preserve">With every tool now a single-process driver regardless of</w:t>
      </w:r>
      <w:r>
        <w:t xml:space="preserve"> </w:t>
      </w:r>
      <w:r>
        <w:rPr>
          <w:rStyle w:val="VerbatimChar"/>
        </w:rPr>
        <w:t xml:space="preserve">-np</w:t>
      </w:r>
      <w:r>
        <w:t xml:space="preserve"> </w:t>
      </w:r>
      <w:r>
        <w:t xml:space="preserve">(Part B), a plain</w:t>
      </w:r>
      <w:r>
        <w:t xml:space="preserve"> </w:t>
      </w:r>
      <w:r>
        <w:rPr>
          <w:rStyle w:val="VerbatimChar"/>
        </w:rPr>
        <w:t xml:space="preserve">$(date +%F_%H.%M.%S)</w:t>
      </w:r>
      <w:r>
        <w:t xml:space="preserve"> </w:t>
      </w:r>
      <w:r>
        <w:t xml:space="preserve">default has no cross-process race to worry about — no scheduler-job-id fallback needed. Default directory names, previously named after the underlying AMD tool (inconsistent with this project’s own naming rule — see</w:t>
      </w:r>
      <w:r>
        <w:t xml:space="preserve"> </w:t>
      </w:r>
      <w:r>
        <w:rPr>
          <w:rStyle w:val="VerbatimChar"/>
        </w:rPr>
        <w:t xml:space="preserve">CLAUDE.md</w:t>
      </w:r>
      <w:r>
        <w:t xml:space="preserve">), were also renamed to match their script names:</w:t>
      </w:r>
      <w:r>
        <w:t xml:space="preserve"> </w:t>
      </w:r>
      <w:r>
        <w:rPr>
          <w:rStyle w:val="VerbatimChar"/>
        </w:rPr>
        <w:t xml:space="preserve">rocprof-sys-hotspots-output</w:t>
      </w:r>
      <w:r>
        <w:t xml:space="preserve"> </w:t>
      </w:r>
      <w:r>
        <w:t xml:space="preserve">→</w:t>
      </w:r>
      <w:r>
        <w:t xml:space="preserve"> </w:t>
      </w:r>
      <w:r>
        <w:rPr>
          <w:rStyle w:val="VerbatimChar"/>
        </w:rPr>
        <w:t xml:space="preserve">profile_CPU_hotspots-output-&lt;timestamp&gt;</w:t>
      </w:r>
      <w:r>
        <w:t xml:space="preserve">,</w:t>
      </w:r>
      <w:r>
        <w:t xml:space="preserve"> </w:t>
      </w:r>
      <w:r>
        <w:rPr>
          <w:rStyle w:val="VerbatimChar"/>
        </w:rPr>
        <w:t xml:space="preserve">rocprofv3-hotspots-output</w:t>
      </w:r>
      <w:r>
        <w:t xml:space="preserve"> </w:t>
      </w:r>
      <w:r>
        <w:t xml:space="preserve">→</w:t>
      </w:r>
      <w:r>
        <w:t xml:space="preserve"> </w:t>
      </w:r>
      <w:r>
        <w:rPr>
          <w:rStyle w:val="VerbatimChar"/>
        </w:rPr>
        <w:t xml:space="preserve">profile_GPU_hotspots-output-&lt;timestamp&gt;</w:t>
      </w:r>
      <w:r>
        <w:t xml:space="preserve">,</w:t>
      </w:r>
      <w:r>
        <w:t xml:space="preserve"> </w:t>
      </w:r>
      <w:r>
        <w:rPr>
          <w:rStyle w:val="VerbatimChar"/>
        </w:rPr>
        <w:t xml:space="preserve">rocprof-combined-hotspots-output</w:t>
      </w:r>
      <w:r>
        <w:t xml:space="preserve"> </w:t>
      </w:r>
      <w:r>
        <w:t xml:space="preserve">→</w:t>
      </w:r>
      <w:r>
        <w:t xml:space="preserve"> </w:t>
      </w:r>
      <w:r>
        <w:rPr>
          <w:rStyle w:val="VerbatimChar"/>
        </w:rPr>
        <w:t xml:space="preserve">profile_hotspots-output-&lt;timestamp&gt;</w:t>
      </w:r>
      <w:r>
        <w:t xml:space="preserve">, and tool 4’s two defaults (</w:t>
      </w:r>
      <w:r>
        <w:rPr>
          <w:rStyle w:val="VerbatimChar"/>
        </w:rPr>
        <w:t xml:space="preserve">rocprof-sys-instrument-scan</w:t>
      </w:r>
      <w:r>
        <w:t xml:space="preserve">,</w:t>
      </w:r>
      <w:r>
        <w:t xml:space="preserve"> </w:t>
      </w:r>
      <w:r>
        <w:rPr>
          <w:rStyle w:val="VerbatimChar"/>
        </w:rPr>
        <w:t xml:space="preserve">rocprof-sys-instrumented-trace-output</w:t>
      </w:r>
      <w:r>
        <w:t xml:space="preserve">) →</w:t>
      </w:r>
      <w:r>
        <w:t xml:space="preserve"> </w:t>
      </w:r>
      <w:r>
        <w:rPr>
          <w:rStyle w:val="VerbatimChar"/>
        </w:rPr>
        <w:t xml:space="preserve">instrument_hotspots-scan-&lt;timestamp&gt;</w:t>
      </w:r>
      <w:r>
        <w:t xml:space="preserve">/</w:t>
      </w:r>
      <w:r>
        <w:rPr>
          <w:rStyle w:val="VerbatimChar"/>
        </w:rPr>
        <w:t xml:space="preserve">instrument_hotspots-trace-output-&lt;timestamp&gt;</w:t>
      </w:r>
      <w:r>
        <w:t xml:space="preserve">, computed from one shared timestamp per invocation so both agree.</w:t>
      </w:r>
      <w:r>
        <w:t xml:space="preserve"> </w:t>
      </w:r>
      <w:r>
        <w:rPr>
          <w:rStyle w:val="VerbatimChar"/>
        </w:rPr>
        <w:t xml:space="preserve">.gitignore</w:t>
      </w:r>
      <w:r>
        <w:t xml:space="preserve">’s single</w:t>
      </w:r>
      <w:r>
        <w:t xml:space="preserve"> </w:t>
      </w:r>
      <w:r>
        <w:rPr>
          <w:rStyle w:val="VerbatimChar"/>
        </w:rPr>
        <w:t xml:space="preserve">rocprof-sys-*-output/</w:t>
      </w:r>
      <w:r>
        <w:t xml:space="preserve"> </w:t>
      </w:r>
      <w:r>
        <w:t xml:space="preserve">pattern (which, checked against the actual default names in use, already missed</w:t>
      </w:r>
      <w:r>
        <w:t xml:space="preserve"> </w:t>
      </w:r>
      <w:r>
        <w:rPr>
          <w:rStyle w:val="VerbatimChar"/>
        </w:rPr>
        <w:t xml:space="preserve">rocprofv3-hotspots-output</w:t>
      </w:r>
      <w:r>
        <w:t xml:space="preserve"> </w:t>
      </w:r>
      <w:r>
        <w:t xml:space="preserve">and</w:t>
      </w:r>
      <w:r>
        <w:t xml:space="preserve"> </w:t>
      </w:r>
      <w:r>
        <w:rPr>
          <w:rStyle w:val="VerbatimChar"/>
        </w:rPr>
        <w:t xml:space="preserve">rocprof-combined-hotspots-output</w:t>
      </w:r>
      <w:r>
        <w:t xml:space="preserve"> </w:t>
      </w:r>
      <w:r>
        <w:t xml:space="preserve">even before this change) was replaced with one wildcard-suffixed pattern per tool.</w:t>
      </w:r>
    </w:p>
    <w:p>
      <w:pPr>
        <w:pStyle w:val="BodyText"/>
      </w:pPr>
      <w:r>
        <w:t xml:space="preserve">Verified locally (no ROCm/GPU available):</w:t>
      </w:r>
      <w:r>
        <w:t xml:space="preserve"> </w:t>
      </w:r>
      <w:r>
        <w:rPr>
          <w:rStyle w:val="VerbatimChar"/>
        </w:rPr>
        <w:t xml:space="preserve">python3 -m unittest</w:t>
      </w:r>
      <w:r>
        <w:t xml:space="preserve"> </w:t>
      </w:r>
      <w:r>
        <w:t xml:space="preserve">added 7 new tests (126 total) exercising the nested-subdirectory fixture against</w:t>
      </w:r>
      <w:r>
        <w:t xml:space="preserve"> </w:t>
      </w:r>
      <w:r>
        <w:rPr>
          <w:rStyle w:val="VerbatimChar"/>
        </w:rPr>
        <w:t xml:space="preserve">extract_CPU_hotspots.py</w:t>
      </w:r>
      <w:r>
        <w:t xml:space="preserve"> </w:t>
      </w:r>
      <w:r>
        <w:t xml:space="preserve">directly and end-to-end through tools 3 and 4.</w:t>
      </w:r>
      <w:r>
        <w:t xml:space="preserve"> </w:t>
      </w:r>
      <w:r>
        <w:rPr>
          <w:rStyle w:val="VerbatimChar"/>
        </w:rPr>
        <w:t xml:space="preserve">bash -n</w:t>
      </w:r>
      <w:r>
        <w:t xml:space="preserve"> </w:t>
      </w:r>
      <w:r>
        <w:t xml:space="preserve">on all four scripts. Manual verification with stubbed AMD-tool binaries on</w:t>
      </w:r>
      <w:r>
        <w:t xml:space="preserve"> </w:t>
      </w:r>
      <w:r>
        <w:rPr>
          <w:rStyle w:val="VerbatimChar"/>
        </w:rPr>
        <w:t xml:space="preserve">PATH</w:t>
      </w:r>
      <w:r>
        <w:t xml:space="preserve">: ran the nested-fixture directory through</w:t>
      </w:r>
      <w:r>
        <w:t xml:space="preserve"> </w:t>
      </w:r>
      <w:r>
        <w:rPr>
          <w:rStyle w:val="VerbatimChar"/>
        </w:rPr>
        <w:t xml:space="preserve">extract_CPU_hotspots.py</w:t>
      </w:r>
      <w:r>
        <w:t xml:space="preserve">/</w:t>
      </w:r>
      <w:r>
        <w:rPr>
          <w:rStyle w:val="VerbatimChar"/>
        </w:rPr>
        <w:t xml:space="preserve">select_hotspot_functions.py</w:t>
      </w:r>
      <w:r>
        <w:t xml:space="preserve"> </w:t>
      </w:r>
      <w:r>
        <w:t xml:space="preserve">directly and confirmed both now succeed (previously</w:t>
      </w:r>
      <w:r>
        <w:t xml:space="preserve"> </w:t>
      </w:r>
      <w:r>
        <w:rPr>
          <w:rStyle w:val="VerbatimChar"/>
        </w:rPr>
        <w:t xml:space="preserve">SystemExit</w:t>
      </w:r>
      <w:r>
        <w:t xml:space="preserve">);</w:t>
      </w:r>
      <w:r>
        <w:t xml:space="preserve"> </w:t>
      </w:r>
      <w:r>
        <w:rPr>
          <w:rStyle w:val="VerbatimChar"/>
        </w:rPr>
        <w:t xml:space="preserve">--dry-run</w:t>
      </w:r>
      <w:r>
        <w:t xml:space="preserve">’d all four scripts with and without</w:t>
      </w:r>
      <w:r>
        <w:t xml:space="preserve"> </w:t>
      </w:r>
      <w:r>
        <w:rPr>
          <w:rStyle w:val="VerbatimChar"/>
        </w:rPr>
        <w:t xml:space="preserve">--mpi</w:t>
      </w:r>
      <w:r>
        <w:t xml:space="preserve">, confirming the launch command appears correctly prefixed on the profiling/run commands and never on tool 4’s one-time rewrite step; confirmed tool 4’s auto-profiling preview now shows</w:t>
      </w:r>
      <w:r>
        <w:t xml:space="preserve"> </w:t>
      </w:r>
      <w:r>
        <w:rPr>
          <w:rStyle w:val="VerbatimChar"/>
        </w:rPr>
        <w:t xml:space="preserve">profile_hotspots.sh --mpi "mpirun -np 4" ...</w:t>
      </w:r>
      <w:r>
        <w:t xml:space="preserve"> </w:t>
      </w:r>
      <w:r>
        <w:t xml:space="preserve">(forwarded) rather than</w:t>
      </w:r>
      <w:r>
        <w:t xml:space="preserve"> </w:t>
      </w:r>
      <w:r>
        <w:rPr>
          <w:rStyle w:val="VerbatimChar"/>
        </w:rPr>
        <w:t xml:space="preserve">mpirun -np 4 profile_hotspots.sh ...</w:t>
      </w:r>
      <w:r>
        <w:t xml:space="preserve"> </w:t>
      </w:r>
      <w:r>
        <w:t xml:space="preserve">(wrapped); confirmed</w:t>
      </w:r>
      <w:r>
        <w:t xml:space="preserve"> </w:t>
      </w:r>
      <w:r>
        <w:rPr>
          <w:rStyle w:val="VerbatimChar"/>
        </w:rPr>
        <w:t xml:space="preserve">profile_hotspots.sh --dry-run --mpi "..."</w:t>
      </w:r>
      <w:r>
        <w:t xml:space="preserve"> </w:t>
      </w:r>
      <w:r>
        <w:t xml:space="preserve">shows</w:t>
      </w:r>
      <w:r>
        <w:t xml:space="preserve"> </w:t>
      </w:r>
      <w:r>
        <w:rPr>
          <w:rStyle w:val="VerbatimChar"/>
        </w:rPr>
        <w:t xml:space="preserve">--mpi</w:t>
      </w:r>
      <w:r>
        <w:t xml:space="preserve"> </w:t>
      </w:r>
      <w:r>
        <w:t xml:space="preserve">forwarded to both its CPU and GPU sub-launcher preview lines; ran each script’s</w:t>
      </w:r>
      <w:r>
        <w:t xml:space="preserve"> </w:t>
      </w:r>
      <w:r>
        <w:rPr>
          <w:rStyle w:val="VerbatimChar"/>
        </w:rPr>
        <w:t xml:space="preserve">--dry-run</w:t>
      </w:r>
      <w:r>
        <w:t xml:space="preserve"> </w:t>
      </w:r>
      <w:r>
        <w:t xml:space="preserve">twice in a row with no</w:t>
      </w:r>
      <w:r>
        <w:t xml:space="preserve"> </w:t>
      </w:r>
      <w:r>
        <w:rPr>
          <w:rStyle w:val="VerbatimChar"/>
        </w:rPr>
        <w:t xml:space="preserve">-o</w:t>
      </w:r>
      <w:r>
        <w:t xml:space="preserve"> </w:t>
      </w:r>
      <w:r>
        <w:t xml:space="preserve">and confirmed the printed default directories differ between calls. Real end-to-end validation against actual ROCm output on the HPC system, including confirming the real nested-directory layout is fully handled, is left to the user.</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0" Target="../CLAUDE.md" TargetMode="External" /><Relationship Type="http://schemas.openxmlformats.org/officeDocument/2006/relationships/hyperlink" Id="rId21" Target="plans/01-rocprof-sys-hotspots.md" TargetMode="External" /><Relationship Type="http://schemas.openxmlformats.org/officeDocument/2006/relationships/hyperlink" Id="rId24" Target="plans/02-rocprofv3-gpu-hotspots.md" TargetMode="External" /><Relationship Type="http://schemas.openxmlformats.org/officeDocument/2006/relationships/hyperlink" Id="rId26" Target="plans/03-combined-hotspots.md" TargetMode="External" /><Relationship Type="http://schemas.openxmlformats.org/officeDocument/2006/relationships/hyperlink" Id="rId32" Target="plans/04-selective-instrumentation.md" TargetMode="External" /><Relationship Type="http://schemas.openxmlformats.org/officeDocument/2006/relationships/hyperlink" Id="rId34" Target="plans/05-load-imbalance.md" TargetMode="External" /><Relationship Type="http://schemas.openxmlformats.org/officeDocument/2006/relationships/hyperlink" Id="rId36" Target="plans/06-nested-dir-fix-mpi-unification-default-dirs.md" TargetMode="External" /></Relationships>
</file>

<file path=word/_rels/footnotes.xml.rels><?xml version="1.0" encoding="UTF-8"?><Relationships xmlns="http://schemas.openxmlformats.org/package/2006/relationships"><Relationship Type="http://schemas.openxmlformats.org/officeDocument/2006/relationships/hyperlink" Id="rId30" Target="../CLAUDE.md" TargetMode="External" /><Relationship Type="http://schemas.openxmlformats.org/officeDocument/2006/relationships/hyperlink" Id="rId21" Target="plans/01-rocprof-sys-hotspots.md" TargetMode="External" /><Relationship Type="http://schemas.openxmlformats.org/officeDocument/2006/relationships/hyperlink" Id="rId24" Target="plans/02-rocprofv3-gpu-hotspots.md" TargetMode="External" /><Relationship Type="http://schemas.openxmlformats.org/officeDocument/2006/relationships/hyperlink" Id="rId26" Target="plans/03-combined-hotspots.md" TargetMode="External" /><Relationship Type="http://schemas.openxmlformats.org/officeDocument/2006/relationships/hyperlink" Id="rId32" Target="plans/04-selective-instrumentation.md" TargetMode="External" /><Relationship Type="http://schemas.openxmlformats.org/officeDocument/2006/relationships/hyperlink" Id="rId34" Target="plans/05-load-imbalance.md" TargetMode="External" /><Relationship Type="http://schemas.openxmlformats.org/officeDocument/2006/relationships/hyperlink" Id="rId36" Target="plans/06-nested-dir-fix-mpi-unification-default-dir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Development History</dc:title>
  <dc:creator/>
  <cp:keywords/>
  <dcterms:created xsi:type="dcterms:W3CDTF">2026-08-03T08:52:51Z</dcterms:created>
  <dcterms:modified xsi:type="dcterms:W3CDTF">2026-08-03T08:52:51Z</dcterms:modified>
</cp:coreProperties>
</file>

<file path=docProps/custom.xml><?xml version="1.0" encoding="utf-8"?>
<Properties xmlns="http://schemas.openxmlformats.org/officeDocument/2006/custom-properties" xmlns:vt="http://schemas.openxmlformats.org/officeDocument/2006/docPropsVTypes"/>
</file>