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06FF6" w14:textId="77777777" w:rsidR="00DE0CEA" w:rsidRDefault="00530CB6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7"/>
          <w:szCs w:val="27"/>
        </w:rPr>
        <w:t xml:space="preserve">INSTRUCTIONS FOR THE PREPARATION OF MANUSCRIPTS </w:t>
      </w:r>
    </w:p>
    <w:p w14:paraId="3FD3FF31" w14:textId="77777777" w:rsidR="00DE0CEA" w:rsidRDefault="00530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32888F12" wp14:editId="3BE57530">
                <wp:extent cx="1270" cy="19685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2B8EA217" id="Rectangle 1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" fillcolor="#a0a0a0" stroked="f">
                <w10:anchorlock/>
              </v:rect>
            </w:pict>
          </mc:Fallback>
        </mc:AlternateContent>
      </w:r>
    </w:p>
    <w:p w14:paraId="42F1D7F0" w14:textId="3DBF999C" w:rsidR="00DE0CEA" w:rsidRDefault="00530CB6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FINAL camera-ready manuscript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must be directly submitted using EASYCHAIR and received before </w:t>
      </w:r>
      <w:r w:rsidR="001871C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AUGUST 20, 2022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order for your manuscript(s) to be published in the proceedings of the conference. </w:t>
      </w:r>
    </w:p>
    <w:p w14:paraId="52F5E38F" w14:textId="77777777" w:rsidR="00DE0CEA" w:rsidRDefault="00DE0CEA">
      <w:pPr>
        <w:rPr>
          <w:rFonts w:ascii="Times New Roman" w:hAnsi="Times New Roman" w:cs="Times New Roman"/>
          <w:sz w:val="24"/>
          <w:szCs w:val="24"/>
        </w:rPr>
      </w:pPr>
    </w:p>
    <w:p w14:paraId="3E27C8D4" w14:textId="77777777" w:rsidR="00DE0CEA" w:rsidRDefault="00530CB6">
      <w:pPr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As the conference proceedings will be published in the </w:t>
      </w:r>
      <w:proofErr w:type="spellStart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EasyChair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EPiC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Series in Computing, (that is open access and in some major indexes such as Scopus, EI, Microsoft Academic Search, Google Scholar), the final manuscript must accurately follow the </w:t>
      </w:r>
      <w:proofErr w:type="spellStart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EasyChair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EPiC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Series format.</w:t>
      </w:r>
    </w:p>
    <w:p w14:paraId="17504BBA" w14:textId="77777777" w:rsidR="00DE0CEA" w:rsidRDefault="00530CB6">
      <w:pPr>
        <w:spacing w:beforeAutospacing="1" w:afterAutospacing="1" w:line="240" w:lineRule="auto"/>
      </w:pPr>
      <w:r>
        <w:rPr>
          <w:rFonts w:ascii="Times New Roman" w:hAnsi="Times New Roman" w:cs="Times New Roman"/>
          <w:color w:val="1F497D"/>
          <w:sz w:val="24"/>
          <w:szCs w:val="24"/>
        </w:rPr>
        <w:t xml:space="preserve">The Instructions for Manuscript Preparation is on the ISCA website (the Word and </w:t>
      </w:r>
      <w:proofErr w:type="spellStart"/>
      <w:r>
        <w:rPr>
          <w:rFonts w:ascii="Times New Roman" w:hAnsi="Times New Roman" w:cs="Times New Roman"/>
          <w:color w:val="1F497D"/>
          <w:sz w:val="24"/>
          <w:szCs w:val="24"/>
        </w:rPr>
        <w:t>LaTex</w:t>
      </w:r>
      <w:proofErr w:type="spellEnd"/>
    </w:p>
    <w:p w14:paraId="7E75E8D2" w14:textId="77777777" w:rsidR="00DE0CEA" w:rsidRDefault="00530CB6">
      <w:pPr>
        <w:spacing w:beforeAutospacing="1" w:afterAutospacing="1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1F497D"/>
          <w:sz w:val="24"/>
          <w:szCs w:val="24"/>
        </w:rPr>
        <w:t>templates</w:t>
      </w:r>
      <w:proofErr w:type="gramEnd"/>
      <w:r>
        <w:rPr>
          <w:rFonts w:ascii="Times New Roman" w:hAnsi="Times New Roman" w:cs="Times New Roman"/>
          <w:color w:val="1F497D"/>
          <w:sz w:val="24"/>
          <w:szCs w:val="24"/>
        </w:rPr>
        <w:t xml:space="preserve"> are on the bottom of the web page):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</w:p>
    <w:p w14:paraId="0C71C0B8" w14:textId="77777777" w:rsidR="00DE0CEA" w:rsidRDefault="00530CB6">
      <w:pPr>
        <w:spacing w:beforeAutospacing="1" w:afterAutospacing="1" w:line="240" w:lineRule="auto"/>
      </w:pPr>
      <w:r>
        <w:rPr>
          <w:rStyle w:val="InternetLink"/>
          <w:rFonts w:ascii="Times New Roman" w:hAnsi="Times New Roman" w:cs="Times New Roman"/>
          <w:sz w:val="24"/>
          <w:szCs w:val="24"/>
        </w:rPr>
        <w:t>http://www.isca-hq.org/isca.php?p=Conferences</w:t>
      </w:r>
    </w:p>
    <w:p w14:paraId="02FB1336" w14:textId="77777777" w:rsidR="00DE0CEA" w:rsidRDefault="00DE0CEA">
      <w:pPr>
        <w:spacing w:beforeAutospacing="1" w:afterAutospacing="1" w:line="240" w:lineRule="auto"/>
      </w:pPr>
    </w:p>
    <w:p w14:paraId="751CB337" w14:textId="77777777" w:rsidR="00DE0CEA" w:rsidRDefault="00530CB6">
      <w:r>
        <w:rPr>
          <w:rFonts w:ascii="Times New Roman" w:hAnsi="Times New Roman" w:cs="Times New Roman"/>
          <w:color w:val="333333"/>
          <w:sz w:val="24"/>
          <w:szCs w:val="24"/>
        </w:rPr>
        <w:t xml:space="preserve">All submissions must be uploaded through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EasyChair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</w:p>
    <w:p w14:paraId="69143273" w14:textId="7CC1BF72" w:rsidR="00DE0CEA" w:rsidRDefault="00530CB6">
      <w:r w:rsidRPr="001871CA">
        <w:rPr>
          <w:rFonts w:ascii="Times New Roman" w:hAnsi="Times New Roman" w:cs="Times New Roman"/>
          <w:sz w:val="24"/>
          <w:szCs w:val="24"/>
        </w:rPr>
        <w:t>https://www.easychair.org/conferences/?conf=sede202</w:t>
      </w:r>
      <w:r w:rsidR="001871CA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</w:p>
    <w:p w14:paraId="46E06515" w14:textId="77777777" w:rsidR="00DE0CEA" w:rsidRDefault="00DE0CEA">
      <w:pPr>
        <w:rPr>
          <w:rFonts w:ascii="Times New Roman" w:hAnsi="Times New Roman" w:cs="Times New Roman"/>
          <w:sz w:val="24"/>
          <w:szCs w:val="24"/>
        </w:rPr>
      </w:pPr>
    </w:p>
    <w:p w14:paraId="2992A169" w14:textId="77777777" w:rsidR="00DE0CEA" w:rsidRDefault="00530C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 that, the format for the final camera-ready version of your paper is SINGLE COLUMN in order to be published in the proceedings through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Easychair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 Please follow the template exactly.</w:t>
      </w:r>
    </w:p>
    <w:p w14:paraId="7946F742" w14:textId="77777777" w:rsidR="00DE0CEA" w:rsidRDefault="00530CB6">
      <w:pPr>
        <w:spacing w:beforeAutospacing="1" w:afterAutospacing="1" w:line="240" w:lineRule="auto"/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The maximum length for Regular Papers 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pages. Additional pages cost $40.00 per page, with a maximum of 4 pages.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br/>
      </w:r>
    </w:p>
    <w:sectPr w:rsidR="00DE0CE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EA"/>
    <w:rsid w:val="001871CA"/>
    <w:rsid w:val="00530CB6"/>
    <w:rsid w:val="00D15275"/>
    <w:rsid w:val="00DE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EBE8"/>
  <w15:docId w15:val="{F061DABC-95D6-4EF9-A717-6876307D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4E7D"/>
    <w:rPr>
      <w:b/>
      <w:bCs/>
    </w:rPr>
  </w:style>
  <w:style w:type="character" w:customStyle="1" w:styleId="InternetLink">
    <w:name w:val="Internet Link"/>
    <w:basedOn w:val="DefaultParagraphFont"/>
    <w:uiPriority w:val="99"/>
    <w:unhideWhenUsed/>
    <w:rsid w:val="00D94E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4766F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BB74DE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D94E7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0C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WSU</dc:creator>
  <dc:description/>
  <cp:lastModifiedBy>Frederick C Harris</cp:lastModifiedBy>
  <cp:revision>2</cp:revision>
  <dcterms:created xsi:type="dcterms:W3CDTF">2022-06-13T17:21:00Z</dcterms:created>
  <dcterms:modified xsi:type="dcterms:W3CDTF">2022-06-13T17:21:00Z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WSU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