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4AE04" w14:textId="77777777" w:rsidR="003927E4" w:rsidRDefault="003927E4" w:rsidP="007F65F6">
      <w:r>
        <w:t>计网期中试题</w:t>
      </w:r>
    </w:p>
    <w:p w14:paraId="74748373" w14:textId="77777777" w:rsidR="00AD0B45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t>OSI</w:t>
      </w:r>
      <w:r>
        <w:t>七层每层的名称，</w:t>
      </w:r>
      <w:r>
        <w:rPr>
          <w:rFonts w:hint="eastAsia"/>
        </w:rPr>
        <w:t>并简要描述</w:t>
      </w:r>
      <w:r>
        <w:t>功能</w:t>
      </w:r>
    </w:p>
    <w:p w14:paraId="34E3D53A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t>源主机到目的主机之间有三段信道，</w:t>
      </w:r>
      <w:r>
        <w:rPr>
          <w:rFonts w:hint="eastAsia"/>
        </w:rPr>
        <w:t>每段</w:t>
      </w:r>
      <w:r>
        <w:t>长度为</w:t>
      </w:r>
      <w:r>
        <w:t>1</w:t>
      </w:r>
      <w:r>
        <w:rPr>
          <w:rFonts w:hint="eastAsia"/>
        </w:rPr>
        <w:t>km</w:t>
      </w:r>
      <w:r>
        <w:t>，</w:t>
      </w:r>
      <w:r>
        <w:rPr>
          <w:rFonts w:hint="eastAsia"/>
        </w:rPr>
        <w:t>数据发送的</w:t>
      </w:r>
      <w:r>
        <w:t>速度为</w:t>
      </w:r>
      <w:r>
        <w:t>1</w:t>
      </w:r>
      <w:r>
        <w:rPr>
          <w:rFonts w:hint="eastAsia"/>
        </w:rPr>
        <w:t>M</w:t>
      </w:r>
      <w:r>
        <w:t>bps</w:t>
      </w:r>
      <w:r>
        <w:t>，</w:t>
      </w:r>
      <w:r>
        <w:rPr>
          <w:rFonts w:hint="eastAsia"/>
        </w:rPr>
        <w:t>现在</w:t>
      </w:r>
      <w:r>
        <w:t>有</w:t>
      </w:r>
      <w:r>
        <w:t>1000</w:t>
      </w:r>
      <w:r>
        <w:t>字节的数据将要发送（数据在</w:t>
      </w:r>
      <w:r>
        <w:rPr>
          <w:rFonts w:hint="eastAsia"/>
        </w:rPr>
        <w:t>信道</w:t>
      </w:r>
      <w:r>
        <w:t>上的传输速度为</w:t>
      </w:r>
      <w:r>
        <w:t>2/3</w:t>
      </w:r>
      <w:r>
        <w:rPr>
          <w:rFonts w:hint="eastAsia"/>
        </w:rPr>
        <w:t>光速</w:t>
      </w:r>
      <w:r>
        <w:t>），</w:t>
      </w:r>
      <w:r>
        <w:rPr>
          <w:rFonts w:hint="eastAsia"/>
        </w:rPr>
        <w:t>求</w:t>
      </w:r>
      <w:r>
        <w:t>传播时间</w:t>
      </w:r>
    </w:p>
    <w:p w14:paraId="2377F50D" w14:textId="77777777" w:rsidR="007F65F6" w:rsidRDefault="007F65F6" w:rsidP="007F65F6">
      <w:pPr>
        <w:pStyle w:val="a3"/>
        <w:numPr>
          <w:ilvl w:val="0"/>
          <w:numId w:val="2"/>
        </w:numPr>
        <w:ind w:firstLineChars="0"/>
      </w:pPr>
      <w:r>
        <w:t>假如是电路交换，</w:t>
      </w:r>
      <w:r>
        <w:rPr>
          <w:rFonts w:hint="eastAsia"/>
        </w:rPr>
        <w:t>建立电路</w:t>
      </w:r>
      <w:r>
        <w:t>与释放电路的时间均为</w:t>
      </w:r>
      <w:r>
        <w:t>20</w:t>
      </w:r>
      <w:r>
        <w:rPr>
          <w:rFonts w:hint="eastAsia"/>
        </w:rPr>
        <w:t>μ</w:t>
      </w:r>
      <w:r>
        <w:t>s</w:t>
      </w:r>
    </w:p>
    <w:p w14:paraId="4C00CB8A" w14:textId="77777777" w:rsidR="007F65F6" w:rsidRDefault="007F65F6" w:rsidP="007F65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假如是</w:t>
      </w:r>
      <w:r>
        <w:t>分组交换，</w:t>
      </w:r>
      <w:r>
        <w:rPr>
          <w:rFonts w:hint="eastAsia"/>
        </w:rPr>
        <w:t>每组</w:t>
      </w:r>
      <w:r>
        <w:t>100</w:t>
      </w:r>
      <w:r>
        <w:rPr>
          <w:rFonts w:hint="eastAsia"/>
        </w:rPr>
        <w:t>字节</w:t>
      </w:r>
    </w:p>
    <w:p w14:paraId="558D427A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从邮箱</w:t>
      </w:r>
      <w:r>
        <w:t>（</w:t>
      </w:r>
      <w:r>
        <w:t>Alice@</w:t>
      </w:r>
      <w:r>
        <w:rPr>
          <w:rFonts w:hint="eastAsia"/>
        </w:rPr>
        <w:t>bupt</w:t>
      </w:r>
      <w:r>
        <w:t>.edu.cn</w:t>
      </w:r>
      <w:r>
        <w:t>）通过</w:t>
      </w:r>
      <w:r>
        <w:t>web</w:t>
      </w:r>
      <w:r>
        <w:t>浏览器发送给</w:t>
      </w:r>
      <w:r>
        <w:t>Bob</w:t>
      </w:r>
      <w:r>
        <w:t>（</w:t>
      </w:r>
      <w:r>
        <w:t>Bob@163.</w:t>
      </w:r>
      <w:r>
        <w:rPr>
          <w:rFonts w:hint="eastAsia"/>
        </w:rPr>
        <w:t>com</w:t>
      </w:r>
      <w:r>
        <w:t>），</w:t>
      </w:r>
      <w:r>
        <w:rPr>
          <w:rFonts w:hint="eastAsia"/>
        </w:rPr>
        <w:t>其中</w:t>
      </w:r>
      <w:r>
        <w:t>经历了哪些服务器？使用了哪些协议？</w:t>
      </w:r>
    </w:p>
    <w:p w14:paraId="273C17E4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t>描述</w:t>
      </w:r>
      <w:r>
        <w:t>ftp</w:t>
      </w:r>
      <w:r>
        <w:t>文件上</w:t>
      </w:r>
      <w:r>
        <w:rPr>
          <w:rFonts w:hint="eastAsia"/>
        </w:rPr>
        <w:t>传</w:t>
      </w:r>
      <w:r>
        <w:t>过程，</w:t>
      </w:r>
      <w:r>
        <w:rPr>
          <w:rFonts w:hint="eastAsia"/>
        </w:rPr>
        <w:t>并</w:t>
      </w:r>
      <w:r>
        <w:t>解释数据连接和控制</w:t>
      </w:r>
      <w:r>
        <w:rPr>
          <w:rFonts w:hint="eastAsia"/>
        </w:rPr>
        <w:t>连接</w:t>
      </w:r>
    </w:p>
    <w:p w14:paraId="476D49F0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t>互联网常使用的</w:t>
      </w:r>
      <w:r>
        <w:t>DNS</w:t>
      </w:r>
      <w:r>
        <w:t>解析方式是什么？</w:t>
      </w:r>
      <w:r>
        <w:rPr>
          <w:rFonts w:hint="eastAsia"/>
        </w:rPr>
        <w:t>简要描述</w:t>
      </w:r>
      <w:r>
        <w:t>其过程</w:t>
      </w:r>
    </w:p>
    <w:p w14:paraId="46BA5A4C" w14:textId="77777777" w:rsidR="007F65F6" w:rsidRDefault="007F65F6" w:rsidP="007F65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你准备</w:t>
      </w:r>
      <w:r>
        <w:t>打开一个网页，</w:t>
      </w:r>
      <w:r>
        <w:rPr>
          <w:rFonts w:hint="eastAsia"/>
        </w:rPr>
        <w:t>源端</w:t>
      </w:r>
      <w:r>
        <w:t>到主机服务器之间有</w:t>
      </w:r>
      <w:r>
        <w:t>n</w:t>
      </w:r>
      <w:r>
        <w:t>个服务器，</w:t>
      </w:r>
      <w:r>
        <w:t>DNS</w:t>
      </w:r>
      <w:r>
        <w:rPr>
          <w:rFonts w:hint="eastAsia"/>
        </w:rPr>
        <w:t>解析</w:t>
      </w:r>
      <w:r>
        <w:t>在其中的时间为</w:t>
      </w:r>
      <w:r>
        <w:t>RTT1</w:t>
      </w:r>
      <w:r>
        <w:t>，</w:t>
      </w:r>
      <w:r>
        <w:rPr>
          <w:rFonts w:hint="eastAsia"/>
        </w:rPr>
        <w:t>RTT</w:t>
      </w:r>
      <w:r>
        <w:t>2</w:t>
      </w:r>
      <w:r>
        <w:t>，</w:t>
      </w:r>
      <w:r>
        <w:rPr>
          <w:rFonts w:hint="eastAsia"/>
        </w:rPr>
        <w:t>……</w:t>
      </w:r>
      <w:r>
        <w:t>，</w:t>
      </w:r>
      <w:proofErr w:type="spellStart"/>
      <w:r>
        <w:t>RTTn</w:t>
      </w:r>
      <w:proofErr w:type="spellEnd"/>
      <w:r>
        <w:t>，</w:t>
      </w:r>
      <w:r>
        <w:rPr>
          <w:rFonts w:hint="eastAsia"/>
        </w:rPr>
        <w:t>网页</w:t>
      </w:r>
      <w:r>
        <w:t>除了文本还有三个很小的图片（</w:t>
      </w:r>
      <w:r>
        <w:rPr>
          <w:rFonts w:hint="eastAsia"/>
        </w:rPr>
        <w:t>传输</w:t>
      </w:r>
      <w:r>
        <w:t>时间不</w:t>
      </w:r>
      <w:r>
        <w:rPr>
          <w:rFonts w:hint="eastAsia"/>
        </w:rPr>
        <w:t>计</w:t>
      </w:r>
      <w:r>
        <w:t>），</w:t>
      </w:r>
      <w:r>
        <w:rPr>
          <w:rFonts w:hint="eastAsia"/>
        </w:rPr>
        <w:t>TCP</w:t>
      </w:r>
      <w:r>
        <w:t>建立连接的时间为</w:t>
      </w:r>
      <w:proofErr w:type="spellStart"/>
      <w:r>
        <w:t>RTTw</w:t>
      </w:r>
      <w:proofErr w:type="spellEnd"/>
      <w:r>
        <w:t>，</w:t>
      </w:r>
      <w:r>
        <w:rPr>
          <w:rFonts w:hint="eastAsia"/>
        </w:rPr>
        <w:t>在协议</w:t>
      </w:r>
      <w:r>
        <w:t>选用</w:t>
      </w:r>
      <w:r>
        <w:t>HTTP1.0</w:t>
      </w:r>
      <w:r>
        <w:rPr>
          <w:rFonts w:hint="eastAsia"/>
        </w:rPr>
        <w:t>和</w:t>
      </w:r>
      <w:r>
        <w:t>HTTP1.1</w:t>
      </w:r>
      <w:r>
        <w:rPr>
          <w:rFonts w:hint="eastAsia"/>
        </w:rPr>
        <w:t>时</w:t>
      </w:r>
      <w:r w:rsidR="00DA462A">
        <w:rPr>
          <w:rFonts w:hint="eastAsia"/>
        </w:rPr>
        <w:t>用户</w:t>
      </w:r>
      <w:r w:rsidR="00DA462A">
        <w:t>看到完整的网页分别需要多长时间？</w:t>
      </w:r>
    </w:p>
    <w:p w14:paraId="7626F4D7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TCP</w:t>
      </w:r>
      <w:r>
        <w:rPr>
          <w:rFonts w:hint="eastAsia"/>
        </w:rPr>
        <w:t>和</w:t>
      </w:r>
      <w:r>
        <w:t>UDP</w:t>
      </w:r>
    </w:p>
    <w:p w14:paraId="4F8BD723" w14:textId="77777777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t>TCP</w:t>
      </w:r>
      <w:r>
        <w:t>的消息头有段头长度，</w:t>
      </w:r>
      <w:r>
        <w:rPr>
          <w:rFonts w:hint="eastAsia"/>
        </w:rPr>
        <w:t>UDP</w:t>
      </w:r>
      <w:r>
        <w:t>没有，</w:t>
      </w:r>
      <w:r>
        <w:rPr>
          <w:rFonts w:hint="eastAsia"/>
        </w:rPr>
        <w:t>为什么</w:t>
      </w:r>
    </w:p>
    <w:p w14:paraId="42C93D72" w14:textId="58B5DA92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和</w:t>
      </w:r>
      <w:r>
        <w:t>UDP</w:t>
      </w:r>
      <w:r>
        <w:rPr>
          <w:rFonts w:hint="eastAsia"/>
        </w:rPr>
        <w:t>采用的</w:t>
      </w:r>
      <w:r>
        <w:t>差错控制方</w:t>
      </w:r>
      <w:proofErr w:type="spellStart"/>
      <w:r w:rsidR="00707CA3">
        <w:rPr>
          <w:rFonts w:hint="eastAsia"/>
        </w:rPr>
        <w:t>t</w:t>
      </w:r>
      <w:r w:rsidR="00707CA3">
        <w:t>yy</w:t>
      </w:r>
      <w:bookmarkStart w:id="0" w:name="_GoBack"/>
      <w:bookmarkEnd w:id="0"/>
      <w:proofErr w:type="spellEnd"/>
      <w:proofErr w:type="gramStart"/>
      <w:r>
        <w:t>式是否</w:t>
      </w:r>
      <w:proofErr w:type="gramEnd"/>
      <w:r>
        <w:t>一致？</w:t>
      </w:r>
      <w:r>
        <w:rPr>
          <w:rFonts w:hint="eastAsia"/>
        </w:rPr>
        <w:t>有哪些</w:t>
      </w:r>
      <w:r>
        <w:t>不</w:t>
      </w:r>
      <w:r>
        <w:rPr>
          <w:rFonts w:hint="eastAsia"/>
        </w:rPr>
        <w:t>同</w:t>
      </w:r>
      <w:r>
        <w:t>点？</w:t>
      </w:r>
    </w:p>
    <w:p w14:paraId="3D470F30" w14:textId="77777777" w:rsidR="00DA462A" w:rsidRDefault="00DA462A" w:rsidP="00DA462A">
      <w:pPr>
        <w:pStyle w:val="a3"/>
        <w:numPr>
          <w:ilvl w:val="0"/>
          <w:numId w:val="3"/>
        </w:numPr>
        <w:ind w:firstLineChars="0"/>
      </w:pPr>
      <w:r>
        <w:t>伪报头是什么？</w:t>
      </w:r>
    </w:p>
    <w:p w14:paraId="6A1E76EE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卫星通讯</w:t>
      </w:r>
      <w:r>
        <w:t>，</w:t>
      </w:r>
      <w:r>
        <w:rPr>
          <w:rFonts w:hint="eastAsia"/>
        </w:rPr>
        <w:t>课后题</w:t>
      </w:r>
      <w:r>
        <w:t>形式，</w:t>
      </w:r>
      <w:r>
        <w:rPr>
          <w:rFonts w:hint="eastAsia"/>
        </w:rPr>
        <w:t>考点是</w:t>
      </w:r>
      <w:r w:rsidR="003927E4">
        <w:t>使用停止等待</w:t>
      </w:r>
      <w:r w:rsidR="003927E4">
        <w:rPr>
          <w:rFonts w:hint="eastAsia"/>
        </w:rPr>
        <w:t>协议</w:t>
      </w:r>
      <w:r w:rsidR="003927E4">
        <w:t>，</w:t>
      </w:r>
      <w:r w:rsidR="003927E4">
        <w:rPr>
          <w:rFonts w:hint="eastAsia"/>
        </w:rPr>
        <w:t>Go</w:t>
      </w:r>
      <w:r w:rsidR="003927E4">
        <w:t>-</w:t>
      </w:r>
      <w:r w:rsidR="003927E4">
        <w:rPr>
          <w:rFonts w:hint="eastAsia"/>
        </w:rPr>
        <w:t>Back</w:t>
      </w:r>
      <w:r w:rsidR="003927E4">
        <w:t>-</w:t>
      </w:r>
      <w:r w:rsidR="003927E4">
        <w:rPr>
          <w:rFonts w:hint="eastAsia"/>
        </w:rPr>
        <w:t>N</w:t>
      </w:r>
      <w:r w:rsidR="003927E4">
        <w:t>协议，</w:t>
      </w:r>
      <w:r w:rsidR="003927E4">
        <w:rPr>
          <w:rFonts w:hint="eastAsia"/>
        </w:rPr>
        <w:t>选择重传</w:t>
      </w:r>
      <w:r w:rsidR="003927E4">
        <w:t>协议时的</w:t>
      </w:r>
      <w:r>
        <w:rPr>
          <w:rFonts w:hint="eastAsia"/>
        </w:rPr>
        <w:t>最大</w:t>
      </w:r>
      <w:r>
        <w:t>信道利用率。</w:t>
      </w:r>
    </w:p>
    <w:p w14:paraId="2DC58824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t>拥塞窗口的初始</w:t>
      </w:r>
      <w:r>
        <w:rPr>
          <w:rFonts w:hint="eastAsia"/>
        </w:rPr>
        <w:t>阈值</w:t>
      </w:r>
      <w:r>
        <w:t>为</w:t>
      </w:r>
      <w:r>
        <w:t>14</w:t>
      </w:r>
      <w:r>
        <w:t>，</w:t>
      </w:r>
      <w:r>
        <w:rPr>
          <w:rFonts w:hint="eastAsia"/>
        </w:rPr>
        <w:t>报文段最大长度</w:t>
      </w:r>
      <w:r>
        <w:t>为</w:t>
      </w:r>
      <w:r>
        <w:t>1</w:t>
      </w:r>
      <w:r>
        <w:t>，</w:t>
      </w:r>
      <w:r>
        <w:rPr>
          <w:rFonts w:hint="eastAsia"/>
        </w:rPr>
        <w:t>在</w:t>
      </w:r>
      <w:r>
        <w:t>窗口大小变为</w:t>
      </w:r>
      <w:r>
        <w:t>4</w:t>
      </w:r>
      <w:r>
        <w:rPr>
          <w:rFonts w:hint="eastAsia"/>
        </w:rPr>
        <w:t>kb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ack</w:t>
      </w:r>
      <w:r>
        <w:t>计时器超时，当第七轮时，</w:t>
      </w:r>
      <w:r>
        <w:rPr>
          <w:rFonts w:hint="eastAsia"/>
        </w:rPr>
        <w:t>连续</w:t>
      </w:r>
      <w:r>
        <w:t>收到三个</w:t>
      </w:r>
      <w:r>
        <w:t>ack</w:t>
      </w:r>
      <w:r>
        <w:t>，</w:t>
      </w:r>
      <w:r>
        <w:rPr>
          <w:rFonts w:hint="eastAsia"/>
        </w:rPr>
        <w:t>写出</w:t>
      </w:r>
      <w:r>
        <w:t>第一轮到第十轮的拥塞窗口大小</w:t>
      </w:r>
    </w:p>
    <w:p w14:paraId="0E049457" w14:textId="77777777" w:rsidR="00DA462A" w:rsidRDefault="00DA462A" w:rsidP="00DA462A">
      <w:pPr>
        <w:pStyle w:val="a3"/>
        <w:numPr>
          <w:ilvl w:val="0"/>
          <w:numId w:val="1"/>
        </w:numPr>
        <w:ind w:firstLineChars="0"/>
      </w:pPr>
      <w:r>
        <w:t>TCP</w:t>
      </w:r>
      <w:r>
        <w:t>报头结构给出，</w:t>
      </w:r>
      <w:r>
        <w:rPr>
          <w:rFonts w:hint="eastAsia"/>
        </w:rPr>
        <w:t>给出</w:t>
      </w:r>
      <w:r>
        <w:t>8</w:t>
      </w:r>
      <w:r>
        <w:rPr>
          <w:rFonts w:hint="eastAsia"/>
        </w:rPr>
        <w:t>个</w:t>
      </w:r>
      <w:r>
        <w:t>报</w:t>
      </w:r>
      <w:r>
        <w:rPr>
          <w:rFonts w:hint="eastAsia"/>
        </w:rPr>
        <w:t>文</w:t>
      </w:r>
      <w:r>
        <w:t>报头</w:t>
      </w:r>
    </w:p>
    <w:p w14:paraId="60BB771D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t>写出源主机和</w:t>
      </w:r>
      <w:r>
        <w:rPr>
          <w:rFonts w:hint="eastAsia"/>
        </w:rPr>
        <w:t>目的主机</w:t>
      </w:r>
      <w:r>
        <w:t>端口号</w:t>
      </w:r>
    </w:p>
    <w:p w14:paraId="12D58581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</w:t>
      </w:r>
      <w:r>
        <w:t>次</w:t>
      </w:r>
      <w:r>
        <w:t>TCP</w:t>
      </w:r>
      <w:r>
        <w:t>使用了应用层的哪种协议？</w:t>
      </w:r>
    </w:p>
    <w:p w14:paraId="246F63E8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</w:t>
      </w:r>
      <w:r w:rsidR="00DA462A">
        <w:rPr>
          <w:rFonts w:hint="eastAsia"/>
        </w:rPr>
        <w:t>条报文</w:t>
      </w:r>
      <w:r w:rsidR="00DA462A">
        <w:t>的可选项不为空？</w:t>
      </w:r>
    </w:p>
    <w:p w14:paraId="60587E0A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哪</w:t>
      </w:r>
      <w:r w:rsidR="00DA462A">
        <w:rPr>
          <w:rFonts w:hint="eastAsia"/>
        </w:rPr>
        <w:t>条</w:t>
      </w:r>
      <w:r w:rsidR="00DA462A">
        <w:t>报文表示建立</w:t>
      </w:r>
      <w:r w:rsidR="00DA462A">
        <w:t>TCP</w:t>
      </w:r>
      <w:r w:rsidR="00DA462A">
        <w:t>连接？</w:t>
      </w:r>
    </w:p>
    <w:p w14:paraId="3DE83FC4" w14:textId="77777777" w:rsidR="00DA462A" w:rsidRDefault="00DA462A" w:rsidP="00DA46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假如</w:t>
      </w:r>
      <w:r>
        <w:t>6</w:t>
      </w:r>
      <w:r>
        <w:t>、</w:t>
      </w:r>
      <w:r>
        <w:t>7</w:t>
      </w:r>
      <w:r>
        <w:t>、</w:t>
      </w:r>
      <w:r>
        <w:t>8</w:t>
      </w:r>
      <w:r>
        <w:rPr>
          <w:rFonts w:hint="eastAsia"/>
        </w:rPr>
        <w:t>三条报文连续发送</w:t>
      </w:r>
      <w:r>
        <w:t>，</w:t>
      </w:r>
      <w:r>
        <w:rPr>
          <w:rFonts w:hint="eastAsia"/>
        </w:rPr>
        <w:t>第</w:t>
      </w:r>
      <w:r>
        <w:t>8</w:t>
      </w:r>
      <w:r>
        <w:rPr>
          <w:rFonts w:hint="eastAsia"/>
        </w:rPr>
        <w:t>次</w:t>
      </w:r>
      <w:r>
        <w:t>数据长度为</w:t>
      </w:r>
      <w:r>
        <w:t>100</w:t>
      </w:r>
      <w:r>
        <w:rPr>
          <w:rFonts w:hint="eastAsia"/>
        </w:rPr>
        <w:t>字节</w:t>
      </w:r>
      <w:r>
        <w:t>，</w:t>
      </w:r>
      <w:r>
        <w:rPr>
          <w:rFonts w:hint="eastAsia"/>
        </w:rPr>
        <w:t>下一次</w:t>
      </w:r>
      <w:r>
        <w:t>发送</w:t>
      </w:r>
      <w:r>
        <w:rPr>
          <w:rFonts w:hint="eastAsia"/>
        </w:rPr>
        <w:t>是</w:t>
      </w:r>
      <w:r>
        <w:t>可发的最大数据长度为？</w:t>
      </w:r>
    </w:p>
    <w:p w14:paraId="11E31EE4" w14:textId="77777777" w:rsidR="00DA462A" w:rsidRDefault="003927E4" w:rsidP="00DA462A">
      <w:pPr>
        <w:pStyle w:val="a3"/>
        <w:numPr>
          <w:ilvl w:val="0"/>
          <w:numId w:val="4"/>
        </w:numPr>
        <w:ind w:firstLineChars="0"/>
      </w:pPr>
      <w:r>
        <w:t>下一条报文的发送序号和接收序号是？</w:t>
      </w:r>
    </w:p>
    <w:sectPr w:rsidR="00DA462A" w:rsidSect="00BD7D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EDC"/>
    <w:multiLevelType w:val="hybridMultilevel"/>
    <w:tmpl w:val="9D369414"/>
    <w:lvl w:ilvl="0" w:tplc="3924A1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7000B44"/>
    <w:multiLevelType w:val="hybridMultilevel"/>
    <w:tmpl w:val="A704B656"/>
    <w:lvl w:ilvl="0" w:tplc="D47E68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6161A0F"/>
    <w:multiLevelType w:val="hybridMultilevel"/>
    <w:tmpl w:val="E368CB80"/>
    <w:lvl w:ilvl="0" w:tplc="80223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FD2E63"/>
    <w:multiLevelType w:val="hybridMultilevel"/>
    <w:tmpl w:val="C9C651D0"/>
    <w:lvl w:ilvl="0" w:tplc="854C55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5F6"/>
    <w:rsid w:val="003927E4"/>
    <w:rsid w:val="00707CA3"/>
    <w:rsid w:val="007F65F6"/>
    <w:rsid w:val="00860EF7"/>
    <w:rsid w:val="00BD7D5E"/>
    <w:rsid w:val="00C45A80"/>
    <w:rsid w:val="00D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C8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5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吴启凡</dc:creator>
  <cp:keywords/>
  <dc:description/>
  <cp:lastModifiedBy>Yuanzheng Tong</cp:lastModifiedBy>
  <cp:revision>2</cp:revision>
  <dcterms:created xsi:type="dcterms:W3CDTF">2016-11-25T13:26:00Z</dcterms:created>
  <dcterms:modified xsi:type="dcterms:W3CDTF">2017-11-27T07:33:00Z</dcterms:modified>
</cp:coreProperties>
</file>