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414C5" w14:textId="5FF12BB1" w:rsidR="004B7971" w:rsidRDefault="001849F8">
      <w:pPr>
        <w:rPr>
          <w:rFonts w:ascii="Times New Roman" w:hAnsi="Times New Roman" w:cs="Times New Roman"/>
          <w:b/>
          <w:bCs/>
          <w:sz w:val="24"/>
          <w:szCs w:val="24"/>
        </w:rPr>
      </w:pPr>
      <w:r w:rsidRPr="001849F8">
        <w:rPr>
          <w:rFonts w:ascii="Times New Roman" w:hAnsi="Times New Roman" w:cs="Times New Roman"/>
          <w:b/>
          <w:bCs/>
          <w:sz w:val="24"/>
          <w:szCs w:val="24"/>
        </w:rPr>
        <w:t>SEO Writing Example: "Comprehending Substance Abuse: Marijuana, Cocaine, and Heroin"</w:t>
      </w:r>
    </w:p>
    <w:p w14:paraId="6CF3F6FA" w14:textId="77777777" w:rsidR="001849F8" w:rsidRPr="001849F8" w:rsidRDefault="001849F8" w:rsidP="001849F8">
      <w:pPr>
        <w:rPr>
          <w:rFonts w:ascii="Times New Roman" w:hAnsi="Times New Roman" w:cs="Times New Roman"/>
          <w:b/>
          <w:bCs/>
          <w:sz w:val="24"/>
          <w:szCs w:val="24"/>
        </w:rPr>
      </w:pPr>
      <w:r w:rsidRPr="001849F8">
        <w:rPr>
          <w:rFonts w:ascii="Times New Roman" w:hAnsi="Times New Roman" w:cs="Times New Roman"/>
          <w:b/>
          <w:bCs/>
          <w:sz w:val="24"/>
          <w:szCs w:val="24"/>
        </w:rPr>
        <w:t>Target Keyword: "drug abuse cannabis cocaine heroin"</w:t>
      </w:r>
      <w:r w:rsidRPr="001849F8">
        <w:rPr>
          <w:rFonts w:ascii="Times New Roman" w:hAnsi="Times New Roman" w:cs="Times New Roman"/>
          <w:b/>
          <w:bCs/>
          <w:sz w:val="24"/>
          <w:szCs w:val="24"/>
        </w:rPr>
        <w:br/>
        <w:t>Meta Description</w:t>
      </w:r>
      <w:r w:rsidRPr="001849F8">
        <w:rPr>
          <w:rFonts w:ascii="Times New Roman" w:hAnsi="Times New Roman" w:cs="Times New Roman"/>
          <w:sz w:val="24"/>
          <w:szCs w:val="24"/>
        </w:rPr>
        <w:t>: Learn about the effects, risks, and societal impact of drug abuse involving cannabis, cocaine, and heroin. Understand the challenges and solutions for addressing substance abuse</w:t>
      </w:r>
      <w:r w:rsidRPr="001849F8">
        <w:rPr>
          <w:rFonts w:ascii="Times New Roman" w:hAnsi="Times New Roman" w:cs="Times New Roman"/>
          <w:b/>
          <w:bCs/>
          <w:sz w:val="24"/>
          <w:szCs w:val="24"/>
        </w:rPr>
        <w:t>.</w:t>
      </w:r>
    </w:p>
    <w:p w14:paraId="6656D10D" w14:textId="77777777" w:rsidR="001849F8" w:rsidRPr="001849F8" w:rsidRDefault="001849F8" w:rsidP="001849F8">
      <w:pPr>
        <w:rPr>
          <w:rFonts w:ascii="Times New Roman" w:hAnsi="Times New Roman" w:cs="Times New Roman"/>
          <w:b/>
          <w:bCs/>
          <w:sz w:val="24"/>
          <w:szCs w:val="24"/>
        </w:rPr>
      </w:pPr>
      <w:r w:rsidRPr="001849F8">
        <w:rPr>
          <w:rFonts w:ascii="Times New Roman" w:hAnsi="Times New Roman" w:cs="Times New Roman"/>
          <w:b/>
          <w:bCs/>
          <w:sz w:val="24"/>
          <w:szCs w:val="24"/>
        </w:rPr>
        <w:pict w14:anchorId="6027ABBA">
          <v:rect id="_x0000_i1031" style="width:468pt;height:.5pt" o:hralign="center" o:hrstd="t" o:hrnoshade="t" o:hr="t" fillcolor="#404040" stroked="f"/>
        </w:pict>
      </w:r>
    </w:p>
    <w:p w14:paraId="67F1B2DB" w14:textId="77777777" w:rsidR="001849F8" w:rsidRPr="001849F8" w:rsidRDefault="001849F8" w:rsidP="001849F8">
      <w:pPr>
        <w:rPr>
          <w:rFonts w:ascii="Times New Roman" w:hAnsi="Times New Roman" w:cs="Times New Roman"/>
          <w:b/>
          <w:bCs/>
          <w:sz w:val="24"/>
          <w:szCs w:val="24"/>
        </w:rPr>
      </w:pPr>
      <w:r w:rsidRPr="001849F8">
        <w:rPr>
          <w:rFonts w:ascii="Times New Roman" w:hAnsi="Times New Roman" w:cs="Times New Roman"/>
          <w:b/>
          <w:bCs/>
          <w:sz w:val="24"/>
          <w:szCs w:val="24"/>
        </w:rPr>
        <w:t>Understanding Drug Abuse: Cannabis, Cocaine, and Heroin</w:t>
      </w:r>
    </w:p>
    <w:p w14:paraId="3CF080EA" w14:textId="1F4F7452" w:rsidR="001849F8" w:rsidRDefault="001849F8">
      <w:pPr>
        <w:rPr>
          <w:rFonts w:ascii="Times New Roman" w:hAnsi="Times New Roman" w:cs="Times New Roman"/>
          <w:b/>
          <w:bCs/>
          <w:sz w:val="24"/>
          <w:szCs w:val="24"/>
        </w:rPr>
      </w:pPr>
      <w:r w:rsidRPr="001849F8">
        <w:rPr>
          <w:rFonts w:ascii="Times New Roman" w:hAnsi="Times New Roman" w:cs="Times New Roman"/>
          <w:sz w:val="24"/>
          <w:szCs w:val="24"/>
        </w:rPr>
        <w:t>Substance abuse is a major worldwide problem, impacting individuals, families, and communities alike. Among the most frequently misused substances are cannabis (marijuana), cocaine, and heroin. Each drug has distinct effects, risks, and societal implications. This article will delve into the characteristics of these substances, the dangers associated with their misuse, and the difficulties in tackling addiction</w:t>
      </w:r>
      <w:r w:rsidRPr="001849F8">
        <w:rPr>
          <w:rFonts w:ascii="Times New Roman" w:hAnsi="Times New Roman" w:cs="Times New Roman"/>
          <w:b/>
          <w:bCs/>
          <w:sz w:val="24"/>
          <w:szCs w:val="24"/>
        </w:rPr>
        <w:t>.</w:t>
      </w:r>
    </w:p>
    <w:p w14:paraId="0532A61D" w14:textId="77777777" w:rsidR="001849F8" w:rsidRPr="001849F8" w:rsidRDefault="001849F8" w:rsidP="001849F8">
      <w:pPr>
        <w:rPr>
          <w:rFonts w:ascii="Times New Roman" w:hAnsi="Times New Roman" w:cs="Times New Roman"/>
          <w:b/>
          <w:bCs/>
          <w:sz w:val="24"/>
          <w:szCs w:val="24"/>
        </w:rPr>
      </w:pPr>
      <w:r w:rsidRPr="001849F8">
        <w:rPr>
          <w:rFonts w:ascii="Times New Roman" w:hAnsi="Times New Roman" w:cs="Times New Roman"/>
          <w:b/>
          <w:bCs/>
          <w:sz w:val="24"/>
          <w:szCs w:val="24"/>
        </w:rPr>
        <w:pict w14:anchorId="77BF692C">
          <v:rect id="_x0000_i1039" style="width:468pt;height:.5pt" o:hralign="center" o:hrstd="t" o:hrnoshade="t" o:hr="t" fillcolor="#404040" stroked="f"/>
        </w:pict>
      </w:r>
    </w:p>
    <w:p w14:paraId="5B2D4B71" w14:textId="2F76D994" w:rsidR="001849F8" w:rsidRDefault="001849F8">
      <w:pPr>
        <w:rPr>
          <w:rFonts w:ascii="Times New Roman" w:hAnsi="Times New Roman" w:cs="Times New Roman"/>
          <w:b/>
          <w:bCs/>
          <w:sz w:val="24"/>
          <w:szCs w:val="24"/>
        </w:rPr>
      </w:pPr>
      <w:r w:rsidRPr="001849F8">
        <w:rPr>
          <w:rFonts w:ascii="Times New Roman" w:hAnsi="Times New Roman" w:cs="Times New Roman"/>
          <w:b/>
          <w:bCs/>
          <w:sz w:val="24"/>
          <w:szCs w:val="24"/>
        </w:rPr>
        <w:t>Cannabis (Marijuana): A Two-Sided Coin</w:t>
      </w:r>
    </w:p>
    <w:p w14:paraId="27768FF1" w14:textId="6C74CA84" w:rsidR="001849F8" w:rsidRDefault="001849F8">
      <w:pPr>
        <w:rPr>
          <w:rFonts w:ascii="Times New Roman" w:hAnsi="Times New Roman" w:cs="Times New Roman"/>
          <w:b/>
          <w:bCs/>
          <w:sz w:val="24"/>
          <w:szCs w:val="24"/>
        </w:rPr>
      </w:pPr>
      <w:r w:rsidRPr="001849F8">
        <w:rPr>
          <w:rFonts w:ascii="Times New Roman" w:hAnsi="Times New Roman" w:cs="Times New Roman"/>
          <w:b/>
          <w:bCs/>
          <w:sz w:val="24"/>
          <w:szCs w:val="24"/>
        </w:rPr>
        <w:t>What is Cannabis?</w:t>
      </w:r>
      <w:r w:rsidRPr="001849F8">
        <w:rPr>
          <w:rFonts w:ascii="Times New Roman" w:hAnsi="Times New Roman" w:cs="Times New Roman"/>
          <w:b/>
          <w:bCs/>
          <w:sz w:val="24"/>
          <w:szCs w:val="24"/>
        </w:rPr>
        <w:br/>
      </w:r>
      <w:r w:rsidRPr="001849F8">
        <w:rPr>
          <w:rFonts w:ascii="Times New Roman" w:hAnsi="Times New Roman" w:cs="Times New Roman"/>
          <w:sz w:val="24"/>
          <w:szCs w:val="24"/>
        </w:rPr>
        <w:t>Cannabis, often referred to as marijuana, is a psychoactive substance derived from the Cannabis sativa plant. It is widely used for both recreational and medicinal purposes. The primary active compound, THC (tetrahydrocannabinol), is responsible for producing the characteristic "high" associated with its use. In addition to THC, cannabis contains other cannabinoids that may have therapeutic effects, contributing to its medicinal applications</w:t>
      </w:r>
      <w:r w:rsidRPr="001849F8">
        <w:rPr>
          <w:rFonts w:ascii="Times New Roman" w:hAnsi="Times New Roman" w:cs="Times New Roman"/>
          <w:b/>
          <w:bCs/>
          <w:sz w:val="24"/>
          <w:szCs w:val="24"/>
        </w:rPr>
        <w:t>.</w:t>
      </w:r>
    </w:p>
    <w:p w14:paraId="3E791E14" w14:textId="77777777" w:rsidR="001849F8" w:rsidRPr="001849F8" w:rsidRDefault="001849F8" w:rsidP="001849F8">
      <w:pPr>
        <w:rPr>
          <w:rFonts w:ascii="Times New Roman" w:hAnsi="Times New Roman" w:cs="Times New Roman"/>
          <w:b/>
          <w:bCs/>
          <w:sz w:val="24"/>
          <w:szCs w:val="24"/>
        </w:rPr>
      </w:pPr>
      <w:r w:rsidRPr="001849F8">
        <w:rPr>
          <w:rFonts w:ascii="Times New Roman" w:hAnsi="Times New Roman" w:cs="Times New Roman"/>
          <w:b/>
          <w:bCs/>
          <w:sz w:val="24"/>
          <w:szCs w:val="24"/>
        </w:rPr>
        <w:t>Effects of Cannabis Use</w:t>
      </w:r>
    </w:p>
    <w:p w14:paraId="701658CD" w14:textId="77777777" w:rsidR="001849F8" w:rsidRPr="001849F8" w:rsidRDefault="001849F8" w:rsidP="001849F8">
      <w:pPr>
        <w:numPr>
          <w:ilvl w:val="0"/>
          <w:numId w:val="1"/>
        </w:numPr>
        <w:rPr>
          <w:rFonts w:ascii="Times New Roman" w:hAnsi="Times New Roman" w:cs="Times New Roman"/>
          <w:sz w:val="24"/>
          <w:szCs w:val="24"/>
        </w:rPr>
      </w:pPr>
      <w:r w:rsidRPr="001849F8">
        <w:rPr>
          <w:rFonts w:ascii="Times New Roman" w:hAnsi="Times New Roman" w:cs="Times New Roman"/>
          <w:sz w:val="24"/>
          <w:szCs w:val="24"/>
        </w:rPr>
        <w:t>Short-term effects include relaxation, altered perception, and increased appetite.</w:t>
      </w:r>
    </w:p>
    <w:p w14:paraId="245998C6" w14:textId="77777777" w:rsidR="001849F8" w:rsidRPr="001849F8" w:rsidRDefault="001849F8" w:rsidP="001849F8">
      <w:pPr>
        <w:numPr>
          <w:ilvl w:val="0"/>
          <w:numId w:val="1"/>
        </w:numPr>
        <w:rPr>
          <w:rFonts w:ascii="Times New Roman" w:hAnsi="Times New Roman" w:cs="Times New Roman"/>
          <w:b/>
          <w:bCs/>
          <w:sz w:val="24"/>
          <w:szCs w:val="24"/>
        </w:rPr>
      </w:pPr>
      <w:r w:rsidRPr="001849F8">
        <w:rPr>
          <w:rFonts w:ascii="Times New Roman" w:hAnsi="Times New Roman" w:cs="Times New Roman"/>
          <w:sz w:val="24"/>
          <w:szCs w:val="24"/>
        </w:rPr>
        <w:t>Long-term use can lead to memory problems, respiratory issues, and mental health disorders like anxiety and depression</w:t>
      </w:r>
      <w:r w:rsidRPr="001849F8">
        <w:rPr>
          <w:rFonts w:ascii="Times New Roman" w:hAnsi="Times New Roman" w:cs="Times New Roman"/>
          <w:b/>
          <w:bCs/>
          <w:sz w:val="24"/>
          <w:szCs w:val="24"/>
        </w:rPr>
        <w:t>.</w:t>
      </w:r>
    </w:p>
    <w:p w14:paraId="5CD16DAA" w14:textId="0994DF25" w:rsidR="001849F8" w:rsidRDefault="001849F8">
      <w:pPr>
        <w:rPr>
          <w:rFonts w:ascii="Times New Roman" w:hAnsi="Times New Roman" w:cs="Times New Roman"/>
          <w:b/>
          <w:bCs/>
          <w:sz w:val="24"/>
          <w:szCs w:val="24"/>
        </w:rPr>
      </w:pPr>
      <w:r w:rsidRPr="001849F8">
        <w:rPr>
          <w:rFonts w:ascii="Times New Roman" w:hAnsi="Times New Roman" w:cs="Times New Roman"/>
          <w:b/>
          <w:bCs/>
          <w:sz w:val="24"/>
          <w:szCs w:val="24"/>
        </w:rPr>
        <w:t>Risks of Abuse</w:t>
      </w:r>
    </w:p>
    <w:p w14:paraId="23B33D9E" w14:textId="7809A1BA" w:rsidR="001849F8" w:rsidRDefault="001849F8">
      <w:pPr>
        <w:rPr>
          <w:rFonts w:ascii="Times New Roman" w:hAnsi="Times New Roman" w:cs="Times New Roman"/>
          <w:sz w:val="24"/>
          <w:szCs w:val="24"/>
        </w:rPr>
      </w:pPr>
      <w:r w:rsidRPr="001849F8">
        <w:rPr>
          <w:rFonts w:ascii="Times New Roman" w:hAnsi="Times New Roman" w:cs="Times New Roman"/>
          <w:sz w:val="24"/>
          <w:szCs w:val="24"/>
        </w:rPr>
        <w:t>Although cannabis is often seen as less harmful compared to other drugs, its misuse can result in dependency and cognitive impairment. Frequent use, particularly among teenagers, has been associated with poor academic achievement and a higher risk of mental health problems.</w:t>
      </w:r>
    </w:p>
    <w:p w14:paraId="477313F1" w14:textId="77777777" w:rsidR="001849F8" w:rsidRPr="001849F8" w:rsidRDefault="001849F8" w:rsidP="001849F8">
      <w:pPr>
        <w:rPr>
          <w:rFonts w:ascii="Times New Roman" w:hAnsi="Times New Roman" w:cs="Times New Roman"/>
          <w:sz w:val="24"/>
          <w:szCs w:val="24"/>
        </w:rPr>
      </w:pPr>
      <w:r w:rsidRPr="001849F8">
        <w:rPr>
          <w:rFonts w:ascii="Times New Roman" w:hAnsi="Times New Roman" w:cs="Times New Roman"/>
          <w:b/>
          <w:bCs/>
          <w:sz w:val="24"/>
          <w:szCs w:val="24"/>
        </w:rPr>
        <w:t>Societal Impact</w:t>
      </w:r>
      <w:r w:rsidRPr="001849F8">
        <w:rPr>
          <w:rFonts w:ascii="Times New Roman" w:hAnsi="Times New Roman" w:cs="Times New Roman"/>
          <w:sz w:val="24"/>
          <w:szCs w:val="24"/>
        </w:rPr>
        <w:br/>
        <w:t>The legalization of cannabis in some regions has sparked debates about its societal impact. While it has created economic opportunities, it has also raised concerns about increased accessibility and potential misuse.</w:t>
      </w:r>
    </w:p>
    <w:p w14:paraId="24D0DBC5" w14:textId="77777777" w:rsidR="001849F8" w:rsidRPr="001849F8" w:rsidRDefault="001849F8" w:rsidP="001849F8">
      <w:pPr>
        <w:rPr>
          <w:rFonts w:ascii="Times New Roman" w:hAnsi="Times New Roman" w:cs="Times New Roman"/>
          <w:sz w:val="24"/>
          <w:szCs w:val="24"/>
        </w:rPr>
      </w:pPr>
      <w:r w:rsidRPr="001849F8">
        <w:rPr>
          <w:rFonts w:ascii="Times New Roman" w:hAnsi="Times New Roman" w:cs="Times New Roman"/>
          <w:sz w:val="24"/>
          <w:szCs w:val="24"/>
        </w:rPr>
        <w:pict w14:anchorId="66F7B1F6">
          <v:rect id="_x0000_i1047" style="width:468pt;height:.5pt" o:hralign="center" o:hrstd="t" o:hrnoshade="t" o:hr="t" fillcolor="#404040" stroked="f"/>
        </w:pict>
      </w:r>
    </w:p>
    <w:p w14:paraId="0FBEF039" w14:textId="77777777" w:rsidR="007656DF" w:rsidRPr="007656DF" w:rsidRDefault="007656DF" w:rsidP="007656DF">
      <w:pPr>
        <w:rPr>
          <w:rFonts w:ascii="Times New Roman" w:hAnsi="Times New Roman" w:cs="Times New Roman"/>
          <w:b/>
          <w:bCs/>
          <w:sz w:val="24"/>
          <w:szCs w:val="24"/>
        </w:rPr>
      </w:pPr>
      <w:r w:rsidRPr="007656DF">
        <w:rPr>
          <w:rFonts w:ascii="Times New Roman" w:hAnsi="Times New Roman" w:cs="Times New Roman"/>
          <w:b/>
          <w:bCs/>
          <w:sz w:val="24"/>
          <w:szCs w:val="24"/>
        </w:rPr>
        <w:t>Cocaine: A Powerful Stimulant with Devastating Consequences</w:t>
      </w:r>
    </w:p>
    <w:p w14:paraId="2B1263B2" w14:textId="77777777" w:rsidR="007656DF" w:rsidRPr="007656DF" w:rsidRDefault="007656DF" w:rsidP="007656DF">
      <w:pPr>
        <w:rPr>
          <w:rFonts w:ascii="Times New Roman" w:hAnsi="Times New Roman" w:cs="Times New Roman"/>
          <w:sz w:val="24"/>
          <w:szCs w:val="24"/>
        </w:rPr>
      </w:pPr>
      <w:r w:rsidRPr="007656DF">
        <w:rPr>
          <w:rFonts w:ascii="Times New Roman" w:hAnsi="Times New Roman" w:cs="Times New Roman"/>
          <w:b/>
          <w:bCs/>
          <w:sz w:val="24"/>
          <w:szCs w:val="24"/>
        </w:rPr>
        <w:lastRenderedPageBreak/>
        <w:t>What is Cocaine?</w:t>
      </w:r>
      <w:r w:rsidRPr="007656DF">
        <w:rPr>
          <w:rFonts w:ascii="Times New Roman" w:hAnsi="Times New Roman" w:cs="Times New Roman"/>
          <w:sz w:val="24"/>
          <w:szCs w:val="24"/>
        </w:rPr>
        <w:br/>
        <w:t>Cocaine is a highly addictive stimulant derived from the coca plant. It is often snorted, smoked, or injected, producing intense but short-lived euphoria.</w:t>
      </w:r>
    </w:p>
    <w:p w14:paraId="7B8764D9" w14:textId="77777777" w:rsidR="007656DF" w:rsidRPr="007656DF" w:rsidRDefault="007656DF" w:rsidP="007656DF">
      <w:pPr>
        <w:rPr>
          <w:rFonts w:ascii="Times New Roman" w:hAnsi="Times New Roman" w:cs="Times New Roman"/>
          <w:sz w:val="24"/>
          <w:szCs w:val="24"/>
        </w:rPr>
      </w:pPr>
      <w:r w:rsidRPr="007656DF">
        <w:rPr>
          <w:rFonts w:ascii="Times New Roman" w:hAnsi="Times New Roman" w:cs="Times New Roman"/>
          <w:b/>
          <w:bCs/>
          <w:sz w:val="24"/>
          <w:szCs w:val="24"/>
        </w:rPr>
        <w:t>Effects of Cocaine Use</w:t>
      </w:r>
    </w:p>
    <w:p w14:paraId="1434DA16" w14:textId="77777777" w:rsidR="007656DF" w:rsidRPr="007656DF" w:rsidRDefault="007656DF" w:rsidP="007656DF">
      <w:pPr>
        <w:numPr>
          <w:ilvl w:val="0"/>
          <w:numId w:val="2"/>
        </w:numPr>
        <w:rPr>
          <w:rFonts w:ascii="Times New Roman" w:hAnsi="Times New Roman" w:cs="Times New Roman"/>
          <w:sz w:val="24"/>
          <w:szCs w:val="24"/>
        </w:rPr>
      </w:pPr>
      <w:r w:rsidRPr="007656DF">
        <w:rPr>
          <w:rFonts w:ascii="Times New Roman" w:hAnsi="Times New Roman" w:cs="Times New Roman"/>
          <w:sz w:val="24"/>
          <w:szCs w:val="24"/>
        </w:rPr>
        <w:t>Short-term effects include increased energy, alertness, and heightened sensitivity.</w:t>
      </w:r>
    </w:p>
    <w:p w14:paraId="4A9F3E35" w14:textId="77777777" w:rsidR="007656DF" w:rsidRDefault="007656DF" w:rsidP="007656DF">
      <w:pPr>
        <w:numPr>
          <w:ilvl w:val="0"/>
          <w:numId w:val="2"/>
        </w:numPr>
        <w:rPr>
          <w:rFonts w:ascii="Times New Roman" w:hAnsi="Times New Roman" w:cs="Times New Roman"/>
          <w:sz w:val="24"/>
          <w:szCs w:val="24"/>
        </w:rPr>
      </w:pPr>
      <w:r w:rsidRPr="007656DF">
        <w:rPr>
          <w:rFonts w:ascii="Times New Roman" w:hAnsi="Times New Roman" w:cs="Times New Roman"/>
          <w:sz w:val="24"/>
          <w:szCs w:val="24"/>
        </w:rPr>
        <w:t>Long-term use can cause severe health issues, including heart attacks, strokes, and neurological damage.</w:t>
      </w:r>
    </w:p>
    <w:p w14:paraId="34C29962" w14:textId="77777777" w:rsidR="007656DF" w:rsidRDefault="007656DF">
      <w:pPr>
        <w:rPr>
          <w:rFonts w:ascii="Times New Roman" w:hAnsi="Times New Roman" w:cs="Times New Roman"/>
          <w:sz w:val="24"/>
          <w:szCs w:val="24"/>
        </w:rPr>
      </w:pPr>
      <w:r w:rsidRPr="007656DF">
        <w:rPr>
          <w:rFonts w:ascii="Times New Roman" w:hAnsi="Times New Roman" w:cs="Times New Roman"/>
          <w:b/>
          <w:bCs/>
          <w:sz w:val="24"/>
          <w:szCs w:val="24"/>
        </w:rPr>
        <w:t>Risks of Abuse</w:t>
      </w:r>
    </w:p>
    <w:p w14:paraId="11DD310D" w14:textId="4CA36E12" w:rsidR="001849F8" w:rsidRDefault="007656DF">
      <w:pPr>
        <w:rPr>
          <w:rFonts w:ascii="Times New Roman" w:hAnsi="Times New Roman" w:cs="Times New Roman"/>
          <w:sz w:val="24"/>
          <w:szCs w:val="24"/>
        </w:rPr>
      </w:pPr>
      <w:r w:rsidRPr="007656DF">
        <w:rPr>
          <w:rFonts w:ascii="Times New Roman" w:hAnsi="Times New Roman" w:cs="Times New Roman"/>
          <w:sz w:val="24"/>
          <w:szCs w:val="24"/>
        </w:rPr>
        <w:t>Cocaine is highly addictive, with users frequently building tolerance and needing larger doses to attain the same effects. This pattern of abuse can result in financial disaster, damaged relationships, and legal issues.</w:t>
      </w:r>
    </w:p>
    <w:p w14:paraId="48A9ACEE" w14:textId="6D30FBFD" w:rsidR="007656DF" w:rsidRDefault="007656DF">
      <w:pPr>
        <w:rPr>
          <w:rFonts w:ascii="Times New Roman" w:hAnsi="Times New Roman" w:cs="Times New Roman"/>
          <w:sz w:val="24"/>
          <w:szCs w:val="24"/>
        </w:rPr>
      </w:pPr>
      <w:r w:rsidRPr="007656DF">
        <w:rPr>
          <w:rFonts w:ascii="Times New Roman" w:hAnsi="Times New Roman" w:cs="Times New Roman"/>
          <w:b/>
          <w:bCs/>
          <w:sz w:val="24"/>
          <w:szCs w:val="24"/>
        </w:rPr>
        <w:t>Societal Impact</w:t>
      </w:r>
      <w:r w:rsidRPr="007656DF">
        <w:rPr>
          <w:rFonts w:ascii="Times New Roman" w:hAnsi="Times New Roman" w:cs="Times New Roman"/>
          <w:sz w:val="24"/>
          <w:szCs w:val="24"/>
        </w:rPr>
        <w:br/>
        <w:t>Cocaine misuse leads to increased crime, violence, and community destabilization. The illegal drug trade supports organized crime and presents major obstacles for law enforcement and public health systems.</w:t>
      </w:r>
    </w:p>
    <w:p w14:paraId="6B816061" w14:textId="77777777" w:rsidR="007656DF" w:rsidRPr="007656DF" w:rsidRDefault="007656DF" w:rsidP="007656DF">
      <w:pPr>
        <w:rPr>
          <w:rFonts w:ascii="Times New Roman" w:hAnsi="Times New Roman" w:cs="Times New Roman"/>
          <w:sz w:val="24"/>
          <w:szCs w:val="24"/>
        </w:rPr>
      </w:pPr>
      <w:r w:rsidRPr="007656DF">
        <w:rPr>
          <w:rFonts w:ascii="Times New Roman" w:hAnsi="Times New Roman" w:cs="Times New Roman"/>
          <w:sz w:val="24"/>
          <w:szCs w:val="24"/>
        </w:rPr>
        <w:pict w14:anchorId="784AE007">
          <v:rect id="_x0000_i1055" style="width:468pt;height:.5pt" o:hralign="center" o:hrstd="t" o:hrnoshade="t" o:hr="t" fillcolor="#404040" stroked="f"/>
        </w:pict>
      </w:r>
    </w:p>
    <w:p w14:paraId="1A379A14" w14:textId="77777777" w:rsidR="007656DF" w:rsidRPr="007656DF" w:rsidRDefault="007656DF" w:rsidP="007656DF">
      <w:pPr>
        <w:rPr>
          <w:rFonts w:ascii="Times New Roman" w:hAnsi="Times New Roman" w:cs="Times New Roman"/>
          <w:b/>
          <w:bCs/>
          <w:sz w:val="24"/>
          <w:szCs w:val="24"/>
        </w:rPr>
      </w:pPr>
      <w:r w:rsidRPr="007656DF">
        <w:rPr>
          <w:rFonts w:ascii="Times New Roman" w:hAnsi="Times New Roman" w:cs="Times New Roman"/>
          <w:b/>
          <w:bCs/>
          <w:sz w:val="24"/>
          <w:szCs w:val="24"/>
        </w:rPr>
        <w:t>Heroin: A Lethal Opioid Crisis</w:t>
      </w:r>
    </w:p>
    <w:p w14:paraId="621E9E12" w14:textId="77777777" w:rsidR="007656DF" w:rsidRPr="007656DF" w:rsidRDefault="007656DF" w:rsidP="007656DF">
      <w:pPr>
        <w:rPr>
          <w:rFonts w:ascii="Times New Roman" w:hAnsi="Times New Roman" w:cs="Times New Roman"/>
          <w:b/>
          <w:bCs/>
          <w:sz w:val="24"/>
          <w:szCs w:val="24"/>
        </w:rPr>
      </w:pPr>
      <w:r w:rsidRPr="007656DF">
        <w:rPr>
          <w:rFonts w:ascii="Times New Roman" w:hAnsi="Times New Roman" w:cs="Times New Roman"/>
          <w:b/>
          <w:bCs/>
          <w:sz w:val="24"/>
          <w:szCs w:val="24"/>
        </w:rPr>
        <w:t>What is Heroin?</w:t>
      </w:r>
    </w:p>
    <w:p w14:paraId="4BA30A34" w14:textId="77777777" w:rsidR="007656DF" w:rsidRPr="007656DF" w:rsidRDefault="007656DF" w:rsidP="007656DF">
      <w:pPr>
        <w:rPr>
          <w:rFonts w:ascii="Times New Roman" w:hAnsi="Times New Roman" w:cs="Times New Roman"/>
          <w:sz w:val="24"/>
          <w:szCs w:val="24"/>
        </w:rPr>
      </w:pPr>
      <w:r w:rsidRPr="007656DF">
        <w:rPr>
          <w:rFonts w:ascii="Times New Roman" w:hAnsi="Times New Roman" w:cs="Times New Roman"/>
          <w:sz w:val="24"/>
          <w:szCs w:val="24"/>
        </w:rPr>
        <w:t>Heroin, an illegal opioid derived from morphine, is obtained from the opium poppy plant. It is typically injected, smoked, or snorted, resulting in a rapid and intense high.</w:t>
      </w:r>
    </w:p>
    <w:p w14:paraId="48CB5BC9" w14:textId="77777777" w:rsidR="007656DF" w:rsidRPr="007656DF" w:rsidRDefault="007656DF" w:rsidP="007656DF">
      <w:pPr>
        <w:rPr>
          <w:rFonts w:ascii="Times New Roman" w:hAnsi="Times New Roman" w:cs="Times New Roman"/>
          <w:b/>
          <w:bCs/>
          <w:sz w:val="24"/>
          <w:szCs w:val="24"/>
        </w:rPr>
      </w:pPr>
      <w:r w:rsidRPr="007656DF">
        <w:rPr>
          <w:rFonts w:ascii="Times New Roman" w:hAnsi="Times New Roman" w:cs="Times New Roman"/>
          <w:b/>
          <w:bCs/>
          <w:sz w:val="24"/>
          <w:szCs w:val="24"/>
        </w:rPr>
        <w:t>Effects of Heroin Use</w:t>
      </w:r>
    </w:p>
    <w:p w14:paraId="3C8D0144" w14:textId="77777777" w:rsidR="007656DF" w:rsidRPr="007656DF" w:rsidRDefault="007656DF" w:rsidP="007656DF">
      <w:pPr>
        <w:numPr>
          <w:ilvl w:val="0"/>
          <w:numId w:val="3"/>
        </w:numPr>
        <w:rPr>
          <w:rFonts w:ascii="Times New Roman" w:hAnsi="Times New Roman" w:cs="Times New Roman"/>
          <w:sz w:val="24"/>
          <w:szCs w:val="24"/>
        </w:rPr>
      </w:pPr>
      <w:r w:rsidRPr="007656DF">
        <w:rPr>
          <w:rFonts w:ascii="Times New Roman" w:hAnsi="Times New Roman" w:cs="Times New Roman"/>
          <w:b/>
          <w:bCs/>
          <w:sz w:val="24"/>
          <w:szCs w:val="24"/>
        </w:rPr>
        <w:t>Short-term effects</w:t>
      </w:r>
      <w:r w:rsidRPr="007656DF">
        <w:rPr>
          <w:rFonts w:ascii="Times New Roman" w:hAnsi="Times New Roman" w:cs="Times New Roman"/>
          <w:sz w:val="24"/>
          <w:szCs w:val="24"/>
        </w:rPr>
        <w:t xml:space="preserve"> include euphoria, pain relief, and drowsiness.</w:t>
      </w:r>
    </w:p>
    <w:p w14:paraId="08765FFA" w14:textId="77777777" w:rsidR="007656DF" w:rsidRPr="007656DF" w:rsidRDefault="007656DF" w:rsidP="007656DF">
      <w:pPr>
        <w:numPr>
          <w:ilvl w:val="0"/>
          <w:numId w:val="3"/>
        </w:numPr>
        <w:rPr>
          <w:rFonts w:ascii="Times New Roman" w:hAnsi="Times New Roman" w:cs="Times New Roman"/>
          <w:sz w:val="24"/>
          <w:szCs w:val="24"/>
        </w:rPr>
      </w:pPr>
      <w:r w:rsidRPr="007656DF">
        <w:rPr>
          <w:rFonts w:ascii="Times New Roman" w:hAnsi="Times New Roman" w:cs="Times New Roman"/>
          <w:b/>
          <w:bCs/>
          <w:sz w:val="24"/>
          <w:szCs w:val="24"/>
        </w:rPr>
        <w:t>Long-term use</w:t>
      </w:r>
      <w:r w:rsidRPr="007656DF">
        <w:rPr>
          <w:rFonts w:ascii="Times New Roman" w:hAnsi="Times New Roman" w:cs="Times New Roman"/>
          <w:sz w:val="24"/>
          <w:szCs w:val="24"/>
        </w:rPr>
        <w:t xml:space="preserve"> leads to physical dependence, organ damage, and an increased risk of infectious diseases like HIV and hepatitis.</w:t>
      </w:r>
    </w:p>
    <w:p w14:paraId="404CBE3B" w14:textId="77777777" w:rsidR="007656DF" w:rsidRPr="007656DF" w:rsidRDefault="007656DF" w:rsidP="007656DF">
      <w:pPr>
        <w:rPr>
          <w:rFonts w:ascii="Times New Roman" w:hAnsi="Times New Roman" w:cs="Times New Roman"/>
          <w:b/>
          <w:bCs/>
          <w:sz w:val="24"/>
          <w:szCs w:val="24"/>
        </w:rPr>
      </w:pPr>
      <w:r w:rsidRPr="007656DF">
        <w:rPr>
          <w:rFonts w:ascii="Times New Roman" w:hAnsi="Times New Roman" w:cs="Times New Roman"/>
          <w:b/>
          <w:bCs/>
          <w:sz w:val="24"/>
          <w:szCs w:val="24"/>
        </w:rPr>
        <w:t>Risks of Abuse</w:t>
      </w:r>
    </w:p>
    <w:p w14:paraId="5B2AB10D" w14:textId="77777777" w:rsidR="007656DF" w:rsidRPr="007656DF" w:rsidRDefault="007656DF" w:rsidP="007656DF">
      <w:pPr>
        <w:rPr>
          <w:rFonts w:ascii="Times New Roman" w:hAnsi="Times New Roman" w:cs="Times New Roman"/>
          <w:sz w:val="24"/>
          <w:szCs w:val="24"/>
        </w:rPr>
      </w:pPr>
      <w:r w:rsidRPr="007656DF">
        <w:rPr>
          <w:rFonts w:ascii="Times New Roman" w:hAnsi="Times New Roman" w:cs="Times New Roman"/>
          <w:sz w:val="24"/>
          <w:szCs w:val="24"/>
        </w:rPr>
        <w:t>Heroin is among the most addictive substances, with severe and painful withdrawal symptoms. Overdose is a major risk, often causing respiratory failure and death.</w:t>
      </w:r>
    </w:p>
    <w:p w14:paraId="0FD734D7" w14:textId="77777777" w:rsidR="007656DF" w:rsidRPr="007656DF" w:rsidRDefault="007656DF" w:rsidP="007656DF">
      <w:pPr>
        <w:rPr>
          <w:rFonts w:ascii="Times New Roman" w:hAnsi="Times New Roman" w:cs="Times New Roman"/>
          <w:b/>
          <w:bCs/>
          <w:sz w:val="24"/>
          <w:szCs w:val="24"/>
        </w:rPr>
      </w:pPr>
      <w:r w:rsidRPr="007656DF">
        <w:rPr>
          <w:rFonts w:ascii="Times New Roman" w:hAnsi="Times New Roman" w:cs="Times New Roman"/>
          <w:b/>
          <w:bCs/>
          <w:sz w:val="24"/>
          <w:szCs w:val="24"/>
        </w:rPr>
        <w:t>Societal Impact</w:t>
      </w:r>
    </w:p>
    <w:p w14:paraId="4E12CBE9" w14:textId="77777777" w:rsidR="007656DF" w:rsidRDefault="007656DF" w:rsidP="007656DF">
      <w:pPr>
        <w:rPr>
          <w:rFonts w:ascii="Times New Roman" w:hAnsi="Times New Roman" w:cs="Times New Roman"/>
          <w:sz w:val="24"/>
          <w:szCs w:val="24"/>
        </w:rPr>
      </w:pPr>
      <w:r w:rsidRPr="007656DF">
        <w:rPr>
          <w:rFonts w:ascii="Times New Roman" w:hAnsi="Times New Roman" w:cs="Times New Roman"/>
          <w:sz w:val="24"/>
          <w:szCs w:val="24"/>
        </w:rPr>
        <w:t>The opioid crisis, significantly driven by heroin abuse, has ravaged communities globally. It has strained healthcare systems, increased mortality rates, and perpetuated a cycle of poverty and addiction.</w:t>
      </w:r>
    </w:p>
    <w:p w14:paraId="12B1B00F" w14:textId="77777777" w:rsidR="007656DF" w:rsidRPr="007656DF" w:rsidRDefault="007656DF" w:rsidP="007656DF">
      <w:pPr>
        <w:rPr>
          <w:rFonts w:ascii="Times New Roman" w:hAnsi="Times New Roman" w:cs="Times New Roman"/>
          <w:sz w:val="24"/>
          <w:szCs w:val="24"/>
        </w:rPr>
      </w:pPr>
      <w:r w:rsidRPr="007656DF">
        <w:rPr>
          <w:rFonts w:ascii="Times New Roman" w:hAnsi="Times New Roman" w:cs="Times New Roman"/>
          <w:sz w:val="24"/>
          <w:szCs w:val="24"/>
        </w:rPr>
        <w:pict w14:anchorId="4E2C4075">
          <v:rect id="_x0000_i1063" style="width:468pt;height:.5pt" o:hralign="center" o:hrstd="t" o:hrnoshade="t" o:hr="t" fillcolor="#404040" stroked="f"/>
        </w:pict>
      </w:r>
    </w:p>
    <w:p w14:paraId="46872D05" w14:textId="77777777" w:rsidR="007656DF" w:rsidRPr="007656DF" w:rsidRDefault="007656DF" w:rsidP="007656DF">
      <w:pPr>
        <w:rPr>
          <w:rFonts w:ascii="Times New Roman" w:hAnsi="Times New Roman" w:cs="Times New Roman"/>
          <w:b/>
          <w:bCs/>
          <w:sz w:val="24"/>
          <w:szCs w:val="24"/>
        </w:rPr>
      </w:pPr>
      <w:r w:rsidRPr="007656DF">
        <w:rPr>
          <w:rFonts w:ascii="Times New Roman" w:hAnsi="Times New Roman" w:cs="Times New Roman"/>
          <w:b/>
          <w:bCs/>
          <w:sz w:val="24"/>
          <w:szCs w:val="24"/>
        </w:rPr>
        <w:t>Challenges in Addressing Drug Abuse</w:t>
      </w:r>
    </w:p>
    <w:p w14:paraId="4AD70337" w14:textId="77777777" w:rsidR="007656DF" w:rsidRPr="007656DF" w:rsidRDefault="007656DF" w:rsidP="007656DF">
      <w:pPr>
        <w:numPr>
          <w:ilvl w:val="0"/>
          <w:numId w:val="4"/>
        </w:numPr>
        <w:rPr>
          <w:rFonts w:ascii="Times New Roman" w:hAnsi="Times New Roman" w:cs="Times New Roman"/>
          <w:sz w:val="24"/>
          <w:szCs w:val="24"/>
        </w:rPr>
      </w:pPr>
      <w:r w:rsidRPr="007656DF">
        <w:rPr>
          <w:rFonts w:ascii="Times New Roman" w:hAnsi="Times New Roman" w:cs="Times New Roman"/>
          <w:b/>
          <w:bCs/>
          <w:sz w:val="24"/>
          <w:szCs w:val="24"/>
        </w:rPr>
        <w:lastRenderedPageBreak/>
        <w:t>Stigma and Lack of Awareness</w:t>
      </w:r>
      <w:r w:rsidRPr="007656DF">
        <w:rPr>
          <w:rFonts w:ascii="Times New Roman" w:hAnsi="Times New Roman" w:cs="Times New Roman"/>
          <w:sz w:val="24"/>
          <w:szCs w:val="24"/>
        </w:rPr>
        <w:t xml:space="preserve"> Stigma surrounding drug addiction often prevents individuals from seeking help. Additionally, a lack of awareness about the risks associated with drug abuse contributes to its prevalence.</w:t>
      </w:r>
    </w:p>
    <w:p w14:paraId="35A32C1F" w14:textId="77777777" w:rsidR="007656DF" w:rsidRPr="007656DF" w:rsidRDefault="007656DF" w:rsidP="007656DF">
      <w:pPr>
        <w:numPr>
          <w:ilvl w:val="0"/>
          <w:numId w:val="4"/>
        </w:numPr>
        <w:rPr>
          <w:rFonts w:ascii="Times New Roman" w:hAnsi="Times New Roman" w:cs="Times New Roman"/>
          <w:sz w:val="24"/>
          <w:szCs w:val="24"/>
        </w:rPr>
      </w:pPr>
      <w:r w:rsidRPr="007656DF">
        <w:rPr>
          <w:rFonts w:ascii="Times New Roman" w:hAnsi="Times New Roman" w:cs="Times New Roman"/>
          <w:b/>
          <w:bCs/>
          <w:sz w:val="24"/>
          <w:szCs w:val="24"/>
        </w:rPr>
        <w:t>Limited Access to Treatment</w:t>
      </w:r>
      <w:r w:rsidRPr="007656DF">
        <w:rPr>
          <w:rFonts w:ascii="Times New Roman" w:hAnsi="Times New Roman" w:cs="Times New Roman"/>
          <w:sz w:val="24"/>
          <w:szCs w:val="24"/>
        </w:rPr>
        <w:t xml:space="preserve"> Many people struggling with addiction lack access to affordable and effective treatment options. This is especially true in low-income and rural areas, where resources are often scarce.</w:t>
      </w:r>
    </w:p>
    <w:p w14:paraId="4FE0849E" w14:textId="77777777" w:rsidR="007656DF" w:rsidRPr="007656DF" w:rsidRDefault="007656DF" w:rsidP="007656DF">
      <w:pPr>
        <w:numPr>
          <w:ilvl w:val="0"/>
          <w:numId w:val="4"/>
        </w:numPr>
        <w:rPr>
          <w:rFonts w:ascii="Times New Roman" w:hAnsi="Times New Roman" w:cs="Times New Roman"/>
          <w:sz w:val="24"/>
          <w:szCs w:val="24"/>
        </w:rPr>
      </w:pPr>
      <w:r w:rsidRPr="007656DF">
        <w:rPr>
          <w:rFonts w:ascii="Times New Roman" w:hAnsi="Times New Roman" w:cs="Times New Roman"/>
          <w:b/>
          <w:bCs/>
          <w:sz w:val="24"/>
          <w:szCs w:val="24"/>
        </w:rPr>
        <w:t>The Role of the Illegal Drug Trade</w:t>
      </w:r>
      <w:r w:rsidRPr="007656DF">
        <w:rPr>
          <w:rFonts w:ascii="Times New Roman" w:hAnsi="Times New Roman" w:cs="Times New Roman"/>
          <w:sz w:val="24"/>
          <w:szCs w:val="24"/>
        </w:rPr>
        <w:t xml:space="preserve"> The illegal drug trade perpetuates addiction by making dangerous substances readily available. Combating this trade requires international cooperation and robust law enforcement efforts to disrupt supply chains and hold traffickers accountable.</w:t>
      </w:r>
    </w:p>
    <w:p w14:paraId="734C75B1" w14:textId="77777777" w:rsidR="007656DF" w:rsidRPr="007656DF" w:rsidRDefault="007656DF" w:rsidP="007656DF">
      <w:pPr>
        <w:numPr>
          <w:ilvl w:val="0"/>
          <w:numId w:val="4"/>
        </w:numPr>
        <w:rPr>
          <w:rFonts w:ascii="Times New Roman" w:hAnsi="Times New Roman" w:cs="Times New Roman"/>
          <w:sz w:val="24"/>
          <w:szCs w:val="24"/>
        </w:rPr>
      </w:pPr>
      <w:r w:rsidRPr="007656DF">
        <w:rPr>
          <w:rFonts w:ascii="Times New Roman" w:hAnsi="Times New Roman" w:cs="Times New Roman"/>
          <w:b/>
          <w:bCs/>
          <w:sz w:val="24"/>
          <w:szCs w:val="24"/>
        </w:rPr>
        <w:t>Mental Health and Co-Occurring Disorders</w:t>
      </w:r>
      <w:r w:rsidRPr="007656DF">
        <w:rPr>
          <w:rFonts w:ascii="Times New Roman" w:hAnsi="Times New Roman" w:cs="Times New Roman"/>
          <w:sz w:val="24"/>
          <w:szCs w:val="24"/>
        </w:rPr>
        <w:t xml:space="preserve"> Many individuals with substance use disorders also suffer from co-occurring mental health conditions. Addressing these dual diagnoses is essential for effective treatment and long-term recovery.</w:t>
      </w:r>
    </w:p>
    <w:p w14:paraId="574BEE67" w14:textId="77777777" w:rsidR="007656DF" w:rsidRPr="007656DF" w:rsidRDefault="007656DF" w:rsidP="007656DF">
      <w:pPr>
        <w:rPr>
          <w:rFonts w:ascii="Times New Roman" w:hAnsi="Times New Roman" w:cs="Times New Roman"/>
          <w:b/>
          <w:bCs/>
          <w:sz w:val="24"/>
          <w:szCs w:val="24"/>
        </w:rPr>
      </w:pPr>
      <w:r w:rsidRPr="007656DF">
        <w:rPr>
          <w:rFonts w:ascii="Times New Roman" w:hAnsi="Times New Roman" w:cs="Times New Roman"/>
          <w:b/>
          <w:bCs/>
          <w:sz w:val="24"/>
          <w:szCs w:val="24"/>
        </w:rPr>
        <w:t>Solutions for Combating Drug Abuse</w:t>
      </w:r>
    </w:p>
    <w:p w14:paraId="1705BCDD" w14:textId="77777777" w:rsidR="007656DF" w:rsidRPr="007656DF" w:rsidRDefault="007656DF" w:rsidP="007656DF">
      <w:pPr>
        <w:numPr>
          <w:ilvl w:val="0"/>
          <w:numId w:val="5"/>
        </w:numPr>
        <w:rPr>
          <w:rFonts w:ascii="Times New Roman" w:hAnsi="Times New Roman" w:cs="Times New Roman"/>
          <w:sz w:val="24"/>
          <w:szCs w:val="24"/>
        </w:rPr>
      </w:pPr>
      <w:r w:rsidRPr="007656DF">
        <w:rPr>
          <w:rFonts w:ascii="Times New Roman" w:hAnsi="Times New Roman" w:cs="Times New Roman"/>
          <w:b/>
          <w:bCs/>
          <w:sz w:val="24"/>
          <w:szCs w:val="24"/>
        </w:rPr>
        <w:t>Education and Prevention Programs</w:t>
      </w:r>
      <w:r w:rsidRPr="007656DF">
        <w:rPr>
          <w:rFonts w:ascii="Times New Roman" w:hAnsi="Times New Roman" w:cs="Times New Roman"/>
          <w:sz w:val="24"/>
          <w:szCs w:val="24"/>
        </w:rPr>
        <w:t xml:space="preserve"> Raising awareness about the dangers of drug abuse through education and prevention programs can help reduce experimentation and addiction. These programs should target schools, communities, and at-risk populations.</w:t>
      </w:r>
    </w:p>
    <w:p w14:paraId="522B1CC9" w14:textId="77777777" w:rsidR="007656DF" w:rsidRPr="007656DF" w:rsidRDefault="007656DF" w:rsidP="007656DF">
      <w:pPr>
        <w:numPr>
          <w:ilvl w:val="0"/>
          <w:numId w:val="5"/>
        </w:numPr>
        <w:rPr>
          <w:rFonts w:ascii="Times New Roman" w:hAnsi="Times New Roman" w:cs="Times New Roman"/>
          <w:sz w:val="24"/>
          <w:szCs w:val="24"/>
        </w:rPr>
      </w:pPr>
      <w:r w:rsidRPr="007656DF">
        <w:rPr>
          <w:rFonts w:ascii="Times New Roman" w:hAnsi="Times New Roman" w:cs="Times New Roman"/>
          <w:b/>
          <w:bCs/>
          <w:sz w:val="24"/>
          <w:szCs w:val="24"/>
        </w:rPr>
        <w:t>Expanding Access to Treatment</w:t>
      </w:r>
      <w:r w:rsidRPr="007656DF">
        <w:rPr>
          <w:rFonts w:ascii="Times New Roman" w:hAnsi="Times New Roman" w:cs="Times New Roman"/>
          <w:sz w:val="24"/>
          <w:szCs w:val="24"/>
        </w:rPr>
        <w:t xml:space="preserve"> Governments and organizations must invest in affordable and accessible treatment options, including counseling, medication-assisted treatment, and rehabilitation centers. Telehealth services can also play a crucial role in reaching underserved areas.</w:t>
      </w:r>
    </w:p>
    <w:p w14:paraId="5AFC3531" w14:textId="77777777" w:rsidR="007656DF" w:rsidRPr="007656DF" w:rsidRDefault="007656DF" w:rsidP="007656DF">
      <w:pPr>
        <w:numPr>
          <w:ilvl w:val="0"/>
          <w:numId w:val="5"/>
        </w:numPr>
        <w:rPr>
          <w:rFonts w:ascii="Times New Roman" w:hAnsi="Times New Roman" w:cs="Times New Roman"/>
          <w:sz w:val="24"/>
          <w:szCs w:val="24"/>
        </w:rPr>
      </w:pPr>
      <w:r w:rsidRPr="007656DF">
        <w:rPr>
          <w:rFonts w:ascii="Times New Roman" w:hAnsi="Times New Roman" w:cs="Times New Roman"/>
          <w:b/>
          <w:bCs/>
          <w:sz w:val="24"/>
          <w:szCs w:val="24"/>
        </w:rPr>
        <w:t>Harm Reduction Strategies</w:t>
      </w:r>
      <w:r w:rsidRPr="007656DF">
        <w:rPr>
          <w:rFonts w:ascii="Times New Roman" w:hAnsi="Times New Roman" w:cs="Times New Roman"/>
          <w:sz w:val="24"/>
          <w:szCs w:val="24"/>
        </w:rPr>
        <w:t xml:space="preserve"> Harm reduction strategies, such as needle exchange programs and supervised injection sites, can reduce the health risks associated with drug abuse. These programs provide safe environments and resources to minimize harm.</w:t>
      </w:r>
    </w:p>
    <w:p w14:paraId="18918167" w14:textId="77777777" w:rsidR="007656DF" w:rsidRPr="007656DF" w:rsidRDefault="007656DF" w:rsidP="007656DF">
      <w:pPr>
        <w:numPr>
          <w:ilvl w:val="0"/>
          <w:numId w:val="5"/>
        </w:numPr>
        <w:rPr>
          <w:rFonts w:ascii="Times New Roman" w:hAnsi="Times New Roman" w:cs="Times New Roman"/>
          <w:sz w:val="24"/>
          <w:szCs w:val="24"/>
        </w:rPr>
      </w:pPr>
      <w:r w:rsidRPr="007656DF">
        <w:rPr>
          <w:rFonts w:ascii="Times New Roman" w:hAnsi="Times New Roman" w:cs="Times New Roman"/>
          <w:b/>
          <w:bCs/>
          <w:sz w:val="24"/>
          <w:szCs w:val="24"/>
        </w:rPr>
        <w:t>Addressing Root Causes</w:t>
      </w:r>
      <w:r w:rsidRPr="007656DF">
        <w:rPr>
          <w:rFonts w:ascii="Times New Roman" w:hAnsi="Times New Roman" w:cs="Times New Roman"/>
          <w:sz w:val="24"/>
          <w:szCs w:val="24"/>
        </w:rPr>
        <w:t xml:space="preserve"> Tackling the root causes of addiction, such as poverty, trauma, and mental health issues, is crucial for long-term solutions. Providing support services, economic opportunities, and mental health care can help prevent substance abuse.</w:t>
      </w:r>
    </w:p>
    <w:p w14:paraId="211E15C6" w14:textId="77777777" w:rsidR="007656DF" w:rsidRPr="007656DF" w:rsidRDefault="007656DF" w:rsidP="007656DF">
      <w:pPr>
        <w:numPr>
          <w:ilvl w:val="0"/>
          <w:numId w:val="5"/>
        </w:numPr>
        <w:rPr>
          <w:rFonts w:ascii="Times New Roman" w:hAnsi="Times New Roman" w:cs="Times New Roman"/>
          <w:sz w:val="24"/>
          <w:szCs w:val="24"/>
        </w:rPr>
      </w:pPr>
      <w:r w:rsidRPr="007656DF">
        <w:rPr>
          <w:rFonts w:ascii="Times New Roman" w:hAnsi="Times New Roman" w:cs="Times New Roman"/>
          <w:b/>
          <w:bCs/>
          <w:sz w:val="24"/>
          <w:szCs w:val="24"/>
        </w:rPr>
        <w:t>Strengthening Law Enforcement</w:t>
      </w:r>
      <w:r w:rsidRPr="007656DF">
        <w:rPr>
          <w:rFonts w:ascii="Times New Roman" w:hAnsi="Times New Roman" w:cs="Times New Roman"/>
          <w:sz w:val="24"/>
          <w:szCs w:val="24"/>
        </w:rPr>
        <w:t xml:space="preserve"> Efforts to disrupt the illegal drug trade and hold traffickers accountable are essential for reducing the availability of harmful substances. This requires international collaboration, effective policies, and adequate resources for law enforcement agencies.</w:t>
      </w:r>
    </w:p>
    <w:p w14:paraId="1A36201A" w14:textId="77777777" w:rsidR="007656DF" w:rsidRPr="007656DF" w:rsidRDefault="007656DF" w:rsidP="007656DF">
      <w:pPr>
        <w:rPr>
          <w:rFonts w:ascii="Times New Roman" w:hAnsi="Times New Roman" w:cs="Times New Roman"/>
          <w:b/>
          <w:bCs/>
          <w:sz w:val="24"/>
          <w:szCs w:val="24"/>
        </w:rPr>
      </w:pPr>
      <w:r w:rsidRPr="007656DF">
        <w:rPr>
          <w:rFonts w:ascii="Times New Roman" w:hAnsi="Times New Roman" w:cs="Times New Roman"/>
          <w:b/>
          <w:bCs/>
          <w:sz w:val="24"/>
          <w:szCs w:val="24"/>
        </w:rPr>
        <w:t>Conclusion</w:t>
      </w:r>
    </w:p>
    <w:p w14:paraId="297A50C0" w14:textId="77777777" w:rsidR="007656DF" w:rsidRPr="007656DF" w:rsidRDefault="007656DF" w:rsidP="007656DF">
      <w:pPr>
        <w:rPr>
          <w:rFonts w:ascii="Times New Roman" w:hAnsi="Times New Roman" w:cs="Times New Roman"/>
          <w:sz w:val="24"/>
          <w:szCs w:val="24"/>
        </w:rPr>
      </w:pPr>
      <w:r w:rsidRPr="007656DF">
        <w:rPr>
          <w:rFonts w:ascii="Times New Roman" w:hAnsi="Times New Roman" w:cs="Times New Roman"/>
          <w:sz w:val="24"/>
          <w:szCs w:val="24"/>
        </w:rPr>
        <w:t>Drug abuse involving cannabis, cocaine, and heroin poses significant challenges for individuals and societies worldwide. While the effects and risks of these substances vary, they all contribute to a cycle of addiction, health problems, and social issues. By prioritizing education, treatment, and harm reduction, we can work toward a future where drug abuse is effectively addressed, and individuals are empowered to lead healthier, drug-free lives.</w:t>
      </w:r>
    </w:p>
    <w:p w14:paraId="23E681A7" w14:textId="77777777" w:rsidR="007656DF" w:rsidRPr="001849F8" w:rsidRDefault="007656DF">
      <w:pPr>
        <w:rPr>
          <w:rFonts w:ascii="Times New Roman" w:hAnsi="Times New Roman" w:cs="Times New Roman"/>
          <w:sz w:val="24"/>
          <w:szCs w:val="24"/>
        </w:rPr>
      </w:pPr>
    </w:p>
    <w:sectPr w:rsidR="007656DF" w:rsidRPr="00184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04B8A"/>
    <w:multiLevelType w:val="multilevel"/>
    <w:tmpl w:val="821E2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A22BB"/>
    <w:multiLevelType w:val="multilevel"/>
    <w:tmpl w:val="4798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8C7131"/>
    <w:multiLevelType w:val="multilevel"/>
    <w:tmpl w:val="87FE9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74A19"/>
    <w:multiLevelType w:val="multilevel"/>
    <w:tmpl w:val="B76A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DC6841"/>
    <w:multiLevelType w:val="multilevel"/>
    <w:tmpl w:val="9FB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919272">
    <w:abstractNumId w:val="0"/>
    <w:lvlOverride w:ilvl="0"/>
    <w:lvlOverride w:ilvl="1"/>
    <w:lvlOverride w:ilvl="2"/>
    <w:lvlOverride w:ilvl="3"/>
    <w:lvlOverride w:ilvl="4"/>
    <w:lvlOverride w:ilvl="5"/>
    <w:lvlOverride w:ilvl="6"/>
    <w:lvlOverride w:ilvl="7"/>
    <w:lvlOverride w:ilvl="8"/>
  </w:num>
  <w:num w:numId="2" w16cid:durableId="1686858562">
    <w:abstractNumId w:val="2"/>
    <w:lvlOverride w:ilvl="0"/>
    <w:lvlOverride w:ilvl="1"/>
    <w:lvlOverride w:ilvl="2"/>
    <w:lvlOverride w:ilvl="3"/>
    <w:lvlOverride w:ilvl="4"/>
    <w:lvlOverride w:ilvl="5"/>
    <w:lvlOverride w:ilvl="6"/>
    <w:lvlOverride w:ilvl="7"/>
    <w:lvlOverride w:ilvl="8"/>
  </w:num>
  <w:num w:numId="3" w16cid:durableId="1778792597">
    <w:abstractNumId w:val="4"/>
  </w:num>
  <w:num w:numId="4" w16cid:durableId="615646544">
    <w:abstractNumId w:val="1"/>
  </w:num>
  <w:num w:numId="5" w16cid:durableId="1071661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F8"/>
    <w:rsid w:val="00027B55"/>
    <w:rsid w:val="001849F8"/>
    <w:rsid w:val="004B7971"/>
    <w:rsid w:val="00736424"/>
    <w:rsid w:val="007656DF"/>
    <w:rsid w:val="00892959"/>
    <w:rsid w:val="0099515A"/>
    <w:rsid w:val="00F9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9BD7"/>
  <w15:chartTrackingRefBased/>
  <w15:docId w15:val="{27B1674A-DA57-4DEA-A158-0BDA4CE6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9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49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49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49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49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4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9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49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49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49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49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4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9F8"/>
    <w:rPr>
      <w:rFonts w:eastAsiaTheme="majorEastAsia" w:cstheme="majorBidi"/>
      <w:color w:val="272727" w:themeColor="text1" w:themeTint="D8"/>
    </w:rPr>
  </w:style>
  <w:style w:type="paragraph" w:styleId="Title">
    <w:name w:val="Title"/>
    <w:basedOn w:val="Normal"/>
    <w:next w:val="Normal"/>
    <w:link w:val="TitleChar"/>
    <w:uiPriority w:val="10"/>
    <w:qFormat/>
    <w:rsid w:val="00184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9F8"/>
    <w:pPr>
      <w:spacing w:before="160"/>
      <w:jc w:val="center"/>
    </w:pPr>
    <w:rPr>
      <w:i/>
      <w:iCs/>
      <w:color w:val="404040" w:themeColor="text1" w:themeTint="BF"/>
    </w:rPr>
  </w:style>
  <w:style w:type="character" w:customStyle="1" w:styleId="QuoteChar">
    <w:name w:val="Quote Char"/>
    <w:basedOn w:val="DefaultParagraphFont"/>
    <w:link w:val="Quote"/>
    <w:uiPriority w:val="29"/>
    <w:rsid w:val="001849F8"/>
    <w:rPr>
      <w:i/>
      <w:iCs/>
      <w:color w:val="404040" w:themeColor="text1" w:themeTint="BF"/>
    </w:rPr>
  </w:style>
  <w:style w:type="paragraph" w:styleId="ListParagraph">
    <w:name w:val="List Paragraph"/>
    <w:basedOn w:val="Normal"/>
    <w:uiPriority w:val="34"/>
    <w:qFormat/>
    <w:rsid w:val="001849F8"/>
    <w:pPr>
      <w:ind w:left="720"/>
      <w:contextualSpacing/>
    </w:pPr>
  </w:style>
  <w:style w:type="character" w:styleId="IntenseEmphasis">
    <w:name w:val="Intense Emphasis"/>
    <w:basedOn w:val="DefaultParagraphFont"/>
    <w:uiPriority w:val="21"/>
    <w:qFormat/>
    <w:rsid w:val="001849F8"/>
    <w:rPr>
      <w:i/>
      <w:iCs/>
      <w:color w:val="2F5496" w:themeColor="accent1" w:themeShade="BF"/>
    </w:rPr>
  </w:style>
  <w:style w:type="paragraph" w:styleId="IntenseQuote">
    <w:name w:val="Intense Quote"/>
    <w:basedOn w:val="Normal"/>
    <w:next w:val="Normal"/>
    <w:link w:val="IntenseQuoteChar"/>
    <w:uiPriority w:val="30"/>
    <w:qFormat/>
    <w:rsid w:val="001849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49F8"/>
    <w:rPr>
      <w:i/>
      <w:iCs/>
      <w:color w:val="2F5496" w:themeColor="accent1" w:themeShade="BF"/>
    </w:rPr>
  </w:style>
  <w:style w:type="character" w:styleId="IntenseReference">
    <w:name w:val="Intense Reference"/>
    <w:basedOn w:val="DefaultParagraphFont"/>
    <w:uiPriority w:val="32"/>
    <w:qFormat/>
    <w:rsid w:val="001849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58210">
      <w:bodyDiv w:val="1"/>
      <w:marLeft w:val="0"/>
      <w:marRight w:val="0"/>
      <w:marTop w:val="0"/>
      <w:marBottom w:val="0"/>
      <w:divBdr>
        <w:top w:val="none" w:sz="0" w:space="0" w:color="auto"/>
        <w:left w:val="none" w:sz="0" w:space="0" w:color="auto"/>
        <w:bottom w:val="none" w:sz="0" w:space="0" w:color="auto"/>
        <w:right w:val="none" w:sz="0" w:space="0" w:color="auto"/>
      </w:divBdr>
      <w:divsChild>
        <w:div w:id="802314219">
          <w:marLeft w:val="0"/>
          <w:marRight w:val="0"/>
          <w:marTop w:val="0"/>
          <w:marBottom w:val="160"/>
          <w:divBdr>
            <w:top w:val="none" w:sz="0" w:space="0" w:color="auto"/>
            <w:left w:val="none" w:sz="0" w:space="0" w:color="auto"/>
            <w:bottom w:val="none" w:sz="0" w:space="0" w:color="auto"/>
            <w:right w:val="none" w:sz="0" w:space="0" w:color="auto"/>
          </w:divBdr>
        </w:div>
      </w:divsChild>
    </w:div>
    <w:div w:id="122428143">
      <w:bodyDiv w:val="1"/>
      <w:marLeft w:val="0"/>
      <w:marRight w:val="0"/>
      <w:marTop w:val="0"/>
      <w:marBottom w:val="0"/>
      <w:divBdr>
        <w:top w:val="none" w:sz="0" w:space="0" w:color="auto"/>
        <w:left w:val="none" w:sz="0" w:space="0" w:color="auto"/>
        <w:bottom w:val="none" w:sz="0" w:space="0" w:color="auto"/>
        <w:right w:val="none" w:sz="0" w:space="0" w:color="auto"/>
      </w:divBdr>
      <w:divsChild>
        <w:div w:id="52506798">
          <w:marLeft w:val="0"/>
          <w:marRight w:val="0"/>
          <w:marTop w:val="0"/>
          <w:marBottom w:val="160"/>
          <w:divBdr>
            <w:top w:val="none" w:sz="0" w:space="0" w:color="auto"/>
            <w:left w:val="none" w:sz="0" w:space="0" w:color="auto"/>
            <w:bottom w:val="none" w:sz="0" w:space="0" w:color="auto"/>
            <w:right w:val="none" w:sz="0" w:space="0" w:color="auto"/>
          </w:divBdr>
        </w:div>
      </w:divsChild>
    </w:div>
    <w:div w:id="196243588">
      <w:bodyDiv w:val="1"/>
      <w:marLeft w:val="0"/>
      <w:marRight w:val="0"/>
      <w:marTop w:val="0"/>
      <w:marBottom w:val="0"/>
      <w:divBdr>
        <w:top w:val="none" w:sz="0" w:space="0" w:color="auto"/>
        <w:left w:val="none" w:sz="0" w:space="0" w:color="auto"/>
        <w:bottom w:val="none" w:sz="0" w:space="0" w:color="auto"/>
        <w:right w:val="none" w:sz="0" w:space="0" w:color="auto"/>
      </w:divBdr>
    </w:div>
    <w:div w:id="306516474">
      <w:bodyDiv w:val="1"/>
      <w:marLeft w:val="0"/>
      <w:marRight w:val="0"/>
      <w:marTop w:val="0"/>
      <w:marBottom w:val="0"/>
      <w:divBdr>
        <w:top w:val="none" w:sz="0" w:space="0" w:color="auto"/>
        <w:left w:val="none" w:sz="0" w:space="0" w:color="auto"/>
        <w:bottom w:val="none" w:sz="0" w:space="0" w:color="auto"/>
        <w:right w:val="none" w:sz="0" w:space="0" w:color="auto"/>
      </w:divBdr>
      <w:divsChild>
        <w:div w:id="105194712">
          <w:marLeft w:val="0"/>
          <w:marRight w:val="0"/>
          <w:marTop w:val="0"/>
          <w:marBottom w:val="160"/>
          <w:divBdr>
            <w:top w:val="none" w:sz="0" w:space="0" w:color="auto"/>
            <w:left w:val="none" w:sz="0" w:space="0" w:color="auto"/>
            <w:bottom w:val="none" w:sz="0" w:space="0" w:color="auto"/>
            <w:right w:val="none" w:sz="0" w:space="0" w:color="auto"/>
          </w:divBdr>
        </w:div>
      </w:divsChild>
    </w:div>
    <w:div w:id="389696555">
      <w:bodyDiv w:val="1"/>
      <w:marLeft w:val="0"/>
      <w:marRight w:val="0"/>
      <w:marTop w:val="0"/>
      <w:marBottom w:val="0"/>
      <w:divBdr>
        <w:top w:val="none" w:sz="0" w:space="0" w:color="auto"/>
        <w:left w:val="none" w:sz="0" w:space="0" w:color="auto"/>
        <w:bottom w:val="none" w:sz="0" w:space="0" w:color="auto"/>
        <w:right w:val="none" w:sz="0" w:space="0" w:color="auto"/>
      </w:divBdr>
    </w:div>
    <w:div w:id="638463869">
      <w:bodyDiv w:val="1"/>
      <w:marLeft w:val="0"/>
      <w:marRight w:val="0"/>
      <w:marTop w:val="0"/>
      <w:marBottom w:val="0"/>
      <w:divBdr>
        <w:top w:val="none" w:sz="0" w:space="0" w:color="auto"/>
        <w:left w:val="none" w:sz="0" w:space="0" w:color="auto"/>
        <w:bottom w:val="none" w:sz="0" w:space="0" w:color="auto"/>
        <w:right w:val="none" w:sz="0" w:space="0" w:color="auto"/>
      </w:divBdr>
    </w:div>
    <w:div w:id="701712035">
      <w:bodyDiv w:val="1"/>
      <w:marLeft w:val="0"/>
      <w:marRight w:val="0"/>
      <w:marTop w:val="0"/>
      <w:marBottom w:val="0"/>
      <w:divBdr>
        <w:top w:val="none" w:sz="0" w:space="0" w:color="auto"/>
        <w:left w:val="none" w:sz="0" w:space="0" w:color="auto"/>
        <w:bottom w:val="none" w:sz="0" w:space="0" w:color="auto"/>
        <w:right w:val="none" w:sz="0" w:space="0" w:color="auto"/>
      </w:divBdr>
      <w:divsChild>
        <w:div w:id="1925648353">
          <w:marLeft w:val="0"/>
          <w:marRight w:val="0"/>
          <w:marTop w:val="0"/>
          <w:marBottom w:val="160"/>
          <w:divBdr>
            <w:top w:val="none" w:sz="0" w:space="0" w:color="auto"/>
            <w:left w:val="none" w:sz="0" w:space="0" w:color="auto"/>
            <w:bottom w:val="none" w:sz="0" w:space="0" w:color="auto"/>
            <w:right w:val="none" w:sz="0" w:space="0" w:color="auto"/>
          </w:divBdr>
        </w:div>
      </w:divsChild>
    </w:div>
    <w:div w:id="958335910">
      <w:bodyDiv w:val="1"/>
      <w:marLeft w:val="0"/>
      <w:marRight w:val="0"/>
      <w:marTop w:val="0"/>
      <w:marBottom w:val="0"/>
      <w:divBdr>
        <w:top w:val="none" w:sz="0" w:space="0" w:color="auto"/>
        <w:left w:val="none" w:sz="0" w:space="0" w:color="auto"/>
        <w:bottom w:val="none" w:sz="0" w:space="0" w:color="auto"/>
        <w:right w:val="none" w:sz="0" w:space="0" w:color="auto"/>
      </w:divBdr>
      <w:divsChild>
        <w:div w:id="921451392">
          <w:marLeft w:val="0"/>
          <w:marRight w:val="0"/>
          <w:marTop w:val="0"/>
          <w:marBottom w:val="160"/>
          <w:divBdr>
            <w:top w:val="none" w:sz="0" w:space="0" w:color="auto"/>
            <w:left w:val="none" w:sz="0" w:space="0" w:color="auto"/>
            <w:bottom w:val="none" w:sz="0" w:space="0" w:color="auto"/>
            <w:right w:val="none" w:sz="0" w:space="0" w:color="auto"/>
          </w:divBdr>
        </w:div>
      </w:divsChild>
    </w:div>
    <w:div w:id="1128816877">
      <w:bodyDiv w:val="1"/>
      <w:marLeft w:val="0"/>
      <w:marRight w:val="0"/>
      <w:marTop w:val="0"/>
      <w:marBottom w:val="0"/>
      <w:divBdr>
        <w:top w:val="none" w:sz="0" w:space="0" w:color="auto"/>
        <w:left w:val="none" w:sz="0" w:space="0" w:color="auto"/>
        <w:bottom w:val="none" w:sz="0" w:space="0" w:color="auto"/>
        <w:right w:val="none" w:sz="0" w:space="0" w:color="auto"/>
      </w:divBdr>
      <w:divsChild>
        <w:div w:id="1564682705">
          <w:marLeft w:val="0"/>
          <w:marRight w:val="0"/>
          <w:marTop w:val="0"/>
          <w:marBottom w:val="160"/>
          <w:divBdr>
            <w:top w:val="none" w:sz="0" w:space="0" w:color="auto"/>
            <w:left w:val="none" w:sz="0" w:space="0" w:color="auto"/>
            <w:bottom w:val="none" w:sz="0" w:space="0" w:color="auto"/>
            <w:right w:val="none" w:sz="0" w:space="0" w:color="auto"/>
          </w:divBdr>
        </w:div>
      </w:divsChild>
    </w:div>
    <w:div w:id="1183787943">
      <w:bodyDiv w:val="1"/>
      <w:marLeft w:val="0"/>
      <w:marRight w:val="0"/>
      <w:marTop w:val="0"/>
      <w:marBottom w:val="0"/>
      <w:divBdr>
        <w:top w:val="none" w:sz="0" w:space="0" w:color="auto"/>
        <w:left w:val="none" w:sz="0" w:space="0" w:color="auto"/>
        <w:bottom w:val="none" w:sz="0" w:space="0" w:color="auto"/>
        <w:right w:val="none" w:sz="0" w:space="0" w:color="auto"/>
      </w:divBdr>
      <w:divsChild>
        <w:div w:id="1770615154">
          <w:marLeft w:val="0"/>
          <w:marRight w:val="0"/>
          <w:marTop w:val="0"/>
          <w:marBottom w:val="160"/>
          <w:divBdr>
            <w:top w:val="none" w:sz="0" w:space="0" w:color="auto"/>
            <w:left w:val="none" w:sz="0" w:space="0" w:color="auto"/>
            <w:bottom w:val="none" w:sz="0" w:space="0" w:color="auto"/>
            <w:right w:val="none" w:sz="0" w:space="0" w:color="auto"/>
          </w:divBdr>
        </w:div>
      </w:divsChild>
    </w:div>
    <w:div w:id="1309826952">
      <w:bodyDiv w:val="1"/>
      <w:marLeft w:val="0"/>
      <w:marRight w:val="0"/>
      <w:marTop w:val="0"/>
      <w:marBottom w:val="0"/>
      <w:divBdr>
        <w:top w:val="none" w:sz="0" w:space="0" w:color="auto"/>
        <w:left w:val="none" w:sz="0" w:space="0" w:color="auto"/>
        <w:bottom w:val="none" w:sz="0" w:space="0" w:color="auto"/>
        <w:right w:val="none" w:sz="0" w:space="0" w:color="auto"/>
      </w:divBdr>
    </w:div>
    <w:div w:id="1314143849">
      <w:bodyDiv w:val="1"/>
      <w:marLeft w:val="0"/>
      <w:marRight w:val="0"/>
      <w:marTop w:val="0"/>
      <w:marBottom w:val="0"/>
      <w:divBdr>
        <w:top w:val="none" w:sz="0" w:space="0" w:color="auto"/>
        <w:left w:val="none" w:sz="0" w:space="0" w:color="auto"/>
        <w:bottom w:val="none" w:sz="0" w:space="0" w:color="auto"/>
        <w:right w:val="none" w:sz="0" w:space="0" w:color="auto"/>
      </w:divBdr>
      <w:divsChild>
        <w:div w:id="1535534763">
          <w:marLeft w:val="0"/>
          <w:marRight w:val="0"/>
          <w:marTop w:val="0"/>
          <w:marBottom w:val="160"/>
          <w:divBdr>
            <w:top w:val="none" w:sz="0" w:space="0" w:color="auto"/>
            <w:left w:val="none" w:sz="0" w:space="0" w:color="auto"/>
            <w:bottom w:val="none" w:sz="0" w:space="0" w:color="auto"/>
            <w:right w:val="none" w:sz="0" w:space="0" w:color="auto"/>
          </w:divBdr>
        </w:div>
      </w:divsChild>
    </w:div>
    <w:div w:id="1430586844">
      <w:bodyDiv w:val="1"/>
      <w:marLeft w:val="0"/>
      <w:marRight w:val="0"/>
      <w:marTop w:val="0"/>
      <w:marBottom w:val="0"/>
      <w:divBdr>
        <w:top w:val="none" w:sz="0" w:space="0" w:color="auto"/>
        <w:left w:val="none" w:sz="0" w:space="0" w:color="auto"/>
        <w:bottom w:val="none" w:sz="0" w:space="0" w:color="auto"/>
        <w:right w:val="none" w:sz="0" w:space="0" w:color="auto"/>
      </w:divBdr>
    </w:div>
    <w:div w:id="1470854870">
      <w:bodyDiv w:val="1"/>
      <w:marLeft w:val="0"/>
      <w:marRight w:val="0"/>
      <w:marTop w:val="0"/>
      <w:marBottom w:val="0"/>
      <w:divBdr>
        <w:top w:val="none" w:sz="0" w:space="0" w:color="auto"/>
        <w:left w:val="none" w:sz="0" w:space="0" w:color="auto"/>
        <w:bottom w:val="none" w:sz="0" w:space="0" w:color="auto"/>
        <w:right w:val="none" w:sz="0" w:space="0" w:color="auto"/>
      </w:divBdr>
    </w:div>
    <w:div w:id="1496072158">
      <w:bodyDiv w:val="1"/>
      <w:marLeft w:val="0"/>
      <w:marRight w:val="0"/>
      <w:marTop w:val="0"/>
      <w:marBottom w:val="0"/>
      <w:divBdr>
        <w:top w:val="none" w:sz="0" w:space="0" w:color="auto"/>
        <w:left w:val="none" w:sz="0" w:space="0" w:color="auto"/>
        <w:bottom w:val="none" w:sz="0" w:space="0" w:color="auto"/>
        <w:right w:val="none" w:sz="0" w:space="0" w:color="auto"/>
      </w:divBdr>
    </w:div>
    <w:div w:id="1563827188">
      <w:bodyDiv w:val="1"/>
      <w:marLeft w:val="0"/>
      <w:marRight w:val="0"/>
      <w:marTop w:val="0"/>
      <w:marBottom w:val="0"/>
      <w:divBdr>
        <w:top w:val="none" w:sz="0" w:space="0" w:color="auto"/>
        <w:left w:val="none" w:sz="0" w:space="0" w:color="auto"/>
        <w:bottom w:val="none" w:sz="0" w:space="0" w:color="auto"/>
        <w:right w:val="none" w:sz="0" w:space="0" w:color="auto"/>
      </w:divBdr>
      <w:divsChild>
        <w:div w:id="347298114">
          <w:marLeft w:val="0"/>
          <w:marRight w:val="0"/>
          <w:marTop w:val="0"/>
          <w:marBottom w:val="160"/>
          <w:divBdr>
            <w:top w:val="none" w:sz="0" w:space="0" w:color="auto"/>
            <w:left w:val="none" w:sz="0" w:space="0" w:color="auto"/>
            <w:bottom w:val="none" w:sz="0" w:space="0" w:color="auto"/>
            <w:right w:val="none" w:sz="0" w:space="0" w:color="auto"/>
          </w:divBdr>
        </w:div>
      </w:divsChild>
    </w:div>
    <w:div w:id="1656958784">
      <w:bodyDiv w:val="1"/>
      <w:marLeft w:val="0"/>
      <w:marRight w:val="0"/>
      <w:marTop w:val="0"/>
      <w:marBottom w:val="0"/>
      <w:divBdr>
        <w:top w:val="none" w:sz="0" w:space="0" w:color="auto"/>
        <w:left w:val="none" w:sz="0" w:space="0" w:color="auto"/>
        <w:bottom w:val="none" w:sz="0" w:space="0" w:color="auto"/>
        <w:right w:val="none" w:sz="0" w:space="0" w:color="auto"/>
      </w:divBdr>
    </w:div>
    <w:div w:id="1688798782">
      <w:bodyDiv w:val="1"/>
      <w:marLeft w:val="0"/>
      <w:marRight w:val="0"/>
      <w:marTop w:val="0"/>
      <w:marBottom w:val="0"/>
      <w:divBdr>
        <w:top w:val="none" w:sz="0" w:space="0" w:color="auto"/>
        <w:left w:val="none" w:sz="0" w:space="0" w:color="auto"/>
        <w:bottom w:val="none" w:sz="0" w:space="0" w:color="auto"/>
        <w:right w:val="none" w:sz="0" w:space="0" w:color="auto"/>
      </w:divBdr>
    </w:div>
    <w:div w:id="1874415780">
      <w:bodyDiv w:val="1"/>
      <w:marLeft w:val="0"/>
      <w:marRight w:val="0"/>
      <w:marTop w:val="0"/>
      <w:marBottom w:val="0"/>
      <w:divBdr>
        <w:top w:val="none" w:sz="0" w:space="0" w:color="auto"/>
        <w:left w:val="none" w:sz="0" w:space="0" w:color="auto"/>
        <w:bottom w:val="none" w:sz="0" w:space="0" w:color="auto"/>
        <w:right w:val="none" w:sz="0" w:space="0" w:color="auto"/>
      </w:divBdr>
    </w:div>
    <w:div w:id="1964576448">
      <w:bodyDiv w:val="1"/>
      <w:marLeft w:val="0"/>
      <w:marRight w:val="0"/>
      <w:marTop w:val="0"/>
      <w:marBottom w:val="0"/>
      <w:divBdr>
        <w:top w:val="none" w:sz="0" w:space="0" w:color="auto"/>
        <w:left w:val="none" w:sz="0" w:space="0" w:color="auto"/>
        <w:bottom w:val="none" w:sz="0" w:space="0" w:color="auto"/>
        <w:right w:val="none" w:sz="0" w:space="0" w:color="auto"/>
      </w:divBdr>
      <w:divsChild>
        <w:div w:id="1692684770">
          <w:marLeft w:val="0"/>
          <w:marRight w:val="0"/>
          <w:marTop w:val="0"/>
          <w:marBottom w:val="160"/>
          <w:divBdr>
            <w:top w:val="none" w:sz="0" w:space="0" w:color="auto"/>
            <w:left w:val="none" w:sz="0" w:space="0" w:color="auto"/>
            <w:bottom w:val="none" w:sz="0" w:space="0" w:color="auto"/>
            <w:right w:val="none" w:sz="0" w:space="0" w:color="auto"/>
          </w:divBdr>
        </w:div>
      </w:divsChild>
    </w:div>
    <w:div w:id="2007203696">
      <w:bodyDiv w:val="1"/>
      <w:marLeft w:val="0"/>
      <w:marRight w:val="0"/>
      <w:marTop w:val="0"/>
      <w:marBottom w:val="0"/>
      <w:divBdr>
        <w:top w:val="none" w:sz="0" w:space="0" w:color="auto"/>
        <w:left w:val="none" w:sz="0" w:space="0" w:color="auto"/>
        <w:bottom w:val="none" w:sz="0" w:space="0" w:color="auto"/>
        <w:right w:val="none" w:sz="0" w:space="0" w:color="auto"/>
      </w:divBdr>
    </w:div>
    <w:div w:id="212175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2025-02-11T09:28:00Z</dcterms:created>
  <dcterms:modified xsi:type="dcterms:W3CDTF">2025-02-11T15:00:00Z</dcterms:modified>
</cp:coreProperties>
</file>