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055"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8175"/>
      </w:tblGrid>
      <w:tr w:rsidR="007540AD" w:rsidTr="007540AD">
        <w:trPr>
          <w:trHeight w:val="864"/>
          <w:jc w:val="center"/>
        </w:trPr>
        <w:tc>
          <w:tcPr>
            <w:tcW w:w="5000" w:type="pct"/>
            <w:tcBorders>
              <w:top w:val="nil"/>
              <w:left w:val="nil"/>
              <w:bottom w:val="nil"/>
              <w:right w:val="nil"/>
            </w:tcBorders>
            <w:shd w:val="clear" w:color="auto" w:fill="auto"/>
            <w:tcMar>
              <w:left w:w="115" w:type="dxa"/>
              <w:bottom w:w="115" w:type="dxa"/>
            </w:tcMar>
          </w:tcPr>
          <w:bookmarkStart w:id="0" w:name="_Hlk483473871"/>
          <w:bookmarkEnd w:id="0"/>
          <w:p w:rsidR="007540AD" w:rsidRDefault="00A45B74" w:rsidP="007540AD">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le"/>
                <w:id w:val="541102321"/>
                <w:placeholder>
                  <w:docPart w:val="CFAFD6DE84454CB4A5A419A4FEA1CB54"/>
                </w:placeholder>
                <w:dataBinding w:prefixMappings="xmlns:ns0='http://schemas.openxmlformats.org/package/2006/metadata/core-properties' xmlns:ns1='http://purl.org/dc/elements/1.1/'" w:xpath="/ns0:coreProperties[1]/ns1:title[1]" w:storeItemID="{6C3C8BC8-F283-45AE-878A-BAB7291924A1}"/>
                <w:text/>
              </w:sdtPr>
              <w:sdtEndPr/>
              <w:sdtContent>
                <w:r w:rsidR="007540AD" w:rsidRPr="007540AD">
                  <w:rPr>
                    <w:rFonts w:asciiTheme="majorHAnsi" w:eastAsiaTheme="majorEastAsia" w:hAnsiTheme="majorHAnsi" w:cstheme="majorBidi"/>
                    <w:caps/>
                    <w:color w:val="775F55" w:themeColor="text2"/>
                    <w:sz w:val="110"/>
                    <w:szCs w:val="110"/>
                  </w:rPr>
                  <w:t>My Puzzler Project</w:t>
                </w:r>
              </w:sdtContent>
            </w:sdt>
          </w:p>
        </w:tc>
      </w:tr>
      <w:tr w:rsidR="007540AD" w:rsidTr="007540AD">
        <w:trPr>
          <w:jc w:val="center"/>
        </w:trPr>
        <w:tc>
          <w:tcPr>
            <w:tcW w:w="5000" w:type="pct"/>
            <w:tcBorders>
              <w:top w:val="nil"/>
              <w:left w:val="nil"/>
              <w:bottom w:val="nil"/>
              <w:right w:val="nil"/>
            </w:tcBorders>
            <w:shd w:val="clear" w:color="auto" w:fill="auto"/>
            <w:tcMar>
              <w:left w:w="72" w:type="dxa"/>
              <w:bottom w:w="216" w:type="dxa"/>
              <w:right w:w="0" w:type="dxa"/>
            </w:tcMar>
            <w:vAlign w:val="bottom"/>
          </w:tcPr>
          <w:p w:rsidR="007540AD" w:rsidRDefault="007540AD"/>
        </w:tc>
      </w:tr>
      <w:tr w:rsidR="007540AD" w:rsidTr="007540AD">
        <w:trPr>
          <w:trHeight w:val="864"/>
          <w:jc w:val="center"/>
        </w:trPr>
        <w:tc>
          <w:tcPr>
            <w:tcW w:w="5000" w:type="pct"/>
            <w:tcBorders>
              <w:top w:val="nil"/>
              <w:bottom w:val="nil"/>
              <w:right w:val="nil"/>
            </w:tcBorders>
            <w:shd w:val="clear" w:color="auto" w:fill="94B6D2" w:themeFill="accent1"/>
            <w:tcMar>
              <w:left w:w="216" w:type="dxa"/>
            </w:tcMar>
            <w:vAlign w:val="center"/>
          </w:tcPr>
          <w:p w:rsidR="007540AD" w:rsidRDefault="007540AD">
            <w:pPr>
              <w:pStyle w:val="NoSpacing"/>
              <w:rPr>
                <w:color w:val="FFFFFF" w:themeColor="background1"/>
                <w:sz w:val="40"/>
                <w:szCs w:val="40"/>
              </w:rPr>
            </w:pPr>
            <w:r>
              <w:rPr>
                <w:color w:val="FFFFFF" w:themeColor="background1"/>
                <w:sz w:val="40"/>
                <w:szCs w:val="40"/>
              </w:rPr>
              <w:t>Puzzler</w:t>
            </w:r>
          </w:p>
        </w:tc>
      </w:tr>
      <w:tr w:rsidR="007540AD" w:rsidTr="007540AD">
        <w:trPr>
          <w:jc w:val="center"/>
        </w:trPr>
        <w:tc>
          <w:tcPr>
            <w:tcW w:w="5000" w:type="pct"/>
            <w:tcBorders>
              <w:top w:val="nil"/>
              <w:left w:val="nil"/>
              <w:bottom w:val="nil"/>
              <w:right w:val="nil"/>
            </w:tcBorders>
            <w:shd w:val="clear" w:color="auto" w:fill="auto"/>
            <w:tcMar>
              <w:top w:w="432" w:type="dxa"/>
              <w:left w:w="216" w:type="dxa"/>
              <w:right w:w="432" w:type="dxa"/>
            </w:tcMar>
          </w:tcPr>
          <w:p w:rsidR="007540AD" w:rsidRDefault="00153181">
            <w:pPr>
              <w:pStyle w:val="NoSpacing"/>
              <w:spacing w:line="360" w:lineRule="auto"/>
              <w:rPr>
                <w:rFonts w:asciiTheme="majorHAnsi" w:eastAsiaTheme="majorEastAsia" w:hAnsiTheme="majorHAnsi" w:cstheme="majorBidi"/>
                <w:sz w:val="26"/>
                <w:szCs w:val="26"/>
              </w:rPr>
            </w:pPr>
            <w:r>
              <w:rPr>
                <w:noProof/>
                <w:lang w:eastAsia="en-US"/>
              </w:rPr>
              <w:drawing>
                <wp:anchor distT="0" distB="0" distL="114300" distR="114300" simplePos="0" relativeHeight="251661312" behindDoc="0" locked="0" layoutInCell="1" allowOverlap="1">
                  <wp:simplePos x="0" y="0"/>
                  <wp:positionH relativeFrom="column">
                    <wp:posOffset>295910</wp:posOffset>
                  </wp:positionH>
                  <wp:positionV relativeFrom="paragraph">
                    <wp:posOffset>1080770</wp:posOffset>
                  </wp:positionV>
                  <wp:extent cx="4267200" cy="3648075"/>
                  <wp:effectExtent l="0" t="0" r="0" b="9525"/>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67200" cy="3648075"/>
                          </a:xfrm>
                          <a:prstGeom prst="rect">
                            <a:avLst/>
                          </a:prstGeom>
                        </pic:spPr>
                      </pic:pic>
                    </a:graphicData>
                  </a:graphic>
                </wp:anchor>
              </w:drawing>
            </w:r>
            <w:r w:rsidR="007540AD">
              <w:rPr>
                <w:rFonts w:asciiTheme="majorHAnsi" w:eastAsiaTheme="majorEastAsia" w:hAnsiTheme="majorHAnsi" w:cstheme="majorBidi"/>
                <w:sz w:val="26"/>
                <w:szCs w:val="26"/>
              </w:rPr>
              <w:t>As part of my coursework with Udacity, I designed, tested, and iterated on a mobile VR experience called Puzzler.</w:t>
            </w:r>
            <w:r w:rsidR="007540AD">
              <w:rPr>
                <w:sz w:val="26"/>
                <w:szCs w:val="26"/>
              </w:rPr>
              <w:t xml:space="preserve">  In this game, players enter a dark, gloomy, dungeon room and are required to solve a 3-D puzzle, similar to Simon Says.</w:t>
            </w:r>
          </w:p>
          <w:p w:rsidR="007540AD" w:rsidRDefault="007540AD">
            <w:pPr>
              <w:pStyle w:val="NoSpacing"/>
              <w:rPr>
                <w:rFonts w:asciiTheme="majorHAnsi" w:eastAsiaTheme="majorEastAsia" w:hAnsiTheme="majorHAnsi" w:cstheme="majorBidi"/>
                <w:i/>
                <w:iCs/>
                <w:color w:val="775F55" w:themeColor="text2"/>
                <w:sz w:val="26"/>
                <w:szCs w:val="26"/>
              </w:rPr>
            </w:pPr>
          </w:p>
        </w:tc>
      </w:tr>
    </w:tbl>
    <w:sdt>
      <w:sdtPr>
        <w:id w:val="1622408992"/>
        <w:docPartObj>
          <w:docPartGallery w:val="Cover Pages"/>
          <w:docPartUnique/>
        </w:docPartObj>
      </w:sdtPr>
      <w:sdtEndPr/>
      <w:sdtContent>
        <w:p w:rsidR="007540AD" w:rsidRDefault="007540AD">
          <w:pPr>
            <w:spacing w:after="200" w:line="276" w:lineRule="auto"/>
          </w:pPr>
        </w:p>
        <w:p w:rsidR="0099333B" w:rsidRDefault="00A45B74">
          <w:pPr>
            <w:spacing w:after="200" w:line="276" w:lineRule="auto"/>
          </w:pPr>
        </w:p>
      </w:sdtContent>
    </w:sdt>
    <w:p w:rsidR="0099333B" w:rsidRDefault="00A45B74">
      <w:pPr>
        <w:pStyle w:val="Title"/>
      </w:pPr>
      <w:sdt>
        <w:sdtPr>
          <w:alias w:val="Title"/>
          <w:id w:val="-1055697181"/>
          <w:placeholder>
            <w:docPart w:val="8BF847A309484178B1E6EB535EB143EF"/>
          </w:placeholder>
          <w:dataBinding w:prefixMappings="xmlns:ns0='http://schemas.openxmlformats.org/package/2006/metadata/core-properties' xmlns:ns1='http://purl.org/dc/elements/1.1/'" w:xpath="/ns0:coreProperties[1]/ns1:title[1]" w:storeItemID="{6C3C8BC8-F283-45AE-878A-BAB7291924A1}"/>
          <w:text/>
        </w:sdtPr>
        <w:sdtEndPr/>
        <w:sdtContent>
          <w:r w:rsidR="007540AD">
            <w:t>My Puzzler Project</w:t>
          </w:r>
        </w:sdtContent>
      </w:sdt>
    </w:p>
    <w:p w:rsidR="0099333B" w:rsidRDefault="0099333B">
      <w:pPr>
        <w:pStyle w:val="Title"/>
        <w:rPr>
          <w:rFonts w:asciiTheme="majorHAnsi" w:eastAsiaTheme="majorEastAsia" w:hAnsiTheme="majorHAnsi" w:cstheme="majorBidi"/>
          <w:b/>
          <w:bCs/>
          <w:caps/>
          <w:color w:val="DD8047" w:themeColor="accent2"/>
          <w:spacing w:val="50"/>
          <w:sz w:val="24"/>
          <w:szCs w:val="22"/>
        </w:rPr>
      </w:pPr>
    </w:p>
    <w:sdt>
      <w:sdtPr>
        <w:id w:val="219697527"/>
        <w:placeholder>
          <w:docPart w:val="7BDB11DC556D4A7CBF28913BF6A79BA7"/>
        </w:placeholder>
        <w:dataBinding w:prefixMappings="xmlns:ns0='http://schemas.openxmlformats.org/package/2006/metadata/core-properties' xmlns:ns1='http://purl.org/dc/elements/1.1/'" w:xpath="/ns0:coreProperties[1]/ns1:subject[1]" w:storeItemID="{6C3C8BC8-F283-45AE-878A-BAB7291924A1}"/>
        <w:text/>
      </w:sdtPr>
      <w:sdtEndPr/>
      <w:sdtContent>
        <w:p w:rsidR="0099333B" w:rsidRDefault="007540AD">
          <w:pPr>
            <w:pStyle w:val="Subtitle"/>
          </w:pPr>
          <w:r>
            <w:t>Puzzler</w:t>
          </w:r>
        </w:p>
      </w:sdtContent>
    </w:sdt>
    <w:p w:rsidR="00497D7B" w:rsidRPr="007B038C" w:rsidRDefault="00FD544D" w:rsidP="00E130A8">
      <w:pPr>
        <w:pStyle w:val="Heading1"/>
        <w:rPr>
          <w:b/>
          <w:sz w:val="40"/>
          <w:szCs w:val="40"/>
          <w:u w:val="single"/>
        </w:rPr>
      </w:pPr>
      <w:r w:rsidRPr="007B038C">
        <w:rPr>
          <w:b/>
          <w:sz w:val="40"/>
          <w:szCs w:val="40"/>
          <w:u w:val="single"/>
        </w:rPr>
        <w:t>Key Considerations</w:t>
      </w:r>
    </w:p>
    <w:p w:rsidR="00497D7B" w:rsidRPr="00FD544D" w:rsidRDefault="005E3381" w:rsidP="00FD544D">
      <w:pPr>
        <w:rPr>
          <w:sz w:val="24"/>
          <w:szCs w:val="24"/>
        </w:rPr>
      </w:pPr>
      <w:r w:rsidRPr="00FD544D">
        <w:rPr>
          <w:sz w:val="24"/>
          <w:szCs w:val="24"/>
        </w:rPr>
        <w:t>For this application, several considerations were take</w:t>
      </w:r>
      <w:r w:rsidR="00FD544D">
        <w:rPr>
          <w:sz w:val="24"/>
          <w:szCs w:val="24"/>
        </w:rPr>
        <w:t>n into account, specifically:</w:t>
      </w:r>
    </w:p>
    <w:p w:rsidR="00FD544D" w:rsidRDefault="00FD544D" w:rsidP="00FD544D">
      <w:pPr>
        <w:pStyle w:val="ListParagraph"/>
        <w:numPr>
          <w:ilvl w:val="0"/>
          <w:numId w:val="26"/>
        </w:numPr>
        <w:rPr>
          <w:sz w:val="24"/>
          <w:szCs w:val="24"/>
        </w:rPr>
      </w:pPr>
      <w:r w:rsidRPr="00FD544D">
        <w:rPr>
          <w:sz w:val="24"/>
          <w:szCs w:val="24"/>
        </w:rPr>
        <w:t>Performance on mobile devices</w:t>
      </w:r>
    </w:p>
    <w:p w:rsidR="005E3381" w:rsidRDefault="005E3381" w:rsidP="00FD544D">
      <w:pPr>
        <w:pStyle w:val="ListParagraph"/>
        <w:numPr>
          <w:ilvl w:val="0"/>
          <w:numId w:val="26"/>
        </w:numPr>
        <w:rPr>
          <w:sz w:val="24"/>
          <w:szCs w:val="24"/>
        </w:rPr>
      </w:pPr>
      <w:r w:rsidRPr="00FD544D">
        <w:rPr>
          <w:sz w:val="24"/>
          <w:szCs w:val="24"/>
        </w:rPr>
        <w:t>Simple, intuitive space and puzzle mechanics requiring little instruction or explanation</w:t>
      </w:r>
    </w:p>
    <w:p w:rsidR="00FD544D" w:rsidRPr="00FD544D" w:rsidRDefault="00FD31F7" w:rsidP="00FD544D">
      <w:pPr>
        <w:pStyle w:val="ListParagraph"/>
        <w:numPr>
          <w:ilvl w:val="0"/>
          <w:numId w:val="26"/>
        </w:numPr>
        <w:rPr>
          <w:sz w:val="24"/>
          <w:szCs w:val="24"/>
        </w:rPr>
      </w:pPr>
      <w:r>
        <w:rPr>
          <w:sz w:val="24"/>
          <w:szCs w:val="24"/>
        </w:rPr>
        <w:t>Minimize VR sickness to ensure an enjoyable experience</w:t>
      </w:r>
    </w:p>
    <w:p w:rsidR="005E3381" w:rsidRDefault="00FD544D" w:rsidP="00497D7B">
      <w:pPr>
        <w:rPr>
          <w:sz w:val="24"/>
          <w:szCs w:val="24"/>
        </w:rPr>
      </w:pPr>
      <w:r>
        <w:rPr>
          <w:sz w:val="24"/>
          <w:szCs w:val="24"/>
        </w:rPr>
        <w:tab/>
      </w:r>
    </w:p>
    <w:p w:rsidR="005E3381" w:rsidRPr="007B038C" w:rsidRDefault="005E3381" w:rsidP="00E130A8">
      <w:pPr>
        <w:pStyle w:val="Heading1"/>
        <w:rPr>
          <w:b/>
          <w:sz w:val="40"/>
          <w:szCs w:val="40"/>
          <w:u w:val="single"/>
        </w:rPr>
      </w:pPr>
      <w:r w:rsidRPr="007B038C">
        <w:rPr>
          <w:b/>
          <w:sz w:val="40"/>
          <w:szCs w:val="40"/>
          <w:u w:val="single"/>
        </w:rPr>
        <w:t>Development Process</w:t>
      </w:r>
    </w:p>
    <w:p w:rsidR="00FD4201" w:rsidRPr="00E130A8" w:rsidRDefault="00FD4201" w:rsidP="007B038C">
      <w:pPr>
        <w:pStyle w:val="Heading2"/>
      </w:pPr>
      <w:r w:rsidRPr="00E130A8">
        <w:t>Potential Audience</w:t>
      </w:r>
    </w:p>
    <w:p w:rsidR="005E3381" w:rsidRDefault="005E3381" w:rsidP="00E130A8">
      <w:pPr>
        <w:rPr>
          <w:sz w:val="24"/>
          <w:szCs w:val="24"/>
        </w:rPr>
      </w:pPr>
      <w:r>
        <w:rPr>
          <w:sz w:val="24"/>
          <w:szCs w:val="24"/>
        </w:rPr>
        <w:t xml:space="preserve">As part of the development process, I developed a unique persona, named Mike, to serve as the potential audience. Mike enjoys simple games that present a moderate mental challenge. Because of this, he enjoys games that don’t require a long-term commitment. </w:t>
      </w:r>
      <w:r w:rsidR="00944F12">
        <w:rPr>
          <w:sz w:val="24"/>
          <w:szCs w:val="24"/>
        </w:rPr>
        <w:t xml:space="preserve">His ideal game can </w:t>
      </w:r>
      <w:r>
        <w:rPr>
          <w:sz w:val="24"/>
          <w:szCs w:val="24"/>
        </w:rPr>
        <w:t xml:space="preserve">be played at his leisure, put down and revisited any number of times, without frequent check-ins or </w:t>
      </w:r>
      <w:r w:rsidR="00944F12">
        <w:rPr>
          <w:sz w:val="24"/>
          <w:szCs w:val="24"/>
        </w:rPr>
        <w:t>a lengthy familiarization period. Mike likes “games that engage my brain and challenge me” but “don’t require a lengthy time commitment.”</w:t>
      </w:r>
      <w:r w:rsidR="00FD4201">
        <w:rPr>
          <w:sz w:val="24"/>
          <w:szCs w:val="24"/>
        </w:rPr>
        <w:t xml:space="preserve"> </w:t>
      </w:r>
    </w:p>
    <w:p w:rsidR="007B038C" w:rsidRDefault="00FD4201" w:rsidP="00E130A8">
      <w:pPr>
        <w:rPr>
          <w:sz w:val="24"/>
          <w:szCs w:val="24"/>
        </w:rPr>
      </w:pPr>
      <w:r>
        <w:rPr>
          <w:sz w:val="24"/>
          <w:szCs w:val="24"/>
        </w:rPr>
        <w:t>Development took place with this user in mind.</w:t>
      </w:r>
    </w:p>
    <w:p w:rsidR="007B038C" w:rsidRPr="007B038C" w:rsidRDefault="00944F12" w:rsidP="007B038C">
      <w:pPr>
        <w:pStyle w:val="Heading2"/>
      </w:pPr>
      <w:r w:rsidRPr="00E130A8">
        <w:t>Conceptual Sketches</w:t>
      </w:r>
    </w:p>
    <w:p w:rsidR="007540AD" w:rsidRPr="00E130A8" w:rsidRDefault="007B038C" w:rsidP="007540AD">
      <w:pPr>
        <w:ind w:left="2880" w:firstLine="720"/>
        <w:rPr>
          <w:i/>
          <w:sz w:val="24"/>
          <w:szCs w:val="24"/>
        </w:rPr>
      </w:pPr>
      <w:r w:rsidRPr="00E130A8">
        <w:rPr>
          <w:b/>
          <w:i/>
          <w:noProof/>
          <w:sz w:val="28"/>
          <w:szCs w:val="28"/>
          <w:lang w:eastAsia="en-US"/>
        </w:rPr>
        <w:drawing>
          <wp:anchor distT="0" distB="0" distL="114300" distR="114300" simplePos="0" relativeHeight="251660288" behindDoc="0" locked="0" layoutInCell="1" allowOverlap="1">
            <wp:simplePos x="0" y="0"/>
            <wp:positionH relativeFrom="column">
              <wp:posOffset>171450</wp:posOffset>
            </wp:positionH>
            <wp:positionV relativeFrom="page">
              <wp:posOffset>6400800</wp:posOffset>
            </wp:positionV>
            <wp:extent cx="6199505" cy="2581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9505" cy="2581275"/>
                    </a:xfrm>
                    <a:prstGeom prst="rect">
                      <a:avLst/>
                    </a:prstGeom>
                  </pic:spPr>
                </pic:pic>
              </a:graphicData>
            </a:graphic>
            <wp14:sizeRelV relativeFrom="margin">
              <wp14:pctHeight>0</wp14:pctHeight>
            </wp14:sizeRelV>
          </wp:anchor>
        </w:drawing>
      </w:r>
      <w:r w:rsidR="007540AD" w:rsidRPr="00E130A8">
        <w:rPr>
          <w:i/>
          <w:sz w:val="24"/>
          <w:szCs w:val="24"/>
        </w:rPr>
        <w:t>Scene Design Sketch</w:t>
      </w:r>
    </w:p>
    <w:p w:rsidR="00275F71" w:rsidRPr="00E130A8" w:rsidRDefault="00E130A8" w:rsidP="00E130A8">
      <w:pPr>
        <w:jc w:val="center"/>
        <w:rPr>
          <w:i/>
          <w:sz w:val="24"/>
          <w:szCs w:val="24"/>
        </w:rPr>
      </w:pPr>
      <w:r w:rsidRPr="00E130A8">
        <w:rPr>
          <w:i/>
          <w:noProof/>
          <w:sz w:val="28"/>
          <w:szCs w:val="28"/>
          <w:lang w:eastAsia="en-US"/>
        </w:rPr>
        <w:lastRenderedPageBreak/>
        <w:drawing>
          <wp:anchor distT="0" distB="0" distL="114300" distR="114300" simplePos="0" relativeHeight="251658240" behindDoc="0" locked="0" layoutInCell="1" allowOverlap="1">
            <wp:simplePos x="0" y="0"/>
            <wp:positionH relativeFrom="column">
              <wp:posOffset>1866900</wp:posOffset>
            </wp:positionH>
            <wp:positionV relativeFrom="page">
              <wp:posOffset>923925</wp:posOffset>
            </wp:positionV>
            <wp:extent cx="2609850" cy="38500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9850" cy="3850005"/>
                    </a:xfrm>
                    <a:prstGeom prst="rect">
                      <a:avLst/>
                    </a:prstGeom>
                  </pic:spPr>
                </pic:pic>
              </a:graphicData>
            </a:graphic>
          </wp:anchor>
        </w:drawing>
      </w:r>
      <w:r w:rsidR="007540AD" w:rsidRPr="00E130A8">
        <w:rPr>
          <w:i/>
          <w:sz w:val="24"/>
          <w:szCs w:val="24"/>
        </w:rPr>
        <w:t>Interior Player Viewpoint Sketch</w:t>
      </w:r>
    </w:p>
    <w:p w:rsidR="00132684" w:rsidRDefault="00132684" w:rsidP="00FD4201">
      <w:pPr>
        <w:rPr>
          <w:sz w:val="24"/>
          <w:szCs w:val="24"/>
        </w:rPr>
      </w:pPr>
    </w:p>
    <w:p w:rsidR="00E130A8" w:rsidRDefault="007540AD" w:rsidP="00132684">
      <w:pPr>
        <w:ind w:left="2880" w:firstLine="720"/>
        <w:rPr>
          <w:sz w:val="24"/>
          <w:szCs w:val="24"/>
        </w:rPr>
      </w:pPr>
      <w:r>
        <w:rPr>
          <w:sz w:val="24"/>
          <w:szCs w:val="24"/>
        </w:rPr>
        <w:t xml:space="preserve"> </w:t>
      </w:r>
      <w:r w:rsidR="00132684">
        <w:rPr>
          <w:sz w:val="24"/>
          <w:szCs w:val="24"/>
        </w:rPr>
        <w:t xml:space="preserve">  </w:t>
      </w: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7540AD" w:rsidRPr="00E130A8" w:rsidRDefault="00E130A8" w:rsidP="00E130A8">
      <w:pPr>
        <w:jc w:val="center"/>
        <w:rPr>
          <w:i/>
          <w:sz w:val="24"/>
          <w:szCs w:val="24"/>
        </w:rPr>
      </w:pPr>
      <w:r w:rsidRPr="00E130A8">
        <w:rPr>
          <w:b/>
          <w:i/>
          <w:noProof/>
          <w:sz w:val="28"/>
          <w:szCs w:val="28"/>
          <w:lang w:eastAsia="en-US"/>
        </w:rPr>
        <w:drawing>
          <wp:anchor distT="0" distB="0" distL="114300" distR="114300" simplePos="0" relativeHeight="251659264" behindDoc="0" locked="0" layoutInCell="1" allowOverlap="1">
            <wp:simplePos x="0" y="0"/>
            <wp:positionH relativeFrom="column">
              <wp:posOffset>504825</wp:posOffset>
            </wp:positionH>
            <wp:positionV relativeFrom="page">
              <wp:posOffset>5334000</wp:posOffset>
            </wp:positionV>
            <wp:extent cx="5495925" cy="28378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U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837815"/>
                    </a:xfrm>
                    <a:prstGeom prst="rect">
                      <a:avLst/>
                    </a:prstGeom>
                  </pic:spPr>
                </pic:pic>
              </a:graphicData>
            </a:graphic>
          </wp:anchor>
        </w:drawing>
      </w:r>
      <w:r w:rsidR="007540AD" w:rsidRPr="00E130A8">
        <w:rPr>
          <w:i/>
          <w:sz w:val="24"/>
          <w:szCs w:val="24"/>
        </w:rPr>
        <w:t>User Interface Sketch</w:t>
      </w:r>
    </w:p>
    <w:p w:rsidR="00944F12" w:rsidRPr="00944F12" w:rsidRDefault="00944F12" w:rsidP="00497D7B">
      <w:pPr>
        <w:rPr>
          <w:b/>
          <w:sz w:val="28"/>
          <w:szCs w:val="28"/>
        </w:rPr>
      </w:pPr>
    </w:p>
    <w:p w:rsidR="005E3381" w:rsidRDefault="005E3381" w:rsidP="00497D7B">
      <w:pPr>
        <w:rPr>
          <w:sz w:val="24"/>
          <w:szCs w:val="24"/>
        </w:rPr>
      </w:pPr>
      <w:r>
        <w:rPr>
          <w:sz w:val="24"/>
          <w:szCs w:val="24"/>
        </w:rPr>
        <w:tab/>
      </w:r>
    </w:p>
    <w:p w:rsidR="005E3381" w:rsidRPr="005E3381" w:rsidRDefault="005E3381" w:rsidP="00497D7B">
      <w:pPr>
        <w:rPr>
          <w:sz w:val="24"/>
          <w:szCs w:val="24"/>
        </w:rPr>
      </w:pPr>
      <w:r>
        <w:rPr>
          <w:sz w:val="24"/>
          <w:szCs w:val="24"/>
        </w:rPr>
        <w:tab/>
      </w:r>
    </w:p>
    <w:p w:rsidR="00497D7B" w:rsidRDefault="00497D7B" w:rsidP="00497D7B"/>
    <w:p w:rsidR="0099333B" w:rsidRDefault="0099333B">
      <w:pPr>
        <w:spacing w:after="160"/>
      </w:pPr>
    </w:p>
    <w:p w:rsidR="00132684" w:rsidRDefault="00132684">
      <w:pPr>
        <w:spacing w:after="160"/>
      </w:pPr>
    </w:p>
    <w:p w:rsidR="00132684" w:rsidRDefault="00132684">
      <w:pPr>
        <w:spacing w:after="160"/>
      </w:pPr>
    </w:p>
    <w:p w:rsidR="00132684" w:rsidRDefault="00132684">
      <w:pPr>
        <w:spacing w:after="160"/>
      </w:pPr>
    </w:p>
    <w:p w:rsidR="00132684" w:rsidRDefault="00132684">
      <w:pPr>
        <w:spacing w:after="160"/>
      </w:pPr>
    </w:p>
    <w:p w:rsidR="00132684" w:rsidRDefault="00132684">
      <w:pPr>
        <w:spacing w:after="160"/>
      </w:pPr>
    </w:p>
    <w:p w:rsidR="00132684" w:rsidRDefault="00132684">
      <w:pPr>
        <w:spacing w:after="160"/>
      </w:pPr>
    </w:p>
    <w:p w:rsidR="00E130A8" w:rsidRDefault="00E130A8">
      <w:pPr>
        <w:spacing w:after="160"/>
      </w:pPr>
    </w:p>
    <w:p w:rsidR="00E130A8" w:rsidRPr="00E130A8" w:rsidRDefault="00E130A8" w:rsidP="007B038C">
      <w:pPr>
        <w:pStyle w:val="Heading2"/>
      </w:pPr>
      <w:r w:rsidRPr="00E130A8">
        <w:lastRenderedPageBreak/>
        <w:t>Scene and Atmosphere</w:t>
      </w:r>
    </w:p>
    <w:p w:rsidR="00E130A8" w:rsidRPr="00E130A8" w:rsidRDefault="00E130A8" w:rsidP="00E130A8">
      <w:pPr>
        <w:rPr>
          <w:sz w:val="24"/>
          <w:szCs w:val="24"/>
        </w:rPr>
      </w:pPr>
      <w:r w:rsidRPr="00E130A8">
        <w:rPr>
          <w:sz w:val="24"/>
          <w:szCs w:val="24"/>
        </w:rPr>
        <w:t>My initial goal was to establish a room that was dark and gloomy. I wanted to limit the overall lighting to maintain a darker mood, while using several spot lights to highlight the important game objects. Additional lighting was established to illuminate set pieces to enhance the atmosphere and allow curious users to look around and enjoy a fully developed room environment, while not distracting from the key gameplay components.</w:t>
      </w:r>
    </w:p>
    <w:p w:rsidR="007B038C" w:rsidRDefault="00E130A8" w:rsidP="00E130A8">
      <w:pPr>
        <w:rPr>
          <w:sz w:val="24"/>
          <w:szCs w:val="24"/>
        </w:rPr>
      </w:pPr>
      <w:r w:rsidRPr="00E130A8">
        <w:rPr>
          <w:sz w:val="24"/>
          <w:szCs w:val="24"/>
        </w:rPr>
        <w:t xml:space="preserve">I then proceeded to more fully develop the exterior of the room to further enhance the overall atmosphere. I created </w:t>
      </w:r>
      <w:r w:rsidR="007B038C">
        <w:rPr>
          <w:sz w:val="24"/>
          <w:szCs w:val="24"/>
        </w:rPr>
        <w:t>an exterior</w:t>
      </w:r>
      <w:r w:rsidRPr="00E130A8">
        <w:rPr>
          <w:sz w:val="24"/>
          <w:szCs w:val="24"/>
        </w:rPr>
        <w:t xml:space="preserve"> environment to place this room in a seclude</w:t>
      </w:r>
      <w:r w:rsidR="007B038C">
        <w:rPr>
          <w:sz w:val="24"/>
          <w:szCs w:val="24"/>
        </w:rPr>
        <w:t>d</w:t>
      </w:r>
      <w:r w:rsidRPr="00E130A8">
        <w:rPr>
          <w:sz w:val="24"/>
          <w:szCs w:val="24"/>
        </w:rPr>
        <w:t>, abandoned farm-type location. I placed some mountains surround</w:t>
      </w:r>
      <w:r w:rsidR="007B038C">
        <w:rPr>
          <w:sz w:val="24"/>
          <w:szCs w:val="24"/>
        </w:rPr>
        <w:t>ing</w:t>
      </w:r>
      <w:r w:rsidRPr="00E130A8">
        <w:rPr>
          <w:sz w:val="24"/>
          <w:szCs w:val="24"/>
        </w:rPr>
        <w:t xml:space="preserve"> the room the give it a realistic </w:t>
      </w:r>
      <w:r w:rsidR="007B038C">
        <w:rPr>
          <w:sz w:val="24"/>
          <w:szCs w:val="24"/>
        </w:rPr>
        <w:t>location</w:t>
      </w:r>
      <w:r w:rsidRPr="00E130A8">
        <w:rPr>
          <w:sz w:val="24"/>
          <w:szCs w:val="24"/>
        </w:rPr>
        <w:t xml:space="preserve"> in a world, while also making it appear and feel secluded.</w:t>
      </w:r>
    </w:p>
    <w:p w:rsidR="00E130A8" w:rsidRDefault="007B038C" w:rsidP="00654FBF">
      <w:pPr>
        <w:pStyle w:val="Heading2"/>
      </w:pPr>
      <w:r>
        <w:t>Gameplay</w:t>
      </w:r>
    </w:p>
    <w:p w:rsidR="00654FBF" w:rsidRDefault="00654FBF" w:rsidP="00654FBF"/>
    <w:p w:rsidR="00654FBF" w:rsidRDefault="00654FBF" w:rsidP="00654FBF">
      <w:r>
        <w:t xml:space="preserve">The overall gameplay is fairly simple and straightforward. For VR, user movement is constricted to minimize VR sickness. The user starts at an initial spot outside of the main gameplay area. A simple user interface is displayed allowing the user to look around and select the start button using their gaze and the button click on the Google Cardboard. </w:t>
      </w:r>
    </w:p>
    <w:p w:rsidR="00654FBF" w:rsidRDefault="00654FBF" w:rsidP="00654FBF">
      <w:r>
        <w:t xml:space="preserve">After clicking started, the user “glides” inside of cabin, with the 5 gameplay orbs in clear view floating in front of him. The orbs begin to light up in a randomly generated sequence, with accompanying sounds to attract the user’s attention. After the light-up sequence is complete, the user is free to attempt to duplicate the sequence at their leisure. </w:t>
      </w:r>
    </w:p>
    <w:p w:rsidR="00654FBF" w:rsidRDefault="00654FBF" w:rsidP="00654FBF">
      <w:r>
        <w:t>Upon successful completion of the puzzle, the user is moved through the exit of the cabin, and a “success” UI is displayed. The user then has the ability to select restart to move back to the beginning and try again.</w:t>
      </w:r>
    </w:p>
    <w:p w:rsidR="00654FBF" w:rsidRDefault="00654FBF" w:rsidP="00654FBF"/>
    <w:p w:rsidR="00654FBF" w:rsidRPr="00654FBF" w:rsidRDefault="00654FBF" w:rsidP="00654FBF">
      <w:pPr>
        <w:rPr>
          <w:b/>
          <w:i/>
        </w:rPr>
      </w:pPr>
      <w:r>
        <w:rPr>
          <w:noProof/>
          <w:lang w:eastAsia="en-US"/>
        </w:rPr>
        <w:drawing>
          <wp:anchor distT="0" distB="0" distL="114300" distR="114300" simplePos="0" relativeHeight="251662336" behindDoc="0" locked="0" layoutInCell="1" allowOverlap="1">
            <wp:simplePos x="0" y="0"/>
            <wp:positionH relativeFrom="column">
              <wp:posOffset>1028700</wp:posOffset>
            </wp:positionH>
            <wp:positionV relativeFrom="paragraph">
              <wp:posOffset>311785</wp:posOffset>
            </wp:positionV>
            <wp:extent cx="4386580" cy="2838450"/>
            <wp:effectExtent l="0" t="0" r="0" b="0"/>
            <wp:wrapTopAndBottom/>
            <wp:docPr id="2" name="Vide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QlYCy6Y-HA4&quot; frameborder=&quot;0&quot; allowfullscreen&gt;&lt;/iframe&gt;" h="315" w="560"/>
                        </a:ext>
                      </a:extLst>
                    </a:blip>
                    <a:stretch>
                      <a:fillRect/>
                    </a:stretch>
                  </pic:blipFill>
                  <pic:spPr>
                    <a:xfrm>
                      <a:off x="0" y="0"/>
                      <a:ext cx="4386580" cy="283845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t xml:space="preserve">   </w:t>
      </w:r>
      <w:r>
        <w:rPr>
          <w:b/>
          <w:i/>
        </w:rPr>
        <w:t>Full Gameplay Walkthrough</w:t>
      </w:r>
    </w:p>
    <w:p w:rsidR="00132684" w:rsidRPr="007B038C" w:rsidRDefault="00132684" w:rsidP="00E130A8">
      <w:pPr>
        <w:pStyle w:val="Heading1"/>
        <w:rPr>
          <w:b/>
          <w:sz w:val="40"/>
          <w:szCs w:val="40"/>
          <w:u w:val="single"/>
        </w:rPr>
      </w:pPr>
      <w:r w:rsidRPr="007B038C">
        <w:rPr>
          <w:b/>
          <w:sz w:val="40"/>
          <w:szCs w:val="40"/>
          <w:u w:val="single"/>
        </w:rPr>
        <w:lastRenderedPageBreak/>
        <w:t>User Testing</w:t>
      </w:r>
    </w:p>
    <w:p w:rsidR="00132684" w:rsidRDefault="00132684">
      <w:pPr>
        <w:spacing w:after="160"/>
        <w:rPr>
          <w:b/>
          <w:sz w:val="24"/>
          <w:szCs w:val="24"/>
        </w:rPr>
      </w:pPr>
      <w:r>
        <w:rPr>
          <w:b/>
          <w:sz w:val="24"/>
          <w:szCs w:val="24"/>
        </w:rPr>
        <w:t>Testing the Scene and Atmosphere</w:t>
      </w:r>
    </w:p>
    <w:p w:rsidR="00FD4201" w:rsidRDefault="00132684">
      <w:pPr>
        <w:spacing w:after="160"/>
        <w:rPr>
          <w:sz w:val="24"/>
          <w:szCs w:val="24"/>
        </w:rPr>
      </w:pPr>
      <w:r>
        <w:rPr>
          <w:sz w:val="24"/>
          <w:szCs w:val="24"/>
        </w:rPr>
        <w:t xml:space="preserve">Throughout development, I user-tested with one individual to </w:t>
      </w:r>
      <w:r w:rsidR="00FD4201">
        <w:rPr>
          <w:sz w:val="24"/>
          <w:szCs w:val="24"/>
        </w:rPr>
        <w:t>obtain</w:t>
      </w:r>
      <w:r>
        <w:rPr>
          <w:sz w:val="24"/>
          <w:szCs w:val="24"/>
        </w:rPr>
        <w:t xml:space="preserve"> feedback regarding the overall mood and atmosphere within the scene. </w:t>
      </w:r>
    </w:p>
    <w:p w:rsidR="00132684" w:rsidRDefault="00132684">
      <w:pPr>
        <w:spacing w:after="160"/>
        <w:rPr>
          <w:sz w:val="24"/>
          <w:szCs w:val="24"/>
        </w:rPr>
      </w:pPr>
      <w:r>
        <w:rPr>
          <w:sz w:val="24"/>
          <w:szCs w:val="24"/>
        </w:rPr>
        <w:t>I first tested that the scale of the building and camera height felt consistent with real world counterparts. The door, room, and camera height were all adjusted according</w:t>
      </w:r>
      <w:r w:rsidR="00FD4201">
        <w:rPr>
          <w:sz w:val="24"/>
          <w:szCs w:val="24"/>
        </w:rPr>
        <w:t xml:space="preserve"> to user feedback.</w:t>
      </w:r>
    </w:p>
    <w:p w:rsidR="00132684" w:rsidRDefault="00FD4201">
      <w:pPr>
        <w:spacing w:after="160"/>
        <w:rPr>
          <w:sz w:val="24"/>
          <w:szCs w:val="24"/>
        </w:rPr>
      </w:pPr>
      <w:r>
        <w:rPr>
          <w:sz w:val="24"/>
          <w:szCs w:val="24"/>
        </w:rPr>
        <w:t xml:space="preserve">Next I focused on testing mood within the room where gameplay takes place. </w:t>
      </w:r>
      <w:r w:rsidR="00CC2E23">
        <w:rPr>
          <w:sz w:val="24"/>
          <w:szCs w:val="24"/>
        </w:rPr>
        <w:t>As stated in an earlier section, my</w:t>
      </w:r>
      <w:r w:rsidR="00132684">
        <w:rPr>
          <w:sz w:val="24"/>
          <w:szCs w:val="24"/>
        </w:rPr>
        <w:t xml:space="preserve"> initial goal was to establish a </w:t>
      </w:r>
      <w:r>
        <w:rPr>
          <w:sz w:val="24"/>
          <w:szCs w:val="24"/>
        </w:rPr>
        <w:t>room</w:t>
      </w:r>
      <w:r w:rsidR="00132684">
        <w:rPr>
          <w:sz w:val="24"/>
          <w:szCs w:val="24"/>
        </w:rPr>
        <w:t xml:space="preserve"> that was dark and gloomy</w:t>
      </w:r>
      <w:r w:rsidR="00CC2E23">
        <w:rPr>
          <w:sz w:val="24"/>
          <w:szCs w:val="24"/>
        </w:rPr>
        <w:t xml:space="preserve">. </w:t>
      </w:r>
      <w:r w:rsidR="00132684">
        <w:rPr>
          <w:sz w:val="24"/>
          <w:szCs w:val="24"/>
        </w:rPr>
        <w:t xml:space="preserve">My game-tester </w:t>
      </w:r>
      <w:r w:rsidR="00CC2E23">
        <w:rPr>
          <w:sz w:val="24"/>
          <w:szCs w:val="24"/>
        </w:rPr>
        <w:t>stated</w:t>
      </w:r>
      <w:r w:rsidR="00132684">
        <w:rPr>
          <w:sz w:val="24"/>
          <w:szCs w:val="24"/>
        </w:rPr>
        <w:t xml:space="preserve"> that the </w:t>
      </w:r>
      <w:r w:rsidR="00CC2E23">
        <w:rPr>
          <w:sz w:val="24"/>
          <w:szCs w:val="24"/>
        </w:rPr>
        <w:t>overall mood was “spooky” and “dark.” This was in line with my stated goal.</w:t>
      </w:r>
    </w:p>
    <w:p w:rsidR="00887817" w:rsidRDefault="00CC2E23">
      <w:pPr>
        <w:spacing w:after="160"/>
        <w:rPr>
          <w:sz w:val="24"/>
          <w:szCs w:val="24"/>
        </w:rPr>
      </w:pPr>
      <w:r>
        <w:rPr>
          <w:sz w:val="24"/>
          <w:szCs w:val="24"/>
        </w:rPr>
        <w:t xml:space="preserve">Finally, I tested the game mechanics and gameplay. </w:t>
      </w:r>
      <w:r w:rsidR="00887817">
        <w:rPr>
          <w:sz w:val="24"/>
          <w:szCs w:val="24"/>
        </w:rPr>
        <w:t>Overall, all gameplay was reported as easy to intuit and perform. My user-tester stated that the difficulty level was “on the easy side,” however, that it was also, “hard enough that I didn’t always get it right on my first try.” For now, that is the appropriate difficulty level for this game.</w:t>
      </w:r>
    </w:p>
    <w:p w:rsidR="00CC2E23" w:rsidRDefault="00887817">
      <w:pPr>
        <w:spacing w:after="160"/>
        <w:rPr>
          <w:sz w:val="24"/>
          <w:szCs w:val="24"/>
        </w:rPr>
      </w:pPr>
      <w:r>
        <w:rPr>
          <w:sz w:val="24"/>
          <w:szCs w:val="24"/>
        </w:rPr>
        <w:t>Additionally</w:t>
      </w:r>
      <w:r w:rsidR="00CC2E23">
        <w:rPr>
          <w:sz w:val="24"/>
          <w:szCs w:val="24"/>
        </w:rPr>
        <w:t>, I tried to create a rapidly blinking light display when the puzzle was solved. My user indicated that the camera was moving before that blinking display finished, and that because of this, the sound effects with that light display were being played, but the user was not able to see what was going on. Through several additional iterations and tests, I decided that it was simply best to have all 5 game “globes” light once</w:t>
      </w:r>
      <w:r>
        <w:rPr>
          <w:sz w:val="24"/>
          <w:szCs w:val="24"/>
        </w:rPr>
        <w:t xml:space="preserve"> instead of blinking. In the future, I may wish to revisit this and develop a more elaborate “win” sequence to provide a more rewarding experience upon solving the puzzle.</w:t>
      </w:r>
    </w:p>
    <w:p w:rsidR="00F44A32" w:rsidRDefault="00F44A32">
      <w:pPr>
        <w:spacing w:after="160"/>
        <w:rPr>
          <w:sz w:val="24"/>
          <w:szCs w:val="24"/>
        </w:rPr>
      </w:pPr>
    </w:p>
    <w:p w:rsidR="00F44A32" w:rsidRPr="007B038C" w:rsidRDefault="00F44A32" w:rsidP="00F44A32">
      <w:pPr>
        <w:pStyle w:val="Heading1"/>
        <w:rPr>
          <w:b/>
          <w:sz w:val="40"/>
          <w:szCs w:val="40"/>
          <w:u w:val="single"/>
        </w:rPr>
      </w:pPr>
      <w:r>
        <w:rPr>
          <w:b/>
          <w:sz w:val="40"/>
          <w:szCs w:val="40"/>
          <w:u w:val="single"/>
        </w:rPr>
        <w:t>Wrap up</w:t>
      </w:r>
    </w:p>
    <w:p w:rsidR="00F44A32" w:rsidRDefault="00F44A32" w:rsidP="00F44A32">
      <w:pPr>
        <w:spacing w:after="160"/>
        <w:rPr>
          <w:b/>
          <w:sz w:val="24"/>
          <w:szCs w:val="24"/>
        </w:rPr>
      </w:pPr>
      <w:r>
        <w:rPr>
          <w:b/>
          <w:sz w:val="24"/>
          <w:szCs w:val="24"/>
        </w:rPr>
        <w:t>Lessons Learned and Hopes for the Future</w:t>
      </w:r>
    </w:p>
    <w:p w:rsidR="00F44A32" w:rsidRPr="00F44A32" w:rsidRDefault="00F44A32" w:rsidP="00F44A32">
      <w:pPr>
        <w:spacing w:after="160"/>
        <w:rPr>
          <w:sz w:val="24"/>
          <w:szCs w:val="24"/>
        </w:rPr>
      </w:pPr>
      <w:r>
        <w:rPr>
          <w:noProof/>
          <w:sz w:val="24"/>
          <w:szCs w:val="24"/>
          <w:lang w:eastAsia="en-US"/>
        </w:rPr>
        <w:drawing>
          <wp:anchor distT="0" distB="0" distL="114300" distR="114300" simplePos="0" relativeHeight="251664384" behindDoc="0" locked="0" layoutInCell="1" allowOverlap="1">
            <wp:simplePos x="0" y="0"/>
            <wp:positionH relativeFrom="column">
              <wp:posOffset>3257550</wp:posOffset>
            </wp:positionH>
            <wp:positionV relativeFrom="paragraph">
              <wp:posOffset>831850</wp:posOffset>
            </wp:positionV>
            <wp:extent cx="3247390" cy="20593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Bake.StaticWalls.StaticLigh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7390" cy="20593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US"/>
        </w:rPr>
        <w:drawing>
          <wp:anchor distT="0" distB="0" distL="114300" distR="114300" simplePos="0" relativeHeight="251663360" behindDoc="0" locked="0" layoutInCell="1" allowOverlap="1">
            <wp:simplePos x="0" y="0"/>
            <wp:positionH relativeFrom="column">
              <wp:posOffset>0</wp:posOffset>
            </wp:positionH>
            <wp:positionV relativeFrom="paragraph">
              <wp:posOffset>833120</wp:posOffset>
            </wp:positionV>
            <wp:extent cx="3057525" cy="20574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BakeSceneLighting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7525" cy="2057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During development, I I was getting a drastic difference from what I was expecting and what was actually being displayed. For some of the assets reimporting resolved some of the visual issues I was seeing, however it was very challenging trying to predict what my scene would look like while adjusting lights. Below are screenshots of my pre-bake and then baked scene.</w:t>
      </w:r>
    </w:p>
    <w:p w:rsidR="00F44A32" w:rsidRDefault="00F44A32">
      <w:pPr>
        <w:spacing w:after="160"/>
        <w:rPr>
          <w:i/>
          <w:sz w:val="24"/>
          <w:szCs w:val="24"/>
        </w:rPr>
      </w:pPr>
      <w:r>
        <w:rPr>
          <w:sz w:val="24"/>
          <w:szCs w:val="24"/>
        </w:rPr>
        <w:tab/>
      </w:r>
      <w:r>
        <w:rPr>
          <w:sz w:val="24"/>
          <w:szCs w:val="24"/>
        </w:rPr>
        <w:tab/>
      </w:r>
      <w:r>
        <w:rPr>
          <w:sz w:val="24"/>
          <w:szCs w:val="24"/>
        </w:rPr>
        <w:tab/>
      </w:r>
      <w:r w:rsidRPr="00F44A32">
        <w:rPr>
          <w:i/>
          <w:sz w:val="24"/>
          <w:szCs w:val="24"/>
        </w:rPr>
        <w:t>Pre-bake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F44A32">
        <w:rPr>
          <w:i/>
          <w:sz w:val="24"/>
          <w:szCs w:val="24"/>
        </w:rPr>
        <w:t>Baked</w:t>
      </w:r>
    </w:p>
    <w:p w:rsidR="00FC70D6" w:rsidRDefault="00FD31F7">
      <w:pPr>
        <w:spacing w:after="160"/>
        <w:rPr>
          <w:sz w:val="24"/>
          <w:szCs w:val="24"/>
        </w:rPr>
      </w:pPr>
      <w:r>
        <w:rPr>
          <w:sz w:val="24"/>
          <w:szCs w:val="24"/>
        </w:rPr>
        <w:lastRenderedPageBreak/>
        <w:t>As mentioned in the User Testing section, it is my plan to develop a more rewarding and stimulating “win”</w:t>
      </w:r>
      <w:r w:rsidR="00FC70D6">
        <w:rPr>
          <w:sz w:val="24"/>
          <w:szCs w:val="24"/>
        </w:rPr>
        <w:t xml:space="preserve"> sequence in the future. Also, while the user is moving from the end point back to the start point, the pointer is not disabled, which leads to orbs being “clickable” during movement. This doesn’t inhibit gameplay in anyway but it does lead to an unintentional light-up of the one of the orbs during the player’s transit from end to start. That is something I would like to eliminate in a future version.</w:t>
      </w:r>
    </w:p>
    <w:p w:rsidR="00F44A32" w:rsidRDefault="00150C1E">
      <w:pPr>
        <w:spacing w:after="160"/>
        <w:rPr>
          <w:sz w:val="24"/>
          <w:szCs w:val="24"/>
        </w:rPr>
      </w:pPr>
      <w:r>
        <w:rPr>
          <w:sz w:val="24"/>
          <w:szCs w:val="24"/>
        </w:rPr>
        <w:t>As a separate, personal endeavor I explored deploying my VR project to a Samsung Gear VR. Initially, the was not being displayed in any way playable. After troubleshooting and learning more about the settings preferred for the Gear VR, I was able to set up my project for quick deployment to either Google Carboard or Gear VR. That was one of the more satisfying outcomes of this project for me.</w:t>
      </w:r>
    </w:p>
    <w:p w:rsidR="00150C1E" w:rsidRDefault="00150C1E">
      <w:pPr>
        <w:spacing w:after="160"/>
        <w:rPr>
          <w:sz w:val="24"/>
          <w:szCs w:val="24"/>
        </w:rPr>
      </w:pPr>
    </w:p>
    <w:p w:rsidR="00150C1E" w:rsidRDefault="00150C1E">
      <w:pPr>
        <w:spacing w:after="160"/>
        <w:rPr>
          <w:sz w:val="24"/>
          <w:szCs w:val="24"/>
        </w:rPr>
      </w:pPr>
    </w:p>
    <w:p w:rsidR="00FC70D6" w:rsidRDefault="00FC70D6" w:rsidP="00FC70D6">
      <w:pPr>
        <w:spacing w:after="160"/>
        <w:rPr>
          <w:b/>
          <w:sz w:val="24"/>
          <w:szCs w:val="24"/>
        </w:rPr>
      </w:pPr>
      <w:r>
        <w:rPr>
          <w:b/>
          <w:sz w:val="24"/>
          <w:szCs w:val="24"/>
        </w:rPr>
        <w:t>Links</w:t>
      </w:r>
    </w:p>
    <w:p w:rsidR="00FC70D6" w:rsidRDefault="003D7540" w:rsidP="00FC70D6">
      <w:pPr>
        <w:spacing w:after="160"/>
        <w:rPr>
          <w:sz w:val="24"/>
          <w:szCs w:val="24"/>
        </w:rPr>
      </w:pPr>
      <w:r>
        <w:rPr>
          <w:sz w:val="24"/>
          <w:szCs w:val="24"/>
        </w:rPr>
        <w:t>Puzzler</w:t>
      </w:r>
      <w:r w:rsidR="00FC70D6">
        <w:rPr>
          <w:sz w:val="24"/>
          <w:szCs w:val="24"/>
        </w:rPr>
        <w:t xml:space="preserve"> GitHub: </w:t>
      </w:r>
      <w:hyperlink r:id="rId17" w:history="1">
        <w:r w:rsidR="00FC70D6" w:rsidRPr="003D7540">
          <w:rPr>
            <w:rStyle w:val="Hyperlink"/>
            <w:sz w:val="24"/>
            <w:szCs w:val="24"/>
          </w:rPr>
          <w:t>https://github.com/hphillip21/PuzzlerUdacity</w:t>
        </w:r>
      </w:hyperlink>
    </w:p>
    <w:p w:rsidR="003D7540" w:rsidRDefault="003D7540" w:rsidP="00FC70D6">
      <w:pPr>
        <w:spacing w:after="160"/>
        <w:rPr>
          <w:sz w:val="24"/>
          <w:szCs w:val="24"/>
        </w:rPr>
      </w:pPr>
      <w:r>
        <w:rPr>
          <w:sz w:val="24"/>
          <w:szCs w:val="24"/>
        </w:rPr>
        <w:t xml:space="preserve">My GitHub Home: </w:t>
      </w:r>
      <w:hyperlink r:id="rId18" w:history="1">
        <w:r w:rsidRPr="003D7540">
          <w:rPr>
            <w:rStyle w:val="Hyperlink"/>
            <w:sz w:val="24"/>
            <w:szCs w:val="24"/>
          </w:rPr>
          <w:t>https://github.com/hphillip21</w:t>
        </w:r>
      </w:hyperlink>
    </w:p>
    <w:p w:rsidR="003D7540" w:rsidRPr="00FC70D6" w:rsidRDefault="003D7540" w:rsidP="00FC70D6">
      <w:pPr>
        <w:spacing w:after="160"/>
        <w:rPr>
          <w:sz w:val="24"/>
          <w:szCs w:val="24"/>
        </w:rPr>
      </w:pPr>
      <w:bookmarkStart w:id="1" w:name="_GoBack"/>
      <w:bookmarkEnd w:id="1"/>
    </w:p>
    <w:p w:rsidR="00FC70D6" w:rsidRDefault="00FC70D6" w:rsidP="00FC70D6">
      <w:pPr>
        <w:spacing w:after="160"/>
        <w:rPr>
          <w:b/>
          <w:sz w:val="24"/>
          <w:szCs w:val="24"/>
        </w:rPr>
      </w:pPr>
    </w:p>
    <w:p w:rsidR="00150C1E" w:rsidRPr="00150C1E" w:rsidRDefault="00150C1E">
      <w:pPr>
        <w:spacing w:after="160"/>
        <w:rPr>
          <w:sz w:val="24"/>
          <w:szCs w:val="24"/>
        </w:rPr>
      </w:pPr>
    </w:p>
    <w:sectPr w:rsidR="00150C1E" w:rsidRPr="00150C1E">
      <w:headerReference w:type="even" r:id="rId19"/>
      <w:headerReference w:type="default" r:id="rId20"/>
      <w:footerReference w:type="even" r:id="rId21"/>
      <w:footerReference w:type="default" r:id="rId2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B74" w:rsidRDefault="00A45B74">
      <w:pPr>
        <w:spacing w:after="0" w:line="240" w:lineRule="auto"/>
      </w:pPr>
      <w:r>
        <w:separator/>
      </w:r>
    </w:p>
  </w:endnote>
  <w:endnote w:type="continuationSeparator" w:id="0">
    <w:p w:rsidR="00A45B74" w:rsidRDefault="00A45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99333B"/>
  <w:p w:rsidR="0099333B" w:rsidRDefault="00E15AAE">
    <w:pPr>
      <w:pStyle w:val="FooterEven"/>
    </w:pPr>
    <w:r>
      <w:t xml:space="preserve">Page </w:t>
    </w:r>
    <w:r>
      <w:fldChar w:fldCharType="begin"/>
    </w:r>
    <w:r>
      <w:instrText xml:space="preserve"> PAGE   \* MERGEFORMAT </w:instrText>
    </w:r>
    <w:r>
      <w:fldChar w:fldCharType="separate"/>
    </w:r>
    <w:r w:rsidR="003D7540" w:rsidRPr="003D7540">
      <w:rPr>
        <w:noProof/>
        <w:sz w:val="24"/>
        <w:szCs w:val="24"/>
      </w:rPr>
      <w:t>4</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99333B"/>
  <w:p w:rsidR="0099333B" w:rsidRDefault="00E15AAE">
    <w:pPr>
      <w:pStyle w:val="FooterOdd"/>
    </w:pPr>
    <w:r>
      <w:t xml:space="preserve">Page </w:t>
    </w:r>
    <w:r>
      <w:fldChar w:fldCharType="begin"/>
    </w:r>
    <w:r>
      <w:instrText xml:space="preserve"> PAGE   \* MERGEFORMAT </w:instrText>
    </w:r>
    <w:r>
      <w:fldChar w:fldCharType="separate"/>
    </w:r>
    <w:r w:rsidR="003D7540" w:rsidRPr="003D7540">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B74" w:rsidRDefault="00A45B74">
      <w:pPr>
        <w:spacing w:after="0" w:line="240" w:lineRule="auto"/>
      </w:pPr>
      <w:r>
        <w:separator/>
      </w:r>
    </w:p>
  </w:footnote>
  <w:footnote w:type="continuationSeparator" w:id="0">
    <w:p w:rsidR="00A45B74" w:rsidRDefault="00A45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A45B74">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7540AD">
          <w:t>My Puzzler Project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A45B74">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7540AD">
          <w:t>My Puzzler Project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00A605E"/>
    <w:multiLevelType w:val="hybridMultilevel"/>
    <w:tmpl w:val="69C4D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94DC8"/>
    <w:multiLevelType w:val="hybridMultilevel"/>
    <w:tmpl w:val="834C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D732AC"/>
    <w:multiLevelType w:val="hybridMultilevel"/>
    <w:tmpl w:val="6BBC9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447B06"/>
    <w:multiLevelType w:val="hybridMultilevel"/>
    <w:tmpl w:val="C3342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BC2E37"/>
    <w:multiLevelType w:val="hybridMultilevel"/>
    <w:tmpl w:val="7CAEC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8"/>
  </w:num>
  <w:num w:numId="19">
    <w:abstractNumId w:val="3"/>
  </w:num>
  <w:num w:numId="20">
    <w:abstractNumId w:val="2"/>
  </w:num>
  <w:num w:numId="21">
    <w:abstractNumId w:val="1"/>
  </w:num>
  <w:num w:numId="22">
    <w:abstractNumId w:val="0"/>
  </w:num>
  <w:num w:numId="23">
    <w:abstractNumId w:val="7"/>
  </w:num>
  <w:num w:numId="24">
    <w:abstractNumId w:val="9"/>
  </w:num>
  <w:num w:numId="25">
    <w:abstractNumId w:val="6"/>
  </w:num>
  <w:num w:numId="26">
    <w:abstractNumId w:val="5"/>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7B"/>
    <w:rsid w:val="00132684"/>
    <w:rsid w:val="00150C1E"/>
    <w:rsid w:val="00153181"/>
    <w:rsid w:val="00275F71"/>
    <w:rsid w:val="00363AD0"/>
    <w:rsid w:val="003D7540"/>
    <w:rsid w:val="00497D7B"/>
    <w:rsid w:val="00585B3C"/>
    <w:rsid w:val="005A2C71"/>
    <w:rsid w:val="005E3381"/>
    <w:rsid w:val="00654FBF"/>
    <w:rsid w:val="007540AD"/>
    <w:rsid w:val="007B038C"/>
    <w:rsid w:val="00887817"/>
    <w:rsid w:val="00944F12"/>
    <w:rsid w:val="0099333B"/>
    <w:rsid w:val="00A45B74"/>
    <w:rsid w:val="00A551AF"/>
    <w:rsid w:val="00BD68FC"/>
    <w:rsid w:val="00CC2E23"/>
    <w:rsid w:val="00E130A8"/>
    <w:rsid w:val="00E15AAE"/>
    <w:rsid w:val="00E553FD"/>
    <w:rsid w:val="00F44A32"/>
    <w:rsid w:val="00FC70D6"/>
    <w:rsid w:val="00FD31F7"/>
    <w:rsid w:val="00FD4201"/>
    <w:rsid w:val="00FD54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0EE9F"/>
  <w15:docId w15:val="{CB33ADFD-AEC2-4788-81E6-728CF07C5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character" w:styleId="Mention">
    <w:name w:val="Mention"/>
    <w:basedOn w:val="DefaultParagraphFont"/>
    <w:uiPriority w:val="99"/>
    <w:semiHidden/>
    <w:unhideWhenUsed/>
    <w:rsid w:val="00654FB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hphillip21"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github.com/hphillip21/PuzzlerUdacity"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ter\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F847A309484178B1E6EB535EB143EF"/>
        <w:category>
          <w:name w:val="General"/>
          <w:gallery w:val="placeholder"/>
        </w:category>
        <w:types>
          <w:type w:val="bbPlcHdr"/>
        </w:types>
        <w:behaviors>
          <w:behavior w:val="content"/>
        </w:behaviors>
        <w:guid w:val="{6BD9EC6E-BAF3-41EA-AABD-F8EBBD25EEC7}"/>
      </w:docPartPr>
      <w:docPartBody>
        <w:p w:rsidR="004234ED" w:rsidRDefault="001F5F4A">
          <w:pPr>
            <w:pStyle w:val="8BF847A309484178B1E6EB535EB143EF"/>
          </w:pPr>
          <w:r>
            <w:t>[Type the document title]</w:t>
          </w:r>
        </w:p>
      </w:docPartBody>
    </w:docPart>
    <w:docPart>
      <w:docPartPr>
        <w:name w:val="7BDB11DC556D4A7CBF28913BF6A79BA7"/>
        <w:category>
          <w:name w:val="General"/>
          <w:gallery w:val="placeholder"/>
        </w:category>
        <w:types>
          <w:type w:val="bbPlcHdr"/>
        </w:types>
        <w:behaviors>
          <w:behavior w:val="content"/>
        </w:behaviors>
        <w:guid w:val="{D321372E-6FFC-42DD-9570-AA40E56A4F7B}"/>
      </w:docPartPr>
      <w:docPartBody>
        <w:p w:rsidR="004234ED" w:rsidRDefault="001F5F4A">
          <w:pPr>
            <w:pStyle w:val="7BDB11DC556D4A7CBF28913BF6A79BA7"/>
          </w:pPr>
          <w:r>
            <w:t>[Type the subtitle]</w:t>
          </w:r>
        </w:p>
      </w:docPartBody>
    </w:docPart>
    <w:docPart>
      <w:docPartPr>
        <w:name w:val="CFAFD6DE84454CB4A5A419A4FEA1CB54"/>
        <w:category>
          <w:name w:val="General"/>
          <w:gallery w:val="placeholder"/>
        </w:category>
        <w:types>
          <w:type w:val="bbPlcHdr"/>
        </w:types>
        <w:behaviors>
          <w:behavior w:val="content"/>
        </w:behaviors>
        <w:guid w:val="{38E5D433-9B86-4A70-8D0A-490A1D6CB287}"/>
      </w:docPartPr>
      <w:docPartBody>
        <w:p w:rsidR="004234ED" w:rsidRDefault="005855AA" w:rsidP="005855AA">
          <w:pPr>
            <w:pStyle w:val="CFAFD6DE84454CB4A5A419A4FEA1CB54"/>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5AA"/>
    <w:rsid w:val="000068CA"/>
    <w:rsid w:val="001F5F4A"/>
    <w:rsid w:val="004234ED"/>
    <w:rsid w:val="005855AA"/>
    <w:rsid w:val="00B17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rsid w:val="005855AA"/>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5855AA"/>
    <w:pPr>
      <w:spacing w:before="240" w:after="80" w:line="264" w:lineRule="auto"/>
      <w:outlineLvl w:val="1"/>
    </w:pPr>
    <w:rPr>
      <w:rFonts w:eastAsiaTheme="minorHAnsi" w:cs="Times New Roman"/>
      <w:b/>
      <w:color w:val="4472C4" w:themeColor="accent1"/>
      <w:spacing w:val="20"/>
      <w:kern w:val="24"/>
      <w:sz w:val="28"/>
      <w:szCs w:val="28"/>
      <w:lang w:eastAsia="ja-JP"/>
    </w:rPr>
  </w:style>
  <w:style w:type="paragraph" w:styleId="Heading3">
    <w:name w:val="heading 3"/>
    <w:basedOn w:val="Normal"/>
    <w:next w:val="Normal"/>
    <w:link w:val="Heading3Char"/>
    <w:uiPriority w:val="9"/>
    <w:unhideWhenUsed/>
    <w:qFormat/>
    <w:rsid w:val="005855AA"/>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7B0087C4642AF86EE37F1781BE627">
    <w:name w:val="BD97B0087C4642AF86EE37F1781BE627"/>
  </w:style>
  <w:style w:type="paragraph" w:customStyle="1" w:styleId="5A1CB95FF4EA4867A0A9D57EE8B8113E">
    <w:name w:val="5A1CB95FF4EA4867A0A9D57EE8B8113E"/>
  </w:style>
  <w:style w:type="paragraph" w:customStyle="1" w:styleId="375B940A31C143BC82A5A5F861DA5034">
    <w:name w:val="375B940A31C143BC82A5A5F861DA5034"/>
  </w:style>
  <w:style w:type="paragraph" w:customStyle="1" w:styleId="5D01DFF245FC4F99A5484529091994B4">
    <w:name w:val="5D01DFF245FC4F99A5484529091994B4"/>
  </w:style>
  <w:style w:type="paragraph" w:customStyle="1" w:styleId="8BF847A309484178B1E6EB535EB143EF">
    <w:name w:val="8BF847A309484178B1E6EB535EB143EF"/>
  </w:style>
  <w:style w:type="paragraph" w:customStyle="1" w:styleId="7BDB11DC556D4A7CBF28913BF6A79BA7">
    <w:name w:val="7BDB11DC556D4A7CBF28913BF6A79BA7"/>
  </w:style>
  <w:style w:type="character" w:customStyle="1" w:styleId="Heading1Char">
    <w:name w:val="Heading 1 Char"/>
    <w:basedOn w:val="DefaultParagraphFont"/>
    <w:link w:val="Heading1"/>
    <w:uiPriority w:val="9"/>
    <w:rsid w:val="005855AA"/>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5855AA"/>
    <w:rPr>
      <w:rFonts w:eastAsiaTheme="minorHAnsi" w:cs="Times New Roman"/>
      <w:b/>
      <w:color w:val="4472C4" w:themeColor="accent1"/>
      <w:spacing w:val="20"/>
      <w:kern w:val="24"/>
      <w:sz w:val="28"/>
      <w:szCs w:val="28"/>
      <w:lang w:eastAsia="ja-JP"/>
    </w:rPr>
  </w:style>
  <w:style w:type="character" w:customStyle="1" w:styleId="Heading3Char">
    <w:name w:val="Heading 3 Char"/>
    <w:basedOn w:val="DefaultParagraphFont"/>
    <w:link w:val="Heading3"/>
    <w:uiPriority w:val="9"/>
    <w:rsid w:val="005855AA"/>
    <w:rPr>
      <w:rFonts w:eastAsiaTheme="minorHAnsi" w:cs="Times New Roman"/>
      <w:b/>
      <w:color w:val="000000" w:themeColor="text1"/>
      <w:spacing w:val="10"/>
      <w:kern w:val="24"/>
      <w:sz w:val="23"/>
      <w:szCs w:val="24"/>
      <w:lang w:eastAsia="ja-JP"/>
    </w:rPr>
  </w:style>
  <w:style w:type="paragraph" w:styleId="IntenseQuote">
    <w:name w:val="Intense Quote"/>
    <w:basedOn w:val="Normal"/>
    <w:link w:val="IntenseQuoteChar"/>
    <w:uiPriority w:val="30"/>
    <w:qFormat/>
    <w:rsid w:val="005855AA"/>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5855AA"/>
    <w:rPr>
      <w:rFonts w:eastAsiaTheme="minorHAnsi" w:cs="Times New Roman"/>
      <w:b/>
      <w:color w:val="ED7D31" w:themeColor="accent2"/>
      <w:kern w:val="24"/>
      <w:sz w:val="23"/>
      <w:szCs w:val="20"/>
      <w:shd w:val="clear" w:color="auto" w:fill="FFFFFF" w:themeFill="background1"/>
      <w:lang w:eastAsia="ja-JP"/>
    </w:rPr>
  </w:style>
  <w:style w:type="paragraph" w:customStyle="1" w:styleId="F3EC4C85391947EBAE89A998BB3F3326">
    <w:name w:val="F3EC4C85391947EBAE89A998BB3F3326"/>
  </w:style>
  <w:style w:type="paragraph" w:customStyle="1" w:styleId="23640C156651416D894F22D60B205E4F">
    <w:name w:val="23640C156651416D894F22D60B205E4F"/>
    <w:rsid w:val="005855AA"/>
  </w:style>
  <w:style w:type="paragraph" w:customStyle="1" w:styleId="036A08EF4D1648DDBBD76F3A677FC908">
    <w:name w:val="036A08EF4D1648DDBBD76F3A677FC908"/>
    <w:rsid w:val="005855AA"/>
  </w:style>
  <w:style w:type="paragraph" w:customStyle="1" w:styleId="BC828CA8BB834F0CADB7522D2A008DE7">
    <w:name w:val="BC828CA8BB834F0CADB7522D2A008DE7"/>
    <w:rsid w:val="005855AA"/>
  </w:style>
  <w:style w:type="paragraph" w:customStyle="1" w:styleId="6E78FDF6E326465BA05362E0A0F44E63">
    <w:name w:val="6E78FDF6E326465BA05362E0A0F44E63"/>
    <w:rsid w:val="005855AA"/>
  </w:style>
  <w:style w:type="paragraph" w:customStyle="1" w:styleId="40F1001DE5BA462EAE7AC2041A5A4D00">
    <w:name w:val="40F1001DE5BA462EAE7AC2041A5A4D00"/>
    <w:rsid w:val="005855AA"/>
  </w:style>
  <w:style w:type="paragraph" w:customStyle="1" w:styleId="25DDE3565A6747058B1B22C9DE25B3A6">
    <w:name w:val="25DDE3565A6747058B1B22C9DE25B3A6"/>
    <w:rsid w:val="005855AA"/>
  </w:style>
  <w:style w:type="paragraph" w:customStyle="1" w:styleId="C5A12B6888C441D1A265BA7322719D1E">
    <w:name w:val="C5A12B6888C441D1A265BA7322719D1E"/>
    <w:rsid w:val="005855AA"/>
  </w:style>
  <w:style w:type="paragraph" w:customStyle="1" w:styleId="0FC6D6FDBC3941A0B90D11586A2BDE59">
    <w:name w:val="0FC6D6FDBC3941A0B90D11586A2BDE59"/>
    <w:rsid w:val="005855AA"/>
  </w:style>
  <w:style w:type="paragraph" w:customStyle="1" w:styleId="D6F4CA2EEFE24F88A046E6F93CB48FBB">
    <w:name w:val="D6F4CA2EEFE24F88A046E6F93CB48FBB"/>
    <w:rsid w:val="005855AA"/>
  </w:style>
  <w:style w:type="paragraph" w:customStyle="1" w:styleId="6091B02E3B1F4AAD968D46B2F9974D6C">
    <w:name w:val="6091B02E3B1F4AAD968D46B2F9974D6C"/>
    <w:rsid w:val="005855AA"/>
  </w:style>
  <w:style w:type="paragraph" w:customStyle="1" w:styleId="864F0305C27A4DC3B1D5868258853595">
    <w:name w:val="864F0305C27A4DC3B1D5868258853595"/>
    <w:rsid w:val="005855AA"/>
  </w:style>
  <w:style w:type="paragraph" w:customStyle="1" w:styleId="8D8CEC79B7F94A6B97B3A2E242BC3B04">
    <w:name w:val="8D8CEC79B7F94A6B97B3A2E242BC3B04"/>
    <w:rsid w:val="005855AA"/>
  </w:style>
  <w:style w:type="paragraph" w:customStyle="1" w:styleId="1270FF0FC7104DFDADCFA2414952058D">
    <w:name w:val="1270FF0FC7104DFDADCFA2414952058D"/>
    <w:rsid w:val="005855AA"/>
  </w:style>
  <w:style w:type="paragraph" w:customStyle="1" w:styleId="0F01EA42EC264C0CB89ED6EA28F06D46">
    <w:name w:val="0F01EA42EC264C0CB89ED6EA28F06D46"/>
    <w:rsid w:val="005855AA"/>
  </w:style>
  <w:style w:type="paragraph" w:customStyle="1" w:styleId="B9A2835902F046159D4CD6338A68C180">
    <w:name w:val="B9A2835902F046159D4CD6338A68C180"/>
    <w:rsid w:val="005855AA"/>
  </w:style>
  <w:style w:type="paragraph" w:customStyle="1" w:styleId="868214E3E709400C9BEF1203E577DA52">
    <w:name w:val="868214E3E709400C9BEF1203E577DA52"/>
    <w:rsid w:val="005855AA"/>
  </w:style>
  <w:style w:type="paragraph" w:customStyle="1" w:styleId="39BA9858AD3541148F61914CA90E4AE3">
    <w:name w:val="39BA9858AD3541148F61914CA90E4AE3"/>
    <w:rsid w:val="005855AA"/>
  </w:style>
  <w:style w:type="paragraph" w:customStyle="1" w:styleId="92A7CC2016DC4D5BA67F615C49B81845">
    <w:name w:val="92A7CC2016DC4D5BA67F615C49B81845"/>
    <w:rsid w:val="005855AA"/>
  </w:style>
  <w:style w:type="paragraph" w:customStyle="1" w:styleId="22190D1B38C5457E94FA99986421E9B1">
    <w:name w:val="22190D1B38C5457E94FA99986421E9B1"/>
    <w:rsid w:val="005855AA"/>
  </w:style>
  <w:style w:type="paragraph" w:customStyle="1" w:styleId="3E7FD3B6D83A40C282CA5AE0676BB194">
    <w:name w:val="3E7FD3B6D83A40C282CA5AE0676BB194"/>
    <w:rsid w:val="005855AA"/>
  </w:style>
  <w:style w:type="paragraph" w:customStyle="1" w:styleId="CFAFD6DE84454CB4A5A419A4FEA1CB54">
    <w:name w:val="CFAFD6DE84454CB4A5A419A4FEA1CB54"/>
    <w:rsid w:val="005855AA"/>
  </w:style>
  <w:style w:type="paragraph" w:customStyle="1" w:styleId="88A5111F4795484FA69BB679A28DC952">
    <w:name w:val="88A5111F4795484FA69BB679A28DC952"/>
    <w:rsid w:val="005855AA"/>
  </w:style>
  <w:style w:type="paragraph" w:customStyle="1" w:styleId="9D11C4B4320F40A0BE07021704A59EC2">
    <w:name w:val="9D11C4B4320F40A0BE07021704A59EC2"/>
    <w:rsid w:val="005855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53DB93EA-83D3-4584-BBA2-C8B3679AB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281</TotalTime>
  <Pages>6</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My Puzzler Project</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Puzzler Project</dc:title>
  <dc:subject>Puzzler</dc:subject>
  <dc:creator>Hunter Phillips</dc:creator>
  <cp:keywords/>
  <cp:lastModifiedBy>Hunter Phillips</cp:lastModifiedBy>
  <cp:revision>8</cp:revision>
  <dcterms:created xsi:type="dcterms:W3CDTF">2017-04-13T18:14:00Z</dcterms:created>
  <dcterms:modified xsi:type="dcterms:W3CDTF">2017-05-25T18:37:00Z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