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AB" w:rsidRDefault="009C7671" w:rsidP="005E5D67">
      <w:pPr>
        <w:pStyle w:val="a5"/>
      </w:pPr>
      <w:r>
        <w:rPr>
          <w:rFonts w:hint="eastAsia"/>
        </w:rPr>
        <w:t>HS BDC</w:t>
      </w:r>
    </w:p>
    <w:p w:rsidR="0090146C" w:rsidRPr="005E5D67" w:rsidRDefault="0090146C" w:rsidP="0090146C">
      <w:pPr>
        <w:jc w:val="left"/>
        <w:rPr>
          <w:b/>
          <w:szCs w:val="21"/>
        </w:rPr>
      </w:pPr>
      <w:r w:rsidRPr="005E5D67">
        <w:rPr>
          <w:rFonts w:hint="eastAsia"/>
          <w:b/>
          <w:szCs w:val="21"/>
        </w:rPr>
        <w:t>Description:</w:t>
      </w:r>
    </w:p>
    <w:p w:rsidR="0090146C" w:rsidRDefault="0090146C" w:rsidP="0010701D">
      <w:pPr>
        <w:jc w:val="left"/>
        <w:rPr>
          <w:szCs w:val="21"/>
        </w:rPr>
      </w:pPr>
      <w:r>
        <w:rPr>
          <w:rFonts w:hint="eastAsia"/>
          <w:szCs w:val="21"/>
        </w:rPr>
        <w:t>IELTS is around the corner! love8909 has registered for the exam, but he still hasn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t got prepared. Now he decides to take actions. But when he takes out the New Oriental IELTS Vocabulary, he finds there are so many words. </w:t>
      </w:r>
      <w:r>
        <w:rPr>
          <w:szCs w:val="21"/>
        </w:rPr>
        <w:t>B</w:t>
      </w:r>
      <w:r>
        <w:rPr>
          <w:rFonts w:hint="eastAsia"/>
          <w:szCs w:val="21"/>
        </w:rPr>
        <w:t>ut love8909 doesn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t get scared, because he has got a special skill. If he can make a list with some </w:t>
      </w:r>
      <w:r w:rsidR="000E06D8">
        <w:rPr>
          <w:rFonts w:hint="eastAsia"/>
          <w:szCs w:val="21"/>
        </w:rPr>
        <w:t xml:space="preserve">meaningful </w:t>
      </w:r>
      <w:r>
        <w:rPr>
          <w:rFonts w:hint="eastAsia"/>
          <w:szCs w:val="21"/>
        </w:rPr>
        <w:t>words, he will quickly remember these words and will not forget them. If the last letter of some word Wa is the same as the first letter of some w</w:t>
      </w:r>
      <w:r w:rsidR="000E06D8">
        <w:rPr>
          <w:rFonts w:hint="eastAsia"/>
          <w:szCs w:val="21"/>
        </w:rPr>
        <w:t>ord Wb, then you can connect these two words and make a list of two words. If you can connect a word to a list, you will make a longer list.</w:t>
      </w:r>
    </w:p>
    <w:p w:rsidR="0010701D" w:rsidRDefault="0010701D" w:rsidP="0010701D">
      <w:pPr>
        <w:jc w:val="left"/>
        <w:rPr>
          <w:szCs w:val="21"/>
        </w:rPr>
      </w:pPr>
    </w:p>
    <w:p w:rsidR="000E06D8" w:rsidRDefault="000E06D8" w:rsidP="0010701D">
      <w:pPr>
        <w:jc w:val="left"/>
        <w:rPr>
          <w:szCs w:val="21"/>
        </w:rPr>
      </w:pPr>
      <w:r>
        <w:rPr>
          <w:rFonts w:hint="eastAsia"/>
          <w:szCs w:val="21"/>
        </w:rPr>
        <w:t xml:space="preserve">While love8909 is making the list, he finds that some words are still meaningful words if you reverse them. For example, if you reverse the word </w:t>
      </w:r>
      <w:r w:rsidR="00870148">
        <w:rPr>
          <w:szCs w:val="21"/>
        </w:rPr>
        <w:t>“</w:t>
      </w:r>
      <w:r>
        <w:rPr>
          <w:rFonts w:hint="eastAsia"/>
          <w:szCs w:val="21"/>
        </w:rPr>
        <w:t>pat</w:t>
      </w:r>
      <w:r w:rsidR="00870148">
        <w:rPr>
          <w:szCs w:val="21"/>
        </w:rPr>
        <w:t>”</w:t>
      </w:r>
      <w:r>
        <w:rPr>
          <w:rFonts w:hint="eastAsia"/>
          <w:szCs w:val="21"/>
        </w:rPr>
        <w:t xml:space="preserve">, you will get another meaningful word </w:t>
      </w:r>
      <w:r w:rsidR="00870148">
        <w:rPr>
          <w:szCs w:val="21"/>
        </w:rPr>
        <w:t>“</w:t>
      </w:r>
      <w:r>
        <w:rPr>
          <w:rFonts w:hint="eastAsia"/>
          <w:szCs w:val="21"/>
        </w:rPr>
        <w:t>tap</w:t>
      </w:r>
      <w:r w:rsidR="00870148">
        <w:rPr>
          <w:szCs w:val="21"/>
        </w:rPr>
        <w:t>”</w:t>
      </w:r>
      <w:r>
        <w:rPr>
          <w:rFonts w:hint="eastAsia"/>
          <w:szCs w:val="21"/>
        </w:rPr>
        <w:t>.</w:t>
      </w:r>
    </w:p>
    <w:p w:rsidR="0010701D" w:rsidRDefault="0010701D" w:rsidP="0010701D">
      <w:pPr>
        <w:jc w:val="left"/>
        <w:rPr>
          <w:szCs w:val="21"/>
        </w:rPr>
      </w:pPr>
    </w:p>
    <w:p w:rsidR="000E06D8" w:rsidRDefault="000E06D8" w:rsidP="0010701D">
      <w:pPr>
        <w:jc w:val="left"/>
        <w:rPr>
          <w:szCs w:val="21"/>
        </w:rPr>
      </w:pPr>
      <w:r>
        <w:rPr>
          <w:rFonts w:hint="eastAsia"/>
          <w:szCs w:val="21"/>
        </w:rPr>
        <w:t>After scanning the vocabulary, love8909 has found there are N words, some of them are meaningful if reversed, while others are not. Now he wonders whether he can remember all these words using his special skill.</w:t>
      </w:r>
    </w:p>
    <w:p w:rsidR="000E06D8" w:rsidRDefault="000E06D8" w:rsidP="00FA5E3C">
      <w:pPr>
        <w:jc w:val="left"/>
        <w:rPr>
          <w:rFonts w:hint="eastAsia"/>
          <w:szCs w:val="21"/>
        </w:rPr>
      </w:pPr>
    </w:p>
    <w:p w:rsidR="00FA5E3C" w:rsidRDefault="00097A52" w:rsidP="00FA5E3C">
      <w:pPr>
        <w:jc w:val="left"/>
        <w:rPr>
          <w:szCs w:val="21"/>
        </w:rPr>
      </w:pPr>
      <w:r>
        <w:rPr>
          <w:szCs w:val="21"/>
        </w:rPr>
        <w:t xml:space="preserve">The </w:t>
      </w:r>
      <w:r w:rsidR="003758AA">
        <w:rPr>
          <w:rFonts w:hint="eastAsia"/>
          <w:szCs w:val="21"/>
        </w:rPr>
        <w:t xml:space="preserve">N-word </w:t>
      </w:r>
      <w:r>
        <w:rPr>
          <w:szCs w:val="21"/>
        </w:rPr>
        <w:t>list must contain</w:t>
      </w:r>
      <w:r w:rsidR="00FA5E3C">
        <w:rPr>
          <w:szCs w:val="21"/>
        </w:rPr>
        <w:t xml:space="preserve"> every word once and only once</w:t>
      </w:r>
      <w:r w:rsidR="00A36551">
        <w:rPr>
          <w:rFonts w:hint="eastAsia"/>
          <w:szCs w:val="21"/>
        </w:rPr>
        <w:t>.</w:t>
      </w:r>
    </w:p>
    <w:p w:rsidR="00FA5E3C" w:rsidRDefault="00FA5E3C" w:rsidP="00FA5E3C">
      <w:pPr>
        <w:jc w:val="left"/>
        <w:rPr>
          <w:szCs w:val="21"/>
        </w:rPr>
      </w:pPr>
    </w:p>
    <w:p w:rsidR="000E06D8" w:rsidRPr="005E5D67" w:rsidRDefault="000E06D8" w:rsidP="000E06D8">
      <w:pPr>
        <w:jc w:val="left"/>
        <w:rPr>
          <w:b/>
          <w:szCs w:val="21"/>
        </w:rPr>
      </w:pPr>
      <w:r w:rsidRPr="005E5D67">
        <w:rPr>
          <w:rFonts w:hint="eastAsia"/>
          <w:b/>
          <w:szCs w:val="21"/>
        </w:rPr>
        <w:t>Input</w:t>
      </w:r>
    </w:p>
    <w:p w:rsidR="000E06D8" w:rsidRDefault="000E06D8" w:rsidP="0010701D">
      <w:pPr>
        <w:jc w:val="left"/>
        <w:rPr>
          <w:szCs w:val="21"/>
        </w:rPr>
      </w:pPr>
      <w:r>
        <w:rPr>
          <w:rFonts w:hint="eastAsia"/>
          <w:szCs w:val="21"/>
        </w:rPr>
        <w:t>An integer T</w:t>
      </w:r>
      <w:r w:rsidR="00FB0505">
        <w:rPr>
          <w:rFonts w:hint="eastAsia"/>
          <w:szCs w:val="21"/>
        </w:rPr>
        <w:t xml:space="preserve"> </w:t>
      </w:r>
      <w:r w:rsidR="00F91874">
        <w:rPr>
          <w:rFonts w:hint="eastAsia"/>
          <w:szCs w:val="21"/>
        </w:rPr>
        <w:t>(T</w:t>
      </w:r>
      <w:r w:rsidR="00FB0505">
        <w:rPr>
          <w:rFonts w:hint="eastAsia"/>
          <w:szCs w:val="21"/>
        </w:rPr>
        <w:t xml:space="preserve"> </w:t>
      </w:r>
      <w:r w:rsidR="00F91874">
        <w:rPr>
          <w:rFonts w:hint="eastAsia"/>
          <w:szCs w:val="21"/>
        </w:rPr>
        <w:t>&lt;=</w:t>
      </w:r>
      <w:r w:rsidR="00FB0505">
        <w:rPr>
          <w:rFonts w:hint="eastAsia"/>
          <w:szCs w:val="21"/>
        </w:rPr>
        <w:t xml:space="preserve"> </w:t>
      </w:r>
      <w:r w:rsidR="00F91874">
        <w:rPr>
          <w:rFonts w:hint="eastAsia"/>
          <w:szCs w:val="21"/>
        </w:rPr>
        <w:t>50)</w:t>
      </w:r>
      <w:r>
        <w:rPr>
          <w:rFonts w:hint="eastAsia"/>
          <w:szCs w:val="21"/>
        </w:rPr>
        <w:t xml:space="preserve"> comes on the first line, indicating the number of test cases.</w:t>
      </w:r>
    </w:p>
    <w:p w:rsidR="0010701D" w:rsidRDefault="0010701D" w:rsidP="0010701D">
      <w:pPr>
        <w:jc w:val="left"/>
        <w:rPr>
          <w:szCs w:val="21"/>
        </w:rPr>
      </w:pPr>
    </w:p>
    <w:p w:rsidR="000E06D8" w:rsidRDefault="000E06D8" w:rsidP="0010701D">
      <w:pPr>
        <w:jc w:val="left"/>
        <w:rPr>
          <w:szCs w:val="21"/>
        </w:rPr>
      </w:pPr>
      <w:r>
        <w:rPr>
          <w:rFonts w:hint="eastAsia"/>
          <w:szCs w:val="21"/>
        </w:rPr>
        <w:t xml:space="preserve">On the first line of each </w:t>
      </w:r>
      <w:r w:rsidR="00740DF1">
        <w:rPr>
          <w:rFonts w:hint="eastAsia"/>
          <w:szCs w:val="21"/>
        </w:rPr>
        <w:t>test cases is an integer N</w:t>
      </w:r>
      <w:r w:rsidR="008E3CAF">
        <w:rPr>
          <w:rFonts w:hint="eastAsia"/>
          <w:szCs w:val="21"/>
        </w:rPr>
        <w:t xml:space="preserve"> </w:t>
      </w:r>
      <w:r w:rsidR="00740DF1">
        <w:rPr>
          <w:rFonts w:hint="eastAsia"/>
          <w:szCs w:val="21"/>
        </w:rPr>
        <w:t>(N</w:t>
      </w:r>
      <w:r w:rsidR="008E3CAF">
        <w:rPr>
          <w:rFonts w:hint="eastAsia"/>
          <w:szCs w:val="21"/>
        </w:rPr>
        <w:t xml:space="preserve"> </w:t>
      </w:r>
      <w:r w:rsidR="00740DF1">
        <w:rPr>
          <w:rFonts w:hint="eastAsia"/>
          <w:szCs w:val="21"/>
        </w:rPr>
        <w:t>&lt;=</w:t>
      </w:r>
      <w:r w:rsidR="008E3CAF">
        <w:rPr>
          <w:rFonts w:hint="eastAsia"/>
          <w:szCs w:val="21"/>
        </w:rPr>
        <w:t xml:space="preserve"> </w:t>
      </w:r>
      <w:r w:rsidR="00740DF1">
        <w:rPr>
          <w:rFonts w:hint="eastAsia"/>
          <w:szCs w:val="21"/>
        </w:rPr>
        <w:t>1</w:t>
      </w:r>
      <w:r>
        <w:rPr>
          <w:rFonts w:hint="eastAsia"/>
          <w:szCs w:val="21"/>
        </w:rPr>
        <w:t>000), telling you that there are N words that love89</w:t>
      </w:r>
      <w:r w:rsidR="00FB0505">
        <w:rPr>
          <w:rFonts w:hint="eastAsia"/>
          <w:szCs w:val="21"/>
        </w:rPr>
        <w:t>09 wants to remember. Then comes</w:t>
      </w:r>
      <w:r>
        <w:rPr>
          <w:rFonts w:hint="eastAsia"/>
          <w:szCs w:val="21"/>
        </w:rPr>
        <w:t xml:space="preserve"> N lines. Each of the fol</w:t>
      </w:r>
      <w:r w:rsidR="008E3CAF">
        <w:rPr>
          <w:rFonts w:hint="eastAsia"/>
          <w:szCs w:val="21"/>
        </w:rPr>
        <w:t xml:space="preserve">lowing N lines has this format: </w:t>
      </w:r>
      <w:r>
        <w:rPr>
          <w:rFonts w:hint="eastAsia"/>
          <w:szCs w:val="21"/>
        </w:rPr>
        <w:t xml:space="preserve">word type. </w:t>
      </w:r>
      <w:r>
        <w:rPr>
          <w:szCs w:val="21"/>
        </w:rPr>
        <w:t>W</w:t>
      </w:r>
      <w:r>
        <w:rPr>
          <w:rFonts w:hint="eastAsia"/>
          <w:szCs w:val="21"/>
        </w:rPr>
        <w:t xml:space="preserve">ord will be a string with only </w:t>
      </w:r>
      <w:r w:rsidR="008E3CAF">
        <w:rPr>
          <w:szCs w:val="21"/>
        </w:rPr>
        <w:t>‘</w:t>
      </w:r>
      <w:r>
        <w:rPr>
          <w:rFonts w:hint="eastAsia"/>
          <w:szCs w:val="21"/>
        </w:rPr>
        <w:t>a</w:t>
      </w:r>
      <w:r w:rsidR="008E3CAF">
        <w:rPr>
          <w:szCs w:val="21"/>
        </w:rPr>
        <w:t>’</w:t>
      </w:r>
      <w:r>
        <w:rPr>
          <w:rFonts w:hint="eastAsia"/>
          <w:szCs w:val="21"/>
        </w:rPr>
        <w:t>~</w:t>
      </w:r>
      <w:r w:rsidR="008E3CAF">
        <w:rPr>
          <w:szCs w:val="21"/>
        </w:rPr>
        <w:t>’</w:t>
      </w:r>
      <w:r>
        <w:rPr>
          <w:rFonts w:hint="eastAsia"/>
          <w:szCs w:val="21"/>
        </w:rPr>
        <w:t>z</w:t>
      </w:r>
      <w:r w:rsidR="008E3CAF">
        <w:rPr>
          <w:szCs w:val="21"/>
        </w:rPr>
        <w:t>’</w:t>
      </w:r>
      <w:r>
        <w:rPr>
          <w:rFonts w:hint="eastAsia"/>
          <w:szCs w:val="21"/>
        </w:rPr>
        <w:t>, and type will be 0(not meaningful when reversed) or 1(meaningful when reversed).</w:t>
      </w:r>
      <w:r w:rsidR="005B2EFE">
        <w:rPr>
          <w:rFonts w:hint="eastAsia"/>
          <w:szCs w:val="21"/>
        </w:rPr>
        <w:t xml:space="preserve"> </w:t>
      </w:r>
      <w:r w:rsidR="005B2EFE">
        <w:rPr>
          <w:szCs w:val="21"/>
        </w:rPr>
        <w:t>T</w:t>
      </w:r>
      <w:r w:rsidR="005B2EFE">
        <w:rPr>
          <w:rFonts w:hint="eastAsia"/>
          <w:szCs w:val="21"/>
        </w:rPr>
        <w:t>he length of each word is guaranteed to be less than 20.</w:t>
      </w:r>
    </w:p>
    <w:p w:rsidR="000E06D8" w:rsidRDefault="000E06D8" w:rsidP="008E3CAF">
      <w:pPr>
        <w:jc w:val="left"/>
        <w:rPr>
          <w:szCs w:val="21"/>
        </w:rPr>
      </w:pPr>
    </w:p>
    <w:p w:rsidR="000E06D8" w:rsidRDefault="000E06D8" w:rsidP="000E06D8">
      <w:pPr>
        <w:jc w:val="left"/>
        <w:rPr>
          <w:b/>
          <w:szCs w:val="21"/>
        </w:rPr>
      </w:pPr>
      <w:r w:rsidRPr="005E5D67">
        <w:rPr>
          <w:rFonts w:hint="eastAsia"/>
          <w:b/>
          <w:szCs w:val="21"/>
        </w:rPr>
        <w:t>Output</w:t>
      </w:r>
    </w:p>
    <w:p w:rsidR="0010701D" w:rsidRPr="005E5D67" w:rsidRDefault="0010701D" w:rsidP="000E06D8">
      <w:pPr>
        <w:jc w:val="left"/>
        <w:rPr>
          <w:b/>
          <w:szCs w:val="21"/>
        </w:rPr>
      </w:pPr>
    </w:p>
    <w:p w:rsidR="008E3CAF" w:rsidRDefault="00693078" w:rsidP="0010701D">
      <w:pPr>
        <w:jc w:val="left"/>
        <w:rPr>
          <w:szCs w:val="21"/>
        </w:rPr>
      </w:pPr>
      <w:r>
        <w:rPr>
          <w:rFonts w:hint="eastAsia"/>
          <w:szCs w:val="21"/>
        </w:rPr>
        <w:t xml:space="preserve">The format of the output is like </w:t>
      </w:r>
      <w:r>
        <w:rPr>
          <w:szCs w:val="21"/>
        </w:rPr>
        <w:t>“</w:t>
      </w:r>
      <w:r>
        <w:rPr>
          <w:rFonts w:hint="eastAsia"/>
          <w:szCs w:val="21"/>
        </w:rPr>
        <w:t>Case t: s</w:t>
      </w:r>
      <w:r>
        <w:rPr>
          <w:szCs w:val="21"/>
        </w:rPr>
        <w:t>”</w:t>
      </w:r>
      <w:r>
        <w:rPr>
          <w:rFonts w:hint="eastAsia"/>
          <w:szCs w:val="21"/>
        </w:rPr>
        <w:t>, t is the number of the test cases, starting from 1, and s is a string.</w:t>
      </w:r>
    </w:p>
    <w:p w:rsidR="000E06D8" w:rsidRDefault="000E06D8" w:rsidP="008E3CAF">
      <w:pPr>
        <w:jc w:val="left"/>
        <w:rPr>
          <w:szCs w:val="21"/>
        </w:rPr>
      </w:pPr>
      <w:r>
        <w:rPr>
          <w:rFonts w:hint="eastAsia"/>
          <w:szCs w:val="21"/>
        </w:rPr>
        <w:t xml:space="preserve">For each test case, if love8909 </w:t>
      </w:r>
      <w:r w:rsidR="00693078">
        <w:rPr>
          <w:rFonts w:hint="eastAsia"/>
          <w:szCs w:val="21"/>
        </w:rPr>
        <w:t>can remember all the words, s will be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Well done!</w:t>
      </w:r>
      <w:r>
        <w:rPr>
          <w:szCs w:val="21"/>
        </w:rPr>
        <w:t>”</w:t>
      </w:r>
      <w:r w:rsidR="00693078">
        <w:rPr>
          <w:rFonts w:hint="eastAsia"/>
          <w:szCs w:val="21"/>
        </w:rPr>
        <w:t>, otherwise it</w:t>
      </w:r>
      <w:r w:rsidR="00693078">
        <w:rPr>
          <w:szCs w:val="21"/>
        </w:rPr>
        <w:t>’</w:t>
      </w:r>
      <w:r w:rsidR="00693078">
        <w:rPr>
          <w:rFonts w:hint="eastAsia"/>
          <w:szCs w:val="21"/>
        </w:rPr>
        <w:t>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Poor boy!</w:t>
      </w:r>
      <w:r w:rsidR="008E3CAF">
        <w:rPr>
          <w:szCs w:val="21"/>
        </w:rPr>
        <w:t>”</w:t>
      </w:r>
    </w:p>
    <w:p w:rsidR="008E3CAF" w:rsidRPr="008E3CAF" w:rsidRDefault="008E3CAF" w:rsidP="008E3CAF">
      <w:pPr>
        <w:jc w:val="left"/>
        <w:rPr>
          <w:szCs w:val="21"/>
        </w:rPr>
      </w:pPr>
    </w:p>
    <w:p w:rsidR="000E06D8" w:rsidRPr="005E5D67" w:rsidRDefault="000E06D8" w:rsidP="000E06D8">
      <w:pPr>
        <w:jc w:val="left"/>
        <w:rPr>
          <w:b/>
          <w:szCs w:val="21"/>
        </w:rPr>
      </w:pPr>
      <w:r w:rsidRPr="005E5D67">
        <w:rPr>
          <w:rFonts w:hint="eastAsia"/>
          <w:b/>
          <w:szCs w:val="21"/>
        </w:rPr>
        <w:t>Sample Input</w:t>
      </w:r>
    </w:p>
    <w:p w:rsidR="000E06D8" w:rsidRDefault="001B4F07" w:rsidP="000E06D8">
      <w:pPr>
        <w:jc w:val="left"/>
        <w:rPr>
          <w:szCs w:val="21"/>
        </w:rPr>
      </w:pPr>
      <w:r>
        <w:rPr>
          <w:rFonts w:hint="eastAsia"/>
          <w:szCs w:val="21"/>
        </w:rPr>
        <w:t>3</w:t>
      </w:r>
    </w:p>
    <w:p w:rsidR="000E06D8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6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aloha 0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arachnid 0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dog 0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gopher 0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tar 1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tiger 0</w:t>
      </w:r>
    </w:p>
    <w:p w:rsidR="001B4F07" w:rsidRDefault="001B4F07" w:rsidP="000E06D8">
      <w:pPr>
        <w:jc w:val="left"/>
        <w:rPr>
          <w:szCs w:val="21"/>
        </w:rPr>
      </w:pPr>
      <w:r>
        <w:rPr>
          <w:rFonts w:hint="eastAsia"/>
          <w:szCs w:val="21"/>
        </w:rPr>
        <w:t>3</w:t>
      </w:r>
    </w:p>
    <w:p w:rsidR="001B4F07" w:rsidRDefault="001B4F07" w:rsidP="000E06D8">
      <w:pPr>
        <w:jc w:val="left"/>
        <w:rPr>
          <w:szCs w:val="21"/>
        </w:rPr>
      </w:pPr>
      <w:r>
        <w:rPr>
          <w:rFonts w:hint="eastAsia"/>
          <w:szCs w:val="21"/>
        </w:rPr>
        <w:t>the</w:t>
      </w:r>
      <w:r>
        <w:rPr>
          <w:szCs w:val="21"/>
        </w:rPr>
        <w:t>e 1</w:t>
      </w:r>
    </w:p>
    <w:p w:rsidR="001B4F07" w:rsidRDefault="001B4F07" w:rsidP="000E06D8">
      <w:pPr>
        <w:jc w:val="left"/>
        <w:rPr>
          <w:szCs w:val="21"/>
        </w:rPr>
      </w:pPr>
      <w:r>
        <w:rPr>
          <w:rFonts w:hint="eastAsia"/>
          <w:szCs w:val="21"/>
        </w:rPr>
        <w:t>earn 0</w:t>
      </w:r>
    </w:p>
    <w:p w:rsidR="001B4F07" w:rsidRDefault="001B4F07" w:rsidP="000E06D8">
      <w:pPr>
        <w:jc w:val="left"/>
        <w:rPr>
          <w:szCs w:val="21"/>
        </w:rPr>
      </w:pPr>
      <w:r>
        <w:rPr>
          <w:rFonts w:hint="eastAsia"/>
          <w:szCs w:val="21"/>
        </w:rPr>
        <w:t>nothing 0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pat 1</w:t>
      </w:r>
    </w:p>
    <w:p w:rsidR="004E0B7D" w:rsidRDefault="004E0B7D" w:rsidP="000E06D8">
      <w:pPr>
        <w:jc w:val="left"/>
        <w:rPr>
          <w:szCs w:val="21"/>
        </w:rPr>
      </w:pPr>
      <w:r>
        <w:rPr>
          <w:rFonts w:hint="eastAsia"/>
          <w:szCs w:val="21"/>
        </w:rPr>
        <w:t>acm 0</w:t>
      </w:r>
    </w:p>
    <w:p w:rsidR="004E0B7D" w:rsidRDefault="004E0B7D" w:rsidP="000E06D8">
      <w:pPr>
        <w:jc w:val="left"/>
        <w:rPr>
          <w:szCs w:val="21"/>
        </w:rPr>
      </w:pPr>
    </w:p>
    <w:p w:rsidR="004E0B7D" w:rsidRPr="005E5D67" w:rsidRDefault="004E0B7D" w:rsidP="000E06D8">
      <w:pPr>
        <w:jc w:val="left"/>
        <w:rPr>
          <w:b/>
          <w:szCs w:val="21"/>
        </w:rPr>
      </w:pPr>
      <w:r w:rsidRPr="005E5D67">
        <w:rPr>
          <w:rFonts w:hint="eastAsia"/>
          <w:b/>
          <w:szCs w:val="21"/>
        </w:rPr>
        <w:t>Sample Output</w:t>
      </w:r>
    </w:p>
    <w:p w:rsidR="004E0B7D" w:rsidRDefault="00693078" w:rsidP="000E06D8">
      <w:pPr>
        <w:jc w:val="left"/>
        <w:rPr>
          <w:szCs w:val="21"/>
        </w:rPr>
      </w:pPr>
      <w:r>
        <w:rPr>
          <w:rFonts w:hint="eastAsia"/>
          <w:szCs w:val="21"/>
        </w:rPr>
        <w:t xml:space="preserve">Case 1: </w:t>
      </w:r>
      <w:r w:rsidR="004E0B7D">
        <w:rPr>
          <w:rFonts w:hint="eastAsia"/>
          <w:szCs w:val="21"/>
        </w:rPr>
        <w:t>Well done!</w:t>
      </w:r>
    </w:p>
    <w:p w:rsidR="001B4F07" w:rsidRDefault="00693078" w:rsidP="000E06D8">
      <w:pPr>
        <w:jc w:val="left"/>
        <w:rPr>
          <w:szCs w:val="21"/>
        </w:rPr>
      </w:pPr>
      <w:r>
        <w:rPr>
          <w:rFonts w:hint="eastAsia"/>
          <w:szCs w:val="21"/>
        </w:rPr>
        <w:t>Case 2:</w:t>
      </w:r>
      <w:r>
        <w:rPr>
          <w:szCs w:val="21"/>
        </w:rPr>
        <w:t xml:space="preserve"> </w:t>
      </w:r>
      <w:r w:rsidR="001B4F07">
        <w:rPr>
          <w:rFonts w:hint="eastAsia"/>
          <w:szCs w:val="21"/>
        </w:rPr>
        <w:t>Well done!</w:t>
      </w:r>
    </w:p>
    <w:p w:rsidR="004E0B7D" w:rsidRDefault="00693078" w:rsidP="000E06D8">
      <w:pPr>
        <w:jc w:val="left"/>
        <w:rPr>
          <w:szCs w:val="21"/>
        </w:rPr>
      </w:pPr>
      <w:r>
        <w:rPr>
          <w:rFonts w:hint="eastAsia"/>
          <w:szCs w:val="21"/>
        </w:rPr>
        <w:t xml:space="preserve">Case 3: </w:t>
      </w:r>
      <w:r w:rsidR="004E0B7D">
        <w:rPr>
          <w:rFonts w:hint="eastAsia"/>
          <w:szCs w:val="21"/>
        </w:rPr>
        <w:t>Poor boy!</w:t>
      </w:r>
    </w:p>
    <w:p w:rsidR="00693078" w:rsidRDefault="00693078" w:rsidP="000E06D8">
      <w:pPr>
        <w:jc w:val="left"/>
        <w:rPr>
          <w:szCs w:val="21"/>
        </w:rPr>
      </w:pPr>
    </w:p>
    <w:p w:rsidR="00E7018A" w:rsidRPr="005E5D67" w:rsidRDefault="00E7018A" w:rsidP="00CE7E6B">
      <w:pPr>
        <w:jc w:val="left"/>
        <w:rPr>
          <w:b/>
          <w:szCs w:val="21"/>
        </w:rPr>
      </w:pPr>
      <w:r w:rsidRPr="005E5D67">
        <w:rPr>
          <w:rFonts w:hint="eastAsia"/>
          <w:b/>
          <w:szCs w:val="21"/>
        </w:rPr>
        <w:t>Hint</w:t>
      </w:r>
    </w:p>
    <w:p w:rsidR="000E06D8" w:rsidRPr="0090146C" w:rsidRDefault="001B4F07" w:rsidP="0010701D">
      <w:pPr>
        <w:jc w:val="left"/>
        <w:rPr>
          <w:szCs w:val="21"/>
        </w:rPr>
      </w:pPr>
      <w:r>
        <w:rPr>
          <w:rFonts w:hint="eastAsia"/>
          <w:szCs w:val="21"/>
        </w:rPr>
        <w:t xml:space="preserve">In the first case, the word </w:t>
      </w:r>
      <w:r w:rsidR="009A7C5D">
        <w:rPr>
          <w:szCs w:val="21"/>
        </w:rPr>
        <w:t>“</w:t>
      </w:r>
      <w:r>
        <w:rPr>
          <w:szCs w:val="21"/>
        </w:rPr>
        <w:t>tar</w:t>
      </w:r>
      <w:r w:rsidR="009A7C5D">
        <w:rPr>
          <w:szCs w:val="21"/>
        </w:rPr>
        <w:t>”</w:t>
      </w:r>
      <w:r>
        <w:rPr>
          <w:szCs w:val="21"/>
        </w:rPr>
        <w:t xml:space="preserve"> is </w:t>
      </w:r>
      <w:r>
        <w:rPr>
          <w:rFonts w:hint="eastAsia"/>
          <w:szCs w:val="21"/>
        </w:rPr>
        <w:t xml:space="preserve">still </w:t>
      </w:r>
      <w:r>
        <w:rPr>
          <w:szCs w:val="21"/>
        </w:rPr>
        <w:t xml:space="preserve">meaningful </w:t>
      </w:r>
      <w:r>
        <w:rPr>
          <w:rFonts w:hint="eastAsia"/>
          <w:szCs w:val="21"/>
        </w:rPr>
        <w:t xml:space="preserve">when reversed, and love8909 can make a list as </w:t>
      </w:r>
      <w:r>
        <w:rPr>
          <w:szCs w:val="21"/>
        </w:rPr>
        <w:t>“</w:t>
      </w:r>
      <w:r>
        <w:rPr>
          <w:rFonts w:hint="eastAsia"/>
          <w:szCs w:val="21"/>
        </w:rPr>
        <w:t>al</w:t>
      </w:r>
      <w:r w:rsidR="00F12F16">
        <w:rPr>
          <w:rFonts w:hint="eastAsia"/>
          <w:szCs w:val="21"/>
        </w:rPr>
        <w:t>oha-arachnid-dog-gopher-rat-tig</w:t>
      </w:r>
      <w:r>
        <w:rPr>
          <w:rFonts w:hint="eastAsia"/>
          <w:szCs w:val="21"/>
        </w:rPr>
        <w:t>er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. In the second case, the word </w:t>
      </w:r>
      <w:r w:rsidR="006146C5">
        <w:rPr>
          <w:szCs w:val="21"/>
        </w:rPr>
        <w:t>“</w:t>
      </w:r>
      <w:r>
        <w:rPr>
          <w:rFonts w:hint="eastAsia"/>
          <w:szCs w:val="21"/>
        </w:rPr>
        <w:t>thee</w:t>
      </w:r>
      <w:r w:rsidR="006146C5">
        <w:rPr>
          <w:szCs w:val="21"/>
        </w:rPr>
        <w:t>”</w:t>
      </w:r>
      <w:r>
        <w:rPr>
          <w:rFonts w:hint="eastAsia"/>
          <w:szCs w:val="21"/>
        </w:rPr>
        <w:t xml:space="preserve"> is still meaningful when reversed, and love8909 can make a list as </w:t>
      </w:r>
      <w:r>
        <w:rPr>
          <w:szCs w:val="21"/>
        </w:rPr>
        <w:t>“</w:t>
      </w:r>
      <w:r>
        <w:rPr>
          <w:rFonts w:hint="eastAsia"/>
          <w:szCs w:val="21"/>
        </w:rPr>
        <w:t>thee-earn-nothing</w:t>
      </w:r>
      <w:r>
        <w:rPr>
          <w:szCs w:val="21"/>
        </w:rPr>
        <w:t>”</w:t>
      </w:r>
      <w:r>
        <w:rPr>
          <w:rFonts w:hint="eastAsia"/>
          <w:szCs w:val="21"/>
        </w:rPr>
        <w:t>. In the third case, no lists can be created.</w:t>
      </w:r>
    </w:p>
    <w:sectPr w:rsidR="000E06D8" w:rsidRPr="0090146C" w:rsidSect="006E2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174" w:rsidRDefault="007D7174" w:rsidP="0090146C">
      <w:r>
        <w:separator/>
      </w:r>
    </w:p>
  </w:endnote>
  <w:endnote w:type="continuationSeparator" w:id="1">
    <w:p w:rsidR="007D7174" w:rsidRDefault="007D7174" w:rsidP="00901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174" w:rsidRDefault="007D7174" w:rsidP="0090146C">
      <w:r>
        <w:separator/>
      </w:r>
    </w:p>
  </w:footnote>
  <w:footnote w:type="continuationSeparator" w:id="1">
    <w:p w:rsidR="007D7174" w:rsidRDefault="007D7174" w:rsidP="00901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46C"/>
    <w:rsid w:val="00097A52"/>
    <w:rsid w:val="000E06D8"/>
    <w:rsid w:val="0010701D"/>
    <w:rsid w:val="001B2F3B"/>
    <w:rsid w:val="001B4F07"/>
    <w:rsid w:val="00253405"/>
    <w:rsid w:val="003758AA"/>
    <w:rsid w:val="0048721A"/>
    <w:rsid w:val="00495709"/>
    <w:rsid w:val="004E0B7D"/>
    <w:rsid w:val="005B2EFE"/>
    <w:rsid w:val="005C49C7"/>
    <w:rsid w:val="005E5D67"/>
    <w:rsid w:val="006146C5"/>
    <w:rsid w:val="0062679D"/>
    <w:rsid w:val="00685CB8"/>
    <w:rsid w:val="00693078"/>
    <w:rsid w:val="006B0B00"/>
    <w:rsid w:val="006B5A27"/>
    <w:rsid w:val="006E2CAB"/>
    <w:rsid w:val="00740DF1"/>
    <w:rsid w:val="007D0372"/>
    <w:rsid w:val="007D7174"/>
    <w:rsid w:val="00870148"/>
    <w:rsid w:val="008D785E"/>
    <w:rsid w:val="008E3CAF"/>
    <w:rsid w:val="0090146C"/>
    <w:rsid w:val="00970ADF"/>
    <w:rsid w:val="009A7C5D"/>
    <w:rsid w:val="009C7671"/>
    <w:rsid w:val="00A36551"/>
    <w:rsid w:val="00C160B5"/>
    <w:rsid w:val="00CE7E6B"/>
    <w:rsid w:val="00D7649A"/>
    <w:rsid w:val="00E7018A"/>
    <w:rsid w:val="00EC2483"/>
    <w:rsid w:val="00F12F16"/>
    <w:rsid w:val="00F52761"/>
    <w:rsid w:val="00F91874"/>
    <w:rsid w:val="00FA5E3C"/>
    <w:rsid w:val="00FB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1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14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1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146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E5D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E5D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</dc:creator>
  <cp:keywords/>
  <dc:description/>
  <cp:lastModifiedBy>LiaoHongshu</cp:lastModifiedBy>
  <cp:revision>24</cp:revision>
  <dcterms:created xsi:type="dcterms:W3CDTF">2010-06-29T05:10:00Z</dcterms:created>
  <dcterms:modified xsi:type="dcterms:W3CDTF">2010-07-19T06:02:00Z</dcterms:modified>
</cp:coreProperties>
</file>