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650608" w14:textId="6E81C72F" w:rsidR="00EB15C9" w:rsidRDefault="00EB15C9" w:rsidP="009D32A2">
      <w:r>
        <w:t xml:space="preserve">Follow below the answers to your questions. Please check if </w:t>
      </w:r>
      <w:proofErr w:type="gramStart"/>
      <w:r>
        <w:t>there</w:t>
      </w:r>
      <w:proofErr w:type="gramEnd"/>
      <w:r>
        <w:t xml:space="preserve"> other clarifications necessary and generate a new plan.</w:t>
      </w:r>
    </w:p>
    <w:p w14:paraId="121EDF50" w14:textId="77777777" w:rsidR="00EB15C9" w:rsidRDefault="00EB15C9" w:rsidP="009D32A2"/>
    <w:p w14:paraId="129563A7" w14:textId="44A53CEB" w:rsidR="009D32A2" w:rsidRDefault="009D32A2" w:rsidP="009D32A2">
      <w:r>
        <w:t xml:space="preserve">Programming Language &amp; Ecosystem: Is Python the preferred language for this project? (Python is highly recommended due to established libraries like causal-learn and </w:t>
      </w:r>
      <w:proofErr w:type="spellStart"/>
      <w:r>
        <w:t>networkx</w:t>
      </w:r>
      <w:proofErr w:type="spellEnd"/>
      <w:r>
        <w:t>).</w:t>
      </w:r>
    </w:p>
    <w:p w14:paraId="75C90CDB" w14:textId="4BB2EE92" w:rsidR="009D32A2" w:rsidRDefault="009D32A2" w:rsidP="009D32A2">
      <w:pPr>
        <w:pStyle w:val="ListParagraph"/>
        <w:numPr>
          <w:ilvl w:val="0"/>
          <w:numId w:val="1"/>
        </w:numPr>
      </w:pPr>
      <w:r>
        <w:t xml:space="preserve">Yes, Python 3.11. Setup the </w:t>
      </w:r>
      <w:proofErr w:type="spellStart"/>
      <w:r>
        <w:t>Conda</w:t>
      </w:r>
      <w:proofErr w:type="spellEnd"/>
      <w:r>
        <w:t xml:space="preserve"> environment file.</w:t>
      </w:r>
    </w:p>
    <w:p w14:paraId="081CA9CE" w14:textId="442FE152" w:rsidR="009D32A2" w:rsidRDefault="009D32A2" w:rsidP="009D32A2">
      <w:r>
        <w:t>Data &amp; "Traces": What exactly constitutes a "trace" in your context? Are they continuous/tabular observational data, time-series data, or logs of events? Are there interventional data available, or just observational?</w:t>
      </w:r>
    </w:p>
    <w:p w14:paraId="7BE3E844" w14:textId="1DF4959B" w:rsidR="009D32A2" w:rsidRDefault="009D32A2" w:rsidP="009D32A2">
      <w:pPr>
        <w:pStyle w:val="ListParagraph"/>
        <w:numPr>
          <w:ilvl w:val="0"/>
          <w:numId w:val="1"/>
        </w:numPr>
      </w:pPr>
      <w:r>
        <w:t xml:space="preserve">Traces will be </w:t>
      </w:r>
      <w:proofErr w:type="gramStart"/>
      <w:r>
        <w:t>provide</w:t>
      </w:r>
      <w:proofErr w:type="gramEnd"/>
      <w:r>
        <w:t xml:space="preserve"> in a csv file, where each is a entry and each column is value for graph node. We want to have the option to label nodes as interventional, others observational, and others as outcome variables.</w:t>
      </w:r>
    </w:p>
    <w:p w14:paraId="4EAAF6C9" w14:textId="5565214F" w:rsidR="009D32A2" w:rsidRDefault="009D32A2" w:rsidP="009D32A2">
      <w:r>
        <w:t xml:space="preserve">Plausibility Definition: How is "plausibility" mathematically defined for an edge? Is it based on a specific Bayesian scoring criterion (e.g., </w:t>
      </w:r>
      <w:proofErr w:type="spellStart"/>
      <w:r>
        <w:t>BDeu</w:t>
      </w:r>
      <w:proofErr w:type="spellEnd"/>
      <w:r>
        <w:t>, BIC) or a custom probability distribution? How should priors be initialized before any traces are processed?</w:t>
      </w:r>
    </w:p>
    <w:p w14:paraId="23BBC19F" w14:textId="1D10059C" w:rsidR="009D32A2" w:rsidRDefault="009D32A2" w:rsidP="009D32A2">
      <w:pPr>
        <w:pStyle w:val="ListParagraph"/>
        <w:numPr>
          <w:ilvl w:val="0"/>
          <w:numId w:val="1"/>
        </w:numPr>
      </w:pPr>
      <w:proofErr w:type="spellStart"/>
      <w:r>
        <w:t>Plausibily</w:t>
      </w:r>
      <w:proofErr w:type="spellEnd"/>
      <w:r>
        <w:t xml:space="preserve"> could be initially defined as the correlation between two nodes conditioned on a confounder node (a parent of both nodes). This should be similar to how PC-Algorithm works to determine if an edge is present. Another option is to compute the adjusted (</w:t>
      </w:r>
      <w:proofErr w:type="spellStart"/>
      <w:r>
        <w:t>deconfounded</w:t>
      </w:r>
      <w:proofErr w:type="spellEnd"/>
      <w:r>
        <w:t>) conditional distribution between two nodes and compute the Wasserstein distance of that distribution from the normal distribution.</w:t>
      </w:r>
    </w:p>
    <w:p w14:paraId="0AB3E2AE" w14:textId="05238EEF" w:rsidR="009D32A2" w:rsidRDefault="009D32A2" w:rsidP="009D32A2">
      <w:pPr>
        <w:pStyle w:val="ListParagraph"/>
        <w:numPr>
          <w:ilvl w:val="0"/>
          <w:numId w:val="1"/>
        </w:numPr>
      </w:pPr>
      <w:r>
        <w:t>Do you have alternative suggestions for that? How could we use Bayesian measure to compute the plausibility of an edge?</w:t>
      </w:r>
    </w:p>
    <w:p w14:paraId="0FCA6AA5" w14:textId="402F0997" w:rsidR="009D32A2" w:rsidRDefault="009D32A2" w:rsidP="009D32A2">
      <w:r>
        <w:t>Graph Similarity/Clustering: What defines "similarity" between two DAGs or paths for your clustering requirement? Should we use Structural Hamming Distance (SHD), Graph Edit Distance (GED), or feature-based embeddings?</w:t>
      </w:r>
    </w:p>
    <w:p w14:paraId="678FCA7B" w14:textId="7A6E1C4B" w:rsidR="009D32A2" w:rsidRDefault="009D32A2" w:rsidP="009D32A2">
      <w:pPr>
        <w:pStyle w:val="ListParagraph"/>
        <w:numPr>
          <w:ilvl w:val="0"/>
          <w:numId w:val="1"/>
        </w:numPr>
      </w:pPr>
      <w:r>
        <w:t>Because these paths are part of causal graph, we can assume that the distribution of the traces are Ma</w:t>
      </w:r>
      <w:r w:rsidR="00EB15C9">
        <w:t>r</w:t>
      </w:r>
      <w:r>
        <w:t xml:space="preserve">kovian, i.e., they correspond to one of more DAGs from a MEC. Therefore, we can apply Markov Factorization of subgraph (a path) to obtain its joint probability distribution. </w:t>
      </w:r>
      <w:r w:rsidR="00EB15C9">
        <w:t>Could we use the similarity between joint probability distributions to cluster the paths? Is there work on similarity metrics for subgraphs and paths from a DAG?</w:t>
      </w:r>
    </w:p>
    <w:p w14:paraId="37B92FAA" w14:textId="77777777" w:rsidR="00EB15C9" w:rsidRDefault="00EB15C9" w:rsidP="00EB15C9">
      <w:pPr>
        <w:pStyle w:val="ListParagraph"/>
        <w:numPr>
          <w:ilvl w:val="0"/>
          <w:numId w:val="1"/>
        </w:numPr>
      </w:pPr>
      <w:r>
        <w:t xml:space="preserve">Because each cluster would represent a set of distributions (paths), could be benefit from representing these clusters as </w:t>
      </w:r>
      <w:proofErr w:type="spellStart"/>
      <w:r>
        <w:t>Dirichiclet</w:t>
      </w:r>
      <w:proofErr w:type="spellEnd"/>
      <w:r>
        <w:t xml:space="preserve"> distributions? i.e., the distance between cluster centroids and any function computing the membership of path to a cluster would involve computing Wasserstein distances between clusters. Is there work on computing clusters of paths and DAGs? </w:t>
      </w:r>
    </w:p>
    <w:p w14:paraId="02F8D4E2" w14:textId="43B87B36" w:rsidR="00EB15C9" w:rsidRDefault="00EB15C9" w:rsidP="00EB15C9">
      <w:pPr>
        <w:pStyle w:val="ListParagraph"/>
        <w:numPr>
          <w:ilvl w:val="0"/>
          <w:numId w:val="1"/>
        </w:numPr>
      </w:pPr>
      <w:r>
        <w:t xml:space="preserve">Because we are interested in similar paths that produce similar interventional distributions, i.e., causal explanations in an abductive sense), we are treating these clusters as Rashomon sets (see paper from Alex </w:t>
      </w:r>
      <w:proofErr w:type="spellStart"/>
      <w:r>
        <w:t>D’Amour</w:t>
      </w:r>
      <w:proofErr w:type="spellEnd"/>
      <w:r>
        <w:t xml:space="preserve"> 2020) Is there work on clustering of subgraphs as Rashomon sets?  </w:t>
      </w:r>
    </w:p>
    <w:p w14:paraId="208A6A6A" w14:textId="6E204B7C" w:rsidR="00791E5E" w:rsidRDefault="009D32A2" w:rsidP="009D32A2">
      <w:r>
        <w:t>Scale: What is the expected maximum number of variables (nodes) in the dataset? Enumerating all DAGs in a Markov Equivalence Class (MEC) can be computationally expensive (exponential in the worst case). Do we need to support very large graphs?</w:t>
      </w:r>
    </w:p>
    <w:p w14:paraId="67FCC2A4" w14:textId="13A6BD4D" w:rsidR="00EB15C9" w:rsidRDefault="00EB15C9" w:rsidP="00EB15C9">
      <w:pPr>
        <w:pStyle w:val="ListParagraph"/>
        <w:numPr>
          <w:ilvl w:val="0"/>
          <w:numId w:val="1"/>
        </w:numPr>
      </w:pPr>
      <w:r>
        <w:t>We are aiming at graphs with around 15 nodes.</w:t>
      </w:r>
    </w:p>
    <w:sectPr w:rsidR="00EB15C9" w:rsidSect="009228C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763AE5"/>
    <w:multiLevelType w:val="hybridMultilevel"/>
    <w:tmpl w:val="48C89EAC"/>
    <w:lvl w:ilvl="0" w:tplc="BE5A2AE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2A2"/>
    <w:rsid w:val="0049536D"/>
    <w:rsid w:val="00753248"/>
    <w:rsid w:val="00791E5E"/>
    <w:rsid w:val="009228C3"/>
    <w:rsid w:val="009D32A2"/>
    <w:rsid w:val="00CE7363"/>
    <w:rsid w:val="00EB15C9"/>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F71C6"/>
  <w15:chartTrackingRefBased/>
  <w15:docId w15:val="{4EF17907-9D9C-45CA-A85F-0AE78EDE0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32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6577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475</Words>
  <Characters>2710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Adriano, Christian</dc:creator>
  <cp:keywords/>
  <dc:description/>
  <cp:lastModifiedBy>Adriano, Christian</cp:lastModifiedBy>
  <cp:revision>1</cp:revision>
  <dcterms:created xsi:type="dcterms:W3CDTF">2026-05-06T11:50:00Z</dcterms:created>
  <dcterms:modified xsi:type="dcterms:W3CDTF">2026-05-06T12:18:00Z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14b53fb7-3057-4fff-8fca-75afb80a48a6</vt:lpwstr>
  </property>
</Properties>
</file>