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szCs w:val="20"/>
        </w:rPr>
        <w:id w:val="194246021"/>
        <w:docPartObj>
          <w:docPartGallery w:val="Cover Pages"/>
          <w:docPartUnique/>
        </w:docPartObj>
      </w:sdtPr>
      <w:sdtEndPr>
        <w:rPr>
          <w:rFonts w:eastAsiaTheme="majorEastAsia" w:cstheme="majorBidi"/>
          <w:caps/>
        </w:rPr>
      </w:sdtEndPr>
      <w:sdtContent>
        <w:p w:rsidR="002B67AB" w:rsidRPr="00147CE0" w:rsidRDefault="002B67AB">
          <w:pPr>
            <w:rPr>
              <w:rFonts w:asciiTheme="majorHAnsi" w:hAnsiTheme="majorHAnsi"/>
              <w:szCs w:val="20"/>
            </w:rPr>
          </w:pPr>
        </w:p>
        <w:p w:rsidR="002B67AB" w:rsidRPr="00147CE0" w:rsidRDefault="002B67AB">
          <w:pPr>
            <w:rPr>
              <w:rFonts w:asciiTheme="majorHAnsi" w:hAnsiTheme="majorHAnsi"/>
              <w:szCs w:val="20"/>
            </w:rPr>
          </w:pPr>
        </w:p>
        <w:tbl>
          <w:tblPr>
            <w:tblpPr w:leftFromText="187" w:rightFromText="187" w:horzAnchor="margin" w:tblpXSpec="center" w:tblpYSpec="bottom"/>
            <w:tblW w:w="5000" w:type="pct"/>
            <w:tblLook w:val="04A0"/>
          </w:tblPr>
          <w:tblGrid>
            <w:gridCol w:w="9576"/>
          </w:tblGrid>
          <w:tr w:rsidR="002B67AB" w:rsidRPr="00650980">
            <w:tc>
              <w:tcPr>
                <w:tcW w:w="0" w:type="auto"/>
              </w:tcPr>
              <w:p w:rsidR="002B67AB" w:rsidRPr="007868FA" w:rsidRDefault="002B67AB">
                <w:pPr>
                  <w:pStyle w:val="NoSpacing"/>
                  <w:rPr>
                    <w:rFonts w:asciiTheme="majorHAnsi" w:hAnsiTheme="majorHAnsi"/>
                    <w:b/>
                    <w:bCs/>
                    <w:caps/>
                    <w:sz w:val="20"/>
                    <w:szCs w:val="20"/>
                    <w:lang w:val="en-GB"/>
                  </w:rPr>
                </w:pPr>
              </w:p>
            </w:tc>
          </w:tr>
          <w:tr w:rsidR="002B67AB" w:rsidRPr="00147CE0">
            <w:sdt>
              <w:sdtPr>
                <w:rPr>
                  <w:rFonts w:asciiTheme="majorHAnsi" w:hAnsiTheme="majorHAnsi"/>
                  <w:color w:val="7F7F7F" w:themeColor="background1" w:themeShade="7F"/>
                  <w:sz w:val="20"/>
                  <w:szCs w:val="2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rsidR="002B67AB" w:rsidRPr="00147CE0" w:rsidRDefault="002577FF" w:rsidP="002577FF">
                    <w:pPr>
                      <w:pStyle w:val="NoSpacing"/>
                      <w:rPr>
                        <w:rFonts w:asciiTheme="majorHAnsi" w:hAnsiTheme="majorHAnsi"/>
                        <w:color w:val="7F7F7F" w:themeColor="background1" w:themeShade="7F"/>
                        <w:sz w:val="20"/>
                        <w:szCs w:val="20"/>
                      </w:rPr>
                    </w:pPr>
                    <w:r>
                      <w:rPr>
                        <w:rFonts w:asciiTheme="majorHAnsi" w:hAnsiTheme="majorHAnsi"/>
                        <w:color w:val="7F7F7F" w:themeColor="background1" w:themeShade="7F"/>
                        <w:sz w:val="20"/>
                        <w:szCs w:val="20"/>
                      </w:rPr>
                      <w:t xml:space="preserve">     </w:t>
                    </w:r>
                  </w:p>
                </w:tc>
              </w:sdtContent>
            </w:sdt>
          </w:tr>
        </w:tbl>
        <w:p w:rsidR="002B67AB" w:rsidRDefault="002B67AB">
          <w:pPr>
            <w:rPr>
              <w:rFonts w:asciiTheme="majorHAnsi" w:hAnsiTheme="majorHAnsi"/>
              <w:szCs w:val="20"/>
            </w:rPr>
          </w:pPr>
        </w:p>
        <w:p w:rsidR="007868FA" w:rsidRDefault="000E5A43" w:rsidP="00013D57">
          <w:pPr>
            <w:jc w:val="center"/>
            <w:rPr>
              <w:rFonts w:eastAsia="Times New Roman" w:cs="Arial"/>
              <w:b/>
              <w:bCs/>
              <w:kern w:val="36"/>
              <w:sz w:val="36"/>
              <w:szCs w:val="36"/>
            </w:rPr>
          </w:pPr>
          <w:r w:rsidRPr="000E5A43">
            <w:rPr>
              <w:rFonts w:eastAsia="Times New Roman" w:cs="Arial"/>
              <w:b/>
              <w:bCs/>
              <w:kern w:val="36"/>
              <w:sz w:val="36"/>
              <w:szCs w:val="36"/>
            </w:rPr>
            <w:t xml:space="preserve">HLD Title: </w:t>
          </w:r>
          <w:r w:rsidR="001009B4">
            <w:rPr>
              <w:rFonts w:eastAsia="Times New Roman" w:cs="Arial"/>
              <w:b/>
              <w:bCs/>
              <w:kern w:val="36"/>
              <w:sz w:val="36"/>
              <w:szCs w:val="36"/>
            </w:rPr>
            <w:t>CDAC Data management</w:t>
          </w:r>
        </w:p>
        <w:p w:rsidR="00084371" w:rsidRPr="00CB1F5C" w:rsidRDefault="00084371" w:rsidP="00013D57">
          <w:pPr>
            <w:jc w:val="center"/>
            <w:rPr>
              <w:rFonts w:cs="Arial"/>
              <w:b/>
              <w:sz w:val="36"/>
              <w:szCs w:val="3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2145"/>
            <w:gridCol w:w="1417"/>
            <w:gridCol w:w="3686"/>
          </w:tblGrid>
          <w:tr w:rsidR="00CB1F5C" w:rsidRPr="00855E8A" w:rsidTr="003F722E">
            <w:trPr>
              <w:cantSplit/>
            </w:trPr>
            <w:tc>
              <w:tcPr>
                <w:tcW w:w="9606" w:type="dxa"/>
                <w:gridSpan w:val="4"/>
              </w:tcPr>
              <w:p w:rsidR="00CB1F5C" w:rsidRPr="00855E8A" w:rsidRDefault="00CB1F5C" w:rsidP="003F722E">
                <w:pPr>
                  <w:pStyle w:val="tabletext"/>
                  <w:jc w:val="center"/>
                  <w:rPr>
                    <w:rFonts w:ascii="Calibri" w:hAnsi="Calibri" w:cs="Calibri"/>
                  </w:rPr>
                </w:pPr>
              </w:p>
            </w:tc>
          </w:tr>
          <w:tr w:rsidR="00CB1F5C" w:rsidRPr="00855E8A" w:rsidTr="00B433C9">
            <w:trPr>
              <w:cantSplit/>
            </w:trPr>
            <w:tc>
              <w:tcPr>
                <w:tcW w:w="2358" w:type="dxa"/>
                <w:shd w:val="clear" w:color="auto" w:fill="9BBB59" w:themeFill="accent3"/>
              </w:tcPr>
              <w:p w:rsidR="00CB1F5C" w:rsidRPr="00855E8A" w:rsidRDefault="00CB1F5C" w:rsidP="003F722E">
                <w:pPr>
                  <w:pStyle w:val="tableheading"/>
                  <w:rPr>
                    <w:rFonts w:ascii="Calibri" w:hAnsi="Calibri" w:cs="Calibri"/>
                  </w:rPr>
                </w:pPr>
                <w:r w:rsidRPr="00855E8A">
                  <w:rPr>
                    <w:rFonts w:ascii="Calibri" w:hAnsi="Calibri" w:cs="Calibri"/>
                  </w:rPr>
                  <w:t>Prepared by</w:t>
                </w:r>
              </w:p>
            </w:tc>
            <w:tc>
              <w:tcPr>
                <w:tcW w:w="2145" w:type="dxa"/>
                <w:shd w:val="clear" w:color="auto" w:fill="9BBB59" w:themeFill="accent3"/>
              </w:tcPr>
              <w:p w:rsidR="00CB1F5C" w:rsidRPr="00B433C9" w:rsidRDefault="00CB1F5C" w:rsidP="00084371">
                <w:pPr>
                  <w:pStyle w:val="tabletext"/>
                  <w:jc w:val="center"/>
                  <w:rPr>
                    <w:rFonts w:ascii="Calibri" w:hAnsi="Calibri" w:cs="Calibri"/>
                    <w:b/>
                  </w:rPr>
                </w:pPr>
                <w:r w:rsidRPr="00CB1F5C">
                  <w:rPr>
                    <w:rFonts w:ascii="Calibri" w:hAnsi="Calibri" w:cs="Calibri"/>
                    <w:b/>
                  </w:rPr>
                  <w:t>Role</w:t>
                </w:r>
              </w:p>
            </w:tc>
            <w:tc>
              <w:tcPr>
                <w:tcW w:w="1417" w:type="dxa"/>
                <w:shd w:val="clear" w:color="auto" w:fill="9BBB59" w:themeFill="accent3"/>
              </w:tcPr>
              <w:p w:rsidR="00CB1F5C" w:rsidRPr="00B433C9" w:rsidRDefault="00B433C9" w:rsidP="00084371">
                <w:pPr>
                  <w:pStyle w:val="tabletext"/>
                  <w:jc w:val="center"/>
                  <w:rPr>
                    <w:rFonts w:ascii="Calibri" w:hAnsi="Calibri" w:cs="Calibri"/>
                    <w:b/>
                  </w:rPr>
                </w:pPr>
                <w:r>
                  <w:rPr>
                    <w:rFonts w:ascii="Calibri" w:hAnsi="Calibri" w:cs="Calibri"/>
                    <w:b/>
                  </w:rPr>
                  <w:t xml:space="preserve">Change </w:t>
                </w:r>
                <w:r w:rsidRPr="00B433C9">
                  <w:rPr>
                    <w:rFonts w:ascii="Calibri" w:hAnsi="Calibri" w:cs="Calibri"/>
                    <w:b/>
                  </w:rPr>
                  <w:t>Date</w:t>
                </w:r>
              </w:p>
            </w:tc>
            <w:tc>
              <w:tcPr>
                <w:tcW w:w="3686" w:type="dxa"/>
                <w:shd w:val="clear" w:color="auto" w:fill="9BBB59" w:themeFill="accent3"/>
              </w:tcPr>
              <w:p w:rsidR="00CB1F5C" w:rsidRPr="00B433C9" w:rsidRDefault="00B433C9" w:rsidP="00084371">
                <w:pPr>
                  <w:pStyle w:val="tabletext"/>
                  <w:jc w:val="center"/>
                  <w:rPr>
                    <w:rFonts w:ascii="Calibri" w:hAnsi="Calibri" w:cs="Calibri"/>
                    <w:b/>
                  </w:rPr>
                </w:pPr>
                <w:r w:rsidRPr="00B433C9">
                  <w:rPr>
                    <w:rFonts w:ascii="Calibri" w:hAnsi="Calibri" w:cs="Calibri"/>
                    <w:b/>
                  </w:rPr>
                  <w:t>Comments</w:t>
                </w:r>
              </w:p>
            </w:tc>
          </w:tr>
          <w:tr w:rsidR="00CB1F5C" w:rsidRPr="00855E8A" w:rsidTr="00B433C9">
            <w:trPr>
              <w:cantSplit/>
            </w:trPr>
            <w:tc>
              <w:tcPr>
                <w:tcW w:w="2358" w:type="dxa"/>
              </w:tcPr>
              <w:p w:rsidR="00CB1F5C" w:rsidRPr="00855E8A" w:rsidRDefault="00CB1F5C" w:rsidP="003F722E">
                <w:pPr>
                  <w:pStyle w:val="tableheading"/>
                  <w:rPr>
                    <w:rFonts w:ascii="Calibri" w:hAnsi="Calibri" w:cs="Calibri"/>
                  </w:rPr>
                </w:pPr>
                <w:proofErr w:type="spellStart"/>
                <w:r w:rsidRPr="00855E8A">
                  <w:rPr>
                    <w:rFonts w:ascii="Calibri" w:hAnsi="Calibri" w:cs="Calibri"/>
                  </w:rPr>
                  <w:t>S</w:t>
                </w:r>
                <w:r>
                  <w:rPr>
                    <w:rFonts w:ascii="Calibri" w:hAnsi="Calibri" w:cs="Calibri"/>
                  </w:rPr>
                  <w:t>hweta</w:t>
                </w:r>
                <w:proofErr w:type="spellEnd"/>
              </w:p>
            </w:tc>
            <w:tc>
              <w:tcPr>
                <w:tcW w:w="2145" w:type="dxa"/>
              </w:tcPr>
              <w:p w:rsidR="00CB1F5C" w:rsidRPr="00084371" w:rsidRDefault="00CB1F5C" w:rsidP="00084371">
                <w:pPr>
                  <w:jc w:val="center"/>
                  <w:rPr>
                    <w:rFonts w:asciiTheme="minorHAnsi" w:hAnsiTheme="minorHAnsi" w:cstheme="minorHAnsi"/>
                    <w:sz w:val="18"/>
                    <w:szCs w:val="18"/>
                  </w:rPr>
                </w:pPr>
                <w:r w:rsidRPr="00084371">
                  <w:rPr>
                    <w:rFonts w:asciiTheme="minorHAnsi" w:hAnsiTheme="minorHAnsi" w:cstheme="minorHAnsi"/>
                    <w:sz w:val="18"/>
                    <w:szCs w:val="18"/>
                  </w:rPr>
                  <w:t xml:space="preserve">Business Analyst </w:t>
                </w:r>
                <w:r w:rsidR="00E80FE4">
                  <w:fldChar w:fldCharType="begin"/>
                </w:r>
                <w:r w:rsidR="00550F8B">
                  <w:instrText xml:space="preserve"> AUTHOR   \* MERGEFORMAT </w:instrText>
                </w:r>
                <w:r w:rsidR="00E80FE4">
                  <w:fldChar w:fldCharType="end"/>
                </w:r>
              </w:p>
            </w:tc>
            <w:tc>
              <w:tcPr>
                <w:tcW w:w="1417" w:type="dxa"/>
              </w:tcPr>
              <w:p w:rsidR="00CB1F5C" w:rsidRPr="00084371" w:rsidRDefault="007A0316" w:rsidP="007A0316">
                <w:pPr>
                  <w:jc w:val="center"/>
                  <w:rPr>
                    <w:rFonts w:asciiTheme="minorHAnsi" w:hAnsiTheme="minorHAnsi" w:cstheme="minorHAnsi"/>
                    <w:sz w:val="18"/>
                    <w:szCs w:val="18"/>
                  </w:rPr>
                </w:pPr>
                <w:r>
                  <w:rPr>
                    <w:rFonts w:asciiTheme="minorHAnsi" w:hAnsiTheme="minorHAnsi" w:cstheme="minorHAnsi"/>
                    <w:sz w:val="18"/>
                    <w:szCs w:val="18"/>
                  </w:rPr>
                  <w:t>07</w:t>
                </w:r>
                <w:r w:rsidR="00B433C9" w:rsidRPr="00084371">
                  <w:rPr>
                    <w:rFonts w:asciiTheme="minorHAnsi" w:hAnsiTheme="minorHAnsi" w:cstheme="minorHAnsi"/>
                    <w:sz w:val="18"/>
                    <w:szCs w:val="18"/>
                  </w:rPr>
                  <w:t>-</w:t>
                </w:r>
                <w:r>
                  <w:rPr>
                    <w:rFonts w:asciiTheme="minorHAnsi" w:hAnsiTheme="minorHAnsi" w:cstheme="minorHAnsi"/>
                    <w:sz w:val="18"/>
                    <w:szCs w:val="18"/>
                  </w:rPr>
                  <w:t>May</w:t>
                </w:r>
                <w:r w:rsidR="00B433C9" w:rsidRPr="00084371">
                  <w:rPr>
                    <w:rFonts w:asciiTheme="minorHAnsi" w:hAnsiTheme="minorHAnsi" w:cstheme="minorHAnsi"/>
                    <w:sz w:val="18"/>
                    <w:szCs w:val="18"/>
                  </w:rPr>
                  <w:t>-2016</w:t>
                </w:r>
              </w:p>
            </w:tc>
            <w:tc>
              <w:tcPr>
                <w:tcW w:w="3686" w:type="dxa"/>
              </w:tcPr>
              <w:p w:rsidR="00CB1F5C" w:rsidRPr="001931DD" w:rsidRDefault="00CB1F5C" w:rsidP="00084371">
                <w:pPr>
                  <w:jc w:val="center"/>
                  <w:rPr>
                    <w:rFonts w:asciiTheme="minorHAnsi" w:hAnsiTheme="minorHAnsi" w:cstheme="minorHAnsi"/>
                    <w:sz w:val="18"/>
                    <w:szCs w:val="18"/>
                  </w:rPr>
                </w:pPr>
                <w:r w:rsidRPr="00084371">
                  <w:rPr>
                    <w:rFonts w:asciiTheme="minorHAnsi" w:hAnsiTheme="minorHAnsi" w:cstheme="minorHAnsi"/>
                    <w:sz w:val="18"/>
                    <w:szCs w:val="18"/>
                  </w:rPr>
                  <w:t xml:space="preserve"> </w:t>
                </w:r>
              </w:p>
            </w:tc>
          </w:tr>
          <w:tr w:rsidR="00CB1F5C" w:rsidRPr="00B433C9" w:rsidTr="00B433C9">
            <w:trPr>
              <w:cantSplit/>
            </w:trPr>
            <w:tc>
              <w:tcPr>
                <w:tcW w:w="2358" w:type="dxa"/>
                <w:shd w:val="clear" w:color="auto" w:fill="9BBB59" w:themeFill="accent3"/>
              </w:tcPr>
              <w:p w:rsidR="00CB1F5C" w:rsidRPr="00855E8A" w:rsidRDefault="00CB1F5C" w:rsidP="003F722E">
                <w:pPr>
                  <w:pStyle w:val="tableheading"/>
                  <w:rPr>
                    <w:rFonts w:ascii="Calibri" w:hAnsi="Calibri" w:cs="Calibri"/>
                  </w:rPr>
                </w:pPr>
                <w:r w:rsidRPr="00855E8A">
                  <w:rPr>
                    <w:rFonts w:ascii="Calibri" w:hAnsi="Calibri" w:cs="Calibri"/>
                  </w:rPr>
                  <w:t>Owned by</w:t>
                </w:r>
              </w:p>
            </w:tc>
            <w:tc>
              <w:tcPr>
                <w:tcW w:w="2145" w:type="dxa"/>
                <w:shd w:val="clear" w:color="auto" w:fill="9BBB59" w:themeFill="accent3"/>
              </w:tcPr>
              <w:p w:rsidR="00CB1F5C" w:rsidRPr="00855E8A" w:rsidRDefault="00B433C9" w:rsidP="00084371">
                <w:pPr>
                  <w:pStyle w:val="tableheading"/>
                  <w:jc w:val="center"/>
                  <w:rPr>
                    <w:rFonts w:ascii="Calibri" w:hAnsi="Calibri" w:cs="Calibri"/>
                  </w:rPr>
                </w:pPr>
                <w:r>
                  <w:rPr>
                    <w:rFonts w:ascii="Calibri" w:hAnsi="Calibri" w:cs="Calibri"/>
                  </w:rPr>
                  <w:t>Designation &amp; Contact</w:t>
                </w:r>
              </w:p>
            </w:tc>
            <w:tc>
              <w:tcPr>
                <w:tcW w:w="1417" w:type="dxa"/>
                <w:shd w:val="clear" w:color="auto" w:fill="9BBB59" w:themeFill="accent3"/>
              </w:tcPr>
              <w:p w:rsidR="00CB1F5C" w:rsidRPr="00855E8A" w:rsidRDefault="00B433C9" w:rsidP="00084371">
                <w:pPr>
                  <w:pStyle w:val="tableheading"/>
                  <w:jc w:val="center"/>
                  <w:rPr>
                    <w:rFonts w:ascii="Calibri" w:hAnsi="Calibri" w:cs="Calibri"/>
                  </w:rPr>
                </w:pPr>
                <w:r w:rsidRPr="00B433C9">
                  <w:rPr>
                    <w:rFonts w:ascii="Calibri" w:hAnsi="Calibri" w:cs="Calibri"/>
                  </w:rPr>
                  <w:t>Change Date</w:t>
                </w:r>
              </w:p>
            </w:tc>
            <w:tc>
              <w:tcPr>
                <w:tcW w:w="3686" w:type="dxa"/>
                <w:shd w:val="clear" w:color="auto" w:fill="9BBB59" w:themeFill="accent3"/>
              </w:tcPr>
              <w:p w:rsidR="00CB1F5C" w:rsidRPr="00B433C9" w:rsidRDefault="00B433C9" w:rsidP="00084371">
                <w:pPr>
                  <w:pStyle w:val="tableheading"/>
                  <w:jc w:val="center"/>
                  <w:rPr>
                    <w:rFonts w:ascii="Calibri" w:hAnsi="Calibri" w:cs="Calibri"/>
                  </w:rPr>
                </w:pPr>
                <w:r w:rsidRPr="00B433C9">
                  <w:rPr>
                    <w:rFonts w:ascii="Calibri" w:hAnsi="Calibri" w:cs="Calibri"/>
                  </w:rPr>
                  <w:t>Comments</w:t>
                </w:r>
              </w:p>
            </w:tc>
          </w:tr>
          <w:tr w:rsidR="00B433C9" w:rsidRPr="00B433C9" w:rsidTr="00B433C9">
            <w:trPr>
              <w:cantSplit/>
            </w:trPr>
            <w:tc>
              <w:tcPr>
                <w:tcW w:w="2358" w:type="dxa"/>
              </w:tcPr>
              <w:p w:rsidR="00B433C9" w:rsidRPr="00B433C9" w:rsidRDefault="0019183E" w:rsidP="00B433C9">
                <w:pPr>
                  <w:pStyle w:val="tableheading"/>
                  <w:rPr>
                    <w:rFonts w:asciiTheme="minorHAnsi" w:hAnsiTheme="minorHAnsi" w:cstheme="minorHAnsi"/>
                    <w:sz w:val="18"/>
                    <w:szCs w:val="18"/>
                  </w:rPr>
                </w:pPr>
                <w:r>
                  <w:rPr>
                    <w:rFonts w:asciiTheme="minorHAnsi" w:hAnsiTheme="minorHAnsi" w:cstheme="minorHAnsi"/>
                    <w:sz w:val="18"/>
                    <w:szCs w:val="18"/>
                  </w:rPr>
                  <w:t>Sanjay</w:t>
                </w:r>
              </w:p>
            </w:tc>
            <w:tc>
              <w:tcPr>
                <w:tcW w:w="2145" w:type="dxa"/>
              </w:tcPr>
              <w:p w:rsidR="00B433C9" w:rsidRPr="00B433C9" w:rsidRDefault="0019183E" w:rsidP="00084371">
                <w:pPr>
                  <w:jc w:val="center"/>
                  <w:rPr>
                    <w:rFonts w:asciiTheme="minorHAnsi" w:hAnsiTheme="minorHAnsi" w:cstheme="minorHAnsi"/>
                    <w:sz w:val="18"/>
                    <w:szCs w:val="18"/>
                  </w:rPr>
                </w:pPr>
                <w:r>
                  <w:rPr>
                    <w:rFonts w:asciiTheme="minorHAnsi" w:hAnsiTheme="minorHAnsi" w:cstheme="minorHAnsi"/>
                    <w:sz w:val="18"/>
                    <w:szCs w:val="18"/>
                  </w:rPr>
                  <w:t>Functional Consultant</w:t>
                </w:r>
              </w:p>
            </w:tc>
            <w:tc>
              <w:tcPr>
                <w:tcW w:w="1417" w:type="dxa"/>
              </w:tcPr>
              <w:p w:rsidR="00B433C9" w:rsidRPr="00B433C9" w:rsidRDefault="0019183E" w:rsidP="00084371">
                <w:pPr>
                  <w:jc w:val="center"/>
                  <w:rPr>
                    <w:rFonts w:asciiTheme="minorHAnsi" w:hAnsiTheme="minorHAnsi" w:cstheme="minorHAnsi"/>
                    <w:sz w:val="18"/>
                    <w:szCs w:val="18"/>
                  </w:rPr>
                </w:pPr>
                <w:r>
                  <w:rPr>
                    <w:rFonts w:asciiTheme="minorHAnsi" w:hAnsiTheme="minorHAnsi" w:cstheme="minorHAnsi"/>
                    <w:sz w:val="18"/>
                    <w:szCs w:val="18"/>
                  </w:rPr>
                  <w:t>21-may-2016</w:t>
                </w:r>
              </w:p>
            </w:tc>
            <w:tc>
              <w:tcPr>
                <w:tcW w:w="3686" w:type="dxa"/>
              </w:tcPr>
              <w:p w:rsidR="00B433C9" w:rsidRPr="001931DD" w:rsidRDefault="00B433C9" w:rsidP="00084371">
                <w:pPr>
                  <w:jc w:val="center"/>
                  <w:rPr>
                    <w:rFonts w:asciiTheme="minorHAnsi" w:hAnsiTheme="minorHAnsi" w:cstheme="minorHAnsi"/>
                    <w:sz w:val="18"/>
                    <w:szCs w:val="18"/>
                  </w:rPr>
                </w:pPr>
                <w:r w:rsidRPr="00084371">
                  <w:rPr>
                    <w:rFonts w:asciiTheme="minorHAnsi" w:hAnsiTheme="minorHAnsi" w:cstheme="minorHAnsi"/>
                    <w:sz w:val="18"/>
                    <w:szCs w:val="18"/>
                  </w:rPr>
                  <w:t xml:space="preserve"> </w:t>
                </w:r>
              </w:p>
            </w:tc>
          </w:tr>
          <w:tr w:rsidR="00B433C9" w:rsidRPr="00B433C9" w:rsidTr="00B433C9">
            <w:trPr>
              <w:cantSplit/>
            </w:trPr>
            <w:tc>
              <w:tcPr>
                <w:tcW w:w="2358" w:type="dxa"/>
                <w:shd w:val="clear" w:color="auto" w:fill="9BBB59" w:themeFill="accent3"/>
              </w:tcPr>
              <w:p w:rsidR="00B433C9" w:rsidRPr="00855E8A" w:rsidRDefault="00B433C9" w:rsidP="003F722E">
                <w:pPr>
                  <w:pStyle w:val="tableheading"/>
                  <w:rPr>
                    <w:rFonts w:ascii="Calibri" w:hAnsi="Calibri" w:cs="Calibri"/>
                  </w:rPr>
                </w:pPr>
                <w:r w:rsidRPr="00855E8A">
                  <w:rPr>
                    <w:rFonts w:ascii="Calibri" w:hAnsi="Calibri" w:cs="Calibri"/>
                  </w:rPr>
                  <w:t>Authorised by</w:t>
                </w:r>
              </w:p>
            </w:tc>
            <w:tc>
              <w:tcPr>
                <w:tcW w:w="2145" w:type="dxa"/>
                <w:shd w:val="clear" w:color="auto" w:fill="9BBB59" w:themeFill="accent3"/>
              </w:tcPr>
              <w:p w:rsidR="00B433C9" w:rsidRPr="00855E8A" w:rsidRDefault="00B433C9" w:rsidP="00084371">
                <w:pPr>
                  <w:pStyle w:val="tableheading"/>
                  <w:jc w:val="center"/>
                  <w:rPr>
                    <w:rFonts w:ascii="Calibri" w:hAnsi="Calibri" w:cs="Calibri"/>
                  </w:rPr>
                </w:pPr>
                <w:r>
                  <w:rPr>
                    <w:rFonts w:ascii="Calibri" w:hAnsi="Calibri" w:cs="Calibri"/>
                  </w:rPr>
                  <w:t>Designation &amp; Contact</w:t>
                </w:r>
              </w:p>
            </w:tc>
            <w:tc>
              <w:tcPr>
                <w:tcW w:w="1417" w:type="dxa"/>
                <w:shd w:val="clear" w:color="auto" w:fill="9BBB59" w:themeFill="accent3"/>
              </w:tcPr>
              <w:p w:rsidR="00B433C9" w:rsidRPr="00855E8A" w:rsidRDefault="00B433C9" w:rsidP="00084371">
                <w:pPr>
                  <w:pStyle w:val="tableheading"/>
                  <w:jc w:val="center"/>
                  <w:rPr>
                    <w:rFonts w:ascii="Calibri" w:hAnsi="Calibri" w:cs="Calibri"/>
                  </w:rPr>
                </w:pPr>
                <w:r w:rsidRPr="00B433C9">
                  <w:rPr>
                    <w:rFonts w:ascii="Calibri" w:hAnsi="Calibri" w:cs="Calibri"/>
                  </w:rPr>
                  <w:t>Change Date</w:t>
                </w:r>
              </w:p>
            </w:tc>
            <w:tc>
              <w:tcPr>
                <w:tcW w:w="3686" w:type="dxa"/>
                <w:shd w:val="clear" w:color="auto" w:fill="9BBB59" w:themeFill="accent3"/>
              </w:tcPr>
              <w:p w:rsidR="00B433C9" w:rsidRPr="00B433C9" w:rsidRDefault="00B433C9" w:rsidP="00084371">
                <w:pPr>
                  <w:pStyle w:val="tableheading"/>
                  <w:jc w:val="center"/>
                  <w:rPr>
                    <w:rFonts w:ascii="Calibri" w:hAnsi="Calibri" w:cs="Calibri"/>
                  </w:rPr>
                </w:pPr>
                <w:r w:rsidRPr="00B433C9">
                  <w:rPr>
                    <w:rFonts w:ascii="Calibri" w:hAnsi="Calibri" w:cs="Calibri"/>
                  </w:rPr>
                  <w:t>Comments</w:t>
                </w:r>
              </w:p>
            </w:tc>
          </w:tr>
          <w:tr w:rsidR="00B433C9" w:rsidRPr="00855E8A" w:rsidTr="00B433C9">
            <w:trPr>
              <w:cantSplit/>
            </w:trPr>
            <w:tc>
              <w:tcPr>
                <w:tcW w:w="2358" w:type="dxa"/>
              </w:tcPr>
              <w:p w:rsidR="00B433C9" w:rsidRPr="00855E8A" w:rsidRDefault="00523F79" w:rsidP="00B433C9">
                <w:pPr>
                  <w:pStyle w:val="tableheading"/>
                  <w:rPr>
                    <w:rFonts w:ascii="Calibri" w:hAnsi="Calibri" w:cs="Calibri"/>
                  </w:rPr>
                </w:pPr>
                <w:r>
                  <w:rPr>
                    <w:rFonts w:ascii="Calibri" w:hAnsi="Calibri" w:cs="Calibri"/>
                  </w:rPr>
                  <w:t>Susan Alex</w:t>
                </w:r>
              </w:p>
            </w:tc>
            <w:tc>
              <w:tcPr>
                <w:tcW w:w="2145" w:type="dxa"/>
              </w:tcPr>
              <w:p w:rsidR="00B433C9" w:rsidRPr="00084371" w:rsidRDefault="00B433C9" w:rsidP="00084371">
                <w:pPr>
                  <w:jc w:val="center"/>
                  <w:rPr>
                    <w:rFonts w:asciiTheme="minorHAnsi" w:hAnsiTheme="minorHAnsi" w:cstheme="minorHAnsi"/>
                    <w:sz w:val="18"/>
                    <w:szCs w:val="18"/>
                  </w:rPr>
                </w:pPr>
              </w:p>
            </w:tc>
            <w:tc>
              <w:tcPr>
                <w:tcW w:w="1417" w:type="dxa"/>
              </w:tcPr>
              <w:p w:rsidR="00B433C9" w:rsidRPr="00084371" w:rsidRDefault="00B433C9" w:rsidP="00084371">
                <w:pPr>
                  <w:jc w:val="center"/>
                  <w:rPr>
                    <w:rFonts w:asciiTheme="minorHAnsi" w:hAnsiTheme="minorHAnsi" w:cstheme="minorHAnsi"/>
                    <w:sz w:val="18"/>
                    <w:szCs w:val="18"/>
                  </w:rPr>
                </w:pPr>
              </w:p>
            </w:tc>
            <w:tc>
              <w:tcPr>
                <w:tcW w:w="3686" w:type="dxa"/>
              </w:tcPr>
              <w:p w:rsidR="00B433C9" w:rsidRPr="001931DD" w:rsidRDefault="00B433C9" w:rsidP="00084371">
                <w:pPr>
                  <w:jc w:val="center"/>
                  <w:rPr>
                    <w:rFonts w:asciiTheme="minorHAnsi" w:hAnsiTheme="minorHAnsi" w:cstheme="minorHAnsi"/>
                    <w:sz w:val="18"/>
                    <w:szCs w:val="18"/>
                  </w:rPr>
                </w:pPr>
              </w:p>
            </w:tc>
          </w:tr>
          <w:tr w:rsidR="00B433C9" w:rsidRPr="00B433C9" w:rsidTr="00B433C9">
            <w:trPr>
              <w:cantSplit/>
            </w:trPr>
            <w:tc>
              <w:tcPr>
                <w:tcW w:w="2358" w:type="dxa"/>
                <w:shd w:val="clear" w:color="auto" w:fill="9BBB59" w:themeFill="accent3"/>
              </w:tcPr>
              <w:p w:rsidR="00B433C9" w:rsidRPr="00B433C9" w:rsidRDefault="00B433C9" w:rsidP="003F722E">
                <w:pPr>
                  <w:pStyle w:val="tableheading"/>
                  <w:rPr>
                    <w:rFonts w:ascii="Calibri" w:hAnsi="Calibri" w:cs="Calibri"/>
                  </w:rPr>
                </w:pPr>
                <w:r w:rsidRPr="00855E8A">
                  <w:rPr>
                    <w:rFonts w:ascii="Calibri" w:hAnsi="Calibri" w:cs="Calibri"/>
                  </w:rPr>
                  <w:t>Reviewer</w:t>
                </w:r>
                <w:r>
                  <w:rPr>
                    <w:rFonts w:ascii="Calibri" w:hAnsi="Calibri" w:cs="Calibri"/>
                  </w:rPr>
                  <w:t>’s Name</w:t>
                </w:r>
              </w:p>
            </w:tc>
            <w:tc>
              <w:tcPr>
                <w:tcW w:w="2145" w:type="dxa"/>
                <w:shd w:val="clear" w:color="auto" w:fill="9BBB59" w:themeFill="accent3"/>
              </w:tcPr>
              <w:p w:rsidR="00B433C9" w:rsidRPr="00B433C9" w:rsidRDefault="00B433C9" w:rsidP="00084371">
                <w:pPr>
                  <w:pStyle w:val="tableheading"/>
                  <w:jc w:val="center"/>
                  <w:rPr>
                    <w:rFonts w:ascii="Calibri" w:hAnsi="Calibri" w:cs="Calibri"/>
                  </w:rPr>
                </w:pPr>
                <w:r w:rsidRPr="00B433C9">
                  <w:rPr>
                    <w:rFonts w:ascii="Calibri" w:hAnsi="Calibri" w:cs="Calibri"/>
                  </w:rPr>
                  <w:t>Role</w:t>
                </w:r>
              </w:p>
            </w:tc>
            <w:tc>
              <w:tcPr>
                <w:tcW w:w="1417" w:type="dxa"/>
                <w:shd w:val="clear" w:color="auto" w:fill="9BBB59" w:themeFill="accent3"/>
              </w:tcPr>
              <w:p w:rsidR="00B433C9" w:rsidRPr="00B433C9" w:rsidRDefault="00B433C9" w:rsidP="00084371">
                <w:pPr>
                  <w:pStyle w:val="tableheading"/>
                  <w:jc w:val="center"/>
                  <w:rPr>
                    <w:rFonts w:ascii="Calibri" w:hAnsi="Calibri" w:cs="Calibri"/>
                  </w:rPr>
                </w:pPr>
                <w:r w:rsidRPr="00B433C9">
                  <w:rPr>
                    <w:rFonts w:ascii="Calibri" w:hAnsi="Calibri" w:cs="Calibri"/>
                  </w:rPr>
                  <w:t>Change Date</w:t>
                </w:r>
              </w:p>
            </w:tc>
            <w:tc>
              <w:tcPr>
                <w:tcW w:w="3686" w:type="dxa"/>
                <w:shd w:val="clear" w:color="auto" w:fill="9BBB59" w:themeFill="accent3"/>
              </w:tcPr>
              <w:p w:rsidR="00B433C9" w:rsidRPr="00B433C9" w:rsidRDefault="00B433C9" w:rsidP="00084371">
                <w:pPr>
                  <w:pStyle w:val="tableheading"/>
                  <w:jc w:val="center"/>
                  <w:rPr>
                    <w:rFonts w:ascii="Calibri" w:hAnsi="Calibri" w:cs="Calibri"/>
                  </w:rPr>
                </w:pPr>
                <w:r w:rsidRPr="00B433C9">
                  <w:rPr>
                    <w:rFonts w:ascii="Calibri" w:hAnsi="Calibri" w:cs="Calibri"/>
                  </w:rPr>
                  <w:t>Comments</w:t>
                </w:r>
              </w:p>
            </w:tc>
          </w:tr>
          <w:tr w:rsidR="00B433C9" w:rsidRPr="00855E8A" w:rsidTr="00B433C9">
            <w:trPr>
              <w:cantSplit/>
            </w:trPr>
            <w:tc>
              <w:tcPr>
                <w:tcW w:w="2358" w:type="dxa"/>
              </w:tcPr>
              <w:p w:rsidR="00B433C9" w:rsidRPr="00855E8A" w:rsidRDefault="00B433C9" w:rsidP="003F722E">
                <w:pPr>
                  <w:pStyle w:val="tableheading"/>
                  <w:rPr>
                    <w:rFonts w:ascii="Calibri" w:hAnsi="Calibri" w:cs="Calibri"/>
                  </w:rPr>
                </w:pPr>
                <w:r>
                  <w:rPr>
                    <w:rFonts w:asciiTheme="minorHAnsi" w:hAnsiTheme="minorHAnsi" w:cstheme="minorHAnsi"/>
                    <w:sz w:val="18"/>
                    <w:szCs w:val="18"/>
                  </w:rPr>
                  <w:t>Sunil</w:t>
                </w:r>
              </w:p>
            </w:tc>
            <w:tc>
              <w:tcPr>
                <w:tcW w:w="2145" w:type="dxa"/>
                <w:vAlign w:val="center"/>
              </w:tcPr>
              <w:p w:rsidR="00B433C9" w:rsidRPr="008B6D9E" w:rsidRDefault="00B433C9" w:rsidP="003F722E">
                <w:pPr>
                  <w:jc w:val="center"/>
                  <w:rPr>
                    <w:rFonts w:asciiTheme="minorHAnsi" w:hAnsiTheme="minorHAnsi" w:cstheme="minorHAnsi"/>
                    <w:sz w:val="18"/>
                    <w:szCs w:val="18"/>
                  </w:rPr>
                </w:pPr>
                <w:r>
                  <w:rPr>
                    <w:rFonts w:asciiTheme="minorHAnsi" w:hAnsiTheme="minorHAnsi" w:cstheme="minorHAnsi"/>
                    <w:sz w:val="18"/>
                    <w:szCs w:val="18"/>
                  </w:rPr>
                  <w:t>Technical Consultant</w:t>
                </w:r>
              </w:p>
            </w:tc>
            <w:tc>
              <w:tcPr>
                <w:tcW w:w="1417" w:type="dxa"/>
              </w:tcPr>
              <w:p w:rsidR="00B433C9" w:rsidRPr="00084371" w:rsidRDefault="00B433C9" w:rsidP="003F722E">
                <w:pPr>
                  <w:pStyle w:val="tabletext"/>
                  <w:rPr>
                    <w:rFonts w:asciiTheme="minorHAnsi" w:eastAsiaTheme="minorHAnsi" w:hAnsiTheme="minorHAnsi" w:cstheme="minorHAnsi"/>
                    <w:color w:val="000000" w:themeColor="text1"/>
                    <w:sz w:val="18"/>
                    <w:szCs w:val="18"/>
                    <w:lang w:val="en-US"/>
                  </w:rPr>
                </w:pPr>
              </w:p>
            </w:tc>
            <w:tc>
              <w:tcPr>
                <w:tcW w:w="3686" w:type="dxa"/>
              </w:tcPr>
              <w:p w:rsidR="00B433C9" w:rsidRPr="008B6D9E" w:rsidRDefault="00B433C9" w:rsidP="003F722E">
                <w:pPr>
                  <w:jc w:val="center"/>
                  <w:rPr>
                    <w:rFonts w:asciiTheme="minorHAnsi" w:hAnsiTheme="minorHAnsi" w:cstheme="minorHAnsi"/>
                    <w:sz w:val="18"/>
                    <w:szCs w:val="18"/>
                  </w:rPr>
                </w:pPr>
              </w:p>
            </w:tc>
          </w:tr>
          <w:tr w:rsidR="00B433C9" w:rsidRPr="00855E8A" w:rsidTr="00B433C9">
            <w:trPr>
              <w:cantSplit/>
            </w:trPr>
            <w:tc>
              <w:tcPr>
                <w:tcW w:w="2358" w:type="dxa"/>
              </w:tcPr>
              <w:p w:rsidR="00B433C9" w:rsidRPr="00855E8A" w:rsidRDefault="00B433C9" w:rsidP="003F722E">
                <w:pPr>
                  <w:pStyle w:val="tableheading"/>
                  <w:rPr>
                    <w:rFonts w:ascii="Calibri" w:hAnsi="Calibri" w:cs="Calibri"/>
                    <w:highlight w:val="yellow"/>
                  </w:rPr>
                </w:pPr>
                <w:r>
                  <w:rPr>
                    <w:rFonts w:asciiTheme="minorHAnsi" w:hAnsiTheme="minorHAnsi" w:cstheme="minorHAnsi"/>
                    <w:sz w:val="18"/>
                    <w:szCs w:val="18"/>
                  </w:rPr>
                  <w:t>Sanjay</w:t>
                </w:r>
              </w:p>
            </w:tc>
            <w:tc>
              <w:tcPr>
                <w:tcW w:w="2145" w:type="dxa"/>
                <w:vAlign w:val="center"/>
              </w:tcPr>
              <w:p w:rsidR="00B433C9" w:rsidRPr="008B6D9E" w:rsidRDefault="00B433C9" w:rsidP="003F722E">
                <w:pPr>
                  <w:jc w:val="center"/>
                  <w:rPr>
                    <w:rFonts w:asciiTheme="minorHAnsi" w:hAnsiTheme="minorHAnsi" w:cstheme="minorHAnsi"/>
                    <w:sz w:val="18"/>
                    <w:szCs w:val="18"/>
                  </w:rPr>
                </w:pPr>
                <w:r>
                  <w:rPr>
                    <w:rFonts w:asciiTheme="minorHAnsi" w:hAnsiTheme="minorHAnsi" w:cstheme="minorHAnsi"/>
                    <w:sz w:val="18"/>
                    <w:szCs w:val="18"/>
                  </w:rPr>
                  <w:t>Functional Consultant</w:t>
                </w:r>
              </w:p>
            </w:tc>
            <w:tc>
              <w:tcPr>
                <w:tcW w:w="1417" w:type="dxa"/>
              </w:tcPr>
              <w:p w:rsidR="00B433C9" w:rsidRPr="00084371" w:rsidRDefault="00B433C9" w:rsidP="003F722E">
                <w:pPr>
                  <w:pStyle w:val="tabletext"/>
                  <w:rPr>
                    <w:rFonts w:asciiTheme="minorHAnsi" w:eastAsiaTheme="minorHAnsi" w:hAnsiTheme="minorHAnsi" w:cstheme="minorHAnsi"/>
                    <w:color w:val="000000" w:themeColor="text1"/>
                    <w:sz w:val="18"/>
                    <w:szCs w:val="18"/>
                    <w:lang w:val="en-US"/>
                  </w:rPr>
                </w:pPr>
              </w:p>
            </w:tc>
            <w:tc>
              <w:tcPr>
                <w:tcW w:w="3686" w:type="dxa"/>
              </w:tcPr>
              <w:p w:rsidR="00B433C9" w:rsidRPr="008B6D9E" w:rsidRDefault="00B433C9" w:rsidP="003F722E">
                <w:pPr>
                  <w:jc w:val="center"/>
                  <w:rPr>
                    <w:rFonts w:asciiTheme="minorHAnsi" w:hAnsiTheme="minorHAnsi" w:cstheme="minorHAnsi"/>
                    <w:sz w:val="18"/>
                    <w:szCs w:val="18"/>
                  </w:rPr>
                </w:pPr>
              </w:p>
            </w:tc>
          </w:tr>
        </w:tbl>
        <w:p w:rsidR="00CB1F5C" w:rsidRDefault="00CB1F5C">
          <w:pPr>
            <w:rPr>
              <w:rFonts w:asciiTheme="majorHAnsi" w:hAnsiTheme="majorHAnsi"/>
              <w:szCs w:val="20"/>
            </w:rPr>
          </w:pPr>
        </w:p>
        <w:p w:rsidR="00040980" w:rsidRPr="00EE2AEE" w:rsidRDefault="00040980" w:rsidP="00040980">
          <w:pPr>
            <w:jc w:val="center"/>
            <w:rPr>
              <w:rFonts w:asciiTheme="minorHAnsi" w:hAnsiTheme="minorHAnsi" w:cstheme="minorHAnsi"/>
              <w:b/>
              <w:sz w:val="18"/>
              <w:szCs w:val="18"/>
            </w:rPr>
          </w:pPr>
          <w:r w:rsidRPr="00EE2AEE">
            <w:rPr>
              <w:rFonts w:asciiTheme="minorHAnsi" w:hAnsiTheme="minorHAnsi" w:cstheme="minorHAnsi"/>
              <w:b/>
              <w:sz w:val="18"/>
              <w:szCs w:val="18"/>
            </w:rPr>
            <w:t>Do Not Copy</w:t>
          </w:r>
        </w:p>
        <w:p w:rsidR="00040980" w:rsidRPr="00EE2AEE" w:rsidRDefault="00040980" w:rsidP="00040980">
          <w:pPr>
            <w:jc w:val="center"/>
            <w:rPr>
              <w:rFonts w:asciiTheme="minorHAnsi" w:hAnsiTheme="minorHAnsi" w:cstheme="minorHAnsi"/>
              <w:sz w:val="18"/>
              <w:szCs w:val="18"/>
            </w:rPr>
          </w:pPr>
          <w:r w:rsidRPr="00EE2AEE">
            <w:rPr>
              <w:rFonts w:asciiTheme="minorHAnsi" w:hAnsiTheme="minorHAnsi" w:cstheme="minorHAnsi"/>
              <w:b/>
              <w:sz w:val="18"/>
              <w:szCs w:val="18"/>
            </w:rPr>
            <w:t xml:space="preserve">Hard Copies of this document are for </w:t>
          </w:r>
          <w:r w:rsidRPr="00EE2AEE">
            <w:rPr>
              <w:rFonts w:asciiTheme="minorHAnsi" w:hAnsiTheme="minorHAnsi" w:cstheme="minorHAnsi"/>
              <w:b/>
              <w:sz w:val="18"/>
              <w:szCs w:val="18"/>
              <w:u w:val="single"/>
            </w:rPr>
            <w:t>Reference Only</w:t>
          </w:r>
          <w:r>
            <w:rPr>
              <w:rFonts w:asciiTheme="minorHAnsi" w:hAnsiTheme="minorHAnsi" w:cstheme="minorHAnsi"/>
              <w:b/>
              <w:sz w:val="18"/>
              <w:szCs w:val="18"/>
              <w:u w:val="single"/>
            </w:rPr>
            <w:t xml:space="preserve"> </w:t>
          </w:r>
          <w:r w:rsidRPr="00CB1F5C">
            <w:rPr>
              <w:rFonts w:asciiTheme="minorHAnsi" w:hAnsiTheme="minorHAnsi" w:cstheme="minorHAnsi"/>
              <w:b/>
              <w:sz w:val="18"/>
              <w:szCs w:val="18"/>
            </w:rPr>
            <w:t>for most recent please visit</w:t>
          </w:r>
          <w:r>
            <w:rPr>
              <w:rFonts w:asciiTheme="minorHAnsi" w:hAnsiTheme="minorHAnsi" w:cstheme="minorHAnsi"/>
              <w:b/>
              <w:sz w:val="18"/>
              <w:szCs w:val="18"/>
              <w:u w:val="single"/>
            </w:rPr>
            <w:t xml:space="preserve"> </w:t>
          </w:r>
          <w:hyperlink r:id="rId12" w:history="1">
            <w:r w:rsidR="00CB1F5C" w:rsidRPr="00316B61">
              <w:rPr>
                <w:rStyle w:val="Hyperlink"/>
                <w:rFonts w:asciiTheme="minorHAnsi" w:hAnsiTheme="minorHAnsi" w:cstheme="minorHAnsi"/>
                <w:b/>
                <w:sz w:val="18"/>
                <w:szCs w:val="18"/>
              </w:rPr>
              <w:t>http://softctrl.in</w:t>
            </w:r>
          </w:hyperlink>
          <w:r w:rsidRPr="00EE2AEE">
            <w:rPr>
              <w:rFonts w:asciiTheme="minorHAnsi" w:hAnsiTheme="minorHAnsi" w:cstheme="minorHAnsi"/>
              <w:b/>
              <w:sz w:val="18"/>
              <w:szCs w:val="18"/>
            </w:rPr>
            <w:t>.</w:t>
          </w:r>
        </w:p>
        <w:p w:rsidR="007868FA" w:rsidRDefault="007868FA">
          <w:pPr>
            <w:rPr>
              <w:rFonts w:asciiTheme="majorHAnsi" w:hAnsiTheme="majorHAnsi"/>
              <w:szCs w:val="20"/>
            </w:rPr>
          </w:pPr>
        </w:p>
        <w:p w:rsidR="007868FA" w:rsidRDefault="007868FA">
          <w:pPr>
            <w:rPr>
              <w:rFonts w:asciiTheme="majorHAnsi" w:hAnsiTheme="majorHAnsi"/>
              <w:szCs w:val="20"/>
            </w:rPr>
          </w:pPr>
        </w:p>
        <w:p w:rsidR="007868FA" w:rsidRDefault="007868FA" w:rsidP="000441EF"/>
        <w:p w:rsidR="007868FA" w:rsidRDefault="007868FA" w:rsidP="000441EF"/>
        <w:p w:rsidR="002B67AB" w:rsidRPr="00147CE0" w:rsidRDefault="002B67AB">
          <w:pPr>
            <w:rPr>
              <w:rFonts w:asciiTheme="majorHAnsi" w:eastAsiaTheme="majorEastAsia" w:hAnsiTheme="majorHAnsi" w:cstheme="majorBidi"/>
              <w:caps/>
              <w:szCs w:val="20"/>
            </w:rPr>
          </w:pPr>
          <w:r w:rsidRPr="00147CE0">
            <w:rPr>
              <w:rFonts w:asciiTheme="majorHAnsi" w:eastAsiaTheme="majorEastAsia" w:hAnsiTheme="majorHAnsi" w:cstheme="majorBidi"/>
              <w:caps/>
              <w:szCs w:val="20"/>
            </w:rPr>
            <w:br w:type="page"/>
          </w:r>
        </w:p>
      </w:sdtContent>
    </w:sdt>
    <w:sdt>
      <w:sdtPr>
        <w:rPr>
          <w:rFonts w:ascii="Arial" w:eastAsiaTheme="minorHAnsi" w:hAnsi="Arial" w:cstheme="minorBidi"/>
          <w:b w:val="0"/>
          <w:bCs w:val="0"/>
          <w:color w:val="000000" w:themeColor="text1"/>
          <w:sz w:val="20"/>
          <w:szCs w:val="22"/>
        </w:rPr>
        <w:id w:val="8452541"/>
        <w:docPartObj>
          <w:docPartGallery w:val="Table of Contents"/>
          <w:docPartUnique/>
        </w:docPartObj>
      </w:sdtPr>
      <w:sdtContent>
        <w:p w:rsidR="00D91650" w:rsidRDefault="00D91650">
          <w:pPr>
            <w:pStyle w:val="TOCHeading"/>
          </w:pPr>
          <w:r>
            <w:t>Contents</w:t>
          </w:r>
        </w:p>
        <w:p w:rsidR="000E23C4" w:rsidRDefault="00E80FE4">
          <w:pPr>
            <w:pStyle w:val="TOC1"/>
            <w:tabs>
              <w:tab w:val="left" w:pos="400"/>
              <w:tab w:val="right" w:leader="dot" w:pos="9350"/>
            </w:tabs>
            <w:rPr>
              <w:rFonts w:asciiTheme="minorHAnsi" w:eastAsiaTheme="minorEastAsia" w:hAnsiTheme="minorHAnsi"/>
              <w:noProof/>
              <w:color w:val="auto"/>
              <w:sz w:val="22"/>
              <w:lang w:val="en-IN" w:eastAsia="en-IN"/>
            </w:rPr>
          </w:pPr>
          <w:r>
            <w:fldChar w:fldCharType="begin"/>
          </w:r>
          <w:r w:rsidR="00D91650">
            <w:instrText xml:space="preserve"> TOC \o "1-3" \h \z \u </w:instrText>
          </w:r>
          <w:r>
            <w:fldChar w:fldCharType="separate"/>
          </w:r>
          <w:hyperlink w:anchor="_Toc477257343" w:history="1">
            <w:r w:rsidR="000E23C4" w:rsidRPr="00B22AB4">
              <w:rPr>
                <w:rStyle w:val="Hyperlink"/>
                <w:noProof/>
              </w:rPr>
              <w:t>1</w:t>
            </w:r>
            <w:r w:rsidR="000E23C4">
              <w:rPr>
                <w:rFonts w:asciiTheme="minorHAnsi" w:eastAsiaTheme="minorEastAsia" w:hAnsiTheme="minorHAnsi"/>
                <w:noProof/>
                <w:color w:val="auto"/>
                <w:sz w:val="22"/>
                <w:lang w:val="en-IN" w:eastAsia="en-IN"/>
              </w:rPr>
              <w:tab/>
            </w:r>
            <w:r w:rsidR="000E23C4" w:rsidRPr="00B22AB4">
              <w:rPr>
                <w:rStyle w:val="Hyperlink"/>
                <w:noProof/>
              </w:rPr>
              <w:t>Introduction</w:t>
            </w:r>
            <w:r w:rsidR="000E23C4">
              <w:rPr>
                <w:noProof/>
                <w:webHidden/>
              </w:rPr>
              <w:tab/>
            </w:r>
            <w:r w:rsidR="000E23C4">
              <w:rPr>
                <w:noProof/>
                <w:webHidden/>
              </w:rPr>
              <w:fldChar w:fldCharType="begin"/>
            </w:r>
            <w:r w:rsidR="000E23C4">
              <w:rPr>
                <w:noProof/>
                <w:webHidden/>
              </w:rPr>
              <w:instrText xml:space="preserve"> PAGEREF _Toc477257343 \h </w:instrText>
            </w:r>
            <w:r w:rsidR="000E23C4">
              <w:rPr>
                <w:noProof/>
                <w:webHidden/>
              </w:rPr>
            </w:r>
            <w:r w:rsidR="000E23C4">
              <w:rPr>
                <w:noProof/>
                <w:webHidden/>
              </w:rPr>
              <w:fldChar w:fldCharType="separate"/>
            </w:r>
            <w:r w:rsidR="000E23C4">
              <w:rPr>
                <w:noProof/>
                <w:webHidden/>
              </w:rPr>
              <w:t>4</w:t>
            </w:r>
            <w:r w:rsidR="000E23C4">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44" w:history="1">
            <w:r w:rsidRPr="00B22AB4">
              <w:rPr>
                <w:rStyle w:val="Hyperlink"/>
                <w:rFonts w:cs="Arial"/>
                <w:noProof/>
              </w:rPr>
              <w:t>1.1</w:t>
            </w:r>
            <w:r>
              <w:rPr>
                <w:rFonts w:asciiTheme="minorHAnsi" w:eastAsiaTheme="minorEastAsia" w:hAnsiTheme="minorHAnsi"/>
                <w:noProof/>
                <w:color w:val="auto"/>
                <w:sz w:val="22"/>
                <w:lang w:val="en-IN" w:eastAsia="en-IN"/>
              </w:rPr>
              <w:tab/>
            </w:r>
            <w:r w:rsidRPr="00B22AB4">
              <w:rPr>
                <w:rStyle w:val="Hyperlink"/>
                <w:rFonts w:cs="Arial"/>
                <w:noProof/>
              </w:rPr>
              <w:t>Introduction</w:t>
            </w:r>
            <w:r>
              <w:rPr>
                <w:noProof/>
                <w:webHidden/>
              </w:rPr>
              <w:tab/>
            </w:r>
            <w:r>
              <w:rPr>
                <w:noProof/>
                <w:webHidden/>
              </w:rPr>
              <w:fldChar w:fldCharType="begin"/>
            </w:r>
            <w:r>
              <w:rPr>
                <w:noProof/>
                <w:webHidden/>
              </w:rPr>
              <w:instrText xml:space="preserve"> PAGEREF _Toc477257344 \h </w:instrText>
            </w:r>
            <w:r>
              <w:rPr>
                <w:noProof/>
                <w:webHidden/>
              </w:rPr>
            </w:r>
            <w:r>
              <w:rPr>
                <w:noProof/>
                <w:webHidden/>
              </w:rPr>
              <w:fldChar w:fldCharType="separate"/>
            </w:r>
            <w:r>
              <w:rPr>
                <w:noProof/>
                <w:webHidden/>
              </w:rPr>
              <w:t>4</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45" w:history="1">
            <w:r w:rsidRPr="00B22AB4">
              <w:rPr>
                <w:rStyle w:val="Hyperlink"/>
                <w:noProof/>
              </w:rPr>
              <w:t>1.1.1</w:t>
            </w:r>
            <w:r>
              <w:rPr>
                <w:rFonts w:asciiTheme="minorHAnsi" w:eastAsiaTheme="minorEastAsia" w:hAnsiTheme="minorHAnsi"/>
                <w:noProof/>
                <w:color w:val="auto"/>
                <w:sz w:val="22"/>
                <w:lang w:val="en-IN" w:eastAsia="en-IN"/>
              </w:rPr>
              <w:tab/>
            </w:r>
            <w:r w:rsidRPr="00B22AB4">
              <w:rPr>
                <w:rStyle w:val="Hyperlink"/>
                <w:noProof/>
              </w:rPr>
              <w:t>Out of scope</w:t>
            </w:r>
            <w:r>
              <w:rPr>
                <w:noProof/>
                <w:webHidden/>
              </w:rPr>
              <w:tab/>
            </w:r>
            <w:r>
              <w:rPr>
                <w:noProof/>
                <w:webHidden/>
              </w:rPr>
              <w:fldChar w:fldCharType="begin"/>
            </w:r>
            <w:r>
              <w:rPr>
                <w:noProof/>
                <w:webHidden/>
              </w:rPr>
              <w:instrText xml:space="preserve"> PAGEREF _Toc477257345 \h </w:instrText>
            </w:r>
            <w:r>
              <w:rPr>
                <w:noProof/>
                <w:webHidden/>
              </w:rPr>
            </w:r>
            <w:r>
              <w:rPr>
                <w:noProof/>
                <w:webHidden/>
              </w:rPr>
              <w:fldChar w:fldCharType="separate"/>
            </w:r>
            <w:r>
              <w:rPr>
                <w:noProof/>
                <w:webHidden/>
              </w:rPr>
              <w:t>4</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46" w:history="1">
            <w:r w:rsidRPr="00B22AB4">
              <w:rPr>
                <w:rStyle w:val="Hyperlink"/>
                <w:rFonts w:cs="Arial"/>
                <w:noProof/>
              </w:rPr>
              <w:t>1.2</w:t>
            </w:r>
            <w:r>
              <w:rPr>
                <w:rFonts w:asciiTheme="minorHAnsi" w:eastAsiaTheme="minorEastAsia" w:hAnsiTheme="minorHAnsi"/>
                <w:noProof/>
                <w:color w:val="auto"/>
                <w:sz w:val="22"/>
                <w:lang w:val="en-IN" w:eastAsia="en-IN"/>
              </w:rPr>
              <w:tab/>
            </w:r>
            <w:r w:rsidRPr="00B22AB4">
              <w:rPr>
                <w:rStyle w:val="Hyperlink"/>
                <w:rFonts w:cs="Arial"/>
                <w:noProof/>
              </w:rPr>
              <w:t>Requirements</w:t>
            </w:r>
            <w:r>
              <w:rPr>
                <w:noProof/>
                <w:webHidden/>
              </w:rPr>
              <w:tab/>
            </w:r>
            <w:r>
              <w:rPr>
                <w:noProof/>
                <w:webHidden/>
              </w:rPr>
              <w:fldChar w:fldCharType="begin"/>
            </w:r>
            <w:r>
              <w:rPr>
                <w:noProof/>
                <w:webHidden/>
              </w:rPr>
              <w:instrText xml:space="preserve"> PAGEREF _Toc477257346 \h </w:instrText>
            </w:r>
            <w:r>
              <w:rPr>
                <w:noProof/>
                <w:webHidden/>
              </w:rPr>
            </w:r>
            <w:r>
              <w:rPr>
                <w:noProof/>
                <w:webHidden/>
              </w:rPr>
              <w:fldChar w:fldCharType="separate"/>
            </w:r>
            <w:r>
              <w:rPr>
                <w:noProof/>
                <w:webHidden/>
              </w:rPr>
              <w:t>5</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47" w:history="1">
            <w:r w:rsidRPr="00B22AB4">
              <w:rPr>
                <w:rStyle w:val="Hyperlink"/>
                <w:noProof/>
              </w:rPr>
              <w:t>1.2.1</w:t>
            </w:r>
            <w:r>
              <w:rPr>
                <w:rFonts w:asciiTheme="minorHAnsi" w:eastAsiaTheme="minorEastAsia" w:hAnsiTheme="minorHAnsi"/>
                <w:noProof/>
                <w:color w:val="auto"/>
                <w:sz w:val="22"/>
                <w:lang w:val="en-IN" w:eastAsia="en-IN"/>
              </w:rPr>
              <w:tab/>
            </w:r>
            <w:r w:rsidRPr="00B22AB4">
              <w:rPr>
                <w:rStyle w:val="Hyperlink"/>
                <w:noProof/>
              </w:rPr>
              <w:t>Requirements for CAs</w:t>
            </w:r>
            <w:r>
              <w:rPr>
                <w:noProof/>
                <w:webHidden/>
              </w:rPr>
              <w:tab/>
            </w:r>
            <w:r>
              <w:rPr>
                <w:noProof/>
                <w:webHidden/>
              </w:rPr>
              <w:fldChar w:fldCharType="begin"/>
            </w:r>
            <w:r>
              <w:rPr>
                <w:noProof/>
                <w:webHidden/>
              </w:rPr>
              <w:instrText xml:space="preserve"> PAGEREF _Toc477257347 \h </w:instrText>
            </w:r>
            <w:r>
              <w:rPr>
                <w:noProof/>
                <w:webHidden/>
              </w:rPr>
            </w:r>
            <w:r>
              <w:rPr>
                <w:noProof/>
                <w:webHidden/>
              </w:rPr>
              <w:fldChar w:fldCharType="separate"/>
            </w:r>
            <w:r>
              <w:rPr>
                <w:noProof/>
                <w:webHidden/>
              </w:rPr>
              <w:t>5</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48" w:history="1">
            <w:r w:rsidRPr="00B22AB4">
              <w:rPr>
                <w:rStyle w:val="Hyperlink"/>
                <w:noProof/>
              </w:rPr>
              <w:t>1.2.2</w:t>
            </w:r>
            <w:r>
              <w:rPr>
                <w:rFonts w:asciiTheme="minorHAnsi" w:eastAsiaTheme="minorEastAsia" w:hAnsiTheme="minorHAnsi"/>
                <w:noProof/>
                <w:color w:val="auto"/>
                <w:sz w:val="22"/>
                <w:lang w:val="en-IN" w:eastAsia="en-IN"/>
              </w:rPr>
              <w:tab/>
            </w:r>
            <w:r w:rsidRPr="00B22AB4">
              <w:rPr>
                <w:rStyle w:val="Hyperlink"/>
                <w:noProof/>
              </w:rPr>
              <w:t>Requirements for CMOs</w:t>
            </w:r>
            <w:r>
              <w:rPr>
                <w:noProof/>
                <w:webHidden/>
              </w:rPr>
              <w:tab/>
            </w:r>
            <w:r>
              <w:rPr>
                <w:noProof/>
                <w:webHidden/>
              </w:rPr>
              <w:fldChar w:fldCharType="begin"/>
            </w:r>
            <w:r>
              <w:rPr>
                <w:noProof/>
                <w:webHidden/>
              </w:rPr>
              <w:instrText xml:space="preserve"> PAGEREF _Toc477257348 \h </w:instrText>
            </w:r>
            <w:r>
              <w:rPr>
                <w:noProof/>
                <w:webHidden/>
              </w:rPr>
            </w:r>
            <w:r>
              <w:rPr>
                <w:noProof/>
                <w:webHidden/>
              </w:rPr>
              <w:fldChar w:fldCharType="separate"/>
            </w:r>
            <w:r>
              <w:rPr>
                <w:noProof/>
                <w:webHidden/>
              </w:rPr>
              <w:t>6</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49" w:history="1">
            <w:r w:rsidRPr="00B22AB4">
              <w:rPr>
                <w:rStyle w:val="Hyperlink"/>
                <w:noProof/>
              </w:rPr>
              <w:t>1.2.3</w:t>
            </w:r>
            <w:r>
              <w:rPr>
                <w:rFonts w:asciiTheme="minorHAnsi" w:eastAsiaTheme="minorEastAsia" w:hAnsiTheme="minorHAnsi"/>
                <w:noProof/>
                <w:color w:val="auto"/>
                <w:sz w:val="22"/>
                <w:lang w:val="en-IN" w:eastAsia="en-IN"/>
              </w:rPr>
              <w:tab/>
            </w:r>
            <w:r w:rsidRPr="00B22AB4">
              <w:rPr>
                <w:rStyle w:val="Hyperlink"/>
                <w:noProof/>
              </w:rPr>
              <w:t>Requirements for Cos</w:t>
            </w:r>
            <w:r>
              <w:rPr>
                <w:noProof/>
                <w:webHidden/>
              </w:rPr>
              <w:tab/>
            </w:r>
            <w:r>
              <w:rPr>
                <w:noProof/>
                <w:webHidden/>
              </w:rPr>
              <w:fldChar w:fldCharType="begin"/>
            </w:r>
            <w:r>
              <w:rPr>
                <w:noProof/>
                <w:webHidden/>
              </w:rPr>
              <w:instrText xml:space="preserve"> PAGEREF _Toc477257349 \h </w:instrText>
            </w:r>
            <w:r>
              <w:rPr>
                <w:noProof/>
                <w:webHidden/>
              </w:rPr>
            </w:r>
            <w:r>
              <w:rPr>
                <w:noProof/>
                <w:webHidden/>
              </w:rPr>
              <w:fldChar w:fldCharType="separate"/>
            </w:r>
            <w:r>
              <w:rPr>
                <w:noProof/>
                <w:webHidden/>
              </w:rPr>
              <w:t>6</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50" w:history="1">
            <w:r w:rsidRPr="00B22AB4">
              <w:rPr>
                <w:rStyle w:val="Hyperlink"/>
                <w:noProof/>
              </w:rPr>
              <w:t>1.2.4</w:t>
            </w:r>
            <w:r>
              <w:rPr>
                <w:rFonts w:asciiTheme="minorHAnsi" w:eastAsiaTheme="minorEastAsia" w:hAnsiTheme="minorHAnsi"/>
                <w:noProof/>
                <w:color w:val="auto"/>
                <w:sz w:val="22"/>
                <w:lang w:val="en-IN" w:eastAsia="en-IN"/>
              </w:rPr>
              <w:tab/>
            </w:r>
            <w:r w:rsidRPr="00B22AB4">
              <w:rPr>
                <w:rStyle w:val="Hyperlink"/>
                <w:noProof/>
              </w:rPr>
              <w:t>Miscellaneous/Common/Operational requirements</w:t>
            </w:r>
            <w:r>
              <w:rPr>
                <w:noProof/>
                <w:webHidden/>
              </w:rPr>
              <w:tab/>
            </w:r>
            <w:r>
              <w:rPr>
                <w:noProof/>
                <w:webHidden/>
              </w:rPr>
              <w:fldChar w:fldCharType="begin"/>
            </w:r>
            <w:r>
              <w:rPr>
                <w:noProof/>
                <w:webHidden/>
              </w:rPr>
              <w:instrText xml:space="preserve"> PAGEREF _Toc477257350 \h </w:instrText>
            </w:r>
            <w:r>
              <w:rPr>
                <w:noProof/>
                <w:webHidden/>
              </w:rPr>
            </w:r>
            <w:r>
              <w:rPr>
                <w:noProof/>
                <w:webHidden/>
              </w:rPr>
              <w:fldChar w:fldCharType="separate"/>
            </w:r>
            <w:r>
              <w:rPr>
                <w:noProof/>
                <w:webHidden/>
              </w:rPr>
              <w:t>7</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51" w:history="1">
            <w:r w:rsidRPr="00B22AB4">
              <w:rPr>
                <w:rStyle w:val="Hyperlink"/>
                <w:rFonts w:cs="Arial"/>
                <w:noProof/>
              </w:rPr>
              <w:t>1.3</w:t>
            </w:r>
            <w:r>
              <w:rPr>
                <w:rFonts w:asciiTheme="minorHAnsi" w:eastAsiaTheme="minorEastAsia" w:hAnsiTheme="minorHAnsi"/>
                <w:noProof/>
                <w:color w:val="auto"/>
                <w:sz w:val="22"/>
                <w:lang w:val="en-IN" w:eastAsia="en-IN"/>
              </w:rPr>
              <w:tab/>
            </w:r>
            <w:r w:rsidRPr="00B22AB4">
              <w:rPr>
                <w:rStyle w:val="Hyperlink"/>
                <w:rFonts w:cs="Arial"/>
                <w:noProof/>
              </w:rPr>
              <w:t>Change Log</w:t>
            </w:r>
            <w:r>
              <w:rPr>
                <w:noProof/>
                <w:webHidden/>
              </w:rPr>
              <w:tab/>
            </w:r>
            <w:r>
              <w:rPr>
                <w:noProof/>
                <w:webHidden/>
              </w:rPr>
              <w:fldChar w:fldCharType="begin"/>
            </w:r>
            <w:r>
              <w:rPr>
                <w:noProof/>
                <w:webHidden/>
              </w:rPr>
              <w:instrText xml:space="preserve"> PAGEREF _Toc477257351 \h </w:instrText>
            </w:r>
            <w:r>
              <w:rPr>
                <w:noProof/>
                <w:webHidden/>
              </w:rPr>
            </w:r>
            <w:r>
              <w:rPr>
                <w:noProof/>
                <w:webHidden/>
              </w:rPr>
              <w:fldChar w:fldCharType="separate"/>
            </w:r>
            <w:r>
              <w:rPr>
                <w:noProof/>
                <w:webHidden/>
              </w:rPr>
              <w:t>7</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52" w:history="1">
            <w:r w:rsidRPr="00B22AB4">
              <w:rPr>
                <w:rStyle w:val="Hyperlink"/>
                <w:rFonts w:cs="Arial"/>
                <w:noProof/>
              </w:rPr>
              <w:t>1.4</w:t>
            </w:r>
            <w:r>
              <w:rPr>
                <w:rFonts w:asciiTheme="minorHAnsi" w:eastAsiaTheme="minorEastAsia" w:hAnsiTheme="minorHAnsi"/>
                <w:noProof/>
                <w:color w:val="auto"/>
                <w:sz w:val="22"/>
                <w:lang w:val="en-IN" w:eastAsia="en-IN"/>
              </w:rPr>
              <w:tab/>
            </w:r>
            <w:r w:rsidRPr="00B22AB4">
              <w:rPr>
                <w:rStyle w:val="Hyperlink"/>
                <w:rFonts w:cs="Arial"/>
                <w:noProof/>
              </w:rPr>
              <w:t>Wireframes</w:t>
            </w:r>
            <w:r>
              <w:rPr>
                <w:noProof/>
                <w:webHidden/>
              </w:rPr>
              <w:tab/>
            </w:r>
            <w:r>
              <w:rPr>
                <w:noProof/>
                <w:webHidden/>
              </w:rPr>
              <w:fldChar w:fldCharType="begin"/>
            </w:r>
            <w:r>
              <w:rPr>
                <w:noProof/>
                <w:webHidden/>
              </w:rPr>
              <w:instrText xml:space="preserve"> PAGEREF _Toc477257352 \h </w:instrText>
            </w:r>
            <w:r>
              <w:rPr>
                <w:noProof/>
                <w:webHidden/>
              </w:rPr>
            </w:r>
            <w:r>
              <w:rPr>
                <w:noProof/>
                <w:webHidden/>
              </w:rPr>
              <w:fldChar w:fldCharType="separate"/>
            </w:r>
            <w:r>
              <w:rPr>
                <w:noProof/>
                <w:webHidden/>
              </w:rPr>
              <w:t>7</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53" w:history="1">
            <w:r w:rsidRPr="00B22AB4">
              <w:rPr>
                <w:rStyle w:val="Hyperlink"/>
                <w:noProof/>
              </w:rPr>
              <w:t>2</w:t>
            </w:r>
            <w:r>
              <w:rPr>
                <w:rFonts w:asciiTheme="minorHAnsi" w:eastAsiaTheme="minorEastAsia" w:hAnsiTheme="minorHAnsi"/>
                <w:noProof/>
                <w:color w:val="auto"/>
                <w:sz w:val="22"/>
                <w:lang w:val="en-IN" w:eastAsia="en-IN"/>
              </w:rPr>
              <w:tab/>
            </w:r>
            <w:r w:rsidRPr="00B22AB4">
              <w:rPr>
                <w:rStyle w:val="Hyperlink"/>
                <w:noProof/>
              </w:rPr>
              <w:t>RAID</w:t>
            </w:r>
            <w:r>
              <w:rPr>
                <w:noProof/>
                <w:webHidden/>
              </w:rPr>
              <w:tab/>
            </w:r>
            <w:r>
              <w:rPr>
                <w:noProof/>
                <w:webHidden/>
              </w:rPr>
              <w:fldChar w:fldCharType="begin"/>
            </w:r>
            <w:r>
              <w:rPr>
                <w:noProof/>
                <w:webHidden/>
              </w:rPr>
              <w:instrText xml:space="preserve"> PAGEREF _Toc477257353 \h </w:instrText>
            </w:r>
            <w:r>
              <w:rPr>
                <w:noProof/>
                <w:webHidden/>
              </w:rPr>
            </w:r>
            <w:r>
              <w:rPr>
                <w:noProof/>
                <w:webHidden/>
              </w:rPr>
              <w:fldChar w:fldCharType="separate"/>
            </w:r>
            <w:r>
              <w:rPr>
                <w:noProof/>
                <w:webHidden/>
              </w:rPr>
              <w:t>8</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54" w:history="1">
            <w:r w:rsidRPr="00B22AB4">
              <w:rPr>
                <w:rStyle w:val="Hyperlink"/>
                <w:rFonts w:cs="Arial"/>
                <w:noProof/>
              </w:rPr>
              <w:t>2.1</w:t>
            </w:r>
            <w:r>
              <w:rPr>
                <w:rFonts w:asciiTheme="minorHAnsi" w:eastAsiaTheme="minorEastAsia" w:hAnsiTheme="minorHAnsi"/>
                <w:noProof/>
                <w:color w:val="auto"/>
                <w:sz w:val="22"/>
                <w:lang w:val="en-IN" w:eastAsia="en-IN"/>
              </w:rPr>
              <w:tab/>
            </w:r>
            <w:r w:rsidRPr="00B22AB4">
              <w:rPr>
                <w:rStyle w:val="Hyperlink"/>
                <w:rFonts w:cs="Arial"/>
                <w:noProof/>
              </w:rPr>
              <w:t>Risks</w:t>
            </w:r>
            <w:r>
              <w:rPr>
                <w:noProof/>
                <w:webHidden/>
              </w:rPr>
              <w:tab/>
            </w:r>
            <w:r>
              <w:rPr>
                <w:noProof/>
                <w:webHidden/>
              </w:rPr>
              <w:fldChar w:fldCharType="begin"/>
            </w:r>
            <w:r>
              <w:rPr>
                <w:noProof/>
                <w:webHidden/>
              </w:rPr>
              <w:instrText xml:space="preserve"> PAGEREF _Toc477257354 \h </w:instrText>
            </w:r>
            <w:r>
              <w:rPr>
                <w:noProof/>
                <w:webHidden/>
              </w:rPr>
            </w:r>
            <w:r>
              <w:rPr>
                <w:noProof/>
                <w:webHidden/>
              </w:rPr>
              <w:fldChar w:fldCharType="separate"/>
            </w:r>
            <w:r>
              <w:rPr>
                <w:noProof/>
                <w:webHidden/>
              </w:rPr>
              <w:t>8</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55" w:history="1">
            <w:r w:rsidRPr="00B22AB4">
              <w:rPr>
                <w:rStyle w:val="Hyperlink"/>
                <w:rFonts w:cs="Arial"/>
                <w:noProof/>
              </w:rPr>
              <w:t>2.2</w:t>
            </w:r>
            <w:r>
              <w:rPr>
                <w:rFonts w:asciiTheme="minorHAnsi" w:eastAsiaTheme="minorEastAsia" w:hAnsiTheme="minorHAnsi"/>
                <w:noProof/>
                <w:color w:val="auto"/>
                <w:sz w:val="22"/>
                <w:lang w:val="en-IN" w:eastAsia="en-IN"/>
              </w:rPr>
              <w:tab/>
            </w:r>
            <w:r w:rsidRPr="00B22AB4">
              <w:rPr>
                <w:rStyle w:val="Hyperlink"/>
                <w:rFonts w:cs="Arial"/>
                <w:noProof/>
              </w:rPr>
              <w:t>Assumptions</w:t>
            </w:r>
            <w:r>
              <w:rPr>
                <w:noProof/>
                <w:webHidden/>
              </w:rPr>
              <w:tab/>
            </w:r>
            <w:r>
              <w:rPr>
                <w:noProof/>
                <w:webHidden/>
              </w:rPr>
              <w:fldChar w:fldCharType="begin"/>
            </w:r>
            <w:r>
              <w:rPr>
                <w:noProof/>
                <w:webHidden/>
              </w:rPr>
              <w:instrText xml:space="preserve"> PAGEREF _Toc477257355 \h </w:instrText>
            </w:r>
            <w:r>
              <w:rPr>
                <w:noProof/>
                <w:webHidden/>
              </w:rPr>
            </w:r>
            <w:r>
              <w:rPr>
                <w:noProof/>
                <w:webHidden/>
              </w:rPr>
              <w:fldChar w:fldCharType="separate"/>
            </w:r>
            <w:r>
              <w:rPr>
                <w:noProof/>
                <w:webHidden/>
              </w:rPr>
              <w:t>8</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56" w:history="1">
            <w:r w:rsidRPr="00B22AB4">
              <w:rPr>
                <w:rStyle w:val="Hyperlink"/>
                <w:rFonts w:cs="Arial"/>
                <w:noProof/>
              </w:rPr>
              <w:t>2.3</w:t>
            </w:r>
            <w:r>
              <w:rPr>
                <w:rFonts w:asciiTheme="minorHAnsi" w:eastAsiaTheme="minorEastAsia" w:hAnsiTheme="minorHAnsi"/>
                <w:noProof/>
                <w:color w:val="auto"/>
                <w:sz w:val="22"/>
                <w:lang w:val="en-IN" w:eastAsia="en-IN"/>
              </w:rPr>
              <w:tab/>
            </w:r>
            <w:r w:rsidRPr="00B22AB4">
              <w:rPr>
                <w:rStyle w:val="Hyperlink"/>
                <w:rFonts w:cs="Arial"/>
                <w:noProof/>
              </w:rPr>
              <w:t>Issues</w:t>
            </w:r>
            <w:r>
              <w:rPr>
                <w:noProof/>
                <w:webHidden/>
              </w:rPr>
              <w:tab/>
            </w:r>
            <w:r>
              <w:rPr>
                <w:noProof/>
                <w:webHidden/>
              </w:rPr>
              <w:fldChar w:fldCharType="begin"/>
            </w:r>
            <w:r>
              <w:rPr>
                <w:noProof/>
                <w:webHidden/>
              </w:rPr>
              <w:instrText xml:space="preserve"> PAGEREF _Toc477257356 \h </w:instrText>
            </w:r>
            <w:r>
              <w:rPr>
                <w:noProof/>
                <w:webHidden/>
              </w:rPr>
            </w:r>
            <w:r>
              <w:rPr>
                <w:noProof/>
                <w:webHidden/>
              </w:rPr>
              <w:fldChar w:fldCharType="separate"/>
            </w:r>
            <w:r>
              <w:rPr>
                <w:noProof/>
                <w:webHidden/>
              </w:rPr>
              <w:t>8</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57" w:history="1">
            <w:r w:rsidRPr="00B22AB4">
              <w:rPr>
                <w:rStyle w:val="Hyperlink"/>
                <w:rFonts w:cs="Arial"/>
                <w:noProof/>
              </w:rPr>
              <w:t>2.4</w:t>
            </w:r>
            <w:r>
              <w:rPr>
                <w:rFonts w:asciiTheme="minorHAnsi" w:eastAsiaTheme="minorEastAsia" w:hAnsiTheme="minorHAnsi"/>
                <w:noProof/>
                <w:color w:val="auto"/>
                <w:sz w:val="22"/>
                <w:lang w:val="en-IN" w:eastAsia="en-IN"/>
              </w:rPr>
              <w:tab/>
            </w:r>
            <w:r w:rsidRPr="00B22AB4">
              <w:rPr>
                <w:rStyle w:val="Hyperlink"/>
                <w:rFonts w:cs="Arial"/>
                <w:noProof/>
              </w:rPr>
              <w:t>Design Decisions &amp; Constraints</w:t>
            </w:r>
            <w:r>
              <w:rPr>
                <w:noProof/>
                <w:webHidden/>
              </w:rPr>
              <w:tab/>
            </w:r>
            <w:r>
              <w:rPr>
                <w:noProof/>
                <w:webHidden/>
              </w:rPr>
              <w:fldChar w:fldCharType="begin"/>
            </w:r>
            <w:r>
              <w:rPr>
                <w:noProof/>
                <w:webHidden/>
              </w:rPr>
              <w:instrText xml:space="preserve"> PAGEREF _Toc477257357 \h </w:instrText>
            </w:r>
            <w:r>
              <w:rPr>
                <w:noProof/>
                <w:webHidden/>
              </w:rPr>
            </w:r>
            <w:r>
              <w:rPr>
                <w:noProof/>
                <w:webHidden/>
              </w:rPr>
              <w:fldChar w:fldCharType="separate"/>
            </w:r>
            <w:r>
              <w:rPr>
                <w:noProof/>
                <w:webHidden/>
              </w:rPr>
              <w:t>8</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58" w:history="1">
            <w:r w:rsidRPr="00B22AB4">
              <w:rPr>
                <w:rStyle w:val="Hyperlink"/>
                <w:noProof/>
              </w:rPr>
              <w:t>3</w:t>
            </w:r>
            <w:r>
              <w:rPr>
                <w:rFonts w:asciiTheme="minorHAnsi" w:eastAsiaTheme="minorEastAsia" w:hAnsiTheme="minorHAnsi"/>
                <w:noProof/>
                <w:color w:val="auto"/>
                <w:sz w:val="22"/>
                <w:lang w:val="en-IN" w:eastAsia="en-IN"/>
              </w:rPr>
              <w:tab/>
            </w:r>
            <w:r w:rsidRPr="00B22AB4">
              <w:rPr>
                <w:rStyle w:val="Hyperlink"/>
                <w:noProof/>
              </w:rPr>
              <w:t>Solution Outline</w:t>
            </w:r>
            <w:r>
              <w:rPr>
                <w:noProof/>
                <w:webHidden/>
              </w:rPr>
              <w:tab/>
            </w:r>
            <w:r>
              <w:rPr>
                <w:noProof/>
                <w:webHidden/>
              </w:rPr>
              <w:fldChar w:fldCharType="begin"/>
            </w:r>
            <w:r>
              <w:rPr>
                <w:noProof/>
                <w:webHidden/>
              </w:rPr>
              <w:instrText xml:space="preserve"> PAGEREF _Toc477257358 \h </w:instrText>
            </w:r>
            <w:r>
              <w:rPr>
                <w:noProof/>
                <w:webHidden/>
              </w:rPr>
            </w:r>
            <w:r>
              <w:rPr>
                <w:noProof/>
                <w:webHidden/>
              </w:rPr>
              <w:fldChar w:fldCharType="separate"/>
            </w:r>
            <w:r>
              <w:rPr>
                <w:noProof/>
                <w:webHidden/>
              </w:rPr>
              <w:t>9</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59" w:history="1">
            <w:r w:rsidRPr="00B22AB4">
              <w:rPr>
                <w:rStyle w:val="Hyperlink"/>
                <w:noProof/>
              </w:rPr>
              <w:t>4</w:t>
            </w:r>
            <w:r>
              <w:rPr>
                <w:rFonts w:asciiTheme="minorHAnsi" w:eastAsiaTheme="minorEastAsia" w:hAnsiTheme="minorHAnsi"/>
                <w:noProof/>
                <w:color w:val="auto"/>
                <w:sz w:val="22"/>
                <w:lang w:val="en-IN" w:eastAsia="en-IN"/>
              </w:rPr>
              <w:tab/>
            </w:r>
            <w:r w:rsidRPr="00B22AB4">
              <w:rPr>
                <w:rStyle w:val="Hyperlink"/>
                <w:noProof/>
              </w:rPr>
              <w:t>Static Design</w:t>
            </w:r>
            <w:r>
              <w:rPr>
                <w:noProof/>
                <w:webHidden/>
              </w:rPr>
              <w:tab/>
            </w:r>
            <w:r>
              <w:rPr>
                <w:noProof/>
                <w:webHidden/>
              </w:rPr>
              <w:fldChar w:fldCharType="begin"/>
            </w:r>
            <w:r>
              <w:rPr>
                <w:noProof/>
                <w:webHidden/>
              </w:rPr>
              <w:instrText xml:space="preserve"> PAGEREF _Toc477257359 \h </w:instrText>
            </w:r>
            <w:r>
              <w:rPr>
                <w:noProof/>
                <w:webHidden/>
              </w:rPr>
            </w:r>
            <w:r>
              <w:rPr>
                <w:noProof/>
                <w:webHidden/>
              </w:rPr>
              <w:fldChar w:fldCharType="separate"/>
            </w:r>
            <w:r>
              <w:rPr>
                <w:noProof/>
                <w:webHidden/>
              </w:rPr>
              <w:t>9</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60" w:history="1">
            <w:r w:rsidRPr="00B22AB4">
              <w:rPr>
                <w:rStyle w:val="Hyperlink"/>
                <w:rFonts w:cs="Arial"/>
                <w:noProof/>
              </w:rPr>
              <w:t>4.1</w:t>
            </w:r>
            <w:r>
              <w:rPr>
                <w:rFonts w:asciiTheme="minorHAnsi" w:eastAsiaTheme="minorEastAsia" w:hAnsiTheme="minorHAnsi"/>
                <w:noProof/>
                <w:color w:val="auto"/>
                <w:sz w:val="22"/>
                <w:lang w:val="en-IN" w:eastAsia="en-IN"/>
              </w:rPr>
              <w:tab/>
            </w:r>
            <w:r w:rsidRPr="00B22AB4">
              <w:rPr>
                <w:rStyle w:val="Hyperlink"/>
                <w:rFonts w:cs="Arial"/>
                <w:noProof/>
              </w:rPr>
              <w:t>Static Architecture</w:t>
            </w:r>
            <w:r>
              <w:rPr>
                <w:noProof/>
                <w:webHidden/>
              </w:rPr>
              <w:tab/>
            </w:r>
            <w:r>
              <w:rPr>
                <w:noProof/>
                <w:webHidden/>
              </w:rPr>
              <w:fldChar w:fldCharType="begin"/>
            </w:r>
            <w:r>
              <w:rPr>
                <w:noProof/>
                <w:webHidden/>
              </w:rPr>
              <w:instrText xml:space="preserve"> PAGEREF _Toc477257360 \h </w:instrText>
            </w:r>
            <w:r>
              <w:rPr>
                <w:noProof/>
                <w:webHidden/>
              </w:rPr>
            </w:r>
            <w:r>
              <w:rPr>
                <w:noProof/>
                <w:webHidden/>
              </w:rPr>
              <w:fldChar w:fldCharType="separate"/>
            </w:r>
            <w:r>
              <w:rPr>
                <w:noProof/>
                <w:webHidden/>
              </w:rPr>
              <w:t>9</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61" w:history="1">
            <w:r w:rsidRPr="00B22AB4">
              <w:rPr>
                <w:rStyle w:val="Hyperlink"/>
                <w:noProof/>
              </w:rPr>
              <w:t>4.2</w:t>
            </w:r>
            <w:r>
              <w:rPr>
                <w:rFonts w:asciiTheme="minorHAnsi" w:eastAsiaTheme="minorEastAsia" w:hAnsiTheme="minorHAnsi"/>
                <w:noProof/>
                <w:color w:val="auto"/>
                <w:sz w:val="22"/>
                <w:lang w:val="en-IN" w:eastAsia="en-IN"/>
              </w:rPr>
              <w:tab/>
            </w:r>
            <w:r w:rsidRPr="00B22AB4">
              <w:rPr>
                <w:rStyle w:val="Hyperlink"/>
                <w:noProof/>
              </w:rPr>
              <w:t>Data Model</w:t>
            </w:r>
            <w:r>
              <w:rPr>
                <w:noProof/>
                <w:webHidden/>
              </w:rPr>
              <w:tab/>
            </w:r>
            <w:r>
              <w:rPr>
                <w:noProof/>
                <w:webHidden/>
              </w:rPr>
              <w:fldChar w:fldCharType="begin"/>
            </w:r>
            <w:r>
              <w:rPr>
                <w:noProof/>
                <w:webHidden/>
              </w:rPr>
              <w:instrText xml:space="preserve"> PAGEREF _Toc477257361 \h </w:instrText>
            </w:r>
            <w:r>
              <w:rPr>
                <w:noProof/>
                <w:webHidden/>
              </w:rPr>
            </w:r>
            <w:r>
              <w:rPr>
                <w:noProof/>
                <w:webHidden/>
              </w:rPr>
              <w:fldChar w:fldCharType="separate"/>
            </w:r>
            <w:r>
              <w:rPr>
                <w:noProof/>
                <w:webHidden/>
              </w:rPr>
              <w:t>9</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62" w:history="1">
            <w:r w:rsidRPr="00B22AB4">
              <w:rPr>
                <w:rStyle w:val="Hyperlink"/>
                <w:noProof/>
              </w:rPr>
              <w:t>5</w:t>
            </w:r>
            <w:r>
              <w:rPr>
                <w:rFonts w:asciiTheme="minorHAnsi" w:eastAsiaTheme="minorEastAsia" w:hAnsiTheme="minorHAnsi"/>
                <w:noProof/>
                <w:color w:val="auto"/>
                <w:sz w:val="22"/>
                <w:lang w:val="en-IN" w:eastAsia="en-IN"/>
              </w:rPr>
              <w:tab/>
            </w:r>
            <w:r w:rsidRPr="00B22AB4">
              <w:rPr>
                <w:rStyle w:val="Hyperlink"/>
                <w:noProof/>
              </w:rPr>
              <w:t>Migration Impacts</w:t>
            </w:r>
            <w:r>
              <w:rPr>
                <w:noProof/>
                <w:webHidden/>
              </w:rPr>
              <w:tab/>
            </w:r>
            <w:r>
              <w:rPr>
                <w:noProof/>
                <w:webHidden/>
              </w:rPr>
              <w:fldChar w:fldCharType="begin"/>
            </w:r>
            <w:r>
              <w:rPr>
                <w:noProof/>
                <w:webHidden/>
              </w:rPr>
              <w:instrText xml:space="preserve"> PAGEREF _Toc477257362 \h </w:instrText>
            </w:r>
            <w:r>
              <w:rPr>
                <w:noProof/>
                <w:webHidden/>
              </w:rPr>
            </w:r>
            <w:r>
              <w:rPr>
                <w:noProof/>
                <w:webHidden/>
              </w:rPr>
              <w:fldChar w:fldCharType="separate"/>
            </w:r>
            <w:r>
              <w:rPr>
                <w:noProof/>
                <w:webHidden/>
              </w:rPr>
              <w:t>10</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63" w:history="1">
            <w:r w:rsidRPr="00B22AB4">
              <w:rPr>
                <w:rStyle w:val="Hyperlink"/>
                <w:noProof/>
              </w:rPr>
              <w:t>5.1</w:t>
            </w:r>
            <w:r>
              <w:rPr>
                <w:rFonts w:asciiTheme="minorHAnsi" w:eastAsiaTheme="minorEastAsia" w:hAnsiTheme="minorHAnsi"/>
                <w:noProof/>
                <w:color w:val="auto"/>
                <w:sz w:val="22"/>
                <w:lang w:val="en-IN" w:eastAsia="en-IN"/>
              </w:rPr>
              <w:tab/>
            </w:r>
            <w:r w:rsidRPr="00B22AB4">
              <w:rPr>
                <w:rStyle w:val="Hyperlink"/>
                <w:noProof/>
              </w:rPr>
              <w:t>Legacy Access Database</w:t>
            </w:r>
            <w:r>
              <w:rPr>
                <w:noProof/>
                <w:webHidden/>
              </w:rPr>
              <w:tab/>
            </w:r>
            <w:r>
              <w:rPr>
                <w:noProof/>
                <w:webHidden/>
              </w:rPr>
              <w:fldChar w:fldCharType="begin"/>
            </w:r>
            <w:r>
              <w:rPr>
                <w:noProof/>
                <w:webHidden/>
              </w:rPr>
              <w:instrText xml:space="preserve"> PAGEREF _Toc477257363 \h </w:instrText>
            </w:r>
            <w:r>
              <w:rPr>
                <w:noProof/>
                <w:webHidden/>
              </w:rPr>
            </w:r>
            <w:r>
              <w:rPr>
                <w:noProof/>
                <w:webHidden/>
              </w:rPr>
              <w:fldChar w:fldCharType="separate"/>
            </w:r>
            <w:r>
              <w:rPr>
                <w:noProof/>
                <w:webHidden/>
              </w:rPr>
              <w:t>10</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64" w:history="1">
            <w:r w:rsidRPr="00B22AB4">
              <w:rPr>
                <w:rStyle w:val="Hyperlink"/>
                <w:noProof/>
              </w:rPr>
              <w:t>6</w:t>
            </w:r>
            <w:r>
              <w:rPr>
                <w:rFonts w:asciiTheme="minorHAnsi" w:eastAsiaTheme="minorEastAsia" w:hAnsiTheme="minorHAnsi"/>
                <w:noProof/>
                <w:color w:val="auto"/>
                <w:sz w:val="22"/>
                <w:lang w:val="en-IN" w:eastAsia="en-IN"/>
              </w:rPr>
              <w:tab/>
            </w:r>
            <w:r w:rsidRPr="00B22AB4">
              <w:rPr>
                <w:rStyle w:val="Hyperlink"/>
                <w:noProof/>
              </w:rPr>
              <w:t>Dynamic Design</w:t>
            </w:r>
            <w:r>
              <w:rPr>
                <w:noProof/>
                <w:webHidden/>
              </w:rPr>
              <w:tab/>
            </w:r>
            <w:r>
              <w:rPr>
                <w:noProof/>
                <w:webHidden/>
              </w:rPr>
              <w:fldChar w:fldCharType="begin"/>
            </w:r>
            <w:r>
              <w:rPr>
                <w:noProof/>
                <w:webHidden/>
              </w:rPr>
              <w:instrText xml:space="preserve"> PAGEREF _Toc477257364 \h </w:instrText>
            </w:r>
            <w:r>
              <w:rPr>
                <w:noProof/>
                <w:webHidden/>
              </w:rPr>
            </w:r>
            <w:r>
              <w:rPr>
                <w:noProof/>
                <w:webHidden/>
              </w:rPr>
              <w:fldChar w:fldCharType="separate"/>
            </w:r>
            <w:r>
              <w:rPr>
                <w:noProof/>
                <w:webHidden/>
              </w:rPr>
              <w:t>10</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65" w:history="1">
            <w:r w:rsidRPr="00B22AB4">
              <w:rPr>
                <w:rStyle w:val="Hyperlink"/>
                <w:rFonts w:cs="Arial"/>
                <w:noProof/>
              </w:rPr>
              <w:t>6.1</w:t>
            </w:r>
            <w:r>
              <w:rPr>
                <w:rFonts w:asciiTheme="minorHAnsi" w:eastAsiaTheme="minorEastAsia" w:hAnsiTheme="minorHAnsi"/>
                <w:noProof/>
                <w:color w:val="auto"/>
                <w:sz w:val="22"/>
                <w:lang w:val="en-IN" w:eastAsia="en-IN"/>
              </w:rPr>
              <w:tab/>
            </w:r>
            <w:r w:rsidRPr="00B22AB4">
              <w:rPr>
                <w:rStyle w:val="Hyperlink"/>
                <w:rFonts w:cs="Arial"/>
                <w:noProof/>
              </w:rPr>
              <w:t>Use Cases –</w:t>
            </w:r>
            <w:r>
              <w:rPr>
                <w:noProof/>
                <w:webHidden/>
              </w:rPr>
              <w:tab/>
            </w:r>
            <w:r>
              <w:rPr>
                <w:noProof/>
                <w:webHidden/>
              </w:rPr>
              <w:fldChar w:fldCharType="begin"/>
            </w:r>
            <w:r>
              <w:rPr>
                <w:noProof/>
                <w:webHidden/>
              </w:rPr>
              <w:instrText xml:space="preserve"> PAGEREF _Toc477257365 \h </w:instrText>
            </w:r>
            <w:r>
              <w:rPr>
                <w:noProof/>
                <w:webHidden/>
              </w:rPr>
            </w:r>
            <w:r>
              <w:rPr>
                <w:noProof/>
                <w:webHidden/>
              </w:rPr>
              <w:fldChar w:fldCharType="separate"/>
            </w:r>
            <w:r>
              <w:rPr>
                <w:noProof/>
                <w:webHidden/>
              </w:rPr>
              <w:t>10</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66" w:history="1">
            <w:r w:rsidRPr="00B22AB4">
              <w:rPr>
                <w:rStyle w:val="Hyperlink"/>
                <w:noProof/>
              </w:rPr>
              <w:t>6.1.1</w:t>
            </w:r>
            <w:r>
              <w:rPr>
                <w:rFonts w:asciiTheme="minorHAnsi" w:eastAsiaTheme="minorEastAsia" w:hAnsiTheme="minorHAnsi"/>
                <w:noProof/>
                <w:color w:val="auto"/>
                <w:sz w:val="22"/>
                <w:lang w:val="en-IN" w:eastAsia="en-IN"/>
              </w:rPr>
              <w:tab/>
            </w:r>
            <w:r w:rsidRPr="00B22AB4">
              <w:rPr>
                <w:rStyle w:val="Hyperlink"/>
                <w:noProof/>
              </w:rPr>
              <w:t>CMO Creating ARC</w:t>
            </w:r>
            <w:r>
              <w:rPr>
                <w:noProof/>
                <w:webHidden/>
              </w:rPr>
              <w:tab/>
            </w:r>
            <w:r>
              <w:rPr>
                <w:noProof/>
                <w:webHidden/>
              </w:rPr>
              <w:fldChar w:fldCharType="begin"/>
            </w:r>
            <w:r>
              <w:rPr>
                <w:noProof/>
                <w:webHidden/>
              </w:rPr>
              <w:instrText xml:space="preserve"> PAGEREF _Toc477257366 \h </w:instrText>
            </w:r>
            <w:r>
              <w:rPr>
                <w:noProof/>
                <w:webHidden/>
              </w:rPr>
            </w:r>
            <w:r>
              <w:rPr>
                <w:noProof/>
                <w:webHidden/>
              </w:rPr>
              <w:fldChar w:fldCharType="separate"/>
            </w:r>
            <w:r>
              <w:rPr>
                <w:noProof/>
                <w:webHidden/>
              </w:rPr>
              <w:t>10</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67" w:history="1">
            <w:r w:rsidRPr="00B22AB4">
              <w:rPr>
                <w:rStyle w:val="Hyperlink"/>
                <w:noProof/>
              </w:rPr>
              <w:t>6.1.2</w:t>
            </w:r>
            <w:r>
              <w:rPr>
                <w:rFonts w:asciiTheme="minorHAnsi" w:eastAsiaTheme="minorEastAsia" w:hAnsiTheme="minorHAnsi"/>
                <w:noProof/>
                <w:color w:val="auto"/>
                <w:sz w:val="22"/>
                <w:lang w:val="en-IN" w:eastAsia="en-IN"/>
              </w:rPr>
              <w:tab/>
            </w:r>
            <w:r w:rsidRPr="00B22AB4">
              <w:rPr>
                <w:rStyle w:val="Hyperlink"/>
                <w:noProof/>
              </w:rPr>
              <w:t>License Fee management</w:t>
            </w:r>
            <w:r>
              <w:rPr>
                <w:noProof/>
                <w:webHidden/>
              </w:rPr>
              <w:tab/>
            </w:r>
            <w:r>
              <w:rPr>
                <w:noProof/>
                <w:webHidden/>
              </w:rPr>
              <w:fldChar w:fldCharType="begin"/>
            </w:r>
            <w:r>
              <w:rPr>
                <w:noProof/>
                <w:webHidden/>
              </w:rPr>
              <w:instrText xml:space="preserve"> PAGEREF _Toc477257367 \h </w:instrText>
            </w:r>
            <w:r>
              <w:rPr>
                <w:noProof/>
                <w:webHidden/>
              </w:rPr>
            </w:r>
            <w:r>
              <w:rPr>
                <w:noProof/>
                <w:webHidden/>
              </w:rPr>
              <w:fldChar w:fldCharType="separate"/>
            </w:r>
            <w:r>
              <w:rPr>
                <w:noProof/>
                <w:webHidden/>
              </w:rPr>
              <w:t>10</w:t>
            </w:r>
            <w:r>
              <w:rPr>
                <w:noProof/>
                <w:webHidden/>
              </w:rPr>
              <w:fldChar w:fldCharType="end"/>
            </w:r>
          </w:hyperlink>
        </w:p>
        <w:p w:rsidR="000E23C4" w:rsidRDefault="000E23C4">
          <w:pPr>
            <w:pStyle w:val="TOC3"/>
            <w:tabs>
              <w:tab w:val="right" w:leader="dot" w:pos="9350"/>
            </w:tabs>
            <w:rPr>
              <w:rFonts w:asciiTheme="minorHAnsi" w:eastAsiaTheme="minorEastAsia" w:hAnsiTheme="minorHAnsi"/>
              <w:noProof/>
              <w:color w:val="auto"/>
              <w:sz w:val="22"/>
              <w:lang w:val="en-IN" w:eastAsia="en-IN"/>
            </w:rPr>
          </w:pPr>
          <w:hyperlink w:anchor="_Toc477257368" w:history="1">
            <w:r w:rsidRPr="00B22AB4">
              <w:rPr>
                <w:rStyle w:val="Hyperlink"/>
                <w:rFonts w:cs="Arial"/>
                <w:noProof/>
              </w:rPr>
              <w:t>License fee management</w:t>
            </w:r>
            <w:r>
              <w:rPr>
                <w:noProof/>
                <w:webHidden/>
              </w:rPr>
              <w:tab/>
            </w:r>
            <w:r>
              <w:rPr>
                <w:noProof/>
                <w:webHidden/>
              </w:rPr>
              <w:fldChar w:fldCharType="begin"/>
            </w:r>
            <w:r>
              <w:rPr>
                <w:noProof/>
                <w:webHidden/>
              </w:rPr>
              <w:instrText xml:space="preserve"> PAGEREF _Toc477257368 \h </w:instrText>
            </w:r>
            <w:r>
              <w:rPr>
                <w:noProof/>
                <w:webHidden/>
              </w:rPr>
            </w:r>
            <w:r>
              <w:rPr>
                <w:noProof/>
                <w:webHidden/>
              </w:rPr>
              <w:fldChar w:fldCharType="separate"/>
            </w:r>
            <w:r>
              <w:rPr>
                <w:noProof/>
                <w:webHidden/>
              </w:rPr>
              <w:t>11</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69" w:history="1">
            <w:r w:rsidRPr="00B22AB4">
              <w:rPr>
                <w:rStyle w:val="Hyperlink"/>
                <w:noProof/>
              </w:rPr>
              <w:t>6.1.3</w:t>
            </w:r>
            <w:r>
              <w:rPr>
                <w:rFonts w:asciiTheme="minorHAnsi" w:eastAsiaTheme="minorEastAsia" w:hAnsiTheme="minorHAnsi"/>
                <w:noProof/>
                <w:color w:val="auto"/>
                <w:sz w:val="22"/>
                <w:lang w:val="en-IN" w:eastAsia="en-IN"/>
              </w:rPr>
              <w:tab/>
            </w:r>
            <w:r w:rsidRPr="00B22AB4">
              <w:rPr>
                <w:rStyle w:val="Hyperlink"/>
                <w:noProof/>
              </w:rPr>
              <w:t>ATC creation by ARC/CO</w:t>
            </w:r>
            <w:r>
              <w:rPr>
                <w:noProof/>
                <w:webHidden/>
              </w:rPr>
              <w:tab/>
            </w:r>
            <w:r>
              <w:rPr>
                <w:noProof/>
                <w:webHidden/>
              </w:rPr>
              <w:fldChar w:fldCharType="begin"/>
            </w:r>
            <w:r>
              <w:rPr>
                <w:noProof/>
                <w:webHidden/>
              </w:rPr>
              <w:instrText xml:space="preserve"> PAGEREF _Toc477257369 \h </w:instrText>
            </w:r>
            <w:r>
              <w:rPr>
                <w:noProof/>
                <w:webHidden/>
              </w:rPr>
            </w:r>
            <w:r>
              <w:rPr>
                <w:noProof/>
                <w:webHidden/>
              </w:rPr>
              <w:fldChar w:fldCharType="separate"/>
            </w:r>
            <w:r>
              <w:rPr>
                <w:noProof/>
                <w:webHidden/>
              </w:rPr>
              <w:t>11</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70" w:history="1">
            <w:r w:rsidRPr="00B22AB4">
              <w:rPr>
                <w:rStyle w:val="Hyperlink"/>
                <w:noProof/>
              </w:rPr>
              <w:t>6.1.4</w:t>
            </w:r>
            <w:r>
              <w:rPr>
                <w:rFonts w:asciiTheme="minorHAnsi" w:eastAsiaTheme="minorEastAsia" w:hAnsiTheme="minorHAnsi"/>
                <w:noProof/>
                <w:color w:val="auto"/>
                <w:sz w:val="22"/>
                <w:lang w:val="en-IN" w:eastAsia="en-IN"/>
              </w:rPr>
              <w:tab/>
            </w:r>
            <w:r w:rsidRPr="00B22AB4">
              <w:rPr>
                <w:rStyle w:val="Hyperlink"/>
                <w:noProof/>
              </w:rPr>
              <w:t>Inward Book management</w:t>
            </w:r>
            <w:r>
              <w:rPr>
                <w:noProof/>
                <w:webHidden/>
              </w:rPr>
              <w:tab/>
            </w:r>
            <w:r>
              <w:rPr>
                <w:noProof/>
                <w:webHidden/>
              </w:rPr>
              <w:fldChar w:fldCharType="begin"/>
            </w:r>
            <w:r>
              <w:rPr>
                <w:noProof/>
                <w:webHidden/>
              </w:rPr>
              <w:instrText xml:space="preserve"> PAGEREF _Toc477257370 \h </w:instrText>
            </w:r>
            <w:r>
              <w:rPr>
                <w:noProof/>
                <w:webHidden/>
              </w:rPr>
            </w:r>
            <w:r>
              <w:rPr>
                <w:noProof/>
                <w:webHidden/>
              </w:rPr>
              <w:fldChar w:fldCharType="separate"/>
            </w:r>
            <w:r>
              <w:rPr>
                <w:noProof/>
                <w:webHidden/>
              </w:rPr>
              <w:t>12</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71" w:history="1">
            <w:r w:rsidRPr="00B22AB4">
              <w:rPr>
                <w:rStyle w:val="Hyperlink"/>
                <w:noProof/>
              </w:rPr>
              <w:t>6.1.5</w:t>
            </w:r>
            <w:r>
              <w:rPr>
                <w:rFonts w:asciiTheme="minorHAnsi" w:eastAsiaTheme="minorEastAsia" w:hAnsiTheme="minorHAnsi"/>
                <w:noProof/>
                <w:color w:val="auto"/>
                <w:sz w:val="22"/>
                <w:lang w:val="en-IN" w:eastAsia="en-IN"/>
              </w:rPr>
              <w:tab/>
            </w:r>
            <w:r w:rsidRPr="00B22AB4">
              <w:rPr>
                <w:rStyle w:val="Hyperlink"/>
                <w:noProof/>
              </w:rPr>
              <w:t>Student inquiry management</w:t>
            </w:r>
            <w:r>
              <w:rPr>
                <w:noProof/>
                <w:webHidden/>
              </w:rPr>
              <w:tab/>
            </w:r>
            <w:r>
              <w:rPr>
                <w:noProof/>
                <w:webHidden/>
              </w:rPr>
              <w:fldChar w:fldCharType="begin"/>
            </w:r>
            <w:r>
              <w:rPr>
                <w:noProof/>
                <w:webHidden/>
              </w:rPr>
              <w:instrText xml:space="preserve"> PAGEREF _Toc477257371 \h </w:instrText>
            </w:r>
            <w:r>
              <w:rPr>
                <w:noProof/>
                <w:webHidden/>
              </w:rPr>
            </w:r>
            <w:r>
              <w:rPr>
                <w:noProof/>
                <w:webHidden/>
              </w:rPr>
              <w:fldChar w:fldCharType="separate"/>
            </w:r>
            <w:r>
              <w:rPr>
                <w:noProof/>
                <w:webHidden/>
              </w:rPr>
              <w:t>13</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72" w:history="1">
            <w:r w:rsidRPr="00B22AB4">
              <w:rPr>
                <w:rStyle w:val="Hyperlink"/>
                <w:noProof/>
              </w:rPr>
              <w:t>6.1.6</w:t>
            </w:r>
            <w:r>
              <w:rPr>
                <w:rFonts w:asciiTheme="minorHAnsi" w:eastAsiaTheme="minorEastAsia" w:hAnsiTheme="minorHAnsi"/>
                <w:noProof/>
                <w:color w:val="auto"/>
                <w:sz w:val="22"/>
                <w:lang w:val="en-IN" w:eastAsia="en-IN"/>
              </w:rPr>
              <w:tab/>
            </w:r>
            <w:r w:rsidRPr="00B22AB4">
              <w:rPr>
                <w:rStyle w:val="Hyperlink"/>
                <w:noProof/>
              </w:rPr>
              <w:t>Students registration management</w:t>
            </w:r>
            <w:r>
              <w:rPr>
                <w:noProof/>
                <w:webHidden/>
              </w:rPr>
              <w:tab/>
            </w:r>
            <w:r>
              <w:rPr>
                <w:noProof/>
                <w:webHidden/>
              </w:rPr>
              <w:fldChar w:fldCharType="begin"/>
            </w:r>
            <w:r>
              <w:rPr>
                <w:noProof/>
                <w:webHidden/>
              </w:rPr>
              <w:instrText xml:space="preserve"> PAGEREF _Toc477257372 \h </w:instrText>
            </w:r>
            <w:r>
              <w:rPr>
                <w:noProof/>
                <w:webHidden/>
              </w:rPr>
            </w:r>
            <w:r>
              <w:rPr>
                <w:noProof/>
                <w:webHidden/>
              </w:rPr>
              <w:fldChar w:fldCharType="separate"/>
            </w:r>
            <w:r>
              <w:rPr>
                <w:noProof/>
                <w:webHidden/>
              </w:rPr>
              <w:t>14</w:t>
            </w:r>
            <w:r>
              <w:rPr>
                <w:noProof/>
                <w:webHidden/>
              </w:rPr>
              <w:fldChar w:fldCharType="end"/>
            </w:r>
          </w:hyperlink>
        </w:p>
        <w:p w:rsidR="000E23C4" w:rsidRDefault="000E23C4">
          <w:pPr>
            <w:pStyle w:val="TOC3"/>
            <w:tabs>
              <w:tab w:val="left" w:pos="1100"/>
              <w:tab w:val="right" w:leader="dot" w:pos="9350"/>
            </w:tabs>
            <w:rPr>
              <w:rFonts w:asciiTheme="minorHAnsi" w:eastAsiaTheme="minorEastAsia" w:hAnsiTheme="minorHAnsi"/>
              <w:noProof/>
              <w:color w:val="auto"/>
              <w:sz w:val="22"/>
              <w:lang w:val="en-IN" w:eastAsia="en-IN"/>
            </w:rPr>
          </w:pPr>
          <w:hyperlink w:anchor="_Toc477257373" w:history="1">
            <w:r w:rsidRPr="00B22AB4">
              <w:rPr>
                <w:rStyle w:val="Hyperlink"/>
                <w:noProof/>
              </w:rPr>
              <w:t>6.1.7</w:t>
            </w:r>
            <w:r>
              <w:rPr>
                <w:rFonts w:asciiTheme="minorHAnsi" w:eastAsiaTheme="minorEastAsia" w:hAnsiTheme="minorHAnsi"/>
                <w:noProof/>
                <w:color w:val="auto"/>
                <w:sz w:val="22"/>
                <w:lang w:val="en-IN" w:eastAsia="en-IN"/>
              </w:rPr>
              <w:tab/>
            </w:r>
            <w:r w:rsidRPr="00B22AB4">
              <w:rPr>
                <w:rStyle w:val="Hyperlink"/>
                <w:noProof/>
              </w:rPr>
              <w:t>Online examination</w:t>
            </w:r>
            <w:r>
              <w:rPr>
                <w:noProof/>
                <w:webHidden/>
              </w:rPr>
              <w:tab/>
            </w:r>
            <w:r>
              <w:rPr>
                <w:noProof/>
                <w:webHidden/>
              </w:rPr>
              <w:fldChar w:fldCharType="begin"/>
            </w:r>
            <w:r>
              <w:rPr>
                <w:noProof/>
                <w:webHidden/>
              </w:rPr>
              <w:instrText xml:space="preserve"> PAGEREF _Toc477257373 \h </w:instrText>
            </w:r>
            <w:r>
              <w:rPr>
                <w:noProof/>
                <w:webHidden/>
              </w:rPr>
            </w:r>
            <w:r>
              <w:rPr>
                <w:noProof/>
                <w:webHidden/>
              </w:rPr>
              <w:fldChar w:fldCharType="separate"/>
            </w:r>
            <w:r>
              <w:rPr>
                <w:noProof/>
                <w:webHidden/>
              </w:rPr>
              <w:t>16</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74" w:history="1">
            <w:r w:rsidRPr="00B22AB4">
              <w:rPr>
                <w:rStyle w:val="Hyperlink"/>
                <w:noProof/>
              </w:rPr>
              <w:t>7</w:t>
            </w:r>
            <w:r>
              <w:rPr>
                <w:rFonts w:asciiTheme="minorHAnsi" w:eastAsiaTheme="minorEastAsia" w:hAnsiTheme="minorHAnsi"/>
                <w:noProof/>
                <w:color w:val="auto"/>
                <w:sz w:val="22"/>
                <w:lang w:val="en-IN" w:eastAsia="en-IN"/>
              </w:rPr>
              <w:tab/>
            </w:r>
            <w:r w:rsidRPr="00B22AB4">
              <w:rPr>
                <w:rStyle w:val="Hyperlink"/>
                <w:noProof/>
              </w:rPr>
              <w:t>Interface Changes</w:t>
            </w:r>
            <w:r>
              <w:rPr>
                <w:noProof/>
                <w:webHidden/>
              </w:rPr>
              <w:tab/>
            </w:r>
            <w:r>
              <w:rPr>
                <w:noProof/>
                <w:webHidden/>
              </w:rPr>
              <w:fldChar w:fldCharType="begin"/>
            </w:r>
            <w:r>
              <w:rPr>
                <w:noProof/>
                <w:webHidden/>
              </w:rPr>
              <w:instrText xml:space="preserve"> PAGEREF _Toc477257374 \h </w:instrText>
            </w:r>
            <w:r>
              <w:rPr>
                <w:noProof/>
                <w:webHidden/>
              </w:rPr>
            </w:r>
            <w:r>
              <w:rPr>
                <w:noProof/>
                <w:webHidden/>
              </w:rPr>
              <w:fldChar w:fldCharType="separate"/>
            </w:r>
            <w:r>
              <w:rPr>
                <w:noProof/>
                <w:webHidden/>
              </w:rPr>
              <w:t>17</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75" w:history="1">
            <w:r w:rsidRPr="00B22AB4">
              <w:rPr>
                <w:rStyle w:val="Hyperlink"/>
                <w:noProof/>
              </w:rPr>
              <w:t>8</w:t>
            </w:r>
            <w:r>
              <w:rPr>
                <w:rFonts w:asciiTheme="minorHAnsi" w:eastAsiaTheme="minorEastAsia" w:hAnsiTheme="minorHAnsi"/>
                <w:noProof/>
                <w:color w:val="auto"/>
                <w:sz w:val="22"/>
                <w:lang w:val="en-IN" w:eastAsia="en-IN"/>
              </w:rPr>
              <w:tab/>
            </w:r>
            <w:r w:rsidRPr="00B22AB4">
              <w:rPr>
                <w:rStyle w:val="Hyperlink"/>
                <w:noProof/>
              </w:rPr>
              <w:t>Detailed Low level impacts</w:t>
            </w:r>
            <w:r>
              <w:rPr>
                <w:noProof/>
                <w:webHidden/>
              </w:rPr>
              <w:tab/>
            </w:r>
            <w:r>
              <w:rPr>
                <w:noProof/>
                <w:webHidden/>
              </w:rPr>
              <w:fldChar w:fldCharType="begin"/>
            </w:r>
            <w:r>
              <w:rPr>
                <w:noProof/>
                <w:webHidden/>
              </w:rPr>
              <w:instrText xml:space="preserve"> PAGEREF _Toc477257375 \h </w:instrText>
            </w:r>
            <w:r>
              <w:rPr>
                <w:noProof/>
                <w:webHidden/>
              </w:rPr>
            </w:r>
            <w:r>
              <w:rPr>
                <w:noProof/>
                <w:webHidden/>
              </w:rPr>
              <w:fldChar w:fldCharType="separate"/>
            </w:r>
            <w:r>
              <w:rPr>
                <w:noProof/>
                <w:webHidden/>
              </w:rPr>
              <w:t>17</w:t>
            </w:r>
            <w:r>
              <w:rPr>
                <w:noProof/>
                <w:webHidden/>
              </w:rPr>
              <w:fldChar w:fldCharType="end"/>
            </w:r>
          </w:hyperlink>
        </w:p>
        <w:p w:rsidR="000E23C4" w:rsidRDefault="000E23C4">
          <w:pPr>
            <w:pStyle w:val="TOC1"/>
            <w:tabs>
              <w:tab w:val="left" w:pos="400"/>
              <w:tab w:val="right" w:leader="dot" w:pos="9350"/>
            </w:tabs>
            <w:rPr>
              <w:rFonts w:asciiTheme="minorHAnsi" w:eastAsiaTheme="minorEastAsia" w:hAnsiTheme="minorHAnsi"/>
              <w:noProof/>
              <w:color w:val="auto"/>
              <w:sz w:val="22"/>
              <w:lang w:val="en-IN" w:eastAsia="en-IN"/>
            </w:rPr>
          </w:pPr>
          <w:hyperlink w:anchor="_Toc477257376" w:history="1">
            <w:r w:rsidRPr="00B22AB4">
              <w:rPr>
                <w:rStyle w:val="Hyperlink"/>
                <w:noProof/>
              </w:rPr>
              <w:t>9</w:t>
            </w:r>
            <w:r>
              <w:rPr>
                <w:rFonts w:asciiTheme="minorHAnsi" w:eastAsiaTheme="minorEastAsia" w:hAnsiTheme="minorHAnsi"/>
                <w:noProof/>
                <w:color w:val="auto"/>
                <w:sz w:val="22"/>
                <w:lang w:val="en-IN" w:eastAsia="en-IN"/>
              </w:rPr>
              <w:tab/>
            </w:r>
            <w:r w:rsidRPr="00B22AB4">
              <w:rPr>
                <w:rStyle w:val="Hyperlink"/>
                <w:noProof/>
              </w:rPr>
              <w:t>Transition Plan</w:t>
            </w:r>
            <w:r>
              <w:rPr>
                <w:noProof/>
                <w:webHidden/>
              </w:rPr>
              <w:tab/>
            </w:r>
            <w:r>
              <w:rPr>
                <w:noProof/>
                <w:webHidden/>
              </w:rPr>
              <w:fldChar w:fldCharType="begin"/>
            </w:r>
            <w:r>
              <w:rPr>
                <w:noProof/>
                <w:webHidden/>
              </w:rPr>
              <w:instrText xml:space="preserve"> PAGEREF _Toc477257376 \h </w:instrText>
            </w:r>
            <w:r>
              <w:rPr>
                <w:noProof/>
                <w:webHidden/>
              </w:rPr>
            </w:r>
            <w:r>
              <w:rPr>
                <w:noProof/>
                <w:webHidden/>
              </w:rPr>
              <w:fldChar w:fldCharType="separate"/>
            </w:r>
            <w:r>
              <w:rPr>
                <w:noProof/>
                <w:webHidden/>
              </w:rPr>
              <w:t>17</w:t>
            </w:r>
            <w:r>
              <w:rPr>
                <w:noProof/>
                <w:webHidden/>
              </w:rPr>
              <w:fldChar w:fldCharType="end"/>
            </w:r>
          </w:hyperlink>
        </w:p>
        <w:p w:rsidR="000E23C4" w:rsidRDefault="000E23C4">
          <w:pPr>
            <w:pStyle w:val="TOC1"/>
            <w:tabs>
              <w:tab w:val="left" w:pos="660"/>
              <w:tab w:val="right" w:leader="dot" w:pos="9350"/>
            </w:tabs>
            <w:rPr>
              <w:rFonts w:asciiTheme="minorHAnsi" w:eastAsiaTheme="minorEastAsia" w:hAnsiTheme="minorHAnsi"/>
              <w:noProof/>
              <w:color w:val="auto"/>
              <w:sz w:val="22"/>
              <w:lang w:val="en-IN" w:eastAsia="en-IN"/>
            </w:rPr>
          </w:pPr>
          <w:hyperlink w:anchor="_Toc477257377" w:history="1">
            <w:r w:rsidRPr="00B22AB4">
              <w:rPr>
                <w:rStyle w:val="Hyperlink"/>
                <w:noProof/>
              </w:rPr>
              <w:t>10</w:t>
            </w:r>
            <w:r>
              <w:rPr>
                <w:rFonts w:asciiTheme="minorHAnsi" w:eastAsiaTheme="minorEastAsia" w:hAnsiTheme="minorHAnsi"/>
                <w:noProof/>
                <w:color w:val="auto"/>
                <w:sz w:val="22"/>
                <w:lang w:val="en-IN" w:eastAsia="en-IN"/>
              </w:rPr>
              <w:tab/>
            </w:r>
            <w:r w:rsidRPr="00B22AB4">
              <w:rPr>
                <w:rStyle w:val="Hyperlink"/>
                <w:noProof/>
              </w:rPr>
              <w:t>Process Impact</w:t>
            </w:r>
            <w:r>
              <w:rPr>
                <w:noProof/>
                <w:webHidden/>
              </w:rPr>
              <w:tab/>
            </w:r>
            <w:r>
              <w:rPr>
                <w:noProof/>
                <w:webHidden/>
              </w:rPr>
              <w:fldChar w:fldCharType="begin"/>
            </w:r>
            <w:r>
              <w:rPr>
                <w:noProof/>
                <w:webHidden/>
              </w:rPr>
              <w:instrText xml:space="preserve"> PAGEREF _Toc477257377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1"/>
            <w:tabs>
              <w:tab w:val="right" w:leader="dot" w:pos="9350"/>
            </w:tabs>
            <w:rPr>
              <w:rFonts w:asciiTheme="minorHAnsi" w:eastAsiaTheme="minorEastAsia" w:hAnsiTheme="minorHAnsi"/>
              <w:noProof/>
              <w:color w:val="auto"/>
              <w:sz w:val="22"/>
              <w:lang w:val="en-IN" w:eastAsia="en-IN"/>
            </w:rPr>
          </w:pPr>
          <w:hyperlink w:anchor="_Toc477257378" w:history="1">
            <w:r w:rsidRPr="00B22AB4">
              <w:rPr>
                <w:rStyle w:val="Hyperlink"/>
                <w:rFonts w:asciiTheme="majorHAnsi" w:hAnsiTheme="majorHAnsi"/>
                <w:i/>
                <w:noProof/>
              </w:rPr>
              <w:t>TBD</w:t>
            </w:r>
            <w:r>
              <w:rPr>
                <w:noProof/>
                <w:webHidden/>
              </w:rPr>
              <w:tab/>
            </w:r>
            <w:r>
              <w:rPr>
                <w:noProof/>
                <w:webHidden/>
              </w:rPr>
              <w:fldChar w:fldCharType="begin"/>
            </w:r>
            <w:r>
              <w:rPr>
                <w:noProof/>
                <w:webHidden/>
              </w:rPr>
              <w:instrText xml:space="preserve"> PAGEREF _Toc477257378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1"/>
            <w:tabs>
              <w:tab w:val="left" w:pos="660"/>
              <w:tab w:val="right" w:leader="dot" w:pos="9350"/>
            </w:tabs>
            <w:rPr>
              <w:rFonts w:asciiTheme="minorHAnsi" w:eastAsiaTheme="minorEastAsia" w:hAnsiTheme="minorHAnsi"/>
              <w:noProof/>
              <w:color w:val="auto"/>
              <w:sz w:val="22"/>
              <w:lang w:val="en-IN" w:eastAsia="en-IN"/>
            </w:rPr>
          </w:pPr>
          <w:hyperlink w:anchor="_Toc477257379" w:history="1">
            <w:r w:rsidRPr="00B22AB4">
              <w:rPr>
                <w:rStyle w:val="Hyperlink"/>
                <w:noProof/>
              </w:rPr>
              <w:t>11</w:t>
            </w:r>
            <w:r>
              <w:rPr>
                <w:rFonts w:asciiTheme="minorHAnsi" w:eastAsiaTheme="minorEastAsia" w:hAnsiTheme="minorHAnsi"/>
                <w:noProof/>
                <w:color w:val="auto"/>
                <w:sz w:val="22"/>
                <w:lang w:val="en-IN" w:eastAsia="en-IN"/>
              </w:rPr>
              <w:tab/>
            </w:r>
            <w:r w:rsidRPr="00B22AB4">
              <w:rPr>
                <w:rStyle w:val="Hyperlink"/>
                <w:noProof/>
              </w:rPr>
              <w:t>E2E Testing Strategy</w:t>
            </w:r>
            <w:r>
              <w:rPr>
                <w:noProof/>
                <w:webHidden/>
              </w:rPr>
              <w:tab/>
            </w:r>
            <w:r>
              <w:rPr>
                <w:noProof/>
                <w:webHidden/>
              </w:rPr>
              <w:fldChar w:fldCharType="begin"/>
            </w:r>
            <w:r>
              <w:rPr>
                <w:noProof/>
                <w:webHidden/>
              </w:rPr>
              <w:instrText xml:space="preserve"> PAGEREF _Toc477257379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1"/>
            <w:tabs>
              <w:tab w:val="right" w:leader="dot" w:pos="9350"/>
            </w:tabs>
            <w:rPr>
              <w:rFonts w:asciiTheme="minorHAnsi" w:eastAsiaTheme="minorEastAsia" w:hAnsiTheme="minorHAnsi"/>
              <w:noProof/>
              <w:color w:val="auto"/>
              <w:sz w:val="22"/>
              <w:lang w:val="en-IN" w:eastAsia="en-IN"/>
            </w:rPr>
          </w:pPr>
          <w:hyperlink w:anchor="_Toc477257380" w:history="1">
            <w:r w:rsidRPr="00B22AB4">
              <w:rPr>
                <w:rStyle w:val="Hyperlink"/>
                <w:rFonts w:asciiTheme="majorHAnsi" w:hAnsiTheme="majorHAnsi"/>
                <w:i/>
                <w:noProof/>
              </w:rPr>
              <w:t>TBD</w:t>
            </w:r>
            <w:r>
              <w:rPr>
                <w:noProof/>
                <w:webHidden/>
              </w:rPr>
              <w:tab/>
            </w:r>
            <w:r>
              <w:rPr>
                <w:noProof/>
                <w:webHidden/>
              </w:rPr>
              <w:fldChar w:fldCharType="begin"/>
            </w:r>
            <w:r>
              <w:rPr>
                <w:noProof/>
                <w:webHidden/>
              </w:rPr>
              <w:instrText xml:space="preserve"> PAGEREF _Toc477257380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1"/>
            <w:tabs>
              <w:tab w:val="left" w:pos="660"/>
              <w:tab w:val="right" w:leader="dot" w:pos="9350"/>
            </w:tabs>
            <w:rPr>
              <w:rFonts w:asciiTheme="minorHAnsi" w:eastAsiaTheme="minorEastAsia" w:hAnsiTheme="minorHAnsi"/>
              <w:noProof/>
              <w:color w:val="auto"/>
              <w:sz w:val="22"/>
              <w:lang w:val="en-IN" w:eastAsia="en-IN"/>
            </w:rPr>
          </w:pPr>
          <w:hyperlink w:anchor="_Toc477257381" w:history="1">
            <w:r w:rsidRPr="00B22AB4">
              <w:rPr>
                <w:rStyle w:val="Hyperlink"/>
                <w:noProof/>
              </w:rPr>
              <w:t>12</w:t>
            </w:r>
            <w:r>
              <w:rPr>
                <w:rFonts w:asciiTheme="minorHAnsi" w:eastAsiaTheme="minorEastAsia" w:hAnsiTheme="minorHAnsi"/>
                <w:noProof/>
                <w:color w:val="auto"/>
                <w:sz w:val="22"/>
                <w:lang w:val="en-IN" w:eastAsia="en-IN"/>
              </w:rPr>
              <w:tab/>
            </w:r>
            <w:r w:rsidRPr="00B22AB4">
              <w:rPr>
                <w:rStyle w:val="Hyperlink"/>
                <w:noProof/>
              </w:rPr>
              <w:t>Non Functional</w:t>
            </w:r>
            <w:r>
              <w:rPr>
                <w:noProof/>
                <w:webHidden/>
              </w:rPr>
              <w:tab/>
            </w:r>
            <w:r>
              <w:rPr>
                <w:noProof/>
                <w:webHidden/>
              </w:rPr>
              <w:fldChar w:fldCharType="begin"/>
            </w:r>
            <w:r>
              <w:rPr>
                <w:noProof/>
                <w:webHidden/>
              </w:rPr>
              <w:instrText xml:space="preserve"> PAGEREF _Toc477257381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1"/>
            <w:tabs>
              <w:tab w:val="left" w:pos="660"/>
              <w:tab w:val="right" w:leader="dot" w:pos="9350"/>
            </w:tabs>
            <w:rPr>
              <w:rFonts w:asciiTheme="minorHAnsi" w:eastAsiaTheme="minorEastAsia" w:hAnsiTheme="minorHAnsi"/>
              <w:noProof/>
              <w:color w:val="auto"/>
              <w:sz w:val="22"/>
              <w:lang w:val="en-IN" w:eastAsia="en-IN"/>
            </w:rPr>
          </w:pPr>
          <w:hyperlink w:anchor="_Toc477257382" w:history="1">
            <w:r w:rsidRPr="00B22AB4">
              <w:rPr>
                <w:rStyle w:val="Hyperlink"/>
                <w:noProof/>
              </w:rPr>
              <w:t>13</w:t>
            </w:r>
            <w:r>
              <w:rPr>
                <w:rFonts w:asciiTheme="minorHAnsi" w:eastAsiaTheme="minorEastAsia" w:hAnsiTheme="minorHAnsi"/>
                <w:noProof/>
                <w:color w:val="auto"/>
                <w:sz w:val="22"/>
                <w:lang w:val="en-IN" w:eastAsia="en-IN"/>
              </w:rPr>
              <w:tab/>
            </w:r>
            <w:r w:rsidRPr="00B22AB4">
              <w:rPr>
                <w:rStyle w:val="Hyperlink"/>
                <w:noProof/>
              </w:rPr>
              <w:t>Financial Aspects</w:t>
            </w:r>
            <w:r>
              <w:rPr>
                <w:noProof/>
                <w:webHidden/>
              </w:rPr>
              <w:tab/>
            </w:r>
            <w:r>
              <w:rPr>
                <w:noProof/>
                <w:webHidden/>
              </w:rPr>
              <w:fldChar w:fldCharType="begin"/>
            </w:r>
            <w:r>
              <w:rPr>
                <w:noProof/>
                <w:webHidden/>
              </w:rPr>
              <w:instrText xml:space="preserve"> PAGEREF _Toc477257382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83" w:history="1">
            <w:r w:rsidRPr="00B22AB4">
              <w:rPr>
                <w:rStyle w:val="Hyperlink"/>
                <w:rFonts w:cs="Arial"/>
                <w:noProof/>
              </w:rPr>
              <w:t>13.1</w:t>
            </w:r>
            <w:r>
              <w:rPr>
                <w:rFonts w:asciiTheme="minorHAnsi" w:eastAsiaTheme="minorEastAsia" w:hAnsiTheme="minorHAnsi"/>
                <w:noProof/>
                <w:color w:val="auto"/>
                <w:sz w:val="22"/>
                <w:lang w:val="en-IN" w:eastAsia="en-IN"/>
              </w:rPr>
              <w:tab/>
            </w:r>
            <w:r w:rsidRPr="00B22AB4">
              <w:rPr>
                <w:rStyle w:val="Hyperlink"/>
                <w:rFonts w:cs="Arial"/>
                <w:noProof/>
              </w:rPr>
              <w:t>Option A</w:t>
            </w:r>
            <w:r>
              <w:rPr>
                <w:noProof/>
                <w:webHidden/>
              </w:rPr>
              <w:tab/>
            </w:r>
            <w:r>
              <w:rPr>
                <w:noProof/>
                <w:webHidden/>
              </w:rPr>
              <w:fldChar w:fldCharType="begin"/>
            </w:r>
            <w:r>
              <w:rPr>
                <w:noProof/>
                <w:webHidden/>
              </w:rPr>
              <w:instrText xml:space="preserve"> PAGEREF _Toc477257383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3"/>
            <w:tabs>
              <w:tab w:val="left" w:pos="1320"/>
              <w:tab w:val="right" w:leader="dot" w:pos="9350"/>
            </w:tabs>
            <w:rPr>
              <w:rFonts w:asciiTheme="minorHAnsi" w:eastAsiaTheme="minorEastAsia" w:hAnsiTheme="minorHAnsi"/>
              <w:noProof/>
              <w:color w:val="auto"/>
              <w:sz w:val="22"/>
              <w:lang w:val="en-IN" w:eastAsia="en-IN"/>
            </w:rPr>
          </w:pPr>
          <w:hyperlink w:anchor="_Toc477257384" w:history="1">
            <w:r w:rsidRPr="00B22AB4">
              <w:rPr>
                <w:rStyle w:val="Hyperlink"/>
                <w:noProof/>
              </w:rPr>
              <w:t>13.1.1</w:t>
            </w:r>
            <w:r>
              <w:rPr>
                <w:rFonts w:asciiTheme="minorHAnsi" w:eastAsiaTheme="minorEastAsia" w:hAnsiTheme="minorHAnsi"/>
                <w:noProof/>
                <w:color w:val="auto"/>
                <w:sz w:val="22"/>
                <w:lang w:val="en-IN" w:eastAsia="en-IN"/>
              </w:rPr>
              <w:tab/>
            </w:r>
            <w:r w:rsidRPr="00B22AB4">
              <w:rPr>
                <w:rStyle w:val="Hyperlink"/>
                <w:noProof/>
              </w:rPr>
              <w:t>Development</w:t>
            </w:r>
            <w:r>
              <w:rPr>
                <w:noProof/>
                <w:webHidden/>
              </w:rPr>
              <w:tab/>
            </w:r>
            <w:r>
              <w:rPr>
                <w:noProof/>
                <w:webHidden/>
              </w:rPr>
              <w:fldChar w:fldCharType="begin"/>
            </w:r>
            <w:r>
              <w:rPr>
                <w:noProof/>
                <w:webHidden/>
              </w:rPr>
              <w:instrText xml:space="preserve"> PAGEREF _Toc477257384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3"/>
            <w:tabs>
              <w:tab w:val="left" w:pos="1320"/>
              <w:tab w:val="right" w:leader="dot" w:pos="9350"/>
            </w:tabs>
            <w:rPr>
              <w:rFonts w:asciiTheme="minorHAnsi" w:eastAsiaTheme="minorEastAsia" w:hAnsiTheme="minorHAnsi"/>
              <w:noProof/>
              <w:color w:val="auto"/>
              <w:sz w:val="22"/>
              <w:lang w:val="en-IN" w:eastAsia="en-IN"/>
            </w:rPr>
          </w:pPr>
          <w:hyperlink w:anchor="_Toc477257385" w:history="1">
            <w:r w:rsidRPr="00B22AB4">
              <w:rPr>
                <w:rStyle w:val="Hyperlink"/>
                <w:noProof/>
              </w:rPr>
              <w:t>13.1.2</w:t>
            </w:r>
            <w:r>
              <w:rPr>
                <w:rFonts w:asciiTheme="minorHAnsi" w:eastAsiaTheme="minorEastAsia" w:hAnsiTheme="minorHAnsi"/>
                <w:noProof/>
                <w:color w:val="auto"/>
                <w:sz w:val="22"/>
                <w:lang w:val="en-IN" w:eastAsia="en-IN"/>
              </w:rPr>
              <w:tab/>
            </w:r>
            <w:r w:rsidRPr="00B22AB4">
              <w:rPr>
                <w:rStyle w:val="Hyperlink"/>
                <w:noProof/>
              </w:rPr>
              <w:t>Iteration / Feedback / Bug Fix / UAT</w:t>
            </w:r>
            <w:r>
              <w:rPr>
                <w:noProof/>
                <w:webHidden/>
              </w:rPr>
              <w:tab/>
            </w:r>
            <w:r>
              <w:rPr>
                <w:noProof/>
                <w:webHidden/>
              </w:rPr>
              <w:fldChar w:fldCharType="begin"/>
            </w:r>
            <w:r>
              <w:rPr>
                <w:noProof/>
                <w:webHidden/>
              </w:rPr>
              <w:instrText xml:space="preserve"> PAGEREF _Toc477257385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3"/>
            <w:tabs>
              <w:tab w:val="left" w:pos="1320"/>
              <w:tab w:val="right" w:leader="dot" w:pos="9350"/>
            </w:tabs>
            <w:rPr>
              <w:rFonts w:asciiTheme="minorHAnsi" w:eastAsiaTheme="minorEastAsia" w:hAnsiTheme="minorHAnsi"/>
              <w:noProof/>
              <w:color w:val="auto"/>
              <w:sz w:val="22"/>
              <w:lang w:val="en-IN" w:eastAsia="en-IN"/>
            </w:rPr>
          </w:pPr>
          <w:hyperlink w:anchor="_Toc477257386" w:history="1">
            <w:r w:rsidRPr="00B22AB4">
              <w:rPr>
                <w:rStyle w:val="Hyperlink"/>
                <w:noProof/>
              </w:rPr>
              <w:t>13.1.3</w:t>
            </w:r>
            <w:r>
              <w:rPr>
                <w:rFonts w:asciiTheme="minorHAnsi" w:eastAsiaTheme="minorEastAsia" w:hAnsiTheme="minorHAnsi"/>
                <w:noProof/>
                <w:color w:val="auto"/>
                <w:sz w:val="22"/>
                <w:lang w:val="en-IN" w:eastAsia="en-IN"/>
              </w:rPr>
              <w:tab/>
            </w:r>
            <w:r w:rsidRPr="00B22AB4">
              <w:rPr>
                <w:rStyle w:val="Hyperlink"/>
                <w:noProof/>
              </w:rPr>
              <w:t>Maintenance (AMC)</w:t>
            </w:r>
            <w:r>
              <w:rPr>
                <w:noProof/>
                <w:webHidden/>
              </w:rPr>
              <w:tab/>
            </w:r>
            <w:r>
              <w:rPr>
                <w:noProof/>
                <w:webHidden/>
              </w:rPr>
              <w:fldChar w:fldCharType="begin"/>
            </w:r>
            <w:r>
              <w:rPr>
                <w:noProof/>
                <w:webHidden/>
              </w:rPr>
              <w:instrText xml:space="preserve"> PAGEREF _Toc477257386 \h </w:instrText>
            </w:r>
            <w:r>
              <w:rPr>
                <w:noProof/>
                <w:webHidden/>
              </w:rPr>
            </w:r>
            <w:r>
              <w:rPr>
                <w:noProof/>
                <w:webHidden/>
              </w:rPr>
              <w:fldChar w:fldCharType="separate"/>
            </w:r>
            <w:r>
              <w:rPr>
                <w:noProof/>
                <w:webHidden/>
              </w:rPr>
              <w:t>18</w:t>
            </w:r>
            <w:r>
              <w:rPr>
                <w:noProof/>
                <w:webHidden/>
              </w:rPr>
              <w:fldChar w:fldCharType="end"/>
            </w:r>
          </w:hyperlink>
        </w:p>
        <w:p w:rsidR="000E23C4" w:rsidRDefault="000E23C4">
          <w:pPr>
            <w:pStyle w:val="TOC2"/>
            <w:tabs>
              <w:tab w:val="left" w:pos="880"/>
              <w:tab w:val="right" w:leader="dot" w:pos="9350"/>
            </w:tabs>
            <w:rPr>
              <w:rFonts w:asciiTheme="minorHAnsi" w:eastAsiaTheme="minorEastAsia" w:hAnsiTheme="minorHAnsi"/>
              <w:noProof/>
              <w:color w:val="auto"/>
              <w:sz w:val="22"/>
              <w:lang w:val="en-IN" w:eastAsia="en-IN"/>
            </w:rPr>
          </w:pPr>
          <w:hyperlink w:anchor="_Toc477257387" w:history="1">
            <w:r w:rsidRPr="00B22AB4">
              <w:rPr>
                <w:rStyle w:val="Hyperlink"/>
                <w:rFonts w:cs="Arial"/>
                <w:noProof/>
              </w:rPr>
              <w:t>13.2</w:t>
            </w:r>
            <w:r>
              <w:rPr>
                <w:rFonts w:asciiTheme="minorHAnsi" w:eastAsiaTheme="minorEastAsia" w:hAnsiTheme="minorHAnsi"/>
                <w:noProof/>
                <w:color w:val="auto"/>
                <w:sz w:val="22"/>
                <w:lang w:val="en-IN" w:eastAsia="en-IN"/>
              </w:rPr>
              <w:tab/>
            </w:r>
            <w:r w:rsidRPr="00B22AB4">
              <w:rPr>
                <w:rStyle w:val="Hyperlink"/>
                <w:rFonts w:cs="Arial"/>
                <w:noProof/>
              </w:rPr>
              <w:t>Option B</w:t>
            </w:r>
            <w:r>
              <w:rPr>
                <w:noProof/>
                <w:webHidden/>
              </w:rPr>
              <w:tab/>
            </w:r>
            <w:r>
              <w:rPr>
                <w:noProof/>
                <w:webHidden/>
              </w:rPr>
              <w:fldChar w:fldCharType="begin"/>
            </w:r>
            <w:r>
              <w:rPr>
                <w:noProof/>
                <w:webHidden/>
              </w:rPr>
              <w:instrText xml:space="preserve"> PAGEREF _Toc477257387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3"/>
            <w:tabs>
              <w:tab w:val="left" w:pos="1320"/>
              <w:tab w:val="right" w:leader="dot" w:pos="9350"/>
            </w:tabs>
            <w:rPr>
              <w:rFonts w:asciiTheme="minorHAnsi" w:eastAsiaTheme="minorEastAsia" w:hAnsiTheme="minorHAnsi"/>
              <w:noProof/>
              <w:color w:val="auto"/>
              <w:sz w:val="22"/>
              <w:lang w:val="en-IN" w:eastAsia="en-IN"/>
            </w:rPr>
          </w:pPr>
          <w:hyperlink w:anchor="_Toc477257388" w:history="1">
            <w:r w:rsidRPr="00B22AB4">
              <w:rPr>
                <w:rStyle w:val="Hyperlink"/>
                <w:noProof/>
              </w:rPr>
              <w:t>13.2.1</w:t>
            </w:r>
            <w:r>
              <w:rPr>
                <w:rFonts w:asciiTheme="minorHAnsi" w:eastAsiaTheme="minorEastAsia" w:hAnsiTheme="minorHAnsi"/>
                <w:noProof/>
                <w:color w:val="auto"/>
                <w:sz w:val="22"/>
                <w:lang w:val="en-IN" w:eastAsia="en-IN"/>
              </w:rPr>
              <w:tab/>
            </w:r>
            <w:r w:rsidRPr="00B22AB4">
              <w:rPr>
                <w:rStyle w:val="Hyperlink"/>
                <w:noProof/>
              </w:rPr>
              <w:t>Development</w:t>
            </w:r>
            <w:r>
              <w:rPr>
                <w:noProof/>
                <w:webHidden/>
              </w:rPr>
              <w:tab/>
            </w:r>
            <w:r>
              <w:rPr>
                <w:noProof/>
                <w:webHidden/>
              </w:rPr>
              <w:fldChar w:fldCharType="begin"/>
            </w:r>
            <w:r>
              <w:rPr>
                <w:noProof/>
                <w:webHidden/>
              </w:rPr>
              <w:instrText xml:space="preserve"> PAGEREF _Toc477257388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3"/>
            <w:tabs>
              <w:tab w:val="left" w:pos="1320"/>
              <w:tab w:val="right" w:leader="dot" w:pos="9350"/>
            </w:tabs>
            <w:rPr>
              <w:rFonts w:asciiTheme="minorHAnsi" w:eastAsiaTheme="minorEastAsia" w:hAnsiTheme="minorHAnsi"/>
              <w:noProof/>
              <w:color w:val="auto"/>
              <w:sz w:val="22"/>
              <w:lang w:val="en-IN" w:eastAsia="en-IN"/>
            </w:rPr>
          </w:pPr>
          <w:hyperlink w:anchor="_Toc477257389" w:history="1">
            <w:r w:rsidRPr="00B22AB4">
              <w:rPr>
                <w:rStyle w:val="Hyperlink"/>
                <w:noProof/>
              </w:rPr>
              <w:t>13.2.2</w:t>
            </w:r>
            <w:r>
              <w:rPr>
                <w:rFonts w:asciiTheme="minorHAnsi" w:eastAsiaTheme="minorEastAsia" w:hAnsiTheme="minorHAnsi"/>
                <w:noProof/>
                <w:color w:val="auto"/>
                <w:sz w:val="22"/>
                <w:lang w:val="en-IN" w:eastAsia="en-IN"/>
              </w:rPr>
              <w:tab/>
            </w:r>
            <w:r w:rsidRPr="00B22AB4">
              <w:rPr>
                <w:rStyle w:val="Hyperlink"/>
                <w:noProof/>
              </w:rPr>
              <w:t>Iteration / Feedback / Bug Fix / UAT</w:t>
            </w:r>
            <w:r>
              <w:rPr>
                <w:noProof/>
                <w:webHidden/>
              </w:rPr>
              <w:tab/>
            </w:r>
            <w:r>
              <w:rPr>
                <w:noProof/>
                <w:webHidden/>
              </w:rPr>
              <w:fldChar w:fldCharType="begin"/>
            </w:r>
            <w:r>
              <w:rPr>
                <w:noProof/>
                <w:webHidden/>
              </w:rPr>
              <w:instrText xml:space="preserve"> PAGEREF _Toc477257389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3"/>
            <w:tabs>
              <w:tab w:val="left" w:pos="1320"/>
              <w:tab w:val="right" w:leader="dot" w:pos="9350"/>
            </w:tabs>
            <w:rPr>
              <w:rFonts w:asciiTheme="minorHAnsi" w:eastAsiaTheme="minorEastAsia" w:hAnsiTheme="minorHAnsi"/>
              <w:noProof/>
              <w:color w:val="auto"/>
              <w:sz w:val="22"/>
              <w:lang w:val="en-IN" w:eastAsia="en-IN"/>
            </w:rPr>
          </w:pPr>
          <w:hyperlink w:anchor="_Toc477257390" w:history="1">
            <w:r w:rsidRPr="00B22AB4">
              <w:rPr>
                <w:rStyle w:val="Hyperlink"/>
                <w:noProof/>
              </w:rPr>
              <w:t>13.2.3</w:t>
            </w:r>
            <w:r>
              <w:rPr>
                <w:rFonts w:asciiTheme="minorHAnsi" w:eastAsiaTheme="minorEastAsia" w:hAnsiTheme="minorHAnsi"/>
                <w:noProof/>
                <w:color w:val="auto"/>
                <w:sz w:val="22"/>
                <w:lang w:val="en-IN" w:eastAsia="en-IN"/>
              </w:rPr>
              <w:tab/>
            </w:r>
            <w:r w:rsidRPr="00B22AB4">
              <w:rPr>
                <w:rStyle w:val="Hyperlink"/>
                <w:noProof/>
              </w:rPr>
              <w:t>Maintenance (AMC)</w:t>
            </w:r>
            <w:r>
              <w:rPr>
                <w:noProof/>
                <w:webHidden/>
              </w:rPr>
              <w:tab/>
            </w:r>
            <w:r>
              <w:rPr>
                <w:noProof/>
                <w:webHidden/>
              </w:rPr>
              <w:fldChar w:fldCharType="begin"/>
            </w:r>
            <w:r>
              <w:rPr>
                <w:noProof/>
                <w:webHidden/>
              </w:rPr>
              <w:instrText xml:space="preserve"> PAGEREF _Toc477257390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1"/>
            <w:tabs>
              <w:tab w:val="left" w:pos="660"/>
              <w:tab w:val="right" w:leader="dot" w:pos="9350"/>
            </w:tabs>
            <w:rPr>
              <w:rFonts w:asciiTheme="minorHAnsi" w:eastAsiaTheme="minorEastAsia" w:hAnsiTheme="minorHAnsi"/>
              <w:noProof/>
              <w:color w:val="auto"/>
              <w:sz w:val="22"/>
              <w:lang w:val="en-IN" w:eastAsia="en-IN"/>
            </w:rPr>
          </w:pPr>
          <w:hyperlink w:anchor="_Toc477257391" w:history="1">
            <w:r w:rsidRPr="00B22AB4">
              <w:rPr>
                <w:rStyle w:val="Hyperlink"/>
                <w:noProof/>
              </w:rPr>
              <w:t>14</w:t>
            </w:r>
            <w:r>
              <w:rPr>
                <w:rFonts w:asciiTheme="minorHAnsi" w:eastAsiaTheme="minorEastAsia" w:hAnsiTheme="minorHAnsi"/>
                <w:noProof/>
                <w:color w:val="auto"/>
                <w:sz w:val="22"/>
                <w:lang w:val="en-IN" w:eastAsia="en-IN"/>
              </w:rPr>
              <w:tab/>
            </w:r>
            <w:r w:rsidRPr="00B22AB4">
              <w:rPr>
                <w:rStyle w:val="Hyperlink"/>
                <w:noProof/>
              </w:rPr>
              <w:t>Appendix</w:t>
            </w:r>
            <w:r>
              <w:rPr>
                <w:noProof/>
                <w:webHidden/>
              </w:rPr>
              <w:tab/>
            </w:r>
            <w:r>
              <w:rPr>
                <w:noProof/>
                <w:webHidden/>
              </w:rPr>
              <w:fldChar w:fldCharType="begin"/>
            </w:r>
            <w:r>
              <w:rPr>
                <w:noProof/>
                <w:webHidden/>
              </w:rPr>
              <w:instrText xml:space="preserve"> PAGEREF _Toc477257391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2" w:history="1">
            <w:r w:rsidRPr="00B22AB4">
              <w:rPr>
                <w:rStyle w:val="Hyperlink"/>
                <w:noProof/>
              </w:rPr>
              <w:t>Data mapping sheet</w:t>
            </w:r>
            <w:r>
              <w:rPr>
                <w:noProof/>
                <w:webHidden/>
              </w:rPr>
              <w:tab/>
            </w:r>
            <w:r>
              <w:rPr>
                <w:noProof/>
                <w:webHidden/>
              </w:rPr>
              <w:fldChar w:fldCharType="begin"/>
            </w:r>
            <w:r>
              <w:rPr>
                <w:noProof/>
                <w:webHidden/>
              </w:rPr>
              <w:instrText xml:space="preserve"> PAGEREF _Toc477257392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1"/>
            <w:tabs>
              <w:tab w:val="left" w:pos="660"/>
              <w:tab w:val="right" w:leader="dot" w:pos="9350"/>
            </w:tabs>
            <w:rPr>
              <w:rFonts w:asciiTheme="minorHAnsi" w:eastAsiaTheme="minorEastAsia" w:hAnsiTheme="minorHAnsi"/>
              <w:noProof/>
              <w:color w:val="auto"/>
              <w:sz w:val="22"/>
              <w:lang w:val="en-IN" w:eastAsia="en-IN"/>
            </w:rPr>
          </w:pPr>
          <w:hyperlink w:anchor="_Toc477257393" w:history="1">
            <w:r w:rsidRPr="00B22AB4">
              <w:rPr>
                <w:rStyle w:val="Hyperlink"/>
                <w:noProof/>
              </w:rPr>
              <w:t>15</w:t>
            </w:r>
            <w:r>
              <w:rPr>
                <w:rFonts w:asciiTheme="minorHAnsi" w:eastAsiaTheme="minorEastAsia" w:hAnsiTheme="minorHAnsi"/>
                <w:noProof/>
                <w:color w:val="auto"/>
                <w:sz w:val="22"/>
                <w:lang w:val="en-IN" w:eastAsia="en-IN"/>
              </w:rPr>
              <w:tab/>
            </w:r>
            <w:r w:rsidRPr="00B22AB4">
              <w:rPr>
                <w:rStyle w:val="Hyperlink"/>
                <w:noProof/>
              </w:rPr>
              <w:t>Glossary</w:t>
            </w:r>
            <w:r>
              <w:rPr>
                <w:noProof/>
                <w:webHidden/>
              </w:rPr>
              <w:tab/>
            </w:r>
            <w:r>
              <w:rPr>
                <w:noProof/>
                <w:webHidden/>
              </w:rPr>
              <w:fldChar w:fldCharType="begin"/>
            </w:r>
            <w:r>
              <w:rPr>
                <w:noProof/>
                <w:webHidden/>
              </w:rPr>
              <w:instrText xml:space="preserve"> PAGEREF _Toc477257393 \h </w:instrText>
            </w:r>
            <w:r>
              <w:rPr>
                <w:noProof/>
                <w:webHidden/>
              </w:rPr>
            </w:r>
            <w:r>
              <w:rPr>
                <w:noProof/>
                <w:webHidden/>
              </w:rPr>
              <w:fldChar w:fldCharType="separate"/>
            </w:r>
            <w:r>
              <w:rPr>
                <w:noProof/>
                <w:webHidden/>
              </w:rPr>
              <w:t>19</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4" w:history="1">
            <w:r w:rsidRPr="00B22AB4">
              <w:rPr>
                <w:rStyle w:val="Hyperlink"/>
                <w:noProof/>
              </w:rPr>
              <w:t>C-DAC</w:t>
            </w:r>
            <w:r>
              <w:rPr>
                <w:noProof/>
                <w:webHidden/>
              </w:rPr>
              <w:tab/>
            </w:r>
            <w:r>
              <w:rPr>
                <w:noProof/>
                <w:webHidden/>
              </w:rPr>
              <w:fldChar w:fldCharType="begin"/>
            </w:r>
            <w:r>
              <w:rPr>
                <w:noProof/>
                <w:webHidden/>
              </w:rPr>
              <w:instrText xml:space="preserve"> PAGEREF _Toc477257394 \h </w:instrText>
            </w:r>
            <w:r>
              <w:rPr>
                <w:noProof/>
                <w:webHidden/>
              </w:rPr>
            </w:r>
            <w:r>
              <w:rPr>
                <w:noProof/>
                <w:webHidden/>
              </w:rPr>
              <w:fldChar w:fldCharType="separate"/>
            </w:r>
            <w:r>
              <w:rPr>
                <w:noProof/>
                <w:webHidden/>
              </w:rPr>
              <w:t>20</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5" w:history="1">
            <w:r w:rsidRPr="00B22AB4">
              <w:rPr>
                <w:rStyle w:val="Hyperlink"/>
                <w:noProof/>
              </w:rPr>
              <w:t>ARC</w:t>
            </w:r>
            <w:r>
              <w:rPr>
                <w:noProof/>
                <w:webHidden/>
              </w:rPr>
              <w:tab/>
            </w:r>
            <w:r>
              <w:rPr>
                <w:noProof/>
                <w:webHidden/>
              </w:rPr>
              <w:fldChar w:fldCharType="begin"/>
            </w:r>
            <w:r>
              <w:rPr>
                <w:noProof/>
                <w:webHidden/>
              </w:rPr>
              <w:instrText xml:space="preserve"> PAGEREF _Toc477257395 \h </w:instrText>
            </w:r>
            <w:r>
              <w:rPr>
                <w:noProof/>
                <w:webHidden/>
              </w:rPr>
            </w:r>
            <w:r>
              <w:rPr>
                <w:noProof/>
                <w:webHidden/>
              </w:rPr>
              <w:fldChar w:fldCharType="separate"/>
            </w:r>
            <w:r>
              <w:rPr>
                <w:noProof/>
                <w:webHidden/>
              </w:rPr>
              <w:t>20</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6" w:history="1">
            <w:r w:rsidRPr="00B22AB4">
              <w:rPr>
                <w:rStyle w:val="Hyperlink"/>
                <w:noProof/>
              </w:rPr>
              <w:t>ATC</w:t>
            </w:r>
            <w:r>
              <w:rPr>
                <w:noProof/>
                <w:webHidden/>
              </w:rPr>
              <w:tab/>
            </w:r>
            <w:r>
              <w:rPr>
                <w:noProof/>
                <w:webHidden/>
              </w:rPr>
              <w:fldChar w:fldCharType="begin"/>
            </w:r>
            <w:r>
              <w:rPr>
                <w:noProof/>
                <w:webHidden/>
              </w:rPr>
              <w:instrText xml:space="preserve"> PAGEREF _Toc477257396 \h </w:instrText>
            </w:r>
            <w:r>
              <w:rPr>
                <w:noProof/>
                <w:webHidden/>
              </w:rPr>
            </w:r>
            <w:r>
              <w:rPr>
                <w:noProof/>
                <w:webHidden/>
              </w:rPr>
              <w:fldChar w:fldCharType="separate"/>
            </w:r>
            <w:r>
              <w:rPr>
                <w:noProof/>
                <w:webHidden/>
              </w:rPr>
              <w:t>20</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7" w:history="1">
            <w:r w:rsidRPr="00B22AB4">
              <w:rPr>
                <w:rStyle w:val="Hyperlink"/>
                <w:noProof/>
              </w:rPr>
              <w:t>CA</w:t>
            </w:r>
            <w:r>
              <w:rPr>
                <w:noProof/>
                <w:webHidden/>
              </w:rPr>
              <w:tab/>
            </w:r>
            <w:r>
              <w:rPr>
                <w:noProof/>
                <w:webHidden/>
              </w:rPr>
              <w:fldChar w:fldCharType="begin"/>
            </w:r>
            <w:r>
              <w:rPr>
                <w:noProof/>
                <w:webHidden/>
              </w:rPr>
              <w:instrText xml:space="preserve"> PAGEREF _Toc477257397 \h </w:instrText>
            </w:r>
            <w:r>
              <w:rPr>
                <w:noProof/>
                <w:webHidden/>
              </w:rPr>
            </w:r>
            <w:r>
              <w:rPr>
                <w:noProof/>
                <w:webHidden/>
              </w:rPr>
              <w:fldChar w:fldCharType="separate"/>
            </w:r>
            <w:r>
              <w:rPr>
                <w:noProof/>
                <w:webHidden/>
              </w:rPr>
              <w:t>20</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8" w:history="1">
            <w:r w:rsidRPr="00B22AB4">
              <w:rPr>
                <w:rStyle w:val="Hyperlink"/>
                <w:noProof/>
              </w:rPr>
              <w:t>CMO</w:t>
            </w:r>
            <w:r>
              <w:rPr>
                <w:noProof/>
                <w:webHidden/>
              </w:rPr>
              <w:tab/>
            </w:r>
            <w:r>
              <w:rPr>
                <w:noProof/>
                <w:webHidden/>
              </w:rPr>
              <w:fldChar w:fldCharType="begin"/>
            </w:r>
            <w:r>
              <w:rPr>
                <w:noProof/>
                <w:webHidden/>
              </w:rPr>
              <w:instrText xml:space="preserve"> PAGEREF _Toc477257398 \h </w:instrText>
            </w:r>
            <w:r>
              <w:rPr>
                <w:noProof/>
                <w:webHidden/>
              </w:rPr>
            </w:r>
            <w:r>
              <w:rPr>
                <w:noProof/>
                <w:webHidden/>
              </w:rPr>
              <w:fldChar w:fldCharType="separate"/>
            </w:r>
            <w:r>
              <w:rPr>
                <w:noProof/>
                <w:webHidden/>
              </w:rPr>
              <w:t>20</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399" w:history="1">
            <w:r w:rsidRPr="00B22AB4">
              <w:rPr>
                <w:rStyle w:val="Hyperlink"/>
                <w:noProof/>
              </w:rPr>
              <w:t>CO</w:t>
            </w:r>
            <w:r>
              <w:rPr>
                <w:noProof/>
                <w:webHidden/>
              </w:rPr>
              <w:tab/>
            </w:r>
            <w:r>
              <w:rPr>
                <w:noProof/>
                <w:webHidden/>
              </w:rPr>
              <w:fldChar w:fldCharType="begin"/>
            </w:r>
            <w:r>
              <w:rPr>
                <w:noProof/>
                <w:webHidden/>
              </w:rPr>
              <w:instrText xml:space="preserve"> PAGEREF _Toc477257399 \h </w:instrText>
            </w:r>
            <w:r>
              <w:rPr>
                <w:noProof/>
                <w:webHidden/>
              </w:rPr>
            </w:r>
            <w:r>
              <w:rPr>
                <w:noProof/>
                <w:webHidden/>
              </w:rPr>
              <w:fldChar w:fldCharType="separate"/>
            </w:r>
            <w:r>
              <w:rPr>
                <w:noProof/>
                <w:webHidden/>
              </w:rPr>
              <w:t>20</w:t>
            </w:r>
            <w:r>
              <w:rPr>
                <w:noProof/>
                <w:webHidden/>
              </w:rPr>
              <w:fldChar w:fldCharType="end"/>
            </w:r>
          </w:hyperlink>
        </w:p>
        <w:p w:rsidR="000E23C4" w:rsidRDefault="000E23C4">
          <w:pPr>
            <w:pStyle w:val="TOC2"/>
            <w:tabs>
              <w:tab w:val="right" w:leader="dot" w:pos="9350"/>
            </w:tabs>
            <w:rPr>
              <w:rFonts w:asciiTheme="minorHAnsi" w:eastAsiaTheme="minorEastAsia" w:hAnsiTheme="minorHAnsi"/>
              <w:noProof/>
              <w:color w:val="auto"/>
              <w:sz w:val="22"/>
              <w:lang w:val="en-IN" w:eastAsia="en-IN"/>
            </w:rPr>
          </w:pPr>
          <w:hyperlink w:anchor="_Toc477257400" w:history="1">
            <w:r w:rsidRPr="00B22AB4">
              <w:rPr>
                <w:rStyle w:val="Hyperlink"/>
                <w:noProof/>
              </w:rPr>
              <w:t>FA</w:t>
            </w:r>
            <w:r>
              <w:rPr>
                <w:noProof/>
                <w:webHidden/>
              </w:rPr>
              <w:tab/>
            </w:r>
            <w:r>
              <w:rPr>
                <w:noProof/>
                <w:webHidden/>
              </w:rPr>
              <w:fldChar w:fldCharType="begin"/>
            </w:r>
            <w:r>
              <w:rPr>
                <w:noProof/>
                <w:webHidden/>
              </w:rPr>
              <w:instrText xml:space="preserve"> PAGEREF _Toc477257400 \h </w:instrText>
            </w:r>
            <w:r>
              <w:rPr>
                <w:noProof/>
                <w:webHidden/>
              </w:rPr>
            </w:r>
            <w:r>
              <w:rPr>
                <w:noProof/>
                <w:webHidden/>
              </w:rPr>
              <w:fldChar w:fldCharType="separate"/>
            </w:r>
            <w:r>
              <w:rPr>
                <w:noProof/>
                <w:webHidden/>
              </w:rPr>
              <w:t>20</w:t>
            </w:r>
            <w:r>
              <w:rPr>
                <w:noProof/>
                <w:webHidden/>
              </w:rPr>
              <w:fldChar w:fldCharType="end"/>
            </w:r>
          </w:hyperlink>
        </w:p>
        <w:p w:rsidR="00D91650" w:rsidRDefault="00E80FE4">
          <w:r>
            <w:fldChar w:fldCharType="end"/>
          </w:r>
        </w:p>
      </w:sdtContent>
    </w:sdt>
    <w:p w:rsidR="00D91650" w:rsidRDefault="00D91650" w:rsidP="00D91650"/>
    <w:p w:rsidR="00D91650" w:rsidRDefault="00D91650">
      <w:pPr>
        <w:rPr>
          <w:rFonts w:asciiTheme="majorHAnsi" w:eastAsiaTheme="majorEastAsia" w:hAnsiTheme="majorHAnsi" w:cstheme="majorBidi"/>
          <w:caps/>
          <w:szCs w:val="20"/>
        </w:rPr>
      </w:pPr>
      <w:r>
        <w:rPr>
          <w:rFonts w:asciiTheme="majorHAnsi" w:eastAsiaTheme="majorEastAsia" w:hAnsiTheme="majorHAnsi" w:cstheme="majorBidi"/>
          <w:caps/>
          <w:szCs w:val="20"/>
        </w:rPr>
        <w:br w:type="page"/>
      </w:r>
    </w:p>
    <w:p w:rsidR="002B67AB" w:rsidRPr="00147CE0" w:rsidRDefault="002B67AB">
      <w:pPr>
        <w:rPr>
          <w:rFonts w:asciiTheme="majorHAnsi" w:eastAsiaTheme="majorEastAsia" w:hAnsiTheme="majorHAnsi" w:cstheme="majorBidi"/>
          <w:caps/>
          <w:szCs w:val="20"/>
        </w:rPr>
      </w:pPr>
    </w:p>
    <w:p w:rsidR="003D6B53" w:rsidRPr="000441EF" w:rsidRDefault="003D6B53" w:rsidP="000441EF">
      <w:pPr>
        <w:pStyle w:val="Heading1"/>
        <w:rPr>
          <w:szCs w:val="36"/>
        </w:rPr>
      </w:pPr>
      <w:bookmarkStart w:id="0" w:name="_Toc477257343"/>
      <w:r w:rsidRPr="000441EF">
        <w:rPr>
          <w:szCs w:val="36"/>
        </w:rPr>
        <w:t>Introduction</w:t>
      </w:r>
      <w:bookmarkEnd w:id="0"/>
    </w:p>
    <w:p w:rsidR="003D6B53" w:rsidRDefault="003D6B53" w:rsidP="003D6B53">
      <w:pPr>
        <w:pStyle w:val="Heading2"/>
        <w:rPr>
          <w:rFonts w:cs="Arial"/>
          <w:color w:val="auto"/>
          <w:szCs w:val="24"/>
        </w:rPr>
      </w:pPr>
      <w:bookmarkStart w:id="1" w:name="_Toc477257344"/>
      <w:r w:rsidRPr="000441EF">
        <w:rPr>
          <w:rFonts w:cs="Arial"/>
          <w:color w:val="auto"/>
          <w:szCs w:val="24"/>
        </w:rPr>
        <w:t>Introduction</w:t>
      </w:r>
      <w:bookmarkEnd w:id="1"/>
    </w:p>
    <w:p w:rsidR="00286B63" w:rsidRDefault="00AB03B5" w:rsidP="00286B63">
      <w:r>
        <w:t xml:space="preserve">This design gives the high level solution for the </w:t>
      </w:r>
      <w:r w:rsidR="00896C70">
        <w:t>work flow management of C</w:t>
      </w:r>
      <w:r w:rsidR="00F35B7F">
        <w:t>-</w:t>
      </w:r>
      <w:r w:rsidR="00896C70">
        <w:t xml:space="preserve">DAC operations. </w:t>
      </w:r>
      <w:r w:rsidR="00F35B7F">
        <w:t>C-DAC</w:t>
      </w:r>
      <w:r w:rsidR="00896C70">
        <w:t>, along with managing the activities of its own centers, manages the AR</w:t>
      </w:r>
      <w:r w:rsidR="002402AB">
        <w:t>C</w:t>
      </w:r>
      <w:r w:rsidR="00896C70">
        <w:t>s (</w:t>
      </w:r>
      <w:r w:rsidR="002402AB">
        <w:t>Authorized Regional Coordinator)</w:t>
      </w:r>
      <w:r w:rsidR="00896C70">
        <w:t>, ATCs (</w:t>
      </w:r>
      <w:r w:rsidR="002402AB">
        <w:t>Authorized Training Centre</w:t>
      </w:r>
      <w:r w:rsidR="00896C70">
        <w:t>)</w:t>
      </w:r>
      <w:r>
        <w:t>.</w:t>
      </w:r>
      <w:r w:rsidR="00896C70">
        <w:t xml:space="preserve"> The document outlines the process flow of all the interactions between these centers, functionalities within the </w:t>
      </w:r>
      <w:r w:rsidR="003B68B8">
        <w:t>centers</w:t>
      </w:r>
      <w:r w:rsidR="00896C70">
        <w:t xml:space="preserve"> and the technical implementation behind these functionalities. </w:t>
      </w:r>
    </w:p>
    <w:p w:rsidR="007A0316" w:rsidRDefault="00DA3EB0" w:rsidP="00286B63">
      <w:r>
        <w:rPr>
          <w:noProof/>
          <w:lang w:val="en-IN" w:eastAsia="en-IN"/>
        </w:rPr>
        <w:drawing>
          <wp:inline distT="0" distB="0" distL="0" distR="0">
            <wp:extent cx="59436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38475"/>
                    </a:xfrm>
                    <a:prstGeom prst="rect">
                      <a:avLst/>
                    </a:prstGeom>
                    <a:noFill/>
                    <a:ln>
                      <a:noFill/>
                    </a:ln>
                  </pic:spPr>
                </pic:pic>
              </a:graphicData>
            </a:graphic>
          </wp:inline>
        </w:drawing>
      </w:r>
    </w:p>
    <w:p w:rsidR="001D7102" w:rsidRDefault="002912BB" w:rsidP="00286B63">
      <w:r>
        <w:t xml:space="preserve">C-DAC affiliates ARCs that in-turn affiliates ATCs. C-DAC can affiliate as many number of ARCs so as ARCs can affiliate ATCs. </w:t>
      </w:r>
      <w:r w:rsidR="001D7102">
        <w:t xml:space="preserve">There is a defined process workflow for each of the journeys between C-DAC to ARCs and ARCs to ATCs. ARCs and ATCs can provide trainings to the students and C-DAC facilitates the required aid and materials to do so. There are many transactions happening between each of these layers, such as exchange of student enrolment details, fees shared, affiliation payments, study materials and many more. </w:t>
      </w:r>
    </w:p>
    <w:p w:rsidR="001D7102" w:rsidRDefault="001D7102" w:rsidP="00286B63">
      <w:r>
        <w:t>There are users like C-DAC admin</w:t>
      </w:r>
      <w:r w:rsidR="00D35F7F">
        <w:t>(</w:t>
      </w:r>
      <w:r>
        <w:t>s</w:t>
      </w:r>
      <w:r w:rsidR="00D35F7F">
        <w:t>)</w:t>
      </w:r>
      <w:r>
        <w:t xml:space="preserve"> referred to as </w:t>
      </w:r>
      <w:r w:rsidRPr="00743B0A">
        <w:rPr>
          <w:b/>
        </w:rPr>
        <w:t>CA</w:t>
      </w:r>
      <w:r>
        <w:t xml:space="preserve">, </w:t>
      </w:r>
      <w:r w:rsidR="00AA0783">
        <w:t>operator</w:t>
      </w:r>
      <w:r w:rsidR="00D35F7F">
        <w:t>(</w:t>
      </w:r>
      <w:r w:rsidR="00AA0783">
        <w:t>s</w:t>
      </w:r>
      <w:r w:rsidR="00D35F7F">
        <w:t>)</w:t>
      </w:r>
      <w:r w:rsidR="00AA0783">
        <w:t xml:space="preserve"> </w:t>
      </w:r>
      <w:r w:rsidR="00AE4AD3">
        <w:t xml:space="preserve">(at CDAC, ARC or ATC) </w:t>
      </w:r>
      <w:r w:rsidR="00AA0783">
        <w:t xml:space="preserve">referred to as </w:t>
      </w:r>
      <w:r w:rsidR="00AA0783" w:rsidRPr="00F755D1">
        <w:rPr>
          <w:b/>
        </w:rPr>
        <w:t>CO</w:t>
      </w:r>
      <w:r w:rsidR="00AA0783">
        <w:t xml:space="preserve">, </w:t>
      </w:r>
      <w:r w:rsidR="005242A0">
        <w:t>Centre Management Operator</w:t>
      </w:r>
      <w:r w:rsidR="00D35F7F">
        <w:t>(</w:t>
      </w:r>
      <w:r w:rsidR="005242A0">
        <w:t>s</w:t>
      </w:r>
      <w:r w:rsidR="00D35F7F">
        <w:t>)</w:t>
      </w:r>
      <w:r w:rsidR="005242A0">
        <w:t xml:space="preserve"> referred to as </w:t>
      </w:r>
      <w:r w:rsidR="005242A0" w:rsidRPr="005242A0">
        <w:rPr>
          <w:b/>
        </w:rPr>
        <w:t>CMO</w:t>
      </w:r>
      <w:r w:rsidR="00AA0783">
        <w:t xml:space="preserve">, and </w:t>
      </w:r>
      <w:r w:rsidR="00AE4AD3">
        <w:t xml:space="preserve">other </w:t>
      </w:r>
      <w:r w:rsidR="00AA0783">
        <w:t>regular users</w:t>
      </w:r>
      <w:r w:rsidR="00AE4AD3">
        <w:t xml:space="preserve"> (roles to be defined later)</w:t>
      </w:r>
      <w:r w:rsidR="00AA0783">
        <w:t xml:space="preserve">. These users have specified business roles to responsible to perform their own set of operations. Section 4.2 details the Business roles to users mapping. </w:t>
      </w:r>
    </w:p>
    <w:p w:rsidR="001D7102" w:rsidRDefault="001D7102" w:rsidP="00286B63">
      <w:r>
        <w:t>This document covers the details of these transactions and how they</w:t>
      </w:r>
      <w:r w:rsidR="00AA0783">
        <w:t xml:space="preserve"> are conducted and who is responsible to conduct these operations. </w:t>
      </w:r>
    </w:p>
    <w:p w:rsidR="001D7102" w:rsidRDefault="001D7102" w:rsidP="00286B63">
      <w:r>
        <w:t>Section 1.2 lists the</w:t>
      </w:r>
      <w:r w:rsidR="00AA0783">
        <w:t xml:space="preserve"> high level</w:t>
      </w:r>
      <w:r>
        <w:t xml:space="preserve"> requirements </w:t>
      </w:r>
      <w:r w:rsidR="00AA0783">
        <w:t>and further sections describe the technical details for these requirement implementations.</w:t>
      </w:r>
    </w:p>
    <w:p w:rsidR="00286B63" w:rsidRDefault="00286B63" w:rsidP="00286B63">
      <w:pPr>
        <w:pStyle w:val="Heading3"/>
      </w:pPr>
      <w:bookmarkStart w:id="2" w:name="_Toc477257345"/>
      <w:r w:rsidRPr="00944718">
        <w:t>Out of scope</w:t>
      </w:r>
      <w:bookmarkEnd w:id="2"/>
    </w:p>
    <w:p w:rsidR="00B667D6" w:rsidRPr="0023705D" w:rsidRDefault="00B667D6" w:rsidP="0062672F">
      <w:pPr>
        <w:numPr>
          <w:ilvl w:val="0"/>
          <w:numId w:val="8"/>
        </w:numPr>
        <w:shd w:val="clear" w:color="auto" w:fill="FFFFFF"/>
        <w:spacing w:before="100" w:beforeAutospacing="1" w:after="100" w:afterAutospacing="1" w:line="240" w:lineRule="auto"/>
        <w:ind w:left="651"/>
      </w:pPr>
    </w:p>
    <w:p w:rsidR="007933D3" w:rsidRPr="007933D3" w:rsidRDefault="007933D3" w:rsidP="007933D3"/>
    <w:p w:rsidR="00E56446" w:rsidRDefault="00AB03B5" w:rsidP="003F722E">
      <w:pPr>
        <w:pStyle w:val="Heading2"/>
        <w:spacing w:before="120" w:beforeAutospacing="0" w:after="120" w:afterAutospacing="0"/>
        <w:rPr>
          <w:rFonts w:cs="Arial"/>
          <w:color w:val="auto"/>
          <w:szCs w:val="24"/>
        </w:rPr>
      </w:pPr>
      <w:bookmarkStart w:id="3" w:name="_Toc477257346"/>
      <w:r>
        <w:rPr>
          <w:rFonts w:cs="Arial"/>
          <w:color w:val="auto"/>
          <w:szCs w:val="24"/>
        </w:rPr>
        <w:t>Requirements</w:t>
      </w:r>
      <w:bookmarkEnd w:id="3"/>
    </w:p>
    <w:p w:rsidR="003F722E" w:rsidRDefault="00DB30D3" w:rsidP="003F722E">
      <w:pPr>
        <w:pStyle w:val="Heading3"/>
        <w:spacing w:before="120" w:beforeAutospacing="0" w:after="120" w:afterAutospacing="0"/>
      </w:pPr>
      <w:bookmarkStart w:id="4" w:name="_Toc477257347"/>
      <w:r>
        <w:t>Requirements for CAs</w:t>
      </w:r>
      <w:bookmarkEnd w:id="4"/>
    </w:p>
    <w:tbl>
      <w:tblPr>
        <w:tblW w:w="10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7"/>
        <w:gridCol w:w="4230"/>
        <w:gridCol w:w="1460"/>
        <w:gridCol w:w="3443"/>
      </w:tblGrid>
      <w:tr w:rsidR="003F722E" w:rsidRPr="00E56446" w:rsidTr="003F722E">
        <w:trPr>
          <w:trHeight w:val="395"/>
        </w:trPr>
        <w:tc>
          <w:tcPr>
            <w:tcW w:w="1507" w:type="dxa"/>
            <w:shd w:val="clear" w:color="auto" w:fill="auto"/>
          </w:tcPr>
          <w:p w:rsidR="003F722E" w:rsidRPr="00E56446" w:rsidRDefault="003F722E" w:rsidP="003F722E">
            <w:pPr>
              <w:spacing w:after="0" w:line="240" w:lineRule="auto"/>
              <w:rPr>
                <w:rFonts w:ascii="Calibri" w:eastAsia="Times New Roman" w:hAnsi="Calibri" w:cs="Times New Roman"/>
                <w:color w:val="auto"/>
                <w:sz w:val="22"/>
              </w:rPr>
            </w:pPr>
            <w:r>
              <w:rPr>
                <w:rFonts w:cs="Arial"/>
                <w:b/>
                <w:bCs/>
                <w:color w:val="auto"/>
                <w:lang w:val="en-GB"/>
              </w:rPr>
              <w:t>Requirement No</w:t>
            </w:r>
          </w:p>
        </w:tc>
        <w:tc>
          <w:tcPr>
            <w:tcW w:w="4230" w:type="dxa"/>
            <w:shd w:val="clear" w:color="auto" w:fill="auto"/>
          </w:tcPr>
          <w:p w:rsidR="003F722E" w:rsidRPr="00E56446" w:rsidRDefault="003F722E" w:rsidP="003F722E">
            <w:pPr>
              <w:spacing w:after="0" w:line="240" w:lineRule="auto"/>
              <w:rPr>
                <w:rFonts w:ascii="Calibri" w:eastAsia="Times New Roman" w:hAnsi="Calibri" w:cs="Times New Roman"/>
                <w:color w:val="auto"/>
                <w:sz w:val="22"/>
              </w:rPr>
            </w:pPr>
            <w:r>
              <w:rPr>
                <w:rFonts w:cs="Arial"/>
                <w:b/>
                <w:bCs/>
                <w:color w:val="auto"/>
                <w:lang w:val="en-GB"/>
              </w:rPr>
              <w:t>Summary</w:t>
            </w:r>
          </w:p>
        </w:tc>
        <w:tc>
          <w:tcPr>
            <w:tcW w:w="1460" w:type="dxa"/>
          </w:tcPr>
          <w:p w:rsidR="003F722E" w:rsidRPr="00E56446" w:rsidRDefault="003F722E" w:rsidP="003F722E">
            <w:pPr>
              <w:spacing w:after="0" w:line="240" w:lineRule="auto"/>
              <w:rPr>
                <w:rFonts w:ascii="Calibri" w:eastAsia="Times New Roman" w:hAnsi="Calibri" w:cs="Times New Roman"/>
                <w:color w:val="auto"/>
                <w:sz w:val="22"/>
              </w:rPr>
            </w:pPr>
            <w:r w:rsidRPr="00795513">
              <w:rPr>
                <w:rFonts w:cs="Arial"/>
                <w:b/>
                <w:bCs/>
                <w:color w:val="auto"/>
                <w:lang w:val="en-GB"/>
              </w:rPr>
              <w:t>Compliance</w:t>
            </w:r>
          </w:p>
        </w:tc>
        <w:tc>
          <w:tcPr>
            <w:tcW w:w="3443" w:type="dxa"/>
          </w:tcPr>
          <w:p w:rsidR="003F722E" w:rsidRPr="00E56446" w:rsidRDefault="003F722E" w:rsidP="003F722E">
            <w:pPr>
              <w:spacing w:after="0" w:line="240" w:lineRule="auto"/>
              <w:rPr>
                <w:rFonts w:ascii="Calibri" w:eastAsia="Times New Roman" w:hAnsi="Calibri" w:cs="Times New Roman"/>
                <w:color w:val="auto"/>
                <w:sz w:val="22"/>
              </w:rPr>
            </w:pPr>
            <w:r w:rsidRPr="00795513">
              <w:rPr>
                <w:rFonts w:cs="Arial"/>
                <w:b/>
                <w:bCs/>
                <w:color w:val="auto"/>
                <w:lang w:val="en-GB"/>
              </w:rPr>
              <w:t>Comments</w:t>
            </w:r>
          </w:p>
        </w:tc>
      </w:tr>
      <w:tr w:rsidR="003F722E" w:rsidRPr="00E56446" w:rsidTr="003F722E">
        <w:trPr>
          <w:trHeight w:val="601"/>
        </w:trPr>
        <w:tc>
          <w:tcPr>
            <w:tcW w:w="1507" w:type="dxa"/>
            <w:shd w:val="clear" w:color="auto" w:fill="auto"/>
            <w:vAlign w:val="center"/>
          </w:tcPr>
          <w:p w:rsidR="003F722E" w:rsidRPr="00292870" w:rsidRDefault="00DB30D3" w:rsidP="003F722E">
            <w:pPr>
              <w:spacing w:after="0" w:line="240" w:lineRule="auto"/>
              <w:rPr>
                <w:rFonts w:eastAsia="Times New Roman" w:cs="Arial"/>
                <w:sz w:val="18"/>
                <w:szCs w:val="18"/>
              </w:rPr>
            </w:pPr>
            <w:r>
              <w:rPr>
                <w:rFonts w:eastAsia="Times New Roman" w:cs="Arial"/>
                <w:sz w:val="18"/>
                <w:szCs w:val="18"/>
              </w:rPr>
              <w:t>R_1.1</w:t>
            </w:r>
          </w:p>
        </w:tc>
        <w:tc>
          <w:tcPr>
            <w:tcW w:w="4230" w:type="dxa"/>
            <w:shd w:val="clear" w:color="auto" w:fill="auto"/>
            <w:vAlign w:val="center"/>
          </w:tcPr>
          <w:p w:rsidR="003F722E" w:rsidRPr="00292870" w:rsidRDefault="003F722E" w:rsidP="003F722E">
            <w:pPr>
              <w:spacing w:after="0" w:line="240" w:lineRule="auto"/>
              <w:rPr>
                <w:rFonts w:eastAsia="Times New Roman" w:cs="Arial"/>
                <w:sz w:val="18"/>
                <w:szCs w:val="18"/>
              </w:rPr>
            </w:pPr>
            <w:r>
              <w:rPr>
                <w:rFonts w:eastAsia="Times New Roman" w:cs="Arial"/>
                <w:sz w:val="18"/>
                <w:szCs w:val="18"/>
              </w:rPr>
              <w:t>CAs to be able to create CMO records</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3F722E" w:rsidRPr="00E56446" w:rsidTr="003F722E">
        <w:trPr>
          <w:trHeight w:val="600"/>
        </w:trPr>
        <w:tc>
          <w:tcPr>
            <w:tcW w:w="1507" w:type="dxa"/>
            <w:shd w:val="clear" w:color="auto" w:fill="auto"/>
            <w:vAlign w:val="center"/>
          </w:tcPr>
          <w:p w:rsidR="003F722E" w:rsidRPr="00292870" w:rsidRDefault="003F722E" w:rsidP="003F722E">
            <w:pPr>
              <w:spacing w:after="0" w:line="240" w:lineRule="auto"/>
              <w:rPr>
                <w:rFonts w:eastAsia="Times New Roman" w:cs="Arial"/>
                <w:sz w:val="18"/>
                <w:szCs w:val="18"/>
              </w:rPr>
            </w:pPr>
            <w:r>
              <w:rPr>
                <w:rFonts w:eastAsia="Times New Roman" w:cs="Arial"/>
                <w:sz w:val="18"/>
                <w:szCs w:val="18"/>
              </w:rPr>
              <w:t>R_1.2</w:t>
            </w:r>
          </w:p>
        </w:tc>
        <w:tc>
          <w:tcPr>
            <w:tcW w:w="4230" w:type="dxa"/>
            <w:shd w:val="clear" w:color="auto" w:fill="auto"/>
            <w:vAlign w:val="center"/>
          </w:tcPr>
          <w:p w:rsidR="003F722E" w:rsidRPr="00292870" w:rsidRDefault="003F722E" w:rsidP="003F722E">
            <w:pPr>
              <w:spacing w:after="0" w:line="240" w:lineRule="auto"/>
              <w:rPr>
                <w:rFonts w:eastAsia="Times New Roman" w:cs="Arial"/>
                <w:sz w:val="18"/>
                <w:szCs w:val="18"/>
              </w:rPr>
            </w:pPr>
            <w:r>
              <w:rPr>
                <w:rFonts w:eastAsia="Times New Roman" w:cs="Arial"/>
                <w:sz w:val="18"/>
                <w:szCs w:val="18"/>
              </w:rPr>
              <w:t>CAs to be able to create CO records</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3F722E" w:rsidRPr="00E56446" w:rsidTr="003F722E">
        <w:trPr>
          <w:trHeight w:val="600"/>
        </w:trPr>
        <w:tc>
          <w:tcPr>
            <w:tcW w:w="1507" w:type="dxa"/>
            <w:shd w:val="clear" w:color="auto" w:fill="auto"/>
            <w:vAlign w:val="center"/>
          </w:tcPr>
          <w:p w:rsidR="003F722E" w:rsidRDefault="003F722E" w:rsidP="003F722E">
            <w:pPr>
              <w:spacing w:after="0" w:line="240" w:lineRule="auto"/>
              <w:rPr>
                <w:rFonts w:eastAsia="Times New Roman" w:cs="Arial"/>
                <w:sz w:val="18"/>
                <w:szCs w:val="18"/>
              </w:rPr>
            </w:pPr>
            <w:r>
              <w:rPr>
                <w:rFonts w:eastAsia="Times New Roman" w:cs="Arial"/>
                <w:sz w:val="18"/>
                <w:szCs w:val="18"/>
              </w:rPr>
              <w:t>R_1.3</w:t>
            </w:r>
          </w:p>
        </w:tc>
        <w:tc>
          <w:tcPr>
            <w:tcW w:w="4230" w:type="dxa"/>
            <w:shd w:val="clear" w:color="auto" w:fill="auto"/>
            <w:vAlign w:val="center"/>
          </w:tcPr>
          <w:p w:rsidR="003F722E" w:rsidRDefault="00A62129" w:rsidP="00A62129">
            <w:pPr>
              <w:spacing w:after="0" w:line="240" w:lineRule="auto"/>
              <w:rPr>
                <w:rFonts w:eastAsia="Times New Roman" w:cs="Arial"/>
                <w:sz w:val="18"/>
                <w:szCs w:val="18"/>
              </w:rPr>
            </w:pPr>
            <w:r>
              <w:rPr>
                <w:rFonts w:eastAsia="Times New Roman" w:cs="Arial"/>
                <w:sz w:val="18"/>
                <w:szCs w:val="18"/>
              </w:rPr>
              <w:t>CAs to be able to create new states</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3F722E" w:rsidRPr="00E56446" w:rsidTr="003F722E">
        <w:trPr>
          <w:trHeight w:val="600"/>
        </w:trPr>
        <w:tc>
          <w:tcPr>
            <w:tcW w:w="1507" w:type="dxa"/>
            <w:shd w:val="clear" w:color="auto" w:fill="auto"/>
            <w:vAlign w:val="center"/>
          </w:tcPr>
          <w:p w:rsidR="003F722E" w:rsidRDefault="003F722E" w:rsidP="003F722E">
            <w:pPr>
              <w:spacing w:after="0" w:line="240" w:lineRule="auto"/>
              <w:rPr>
                <w:rFonts w:eastAsia="Times New Roman" w:cs="Arial"/>
                <w:sz w:val="18"/>
                <w:szCs w:val="18"/>
              </w:rPr>
            </w:pPr>
            <w:r>
              <w:rPr>
                <w:rFonts w:eastAsia="Times New Roman" w:cs="Arial"/>
                <w:sz w:val="18"/>
                <w:szCs w:val="18"/>
              </w:rPr>
              <w:t>R_1.4</w:t>
            </w:r>
          </w:p>
        </w:tc>
        <w:tc>
          <w:tcPr>
            <w:tcW w:w="4230" w:type="dxa"/>
            <w:shd w:val="clear" w:color="auto" w:fill="auto"/>
            <w:vAlign w:val="center"/>
          </w:tcPr>
          <w:p w:rsidR="003F722E" w:rsidRDefault="00A62129" w:rsidP="00A62129">
            <w:pPr>
              <w:spacing w:after="0" w:line="240" w:lineRule="auto"/>
              <w:rPr>
                <w:rFonts w:eastAsia="Times New Roman" w:cs="Arial"/>
                <w:sz w:val="18"/>
                <w:szCs w:val="18"/>
              </w:rPr>
            </w:pPr>
            <w:r>
              <w:rPr>
                <w:rFonts w:eastAsia="Times New Roman" w:cs="Arial"/>
                <w:sz w:val="18"/>
                <w:szCs w:val="18"/>
              </w:rPr>
              <w:t>CAs to be able to assign COs to states.</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A62129" w:rsidRPr="00E56446" w:rsidTr="00323DA7">
        <w:trPr>
          <w:trHeight w:val="600"/>
        </w:trPr>
        <w:tc>
          <w:tcPr>
            <w:tcW w:w="1507" w:type="dxa"/>
            <w:shd w:val="clear" w:color="auto" w:fill="auto"/>
            <w:vAlign w:val="center"/>
          </w:tcPr>
          <w:p w:rsidR="00A62129" w:rsidRDefault="00A62129" w:rsidP="00A62129">
            <w:pPr>
              <w:spacing w:after="0" w:line="240" w:lineRule="auto"/>
              <w:rPr>
                <w:rFonts w:eastAsia="Times New Roman" w:cs="Arial"/>
                <w:sz w:val="18"/>
                <w:szCs w:val="18"/>
              </w:rPr>
            </w:pPr>
            <w:r>
              <w:rPr>
                <w:rFonts w:eastAsia="Times New Roman" w:cs="Arial"/>
                <w:sz w:val="18"/>
                <w:szCs w:val="18"/>
              </w:rPr>
              <w:t>R_1.5</w:t>
            </w:r>
          </w:p>
        </w:tc>
        <w:tc>
          <w:tcPr>
            <w:tcW w:w="4230" w:type="dxa"/>
            <w:shd w:val="clear" w:color="auto" w:fill="auto"/>
          </w:tcPr>
          <w:p w:rsidR="00A62129" w:rsidRPr="00F755D1" w:rsidRDefault="00A62129" w:rsidP="00D35F7F">
            <w:pPr>
              <w:spacing w:after="0" w:line="240" w:lineRule="auto"/>
              <w:rPr>
                <w:rFonts w:eastAsia="Times New Roman" w:cs="Arial"/>
                <w:sz w:val="18"/>
                <w:szCs w:val="18"/>
              </w:rPr>
            </w:pPr>
            <w:r>
              <w:rPr>
                <w:rFonts w:eastAsia="Times New Roman" w:cs="Arial"/>
                <w:sz w:val="18"/>
                <w:szCs w:val="18"/>
              </w:rPr>
              <w:t>CAs to be able to create and assign Grades to states.</w:t>
            </w:r>
          </w:p>
        </w:tc>
        <w:tc>
          <w:tcPr>
            <w:tcW w:w="1460" w:type="dxa"/>
          </w:tcPr>
          <w:p w:rsidR="00A62129" w:rsidRPr="00292870" w:rsidRDefault="00A62129" w:rsidP="00A62129">
            <w:pPr>
              <w:spacing w:after="0" w:line="240" w:lineRule="auto"/>
              <w:rPr>
                <w:rFonts w:eastAsia="Times New Roman" w:cs="Arial"/>
                <w:sz w:val="18"/>
                <w:szCs w:val="18"/>
              </w:rPr>
            </w:pPr>
          </w:p>
        </w:tc>
        <w:tc>
          <w:tcPr>
            <w:tcW w:w="3443" w:type="dxa"/>
          </w:tcPr>
          <w:p w:rsidR="00A62129" w:rsidRPr="00292870" w:rsidRDefault="00A62129" w:rsidP="00A62129">
            <w:pPr>
              <w:spacing w:after="0" w:line="240" w:lineRule="auto"/>
              <w:rPr>
                <w:rFonts w:eastAsia="Times New Roman" w:cs="Arial"/>
                <w:sz w:val="18"/>
                <w:szCs w:val="18"/>
              </w:rPr>
            </w:pPr>
          </w:p>
        </w:tc>
      </w:tr>
      <w:tr w:rsidR="00A62129" w:rsidRPr="00E56446" w:rsidTr="00323DA7">
        <w:trPr>
          <w:trHeight w:val="600"/>
        </w:trPr>
        <w:tc>
          <w:tcPr>
            <w:tcW w:w="1507" w:type="dxa"/>
            <w:shd w:val="clear" w:color="auto" w:fill="auto"/>
            <w:vAlign w:val="center"/>
          </w:tcPr>
          <w:p w:rsidR="00A62129" w:rsidRDefault="00A62129" w:rsidP="00A62129">
            <w:pPr>
              <w:spacing w:after="0" w:line="240" w:lineRule="auto"/>
              <w:rPr>
                <w:rFonts w:eastAsia="Times New Roman" w:cs="Arial"/>
                <w:sz w:val="18"/>
                <w:szCs w:val="18"/>
              </w:rPr>
            </w:pPr>
            <w:r>
              <w:rPr>
                <w:rFonts w:eastAsia="Times New Roman" w:cs="Arial"/>
                <w:sz w:val="18"/>
                <w:szCs w:val="18"/>
              </w:rPr>
              <w:t>R_1.6</w:t>
            </w:r>
          </w:p>
        </w:tc>
        <w:tc>
          <w:tcPr>
            <w:tcW w:w="4230" w:type="dxa"/>
            <w:shd w:val="clear" w:color="auto" w:fill="auto"/>
          </w:tcPr>
          <w:p w:rsidR="00A62129" w:rsidRDefault="00A62129" w:rsidP="00D35F7F">
            <w:pPr>
              <w:spacing w:after="0" w:line="240" w:lineRule="auto"/>
            </w:pPr>
            <w:r>
              <w:rPr>
                <w:rFonts w:eastAsia="Times New Roman" w:cs="Arial"/>
                <w:sz w:val="18"/>
                <w:szCs w:val="18"/>
              </w:rPr>
              <w:t>CAs to c</w:t>
            </w:r>
            <w:r w:rsidRPr="00782AEF">
              <w:rPr>
                <w:rFonts w:eastAsia="Times New Roman" w:cs="Arial"/>
                <w:sz w:val="18"/>
                <w:szCs w:val="18"/>
              </w:rPr>
              <w:t xml:space="preserve">reate </w:t>
            </w:r>
            <w:r>
              <w:rPr>
                <w:rFonts w:eastAsia="Times New Roman" w:cs="Arial"/>
                <w:sz w:val="18"/>
                <w:szCs w:val="18"/>
              </w:rPr>
              <w:t>license agreements and license cost (new license cost and renewal cost)</w:t>
            </w:r>
          </w:p>
        </w:tc>
        <w:tc>
          <w:tcPr>
            <w:tcW w:w="1460" w:type="dxa"/>
          </w:tcPr>
          <w:p w:rsidR="00A62129" w:rsidRPr="00292870" w:rsidRDefault="00A62129" w:rsidP="00A62129">
            <w:pPr>
              <w:spacing w:after="0" w:line="240" w:lineRule="auto"/>
              <w:rPr>
                <w:rFonts w:eastAsia="Times New Roman" w:cs="Arial"/>
                <w:sz w:val="18"/>
                <w:szCs w:val="18"/>
              </w:rPr>
            </w:pPr>
          </w:p>
        </w:tc>
        <w:tc>
          <w:tcPr>
            <w:tcW w:w="3443" w:type="dxa"/>
          </w:tcPr>
          <w:p w:rsidR="00A62129" w:rsidRPr="00292870" w:rsidRDefault="00A62129" w:rsidP="00A62129">
            <w:pPr>
              <w:spacing w:after="0" w:line="240" w:lineRule="auto"/>
              <w:rPr>
                <w:rFonts w:eastAsia="Times New Roman" w:cs="Arial"/>
                <w:sz w:val="18"/>
                <w:szCs w:val="18"/>
              </w:rPr>
            </w:pPr>
          </w:p>
        </w:tc>
      </w:tr>
      <w:tr w:rsidR="003F722E" w:rsidRPr="00E56446" w:rsidTr="003F722E">
        <w:trPr>
          <w:trHeight w:val="600"/>
        </w:trPr>
        <w:tc>
          <w:tcPr>
            <w:tcW w:w="1507" w:type="dxa"/>
            <w:shd w:val="clear" w:color="auto" w:fill="auto"/>
            <w:vAlign w:val="center"/>
          </w:tcPr>
          <w:p w:rsidR="003F722E" w:rsidRDefault="003F722E" w:rsidP="003F722E">
            <w:pPr>
              <w:spacing w:after="0" w:line="240" w:lineRule="auto"/>
              <w:rPr>
                <w:rFonts w:eastAsia="Times New Roman" w:cs="Arial"/>
                <w:sz w:val="18"/>
                <w:szCs w:val="18"/>
              </w:rPr>
            </w:pPr>
            <w:r>
              <w:rPr>
                <w:rFonts w:eastAsia="Times New Roman" w:cs="Arial"/>
                <w:sz w:val="18"/>
                <w:szCs w:val="18"/>
              </w:rPr>
              <w:t>R_1.7</w:t>
            </w:r>
          </w:p>
        </w:tc>
        <w:tc>
          <w:tcPr>
            <w:tcW w:w="4230" w:type="dxa"/>
            <w:shd w:val="clear" w:color="auto" w:fill="auto"/>
            <w:vAlign w:val="center"/>
          </w:tcPr>
          <w:p w:rsidR="003F722E" w:rsidRDefault="00A62129" w:rsidP="00A62129">
            <w:pPr>
              <w:spacing w:after="0" w:line="240" w:lineRule="auto"/>
              <w:rPr>
                <w:rFonts w:eastAsia="Times New Roman" w:cs="Arial"/>
                <w:sz w:val="18"/>
                <w:szCs w:val="18"/>
              </w:rPr>
            </w:pPr>
            <w:r>
              <w:rPr>
                <w:rFonts w:eastAsia="Times New Roman" w:cs="Arial"/>
                <w:sz w:val="18"/>
                <w:szCs w:val="18"/>
              </w:rPr>
              <w:t>CAs to be able to add license cost/license renewal cost to ARCs.</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3F722E" w:rsidRPr="00E56446" w:rsidTr="003F722E">
        <w:trPr>
          <w:trHeight w:val="600"/>
        </w:trPr>
        <w:tc>
          <w:tcPr>
            <w:tcW w:w="1507" w:type="dxa"/>
            <w:shd w:val="clear" w:color="auto" w:fill="auto"/>
            <w:vAlign w:val="center"/>
          </w:tcPr>
          <w:p w:rsidR="003F722E" w:rsidRDefault="00A6535E" w:rsidP="003F722E">
            <w:pPr>
              <w:spacing w:after="0" w:line="240" w:lineRule="auto"/>
              <w:rPr>
                <w:rFonts w:eastAsia="Times New Roman" w:cs="Arial"/>
                <w:sz w:val="18"/>
                <w:szCs w:val="18"/>
              </w:rPr>
            </w:pPr>
            <w:r>
              <w:rPr>
                <w:rFonts w:eastAsia="Times New Roman" w:cs="Arial"/>
                <w:sz w:val="18"/>
                <w:szCs w:val="18"/>
              </w:rPr>
              <w:t>R_1.8</w:t>
            </w:r>
          </w:p>
        </w:tc>
        <w:tc>
          <w:tcPr>
            <w:tcW w:w="4230" w:type="dxa"/>
            <w:shd w:val="clear" w:color="auto" w:fill="auto"/>
            <w:vAlign w:val="center"/>
          </w:tcPr>
          <w:p w:rsidR="003F722E" w:rsidRDefault="00A62129" w:rsidP="003F722E">
            <w:pPr>
              <w:spacing w:after="0" w:line="240" w:lineRule="auto"/>
              <w:rPr>
                <w:rFonts w:eastAsia="Times New Roman" w:cs="Arial"/>
                <w:sz w:val="18"/>
                <w:szCs w:val="18"/>
              </w:rPr>
            </w:pPr>
            <w:r>
              <w:rPr>
                <w:rFonts w:eastAsia="Times New Roman" w:cs="Arial"/>
                <w:sz w:val="18"/>
                <w:szCs w:val="18"/>
              </w:rPr>
              <w:t>CAs to be able to manage Photo ID creation/distribution.</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3F722E" w:rsidRPr="00E56446" w:rsidTr="003F722E">
        <w:trPr>
          <w:trHeight w:val="600"/>
        </w:trPr>
        <w:tc>
          <w:tcPr>
            <w:tcW w:w="1507" w:type="dxa"/>
            <w:shd w:val="clear" w:color="auto" w:fill="auto"/>
            <w:vAlign w:val="center"/>
          </w:tcPr>
          <w:p w:rsidR="003F722E" w:rsidRDefault="00A6535E" w:rsidP="003F722E">
            <w:pPr>
              <w:spacing w:after="0" w:line="240" w:lineRule="auto"/>
              <w:rPr>
                <w:rFonts w:eastAsia="Times New Roman" w:cs="Arial"/>
                <w:sz w:val="18"/>
                <w:szCs w:val="18"/>
              </w:rPr>
            </w:pPr>
            <w:r>
              <w:rPr>
                <w:rFonts w:eastAsia="Times New Roman" w:cs="Arial"/>
                <w:sz w:val="18"/>
                <w:szCs w:val="18"/>
              </w:rPr>
              <w:t>R_1.9</w:t>
            </w:r>
          </w:p>
        </w:tc>
        <w:tc>
          <w:tcPr>
            <w:tcW w:w="4230" w:type="dxa"/>
            <w:shd w:val="clear" w:color="auto" w:fill="auto"/>
            <w:vAlign w:val="center"/>
          </w:tcPr>
          <w:p w:rsidR="003F722E" w:rsidRDefault="00A62129" w:rsidP="003F722E">
            <w:pPr>
              <w:spacing w:after="0" w:line="240" w:lineRule="auto"/>
              <w:rPr>
                <w:rFonts w:eastAsia="Times New Roman" w:cs="Arial"/>
                <w:sz w:val="18"/>
                <w:szCs w:val="18"/>
              </w:rPr>
            </w:pPr>
            <w:r>
              <w:rPr>
                <w:rFonts w:eastAsia="Times New Roman" w:cs="Arial"/>
                <w:sz w:val="18"/>
                <w:szCs w:val="18"/>
              </w:rPr>
              <w:t>CAs to be able to create prospectus charges.</w:t>
            </w:r>
          </w:p>
        </w:tc>
        <w:tc>
          <w:tcPr>
            <w:tcW w:w="1460" w:type="dxa"/>
          </w:tcPr>
          <w:p w:rsidR="003F722E" w:rsidRPr="00292870" w:rsidRDefault="003F722E" w:rsidP="003F722E">
            <w:pPr>
              <w:spacing w:after="0" w:line="240" w:lineRule="auto"/>
              <w:rPr>
                <w:rFonts w:eastAsia="Times New Roman" w:cs="Arial"/>
                <w:sz w:val="18"/>
                <w:szCs w:val="18"/>
              </w:rPr>
            </w:pPr>
          </w:p>
        </w:tc>
        <w:tc>
          <w:tcPr>
            <w:tcW w:w="3443" w:type="dxa"/>
          </w:tcPr>
          <w:p w:rsidR="003F722E" w:rsidRPr="00292870" w:rsidRDefault="003F722E" w:rsidP="003F722E">
            <w:pPr>
              <w:spacing w:after="0" w:line="240" w:lineRule="auto"/>
              <w:rPr>
                <w:rFonts w:eastAsia="Times New Roman" w:cs="Arial"/>
                <w:sz w:val="18"/>
                <w:szCs w:val="18"/>
              </w:rPr>
            </w:pPr>
          </w:p>
        </w:tc>
      </w:tr>
      <w:tr w:rsidR="00A62129" w:rsidRPr="00E56446" w:rsidTr="003F722E">
        <w:trPr>
          <w:trHeight w:val="600"/>
        </w:trPr>
        <w:tc>
          <w:tcPr>
            <w:tcW w:w="1507" w:type="dxa"/>
            <w:shd w:val="clear" w:color="auto" w:fill="auto"/>
            <w:vAlign w:val="center"/>
          </w:tcPr>
          <w:p w:rsidR="00A62129" w:rsidRDefault="00A6535E" w:rsidP="003F722E">
            <w:pPr>
              <w:spacing w:after="0" w:line="240" w:lineRule="auto"/>
              <w:rPr>
                <w:rFonts w:eastAsia="Times New Roman" w:cs="Arial"/>
                <w:sz w:val="18"/>
                <w:szCs w:val="18"/>
              </w:rPr>
            </w:pPr>
            <w:r>
              <w:rPr>
                <w:rFonts w:eastAsia="Times New Roman" w:cs="Arial"/>
                <w:sz w:val="18"/>
                <w:szCs w:val="18"/>
              </w:rPr>
              <w:t>R_1.10</w:t>
            </w:r>
          </w:p>
        </w:tc>
        <w:tc>
          <w:tcPr>
            <w:tcW w:w="4230" w:type="dxa"/>
            <w:shd w:val="clear" w:color="auto" w:fill="auto"/>
            <w:vAlign w:val="center"/>
          </w:tcPr>
          <w:p w:rsidR="00A62129" w:rsidRDefault="00A62129" w:rsidP="003F722E">
            <w:pPr>
              <w:spacing w:after="0" w:line="240" w:lineRule="auto"/>
              <w:rPr>
                <w:rFonts w:eastAsia="Times New Roman" w:cs="Arial"/>
                <w:sz w:val="18"/>
                <w:szCs w:val="18"/>
              </w:rPr>
            </w:pPr>
            <w:r>
              <w:rPr>
                <w:rFonts w:eastAsia="Times New Roman" w:cs="Arial"/>
                <w:sz w:val="18"/>
                <w:szCs w:val="18"/>
              </w:rPr>
              <w:t>CAs to be able to manage charges applicable for ATC locations change requests, Name change requests, owner change requests.</w:t>
            </w:r>
          </w:p>
        </w:tc>
        <w:tc>
          <w:tcPr>
            <w:tcW w:w="1460" w:type="dxa"/>
          </w:tcPr>
          <w:p w:rsidR="00A62129" w:rsidRPr="00292870" w:rsidRDefault="00A62129" w:rsidP="003F722E">
            <w:pPr>
              <w:spacing w:after="0" w:line="240" w:lineRule="auto"/>
              <w:rPr>
                <w:rFonts w:eastAsia="Times New Roman" w:cs="Arial"/>
                <w:sz w:val="18"/>
                <w:szCs w:val="18"/>
              </w:rPr>
            </w:pPr>
          </w:p>
        </w:tc>
        <w:tc>
          <w:tcPr>
            <w:tcW w:w="3443" w:type="dxa"/>
          </w:tcPr>
          <w:p w:rsidR="00A62129" w:rsidRPr="00292870" w:rsidRDefault="00A62129" w:rsidP="003F722E">
            <w:pPr>
              <w:spacing w:after="0" w:line="240" w:lineRule="auto"/>
              <w:rPr>
                <w:rFonts w:eastAsia="Times New Roman" w:cs="Arial"/>
                <w:sz w:val="18"/>
                <w:szCs w:val="18"/>
              </w:rPr>
            </w:pPr>
          </w:p>
        </w:tc>
      </w:tr>
      <w:tr w:rsidR="00A62129" w:rsidRPr="00E56446" w:rsidTr="003F722E">
        <w:trPr>
          <w:trHeight w:val="600"/>
        </w:trPr>
        <w:tc>
          <w:tcPr>
            <w:tcW w:w="1507" w:type="dxa"/>
            <w:shd w:val="clear" w:color="auto" w:fill="auto"/>
            <w:vAlign w:val="center"/>
          </w:tcPr>
          <w:p w:rsidR="00A62129" w:rsidRDefault="00A6535E" w:rsidP="003F722E">
            <w:pPr>
              <w:spacing w:after="0" w:line="240" w:lineRule="auto"/>
              <w:rPr>
                <w:rFonts w:eastAsia="Times New Roman" w:cs="Arial"/>
                <w:sz w:val="18"/>
                <w:szCs w:val="18"/>
              </w:rPr>
            </w:pPr>
            <w:r>
              <w:rPr>
                <w:rFonts w:eastAsia="Times New Roman" w:cs="Arial"/>
                <w:sz w:val="18"/>
                <w:szCs w:val="18"/>
              </w:rPr>
              <w:t>R_1.11</w:t>
            </w:r>
          </w:p>
        </w:tc>
        <w:tc>
          <w:tcPr>
            <w:tcW w:w="4230" w:type="dxa"/>
            <w:shd w:val="clear" w:color="auto" w:fill="auto"/>
            <w:vAlign w:val="center"/>
          </w:tcPr>
          <w:p w:rsidR="00A62129" w:rsidRDefault="00A62129" w:rsidP="00A62129">
            <w:pPr>
              <w:spacing w:after="0" w:line="240" w:lineRule="auto"/>
              <w:rPr>
                <w:rFonts w:eastAsia="Times New Roman" w:cs="Arial"/>
                <w:sz w:val="18"/>
                <w:szCs w:val="18"/>
              </w:rPr>
            </w:pPr>
            <w:r>
              <w:rPr>
                <w:rFonts w:eastAsia="Times New Roman" w:cs="Arial"/>
                <w:sz w:val="18"/>
                <w:szCs w:val="18"/>
              </w:rPr>
              <w:t>CAs to be able to configure and manage the charges applicable for changes related to certificates, duplicate certificate requests.</w:t>
            </w:r>
          </w:p>
        </w:tc>
        <w:tc>
          <w:tcPr>
            <w:tcW w:w="1460" w:type="dxa"/>
          </w:tcPr>
          <w:p w:rsidR="00A62129" w:rsidRPr="00292870" w:rsidRDefault="00A62129" w:rsidP="003F722E">
            <w:pPr>
              <w:spacing w:after="0" w:line="240" w:lineRule="auto"/>
              <w:rPr>
                <w:rFonts w:eastAsia="Times New Roman" w:cs="Arial"/>
                <w:sz w:val="18"/>
                <w:szCs w:val="18"/>
              </w:rPr>
            </w:pPr>
          </w:p>
        </w:tc>
        <w:tc>
          <w:tcPr>
            <w:tcW w:w="3443" w:type="dxa"/>
          </w:tcPr>
          <w:p w:rsidR="00A62129" w:rsidRPr="00292870" w:rsidRDefault="00A62129" w:rsidP="003F722E">
            <w:pPr>
              <w:spacing w:after="0" w:line="240" w:lineRule="auto"/>
              <w:rPr>
                <w:rFonts w:eastAsia="Times New Roman" w:cs="Arial"/>
                <w:sz w:val="18"/>
                <w:szCs w:val="18"/>
              </w:rPr>
            </w:pPr>
          </w:p>
        </w:tc>
      </w:tr>
      <w:tr w:rsidR="00A62129" w:rsidRPr="00E56446" w:rsidTr="003F722E">
        <w:trPr>
          <w:trHeight w:val="600"/>
        </w:trPr>
        <w:tc>
          <w:tcPr>
            <w:tcW w:w="1507" w:type="dxa"/>
            <w:shd w:val="clear" w:color="auto" w:fill="auto"/>
            <w:vAlign w:val="center"/>
          </w:tcPr>
          <w:p w:rsidR="00A62129" w:rsidRDefault="00A6535E" w:rsidP="003F722E">
            <w:pPr>
              <w:spacing w:after="0" w:line="240" w:lineRule="auto"/>
              <w:rPr>
                <w:rFonts w:eastAsia="Times New Roman" w:cs="Arial"/>
                <w:sz w:val="18"/>
                <w:szCs w:val="18"/>
              </w:rPr>
            </w:pPr>
            <w:r>
              <w:rPr>
                <w:rFonts w:eastAsia="Times New Roman" w:cs="Arial"/>
                <w:sz w:val="18"/>
                <w:szCs w:val="18"/>
              </w:rPr>
              <w:t>R_1.12</w:t>
            </w:r>
          </w:p>
        </w:tc>
        <w:tc>
          <w:tcPr>
            <w:tcW w:w="4230" w:type="dxa"/>
            <w:shd w:val="clear" w:color="auto" w:fill="auto"/>
            <w:vAlign w:val="center"/>
          </w:tcPr>
          <w:p w:rsidR="00A62129" w:rsidRDefault="00A62129" w:rsidP="00A62129">
            <w:pPr>
              <w:spacing w:after="0" w:line="240" w:lineRule="auto"/>
              <w:rPr>
                <w:rFonts w:eastAsia="Times New Roman" w:cs="Arial"/>
                <w:sz w:val="18"/>
                <w:szCs w:val="18"/>
              </w:rPr>
            </w:pPr>
            <w:r>
              <w:rPr>
                <w:rFonts w:eastAsia="Times New Roman" w:cs="Arial"/>
                <w:sz w:val="18"/>
                <w:szCs w:val="18"/>
              </w:rPr>
              <w:t xml:space="preserve">CAs to be able to configure and manage the charges applicable for </w:t>
            </w:r>
            <w:r w:rsidR="00A6535E">
              <w:rPr>
                <w:rFonts w:eastAsia="Times New Roman" w:cs="Arial"/>
                <w:sz w:val="18"/>
                <w:szCs w:val="18"/>
              </w:rPr>
              <w:t xml:space="preserve">re-examination requirements, re-authorization requirements. </w:t>
            </w:r>
          </w:p>
        </w:tc>
        <w:tc>
          <w:tcPr>
            <w:tcW w:w="1460" w:type="dxa"/>
          </w:tcPr>
          <w:p w:rsidR="00A62129" w:rsidRPr="00292870" w:rsidRDefault="00A62129" w:rsidP="003F722E">
            <w:pPr>
              <w:spacing w:after="0" w:line="240" w:lineRule="auto"/>
              <w:rPr>
                <w:rFonts w:eastAsia="Times New Roman" w:cs="Arial"/>
                <w:sz w:val="18"/>
                <w:szCs w:val="18"/>
              </w:rPr>
            </w:pPr>
          </w:p>
        </w:tc>
        <w:tc>
          <w:tcPr>
            <w:tcW w:w="3443" w:type="dxa"/>
          </w:tcPr>
          <w:p w:rsidR="00A62129" w:rsidRPr="00292870" w:rsidRDefault="00A62129" w:rsidP="003F722E">
            <w:pPr>
              <w:spacing w:after="0" w:line="240" w:lineRule="auto"/>
              <w:rPr>
                <w:rFonts w:eastAsia="Times New Roman" w:cs="Arial"/>
                <w:sz w:val="18"/>
                <w:szCs w:val="18"/>
              </w:rPr>
            </w:pPr>
          </w:p>
        </w:tc>
      </w:tr>
      <w:tr w:rsidR="00A6535E" w:rsidRPr="00E56446" w:rsidTr="003F722E">
        <w:trPr>
          <w:trHeight w:val="600"/>
        </w:trPr>
        <w:tc>
          <w:tcPr>
            <w:tcW w:w="1507" w:type="dxa"/>
            <w:shd w:val="clear" w:color="auto" w:fill="auto"/>
            <w:vAlign w:val="center"/>
          </w:tcPr>
          <w:p w:rsidR="00A6535E" w:rsidRDefault="00A6535E" w:rsidP="003F722E">
            <w:pPr>
              <w:spacing w:after="0" w:line="240" w:lineRule="auto"/>
              <w:rPr>
                <w:rFonts w:eastAsia="Times New Roman" w:cs="Arial"/>
                <w:sz w:val="18"/>
                <w:szCs w:val="18"/>
              </w:rPr>
            </w:pPr>
            <w:r>
              <w:rPr>
                <w:rFonts w:eastAsia="Times New Roman" w:cs="Arial"/>
                <w:sz w:val="18"/>
                <w:szCs w:val="18"/>
              </w:rPr>
              <w:t>R_1.13</w:t>
            </w:r>
          </w:p>
        </w:tc>
        <w:tc>
          <w:tcPr>
            <w:tcW w:w="4230" w:type="dxa"/>
            <w:shd w:val="clear" w:color="auto" w:fill="auto"/>
            <w:vAlign w:val="center"/>
          </w:tcPr>
          <w:p w:rsidR="00A6535E" w:rsidRDefault="00A6535E" w:rsidP="00A62129">
            <w:pPr>
              <w:spacing w:after="0" w:line="240" w:lineRule="auto"/>
              <w:rPr>
                <w:rFonts w:eastAsia="Times New Roman" w:cs="Arial"/>
                <w:sz w:val="18"/>
                <w:szCs w:val="18"/>
              </w:rPr>
            </w:pPr>
            <w:r>
              <w:rPr>
                <w:rFonts w:eastAsia="Times New Roman" w:cs="Arial"/>
                <w:sz w:val="18"/>
                <w:szCs w:val="18"/>
              </w:rPr>
              <w:t>CAs to be able to add grades and change grades.</w:t>
            </w:r>
          </w:p>
        </w:tc>
        <w:tc>
          <w:tcPr>
            <w:tcW w:w="1460" w:type="dxa"/>
          </w:tcPr>
          <w:p w:rsidR="00A6535E" w:rsidRPr="00292870" w:rsidRDefault="00A6535E" w:rsidP="003F722E">
            <w:pPr>
              <w:spacing w:after="0" w:line="240" w:lineRule="auto"/>
              <w:rPr>
                <w:rFonts w:eastAsia="Times New Roman" w:cs="Arial"/>
                <w:sz w:val="18"/>
                <w:szCs w:val="18"/>
              </w:rPr>
            </w:pPr>
          </w:p>
        </w:tc>
        <w:tc>
          <w:tcPr>
            <w:tcW w:w="3443" w:type="dxa"/>
          </w:tcPr>
          <w:p w:rsidR="00A6535E" w:rsidRPr="00292870" w:rsidRDefault="00A6535E" w:rsidP="003F722E">
            <w:pPr>
              <w:spacing w:after="0" w:line="240" w:lineRule="auto"/>
              <w:rPr>
                <w:rFonts w:eastAsia="Times New Roman" w:cs="Arial"/>
                <w:sz w:val="18"/>
                <w:szCs w:val="18"/>
              </w:rPr>
            </w:pPr>
          </w:p>
        </w:tc>
      </w:tr>
      <w:tr w:rsidR="00A6535E" w:rsidRPr="00E56446" w:rsidTr="003F722E">
        <w:trPr>
          <w:trHeight w:val="600"/>
        </w:trPr>
        <w:tc>
          <w:tcPr>
            <w:tcW w:w="1507" w:type="dxa"/>
            <w:shd w:val="clear" w:color="auto" w:fill="auto"/>
            <w:vAlign w:val="center"/>
          </w:tcPr>
          <w:p w:rsidR="00A6535E" w:rsidRDefault="00A6535E" w:rsidP="003F722E">
            <w:pPr>
              <w:spacing w:after="0" w:line="240" w:lineRule="auto"/>
              <w:rPr>
                <w:rFonts w:eastAsia="Times New Roman" w:cs="Arial"/>
                <w:sz w:val="18"/>
                <w:szCs w:val="18"/>
              </w:rPr>
            </w:pPr>
            <w:r>
              <w:rPr>
                <w:rFonts w:eastAsia="Times New Roman" w:cs="Arial"/>
                <w:sz w:val="18"/>
                <w:szCs w:val="18"/>
              </w:rPr>
              <w:t>R_1.14</w:t>
            </w:r>
          </w:p>
        </w:tc>
        <w:tc>
          <w:tcPr>
            <w:tcW w:w="4230" w:type="dxa"/>
            <w:shd w:val="clear" w:color="auto" w:fill="auto"/>
            <w:vAlign w:val="center"/>
          </w:tcPr>
          <w:p w:rsidR="00A6535E" w:rsidRDefault="00A6535E" w:rsidP="00A6535E">
            <w:pPr>
              <w:spacing w:after="0" w:line="240" w:lineRule="auto"/>
              <w:rPr>
                <w:rFonts w:eastAsia="Times New Roman" w:cs="Arial"/>
                <w:sz w:val="18"/>
                <w:szCs w:val="18"/>
              </w:rPr>
            </w:pPr>
            <w:r>
              <w:rPr>
                <w:rFonts w:eastAsia="Times New Roman" w:cs="Arial"/>
                <w:sz w:val="18"/>
                <w:szCs w:val="18"/>
              </w:rPr>
              <w:t>CAs to be able to add new courses.</w:t>
            </w:r>
          </w:p>
        </w:tc>
        <w:tc>
          <w:tcPr>
            <w:tcW w:w="1460" w:type="dxa"/>
          </w:tcPr>
          <w:p w:rsidR="00A6535E" w:rsidRPr="00292870" w:rsidRDefault="00A6535E" w:rsidP="003F722E">
            <w:pPr>
              <w:spacing w:after="0" w:line="240" w:lineRule="auto"/>
              <w:rPr>
                <w:rFonts w:eastAsia="Times New Roman" w:cs="Arial"/>
                <w:sz w:val="18"/>
                <w:szCs w:val="18"/>
              </w:rPr>
            </w:pPr>
          </w:p>
        </w:tc>
        <w:tc>
          <w:tcPr>
            <w:tcW w:w="3443" w:type="dxa"/>
          </w:tcPr>
          <w:p w:rsidR="00A6535E" w:rsidRPr="00292870" w:rsidRDefault="00A6535E" w:rsidP="003F722E">
            <w:pPr>
              <w:spacing w:after="0" w:line="240" w:lineRule="auto"/>
              <w:rPr>
                <w:rFonts w:eastAsia="Times New Roman" w:cs="Arial"/>
                <w:sz w:val="18"/>
                <w:szCs w:val="18"/>
              </w:rPr>
            </w:pPr>
          </w:p>
        </w:tc>
      </w:tr>
      <w:tr w:rsidR="00A6535E" w:rsidRPr="00E56446" w:rsidTr="003F722E">
        <w:trPr>
          <w:trHeight w:val="600"/>
        </w:trPr>
        <w:tc>
          <w:tcPr>
            <w:tcW w:w="1507" w:type="dxa"/>
            <w:shd w:val="clear" w:color="auto" w:fill="auto"/>
            <w:vAlign w:val="center"/>
          </w:tcPr>
          <w:p w:rsidR="00A6535E" w:rsidRDefault="00A6535E" w:rsidP="003F722E">
            <w:pPr>
              <w:spacing w:after="0" w:line="240" w:lineRule="auto"/>
              <w:rPr>
                <w:rFonts w:eastAsia="Times New Roman" w:cs="Arial"/>
                <w:sz w:val="18"/>
                <w:szCs w:val="18"/>
              </w:rPr>
            </w:pPr>
            <w:r>
              <w:rPr>
                <w:rFonts w:eastAsia="Times New Roman" w:cs="Arial"/>
                <w:sz w:val="18"/>
                <w:szCs w:val="18"/>
              </w:rPr>
              <w:t>R_1.15</w:t>
            </w:r>
          </w:p>
        </w:tc>
        <w:tc>
          <w:tcPr>
            <w:tcW w:w="4230" w:type="dxa"/>
            <w:shd w:val="clear" w:color="auto" w:fill="auto"/>
            <w:vAlign w:val="center"/>
          </w:tcPr>
          <w:p w:rsidR="00A6535E" w:rsidRDefault="00A6535E" w:rsidP="00A62129">
            <w:pPr>
              <w:spacing w:after="0" w:line="240" w:lineRule="auto"/>
              <w:rPr>
                <w:rFonts w:eastAsia="Times New Roman" w:cs="Arial"/>
                <w:sz w:val="18"/>
                <w:szCs w:val="18"/>
              </w:rPr>
            </w:pPr>
            <w:r>
              <w:rPr>
                <w:rFonts w:eastAsia="Times New Roman" w:cs="Arial"/>
                <w:sz w:val="18"/>
                <w:szCs w:val="18"/>
              </w:rPr>
              <w:t xml:space="preserve">CAs to be able to map the courses to the states, map grades to the states and define fees </w:t>
            </w:r>
            <w:proofErr w:type="spellStart"/>
            <w:r>
              <w:rPr>
                <w:rFonts w:eastAsia="Times New Roman" w:cs="Arial"/>
                <w:sz w:val="18"/>
                <w:szCs w:val="18"/>
              </w:rPr>
              <w:t>w.r.t</w:t>
            </w:r>
            <w:proofErr w:type="spellEnd"/>
            <w:r>
              <w:rPr>
                <w:rFonts w:eastAsia="Times New Roman" w:cs="Arial"/>
                <w:sz w:val="18"/>
                <w:szCs w:val="18"/>
              </w:rPr>
              <w:t xml:space="preserve"> the grades.</w:t>
            </w:r>
          </w:p>
        </w:tc>
        <w:tc>
          <w:tcPr>
            <w:tcW w:w="1460" w:type="dxa"/>
          </w:tcPr>
          <w:p w:rsidR="00A6535E" w:rsidRPr="00292870" w:rsidRDefault="00A6535E" w:rsidP="003F722E">
            <w:pPr>
              <w:spacing w:after="0" w:line="240" w:lineRule="auto"/>
              <w:rPr>
                <w:rFonts w:eastAsia="Times New Roman" w:cs="Arial"/>
                <w:sz w:val="18"/>
                <w:szCs w:val="18"/>
              </w:rPr>
            </w:pPr>
          </w:p>
        </w:tc>
        <w:tc>
          <w:tcPr>
            <w:tcW w:w="3443" w:type="dxa"/>
          </w:tcPr>
          <w:p w:rsidR="00A6535E" w:rsidRPr="00292870" w:rsidRDefault="00A6535E" w:rsidP="003F722E">
            <w:pPr>
              <w:spacing w:after="0" w:line="240" w:lineRule="auto"/>
              <w:rPr>
                <w:rFonts w:eastAsia="Times New Roman" w:cs="Arial"/>
                <w:sz w:val="18"/>
                <w:szCs w:val="18"/>
              </w:rPr>
            </w:pPr>
          </w:p>
        </w:tc>
      </w:tr>
      <w:tr w:rsidR="00A6535E" w:rsidRPr="00E56446" w:rsidTr="003F722E">
        <w:trPr>
          <w:trHeight w:val="600"/>
        </w:trPr>
        <w:tc>
          <w:tcPr>
            <w:tcW w:w="1507" w:type="dxa"/>
            <w:shd w:val="clear" w:color="auto" w:fill="auto"/>
            <w:vAlign w:val="center"/>
          </w:tcPr>
          <w:p w:rsidR="00A6535E" w:rsidRDefault="00A6535E" w:rsidP="003F722E">
            <w:pPr>
              <w:spacing w:after="0" w:line="240" w:lineRule="auto"/>
              <w:rPr>
                <w:rFonts w:eastAsia="Times New Roman" w:cs="Arial"/>
                <w:sz w:val="18"/>
                <w:szCs w:val="18"/>
              </w:rPr>
            </w:pPr>
            <w:r>
              <w:rPr>
                <w:rFonts w:eastAsia="Times New Roman" w:cs="Arial"/>
                <w:sz w:val="18"/>
                <w:szCs w:val="18"/>
              </w:rPr>
              <w:t>R_1.16</w:t>
            </w:r>
          </w:p>
        </w:tc>
        <w:tc>
          <w:tcPr>
            <w:tcW w:w="4230" w:type="dxa"/>
            <w:shd w:val="clear" w:color="auto" w:fill="auto"/>
            <w:vAlign w:val="center"/>
          </w:tcPr>
          <w:p w:rsidR="00A6535E" w:rsidRDefault="00A6535E" w:rsidP="00A62129">
            <w:pPr>
              <w:spacing w:after="0" w:line="240" w:lineRule="auto"/>
              <w:rPr>
                <w:rFonts w:eastAsia="Times New Roman" w:cs="Arial"/>
                <w:sz w:val="18"/>
                <w:szCs w:val="18"/>
              </w:rPr>
            </w:pPr>
            <w:r>
              <w:rPr>
                <w:rFonts w:eastAsia="Times New Roman" w:cs="Arial"/>
                <w:sz w:val="18"/>
                <w:szCs w:val="18"/>
              </w:rPr>
              <w:t>CAs to be able to map the books for the new courses added, modify books to the existing courses.</w:t>
            </w:r>
          </w:p>
        </w:tc>
        <w:tc>
          <w:tcPr>
            <w:tcW w:w="1460" w:type="dxa"/>
          </w:tcPr>
          <w:p w:rsidR="00A6535E" w:rsidRPr="00292870" w:rsidRDefault="00A6535E" w:rsidP="003F722E">
            <w:pPr>
              <w:spacing w:after="0" w:line="240" w:lineRule="auto"/>
              <w:rPr>
                <w:rFonts w:eastAsia="Times New Roman" w:cs="Arial"/>
                <w:sz w:val="18"/>
                <w:szCs w:val="18"/>
              </w:rPr>
            </w:pPr>
          </w:p>
        </w:tc>
        <w:tc>
          <w:tcPr>
            <w:tcW w:w="3443" w:type="dxa"/>
          </w:tcPr>
          <w:p w:rsidR="00A6535E" w:rsidRPr="00292870" w:rsidRDefault="00A6535E" w:rsidP="003F722E">
            <w:pPr>
              <w:spacing w:after="0" w:line="240" w:lineRule="auto"/>
              <w:rPr>
                <w:rFonts w:eastAsia="Times New Roman" w:cs="Arial"/>
                <w:sz w:val="18"/>
                <w:szCs w:val="18"/>
              </w:rPr>
            </w:pPr>
          </w:p>
        </w:tc>
      </w:tr>
      <w:tr w:rsidR="00A6535E" w:rsidRPr="00E56446" w:rsidTr="003F722E">
        <w:trPr>
          <w:trHeight w:val="600"/>
        </w:trPr>
        <w:tc>
          <w:tcPr>
            <w:tcW w:w="1507" w:type="dxa"/>
            <w:shd w:val="clear" w:color="auto" w:fill="auto"/>
            <w:vAlign w:val="center"/>
          </w:tcPr>
          <w:p w:rsidR="00A6535E" w:rsidRDefault="00A6535E" w:rsidP="003F722E">
            <w:pPr>
              <w:spacing w:after="0" w:line="240" w:lineRule="auto"/>
              <w:rPr>
                <w:rFonts w:eastAsia="Times New Roman" w:cs="Arial"/>
                <w:sz w:val="18"/>
                <w:szCs w:val="18"/>
              </w:rPr>
            </w:pPr>
            <w:r>
              <w:rPr>
                <w:rFonts w:eastAsia="Times New Roman" w:cs="Arial"/>
                <w:sz w:val="18"/>
                <w:szCs w:val="18"/>
              </w:rPr>
              <w:t>R_1.17</w:t>
            </w:r>
          </w:p>
        </w:tc>
        <w:tc>
          <w:tcPr>
            <w:tcW w:w="4230" w:type="dxa"/>
            <w:shd w:val="clear" w:color="auto" w:fill="auto"/>
            <w:vAlign w:val="center"/>
          </w:tcPr>
          <w:p w:rsidR="00A6535E" w:rsidRDefault="00A6535E" w:rsidP="00A62129">
            <w:pPr>
              <w:spacing w:after="0" w:line="240" w:lineRule="auto"/>
              <w:rPr>
                <w:rFonts w:eastAsia="Times New Roman" w:cs="Arial"/>
                <w:sz w:val="18"/>
                <w:szCs w:val="18"/>
              </w:rPr>
            </w:pPr>
            <w:r>
              <w:rPr>
                <w:rFonts w:eastAsia="Times New Roman" w:cs="Arial"/>
                <w:sz w:val="18"/>
                <w:szCs w:val="18"/>
              </w:rPr>
              <w:t xml:space="preserve">CAs to be able to define the minimum number of books for ARCs </w:t>
            </w:r>
          </w:p>
        </w:tc>
        <w:tc>
          <w:tcPr>
            <w:tcW w:w="1460" w:type="dxa"/>
          </w:tcPr>
          <w:p w:rsidR="00A6535E" w:rsidRPr="00292870" w:rsidRDefault="00A6535E" w:rsidP="003F722E">
            <w:pPr>
              <w:spacing w:after="0" w:line="240" w:lineRule="auto"/>
              <w:rPr>
                <w:rFonts w:eastAsia="Times New Roman" w:cs="Arial"/>
                <w:sz w:val="18"/>
                <w:szCs w:val="18"/>
              </w:rPr>
            </w:pPr>
          </w:p>
        </w:tc>
        <w:tc>
          <w:tcPr>
            <w:tcW w:w="3443" w:type="dxa"/>
          </w:tcPr>
          <w:p w:rsidR="00A6535E" w:rsidRPr="00292870" w:rsidRDefault="00A6535E" w:rsidP="003F722E">
            <w:pPr>
              <w:spacing w:after="0" w:line="240" w:lineRule="auto"/>
              <w:rPr>
                <w:rFonts w:eastAsia="Times New Roman" w:cs="Arial"/>
                <w:sz w:val="18"/>
                <w:szCs w:val="18"/>
              </w:rPr>
            </w:pPr>
          </w:p>
        </w:tc>
      </w:tr>
      <w:tr w:rsidR="00A6535E" w:rsidRPr="00E56446" w:rsidTr="003F722E">
        <w:trPr>
          <w:trHeight w:val="600"/>
        </w:trPr>
        <w:tc>
          <w:tcPr>
            <w:tcW w:w="1507" w:type="dxa"/>
            <w:shd w:val="clear" w:color="auto" w:fill="auto"/>
            <w:vAlign w:val="center"/>
          </w:tcPr>
          <w:p w:rsidR="00A6535E" w:rsidRDefault="00A6535E" w:rsidP="003F722E">
            <w:pPr>
              <w:spacing w:after="0" w:line="240" w:lineRule="auto"/>
              <w:rPr>
                <w:rFonts w:eastAsia="Times New Roman" w:cs="Arial"/>
                <w:sz w:val="18"/>
                <w:szCs w:val="18"/>
              </w:rPr>
            </w:pPr>
            <w:r>
              <w:rPr>
                <w:rFonts w:eastAsia="Times New Roman" w:cs="Arial"/>
                <w:sz w:val="18"/>
                <w:szCs w:val="18"/>
              </w:rPr>
              <w:lastRenderedPageBreak/>
              <w:t>R_1.18</w:t>
            </w:r>
          </w:p>
        </w:tc>
        <w:tc>
          <w:tcPr>
            <w:tcW w:w="4230" w:type="dxa"/>
            <w:shd w:val="clear" w:color="auto" w:fill="auto"/>
            <w:vAlign w:val="center"/>
          </w:tcPr>
          <w:p w:rsidR="00A6535E" w:rsidRDefault="00A6535E" w:rsidP="00A62129">
            <w:pPr>
              <w:spacing w:after="0" w:line="240" w:lineRule="auto"/>
              <w:rPr>
                <w:rFonts w:eastAsia="Times New Roman" w:cs="Arial"/>
                <w:sz w:val="18"/>
                <w:szCs w:val="18"/>
              </w:rPr>
            </w:pPr>
            <w:r>
              <w:rPr>
                <w:rFonts w:eastAsia="Times New Roman" w:cs="Arial"/>
                <w:sz w:val="18"/>
                <w:szCs w:val="18"/>
              </w:rPr>
              <w:t>CAs to be able to set max book reprint at C-DAC level.</w:t>
            </w:r>
          </w:p>
        </w:tc>
        <w:tc>
          <w:tcPr>
            <w:tcW w:w="1460" w:type="dxa"/>
          </w:tcPr>
          <w:p w:rsidR="00A6535E" w:rsidRPr="00292870" w:rsidRDefault="00A6535E" w:rsidP="003F722E">
            <w:pPr>
              <w:spacing w:after="0" w:line="240" w:lineRule="auto"/>
              <w:rPr>
                <w:rFonts w:eastAsia="Times New Roman" w:cs="Arial"/>
                <w:sz w:val="18"/>
                <w:szCs w:val="18"/>
              </w:rPr>
            </w:pPr>
          </w:p>
        </w:tc>
        <w:tc>
          <w:tcPr>
            <w:tcW w:w="3443" w:type="dxa"/>
          </w:tcPr>
          <w:p w:rsidR="00A6535E" w:rsidRPr="00292870" w:rsidRDefault="00A6535E" w:rsidP="003F722E">
            <w:pPr>
              <w:spacing w:after="0" w:line="240" w:lineRule="auto"/>
              <w:rPr>
                <w:rFonts w:eastAsia="Times New Roman" w:cs="Arial"/>
                <w:sz w:val="18"/>
                <w:szCs w:val="18"/>
              </w:rPr>
            </w:pPr>
          </w:p>
        </w:tc>
      </w:tr>
      <w:tr w:rsidR="00943D61" w:rsidRPr="00E56446" w:rsidTr="003F722E">
        <w:trPr>
          <w:trHeight w:val="600"/>
        </w:trPr>
        <w:tc>
          <w:tcPr>
            <w:tcW w:w="1507" w:type="dxa"/>
            <w:shd w:val="clear" w:color="auto" w:fill="auto"/>
            <w:vAlign w:val="center"/>
          </w:tcPr>
          <w:p w:rsidR="00943D61" w:rsidRDefault="00943D61" w:rsidP="003F722E">
            <w:pPr>
              <w:spacing w:after="0" w:line="240" w:lineRule="auto"/>
              <w:rPr>
                <w:rFonts w:eastAsia="Times New Roman" w:cs="Arial"/>
                <w:sz w:val="18"/>
                <w:szCs w:val="18"/>
              </w:rPr>
            </w:pPr>
            <w:r>
              <w:rPr>
                <w:rFonts w:eastAsia="Times New Roman" w:cs="Arial"/>
                <w:sz w:val="18"/>
                <w:szCs w:val="18"/>
              </w:rPr>
              <w:t>R_1.19</w:t>
            </w:r>
          </w:p>
        </w:tc>
        <w:tc>
          <w:tcPr>
            <w:tcW w:w="4230" w:type="dxa"/>
            <w:shd w:val="clear" w:color="auto" w:fill="auto"/>
            <w:vAlign w:val="center"/>
          </w:tcPr>
          <w:p w:rsidR="00943D61" w:rsidRDefault="00943D61" w:rsidP="00943D61">
            <w:pPr>
              <w:spacing w:after="0" w:line="240" w:lineRule="auto"/>
              <w:rPr>
                <w:rFonts w:eastAsia="Times New Roman" w:cs="Arial"/>
                <w:sz w:val="18"/>
                <w:szCs w:val="18"/>
              </w:rPr>
            </w:pPr>
            <w:r>
              <w:rPr>
                <w:rFonts w:eastAsia="Times New Roman" w:cs="Arial"/>
                <w:sz w:val="18"/>
                <w:szCs w:val="18"/>
              </w:rPr>
              <w:t>CAs to be able to verify the ARC payment details and approve/reject the request.</w:t>
            </w:r>
          </w:p>
        </w:tc>
        <w:tc>
          <w:tcPr>
            <w:tcW w:w="1460" w:type="dxa"/>
          </w:tcPr>
          <w:p w:rsidR="00943D61" w:rsidRPr="00292870" w:rsidRDefault="00943D61" w:rsidP="003F722E">
            <w:pPr>
              <w:spacing w:after="0" w:line="240" w:lineRule="auto"/>
              <w:rPr>
                <w:rFonts w:eastAsia="Times New Roman" w:cs="Arial"/>
                <w:sz w:val="18"/>
                <w:szCs w:val="18"/>
              </w:rPr>
            </w:pPr>
          </w:p>
        </w:tc>
        <w:tc>
          <w:tcPr>
            <w:tcW w:w="3443" w:type="dxa"/>
          </w:tcPr>
          <w:p w:rsidR="00943D61" w:rsidRPr="00292870" w:rsidRDefault="00943D61" w:rsidP="003F722E">
            <w:pPr>
              <w:spacing w:after="0" w:line="240" w:lineRule="auto"/>
              <w:rPr>
                <w:rFonts w:eastAsia="Times New Roman" w:cs="Arial"/>
                <w:sz w:val="18"/>
                <w:szCs w:val="18"/>
              </w:rPr>
            </w:pPr>
            <w:r>
              <w:rPr>
                <w:rFonts w:eastAsia="Times New Roman" w:cs="Arial"/>
                <w:sz w:val="18"/>
                <w:szCs w:val="18"/>
              </w:rPr>
              <w:t>Dependent on R_2</w:t>
            </w:r>
          </w:p>
        </w:tc>
      </w:tr>
      <w:tr w:rsidR="00943D61" w:rsidRPr="00E56446" w:rsidTr="003F722E">
        <w:trPr>
          <w:trHeight w:val="600"/>
        </w:trPr>
        <w:tc>
          <w:tcPr>
            <w:tcW w:w="1507" w:type="dxa"/>
            <w:shd w:val="clear" w:color="auto" w:fill="auto"/>
            <w:vAlign w:val="center"/>
          </w:tcPr>
          <w:p w:rsidR="00943D61" w:rsidRDefault="00943D61" w:rsidP="003F722E">
            <w:pPr>
              <w:spacing w:after="0" w:line="240" w:lineRule="auto"/>
              <w:rPr>
                <w:rFonts w:eastAsia="Times New Roman" w:cs="Arial"/>
                <w:sz w:val="18"/>
                <w:szCs w:val="18"/>
              </w:rPr>
            </w:pPr>
            <w:r>
              <w:rPr>
                <w:rFonts w:eastAsia="Times New Roman" w:cs="Arial"/>
                <w:sz w:val="18"/>
                <w:szCs w:val="18"/>
              </w:rPr>
              <w:t>R_1.20</w:t>
            </w:r>
          </w:p>
        </w:tc>
        <w:tc>
          <w:tcPr>
            <w:tcW w:w="4230" w:type="dxa"/>
            <w:shd w:val="clear" w:color="auto" w:fill="auto"/>
            <w:vAlign w:val="center"/>
          </w:tcPr>
          <w:p w:rsidR="00943D61" w:rsidRDefault="00943D61" w:rsidP="00943D61">
            <w:pPr>
              <w:spacing w:after="0" w:line="240" w:lineRule="auto"/>
              <w:rPr>
                <w:rFonts w:eastAsia="Times New Roman" w:cs="Arial"/>
                <w:sz w:val="18"/>
                <w:szCs w:val="18"/>
              </w:rPr>
            </w:pPr>
            <w:r>
              <w:rPr>
                <w:rFonts w:eastAsia="Times New Roman" w:cs="Arial"/>
                <w:sz w:val="18"/>
                <w:szCs w:val="18"/>
              </w:rPr>
              <w:t>CAs to be able to define the payment installment dates for the ARC verification requests if payment has not happened.</w:t>
            </w:r>
          </w:p>
        </w:tc>
        <w:tc>
          <w:tcPr>
            <w:tcW w:w="1460" w:type="dxa"/>
          </w:tcPr>
          <w:p w:rsidR="00943D61" w:rsidRPr="00292870" w:rsidRDefault="00943D61" w:rsidP="003F722E">
            <w:pPr>
              <w:spacing w:after="0" w:line="240" w:lineRule="auto"/>
              <w:rPr>
                <w:rFonts w:eastAsia="Times New Roman" w:cs="Arial"/>
                <w:sz w:val="18"/>
                <w:szCs w:val="18"/>
              </w:rPr>
            </w:pPr>
          </w:p>
        </w:tc>
        <w:tc>
          <w:tcPr>
            <w:tcW w:w="3443" w:type="dxa"/>
          </w:tcPr>
          <w:p w:rsidR="00943D61" w:rsidRDefault="00943D61" w:rsidP="003F722E">
            <w:pPr>
              <w:spacing w:after="0" w:line="240" w:lineRule="auto"/>
              <w:rPr>
                <w:rFonts w:eastAsia="Times New Roman" w:cs="Arial"/>
                <w:sz w:val="18"/>
                <w:szCs w:val="18"/>
              </w:rPr>
            </w:pPr>
          </w:p>
        </w:tc>
      </w:tr>
    </w:tbl>
    <w:p w:rsidR="00DB30D3" w:rsidRDefault="00DB30D3" w:rsidP="00DB30D3">
      <w:pPr>
        <w:pStyle w:val="Heading3"/>
        <w:numPr>
          <w:ilvl w:val="0"/>
          <w:numId w:val="0"/>
        </w:numPr>
        <w:spacing w:before="120" w:beforeAutospacing="0" w:after="120" w:afterAutospacing="0"/>
        <w:ind w:left="720"/>
      </w:pPr>
    </w:p>
    <w:p w:rsidR="003F722E" w:rsidRDefault="00DB30D3" w:rsidP="00762ADD">
      <w:pPr>
        <w:pStyle w:val="Heading3"/>
        <w:spacing w:before="120" w:beforeAutospacing="0" w:after="120" w:afterAutospacing="0"/>
      </w:pPr>
      <w:bookmarkStart w:id="5" w:name="_Toc477257348"/>
      <w:r>
        <w:t>Requirements for CMOs</w:t>
      </w:r>
      <w:bookmarkEnd w:id="5"/>
    </w:p>
    <w:p w:rsidR="00762ADD" w:rsidRPr="00762ADD" w:rsidRDefault="00762ADD" w:rsidP="00762ADD"/>
    <w:tbl>
      <w:tblPr>
        <w:tblW w:w="10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7"/>
        <w:gridCol w:w="4230"/>
        <w:gridCol w:w="1460"/>
        <w:gridCol w:w="3443"/>
      </w:tblGrid>
      <w:tr w:rsidR="00361B1C" w:rsidRPr="00E56446" w:rsidTr="00323DA7">
        <w:trPr>
          <w:trHeight w:val="395"/>
        </w:trPr>
        <w:tc>
          <w:tcPr>
            <w:tcW w:w="1507" w:type="dxa"/>
            <w:shd w:val="clear" w:color="auto" w:fill="auto"/>
          </w:tcPr>
          <w:p w:rsidR="00361B1C" w:rsidRPr="00E56446" w:rsidRDefault="00361B1C" w:rsidP="00323DA7">
            <w:pPr>
              <w:spacing w:after="0" w:line="240" w:lineRule="auto"/>
              <w:rPr>
                <w:rFonts w:ascii="Calibri" w:eastAsia="Times New Roman" w:hAnsi="Calibri" w:cs="Times New Roman"/>
                <w:color w:val="auto"/>
                <w:sz w:val="22"/>
              </w:rPr>
            </w:pPr>
            <w:r>
              <w:rPr>
                <w:rFonts w:cs="Arial"/>
                <w:b/>
                <w:bCs/>
                <w:color w:val="auto"/>
                <w:lang w:val="en-GB"/>
              </w:rPr>
              <w:t>Requirement No</w:t>
            </w:r>
          </w:p>
        </w:tc>
        <w:tc>
          <w:tcPr>
            <w:tcW w:w="4230" w:type="dxa"/>
            <w:shd w:val="clear" w:color="auto" w:fill="auto"/>
          </w:tcPr>
          <w:p w:rsidR="00361B1C" w:rsidRPr="00E56446" w:rsidRDefault="00361B1C" w:rsidP="00323DA7">
            <w:pPr>
              <w:spacing w:after="0" w:line="240" w:lineRule="auto"/>
              <w:rPr>
                <w:rFonts w:ascii="Calibri" w:eastAsia="Times New Roman" w:hAnsi="Calibri" w:cs="Times New Roman"/>
                <w:color w:val="auto"/>
                <w:sz w:val="22"/>
              </w:rPr>
            </w:pPr>
            <w:r>
              <w:rPr>
                <w:rFonts w:cs="Arial"/>
                <w:b/>
                <w:bCs/>
                <w:color w:val="auto"/>
                <w:lang w:val="en-GB"/>
              </w:rPr>
              <w:t>Summary</w:t>
            </w:r>
          </w:p>
        </w:tc>
        <w:tc>
          <w:tcPr>
            <w:tcW w:w="1460" w:type="dxa"/>
          </w:tcPr>
          <w:p w:rsidR="00361B1C" w:rsidRPr="00E56446" w:rsidRDefault="00361B1C" w:rsidP="00323DA7">
            <w:pPr>
              <w:spacing w:after="0" w:line="240" w:lineRule="auto"/>
              <w:rPr>
                <w:rFonts w:ascii="Calibri" w:eastAsia="Times New Roman" w:hAnsi="Calibri" w:cs="Times New Roman"/>
                <w:color w:val="auto"/>
                <w:sz w:val="22"/>
              </w:rPr>
            </w:pPr>
            <w:r w:rsidRPr="00795513">
              <w:rPr>
                <w:rFonts w:cs="Arial"/>
                <w:b/>
                <w:bCs/>
                <w:color w:val="auto"/>
                <w:lang w:val="en-GB"/>
              </w:rPr>
              <w:t>Compliance</w:t>
            </w:r>
          </w:p>
        </w:tc>
        <w:tc>
          <w:tcPr>
            <w:tcW w:w="3443" w:type="dxa"/>
          </w:tcPr>
          <w:p w:rsidR="00361B1C" w:rsidRPr="00E56446" w:rsidRDefault="00361B1C" w:rsidP="00323DA7">
            <w:pPr>
              <w:spacing w:after="0" w:line="240" w:lineRule="auto"/>
              <w:rPr>
                <w:rFonts w:ascii="Calibri" w:eastAsia="Times New Roman" w:hAnsi="Calibri" w:cs="Times New Roman"/>
                <w:color w:val="auto"/>
                <w:sz w:val="22"/>
              </w:rPr>
            </w:pPr>
            <w:r w:rsidRPr="00795513">
              <w:rPr>
                <w:rFonts w:cs="Arial"/>
                <w:b/>
                <w:bCs/>
                <w:color w:val="auto"/>
                <w:lang w:val="en-GB"/>
              </w:rPr>
              <w:t>Comments</w:t>
            </w:r>
          </w:p>
        </w:tc>
      </w:tr>
      <w:tr w:rsidR="00361B1C" w:rsidRPr="00E56446" w:rsidTr="00323DA7">
        <w:trPr>
          <w:trHeight w:val="601"/>
        </w:trPr>
        <w:tc>
          <w:tcPr>
            <w:tcW w:w="1507" w:type="dxa"/>
            <w:shd w:val="clear" w:color="auto" w:fill="auto"/>
            <w:vAlign w:val="center"/>
          </w:tcPr>
          <w:p w:rsidR="00361B1C" w:rsidRPr="00292870" w:rsidRDefault="00361B1C" w:rsidP="00323DA7">
            <w:pPr>
              <w:spacing w:after="0" w:line="240" w:lineRule="auto"/>
              <w:rPr>
                <w:rFonts w:eastAsia="Times New Roman" w:cs="Arial"/>
                <w:sz w:val="18"/>
                <w:szCs w:val="18"/>
              </w:rPr>
            </w:pPr>
            <w:r>
              <w:rPr>
                <w:rFonts w:eastAsia="Times New Roman" w:cs="Arial"/>
                <w:sz w:val="18"/>
                <w:szCs w:val="18"/>
              </w:rPr>
              <w:t>R_2.1</w:t>
            </w:r>
          </w:p>
        </w:tc>
        <w:tc>
          <w:tcPr>
            <w:tcW w:w="4230" w:type="dxa"/>
            <w:shd w:val="clear" w:color="auto" w:fill="auto"/>
            <w:vAlign w:val="center"/>
          </w:tcPr>
          <w:p w:rsidR="00361B1C" w:rsidRPr="00292870" w:rsidRDefault="00361B1C" w:rsidP="00943D61">
            <w:pPr>
              <w:spacing w:after="0" w:line="240" w:lineRule="auto"/>
              <w:rPr>
                <w:rFonts w:eastAsia="Times New Roman" w:cs="Arial"/>
                <w:sz w:val="18"/>
                <w:szCs w:val="18"/>
              </w:rPr>
            </w:pPr>
            <w:r>
              <w:rPr>
                <w:rFonts w:eastAsia="Times New Roman" w:cs="Arial"/>
                <w:sz w:val="18"/>
                <w:szCs w:val="18"/>
              </w:rPr>
              <w:t>CMOs to be able to create new ARC records with payment details</w:t>
            </w:r>
          </w:p>
        </w:tc>
        <w:tc>
          <w:tcPr>
            <w:tcW w:w="1460" w:type="dxa"/>
          </w:tcPr>
          <w:p w:rsidR="00361B1C" w:rsidRPr="00292870" w:rsidRDefault="00361B1C" w:rsidP="00323DA7">
            <w:pPr>
              <w:spacing w:after="0" w:line="240" w:lineRule="auto"/>
              <w:rPr>
                <w:rFonts w:eastAsia="Times New Roman" w:cs="Arial"/>
                <w:sz w:val="18"/>
                <w:szCs w:val="18"/>
              </w:rPr>
            </w:pPr>
          </w:p>
        </w:tc>
        <w:tc>
          <w:tcPr>
            <w:tcW w:w="3443" w:type="dxa"/>
          </w:tcPr>
          <w:p w:rsidR="00361B1C" w:rsidRPr="00292870" w:rsidRDefault="00361B1C" w:rsidP="00323DA7">
            <w:pPr>
              <w:spacing w:after="0" w:line="240" w:lineRule="auto"/>
              <w:rPr>
                <w:rFonts w:eastAsia="Times New Roman" w:cs="Arial"/>
                <w:sz w:val="18"/>
                <w:szCs w:val="18"/>
              </w:rPr>
            </w:pPr>
          </w:p>
        </w:tc>
      </w:tr>
      <w:tr w:rsidR="00361B1C" w:rsidRPr="00E56446" w:rsidTr="00323DA7">
        <w:trPr>
          <w:trHeight w:val="600"/>
        </w:trPr>
        <w:tc>
          <w:tcPr>
            <w:tcW w:w="1507" w:type="dxa"/>
            <w:shd w:val="clear" w:color="auto" w:fill="auto"/>
            <w:vAlign w:val="center"/>
          </w:tcPr>
          <w:p w:rsidR="00361B1C" w:rsidRDefault="00361B1C" w:rsidP="00DB30D3">
            <w:pPr>
              <w:spacing w:after="0" w:line="240" w:lineRule="auto"/>
              <w:rPr>
                <w:rFonts w:eastAsia="Times New Roman" w:cs="Arial"/>
                <w:sz w:val="18"/>
                <w:szCs w:val="18"/>
              </w:rPr>
            </w:pPr>
            <w:r>
              <w:rPr>
                <w:rFonts w:eastAsia="Times New Roman" w:cs="Arial"/>
                <w:sz w:val="18"/>
                <w:szCs w:val="18"/>
              </w:rPr>
              <w:t>R_2.</w:t>
            </w:r>
            <w:r w:rsidR="00DB30D3">
              <w:rPr>
                <w:rFonts w:eastAsia="Times New Roman" w:cs="Arial"/>
                <w:sz w:val="18"/>
                <w:szCs w:val="18"/>
              </w:rPr>
              <w:t>2</w:t>
            </w:r>
          </w:p>
        </w:tc>
        <w:tc>
          <w:tcPr>
            <w:tcW w:w="4230" w:type="dxa"/>
            <w:shd w:val="clear" w:color="auto" w:fill="auto"/>
            <w:vAlign w:val="center"/>
          </w:tcPr>
          <w:p w:rsidR="00361B1C" w:rsidRDefault="00943D61" w:rsidP="00323DA7">
            <w:pPr>
              <w:spacing w:after="0" w:line="240" w:lineRule="auto"/>
              <w:rPr>
                <w:rFonts w:eastAsia="Times New Roman" w:cs="Arial"/>
                <w:sz w:val="18"/>
                <w:szCs w:val="18"/>
              </w:rPr>
            </w:pPr>
            <w:r>
              <w:rPr>
                <w:rFonts w:eastAsia="Times New Roman" w:cs="Arial"/>
                <w:sz w:val="18"/>
                <w:szCs w:val="18"/>
              </w:rPr>
              <w:t>CMOs to be able to submit the request to CA for payment verification.</w:t>
            </w:r>
          </w:p>
        </w:tc>
        <w:tc>
          <w:tcPr>
            <w:tcW w:w="1460" w:type="dxa"/>
          </w:tcPr>
          <w:p w:rsidR="00361B1C" w:rsidRPr="00292870" w:rsidRDefault="00361B1C" w:rsidP="00323DA7">
            <w:pPr>
              <w:spacing w:after="0" w:line="240" w:lineRule="auto"/>
              <w:rPr>
                <w:rFonts w:eastAsia="Times New Roman" w:cs="Arial"/>
                <w:sz w:val="18"/>
                <w:szCs w:val="18"/>
              </w:rPr>
            </w:pPr>
          </w:p>
        </w:tc>
        <w:tc>
          <w:tcPr>
            <w:tcW w:w="3443" w:type="dxa"/>
          </w:tcPr>
          <w:p w:rsidR="00361B1C" w:rsidRPr="00292870" w:rsidRDefault="00361B1C" w:rsidP="00323DA7">
            <w:pPr>
              <w:spacing w:after="0" w:line="240" w:lineRule="auto"/>
              <w:rPr>
                <w:rFonts w:eastAsia="Times New Roman" w:cs="Arial"/>
                <w:sz w:val="18"/>
                <w:szCs w:val="18"/>
              </w:rPr>
            </w:pPr>
          </w:p>
        </w:tc>
      </w:tr>
      <w:tr w:rsidR="00361B1C" w:rsidRPr="00E56446" w:rsidTr="00323DA7">
        <w:trPr>
          <w:trHeight w:val="600"/>
        </w:trPr>
        <w:tc>
          <w:tcPr>
            <w:tcW w:w="1507" w:type="dxa"/>
            <w:shd w:val="clear" w:color="auto" w:fill="auto"/>
            <w:vAlign w:val="center"/>
          </w:tcPr>
          <w:p w:rsidR="00361B1C" w:rsidRDefault="00DB30D3" w:rsidP="00323DA7">
            <w:pPr>
              <w:spacing w:after="0" w:line="240" w:lineRule="auto"/>
              <w:rPr>
                <w:rFonts w:eastAsia="Times New Roman" w:cs="Arial"/>
                <w:sz w:val="18"/>
                <w:szCs w:val="18"/>
              </w:rPr>
            </w:pPr>
            <w:r>
              <w:rPr>
                <w:rFonts w:eastAsia="Times New Roman" w:cs="Arial"/>
                <w:sz w:val="18"/>
                <w:szCs w:val="18"/>
              </w:rPr>
              <w:t>R_2.3</w:t>
            </w:r>
          </w:p>
        </w:tc>
        <w:tc>
          <w:tcPr>
            <w:tcW w:w="4230" w:type="dxa"/>
            <w:shd w:val="clear" w:color="auto" w:fill="auto"/>
            <w:vAlign w:val="center"/>
          </w:tcPr>
          <w:p w:rsidR="00361B1C" w:rsidRDefault="00DB30D3" w:rsidP="00323DA7">
            <w:pPr>
              <w:spacing w:after="0" w:line="240" w:lineRule="auto"/>
              <w:rPr>
                <w:rFonts w:eastAsia="Times New Roman" w:cs="Arial"/>
                <w:sz w:val="18"/>
                <w:szCs w:val="18"/>
              </w:rPr>
            </w:pPr>
            <w:r>
              <w:rPr>
                <w:rFonts w:eastAsia="Times New Roman" w:cs="Arial"/>
                <w:sz w:val="18"/>
                <w:szCs w:val="18"/>
              </w:rPr>
              <w:t>CMOs to add the installment payment details and submit the request to CA for approval</w:t>
            </w:r>
          </w:p>
        </w:tc>
        <w:tc>
          <w:tcPr>
            <w:tcW w:w="1460" w:type="dxa"/>
          </w:tcPr>
          <w:p w:rsidR="00361B1C" w:rsidRPr="00292870" w:rsidRDefault="00361B1C" w:rsidP="00323DA7">
            <w:pPr>
              <w:spacing w:after="0" w:line="240" w:lineRule="auto"/>
              <w:rPr>
                <w:rFonts w:eastAsia="Times New Roman" w:cs="Arial"/>
                <w:sz w:val="18"/>
                <w:szCs w:val="18"/>
              </w:rPr>
            </w:pPr>
          </w:p>
        </w:tc>
        <w:tc>
          <w:tcPr>
            <w:tcW w:w="3443" w:type="dxa"/>
          </w:tcPr>
          <w:p w:rsidR="00361B1C" w:rsidRPr="00292870" w:rsidRDefault="00361B1C" w:rsidP="00323DA7">
            <w:pPr>
              <w:spacing w:after="0" w:line="240" w:lineRule="auto"/>
              <w:rPr>
                <w:rFonts w:eastAsia="Times New Roman" w:cs="Arial"/>
                <w:sz w:val="18"/>
                <w:szCs w:val="18"/>
              </w:rPr>
            </w:pPr>
          </w:p>
        </w:tc>
      </w:tr>
      <w:tr w:rsidR="00361B1C" w:rsidRPr="00E56446" w:rsidTr="00323DA7">
        <w:trPr>
          <w:trHeight w:val="600"/>
        </w:trPr>
        <w:tc>
          <w:tcPr>
            <w:tcW w:w="1507" w:type="dxa"/>
            <w:shd w:val="clear" w:color="auto" w:fill="auto"/>
            <w:vAlign w:val="center"/>
          </w:tcPr>
          <w:p w:rsidR="00361B1C" w:rsidRDefault="00AE4CC0" w:rsidP="00323DA7">
            <w:pPr>
              <w:spacing w:after="0" w:line="240" w:lineRule="auto"/>
              <w:rPr>
                <w:rFonts w:eastAsia="Times New Roman" w:cs="Arial"/>
                <w:sz w:val="18"/>
                <w:szCs w:val="18"/>
              </w:rPr>
            </w:pPr>
            <w:r>
              <w:rPr>
                <w:rFonts w:eastAsia="Times New Roman" w:cs="Arial"/>
                <w:sz w:val="18"/>
                <w:szCs w:val="18"/>
              </w:rPr>
              <w:t>R_2.4</w:t>
            </w:r>
          </w:p>
        </w:tc>
        <w:tc>
          <w:tcPr>
            <w:tcW w:w="4230" w:type="dxa"/>
            <w:shd w:val="clear" w:color="auto" w:fill="auto"/>
          </w:tcPr>
          <w:p w:rsidR="00361B1C" w:rsidRPr="00A02D90" w:rsidRDefault="00DB30D3" w:rsidP="00A02D90">
            <w:pPr>
              <w:spacing w:after="0" w:line="240" w:lineRule="auto"/>
              <w:rPr>
                <w:rFonts w:eastAsia="Times New Roman" w:cs="Arial"/>
                <w:sz w:val="18"/>
                <w:szCs w:val="18"/>
              </w:rPr>
            </w:pPr>
            <w:r w:rsidRPr="00A02D90">
              <w:rPr>
                <w:rFonts w:eastAsia="Times New Roman" w:cs="Arial"/>
                <w:sz w:val="18"/>
                <w:szCs w:val="18"/>
              </w:rPr>
              <w:t xml:space="preserve">CMOs to </w:t>
            </w:r>
            <w:r w:rsidR="006F61A4" w:rsidRPr="00A02D90">
              <w:rPr>
                <w:rFonts w:eastAsia="Times New Roman" w:cs="Arial"/>
                <w:sz w:val="18"/>
                <w:szCs w:val="18"/>
              </w:rPr>
              <w:t>submit the physical copy of the payment details to FA</w:t>
            </w:r>
          </w:p>
        </w:tc>
        <w:tc>
          <w:tcPr>
            <w:tcW w:w="1460" w:type="dxa"/>
          </w:tcPr>
          <w:p w:rsidR="00361B1C" w:rsidRPr="00292870" w:rsidRDefault="00361B1C" w:rsidP="00323DA7">
            <w:pPr>
              <w:spacing w:after="0" w:line="240" w:lineRule="auto"/>
              <w:rPr>
                <w:rFonts w:eastAsia="Times New Roman" w:cs="Arial"/>
                <w:sz w:val="18"/>
                <w:szCs w:val="18"/>
              </w:rPr>
            </w:pPr>
          </w:p>
        </w:tc>
        <w:tc>
          <w:tcPr>
            <w:tcW w:w="3443" w:type="dxa"/>
          </w:tcPr>
          <w:p w:rsidR="00361B1C" w:rsidRPr="00292870" w:rsidRDefault="00361B1C" w:rsidP="00323DA7">
            <w:pPr>
              <w:spacing w:after="0" w:line="240" w:lineRule="auto"/>
              <w:rPr>
                <w:rFonts w:eastAsia="Times New Roman" w:cs="Arial"/>
                <w:sz w:val="18"/>
                <w:szCs w:val="18"/>
              </w:rPr>
            </w:pPr>
          </w:p>
        </w:tc>
      </w:tr>
      <w:tr w:rsidR="00361B1C" w:rsidRPr="00E56446" w:rsidTr="00323DA7">
        <w:trPr>
          <w:trHeight w:val="600"/>
        </w:trPr>
        <w:tc>
          <w:tcPr>
            <w:tcW w:w="1507" w:type="dxa"/>
            <w:shd w:val="clear" w:color="auto" w:fill="auto"/>
            <w:vAlign w:val="center"/>
          </w:tcPr>
          <w:p w:rsidR="00361B1C" w:rsidRDefault="00762ADD" w:rsidP="00323DA7">
            <w:pPr>
              <w:spacing w:after="0" w:line="240" w:lineRule="auto"/>
              <w:rPr>
                <w:rFonts w:eastAsia="Times New Roman" w:cs="Arial"/>
                <w:sz w:val="18"/>
                <w:szCs w:val="18"/>
              </w:rPr>
            </w:pPr>
            <w:r>
              <w:rPr>
                <w:rFonts w:eastAsia="Times New Roman" w:cs="Arial"/>
                <w:sz w:val="18"/>
                <w:szCs w:val="18"/>
              </w:rPr>
              <w:t>R_2.5</w:t>
            </w:r>
          </w:p>
        </w:tc>
        <w:tc>
          <w:tcPr>
            <w:tcW w:w="4230" w:type="dxa"/>
            <w:shd w:val="clear" w:color="auto" w:fill="auto"/>
          </w:tcPr>
          <w:p w:rsidR="00361B1C" w:rsidRPr="00A02D90" w:rsidRDefault="00762ADD" w:rsidP="00A02D90">
            <w:pPr>
              <w:spacing w:after="0" w:line="240" w:lineRule="auto"/>
              <w:rPr>
                <w:rFonts w:eastAsia="Times New Roman" w:cs="Arial"/>
                <w:sz w:val="18"/>
                <w:szCs w:val="18"/>
              </w:rPr>
            </w:pPr>
            <w:r w:rsidRPr="00A02D90">
              <w:rPr>
                <w:rFonts w:eastAsia="Times New Roman" w:cs="Arial"/>
                <w:sz w:val="18"/>
                <w:szCs w:val="18"/>
              </w:rPr>
              <w:t>CMOs to manage inward/outward prospectus</w:t>
            </w:r>
          </w:p>
        </w:tc>
        <w:tc>
          <w:tcPr>
            <w:tcW w:w="1460" w:type="dxa"/>
          </w:tcPr>
          <w:p w:rsidR="00361B1C" w:rsidRPr="00292870" w:rsidRDefault="00361B1C" w:rsidP="00323DA7">
            <w:pPr>
              <w:spacing w:after="0" w:line="240" w:lineRule="auto"/>
              <w:rPr>
                <w:rFonts w:eastAsia="Times New Roman" w:cs="Arial"/>
                <w:sz w:val="18"/>
                <w:szCs w:val="18"/>
              </w:rPr>
            </w:pPr>
          </w:p>
        </w:tc>
        <w:tc>
          <w:tcPr>
            <w:tcW w:w="3443" w:type="dxa"/>
          </w:tcPr>
          <w:p w:rsidR="00361B1C" w:rsidRPr="00292870" w:rsidRDefault="00361B1C" w:rsidP="00323DA7">
            <w:pPr>
              <w:spacing w:after="0" w:line="240" w:lineRule="auto"/>
              <w:rPr>
                <w:rFonts w:eastAsia="Times New Roman" w:cs="Arial"/>
                <w:sz w:val="18"/>
                <w:szCs w:val="18"/>
              </w:rPr>
            </w:pPr>
          </w:p>
        </w:tc>
      </w:tr>
      <w:tr w:rsidR="00762ADD" w:rsidRPr="00E56446" w:rsidTr="00323DA7">
        <w:trPr>
          <w:trHeight w:val="600"/>
        </w:trPr>
        <w:tc>
          <w:tcPr>
            <w:tcW w:w="1507" w:type="dxa"/>
            <w:shd w:val="clear" w:color="auto" w:fill="auto"/>
            <w:vAlign w:val="center"/>
          </w:tcPr>
          <w:p w:rsidR="00762ADD" w:rsidRDefault="00762ADD" w:rsidP="00323DA7">
            <w:pPr>
              <w:spacing w:after="0" w:line="240" w:lineRule="auto"/>
              <w:rPr>
                <w:rFonts w:eastAsia="Times New Roman" w:cs="Arial"/>
                <w:sz w:val="18"/>
                <w:szCs w:val="18"/>
              </w:rPr>
            </w:pPr>
          </w:p>
        </w:tc>
        <w:tc>
          <w:tcPr>
            <w:tcW w:w="4230" w:type="dxa"/>
            <w:shd w:val="clear" w:color="auto" w:fill="auto"/>
          </w:tcPr>
          <w:p w:rsidR="00762ADD" w:rsidRDefault="00762ADD" w:rsidP="00323DA7"/>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bl>
    <w:p w:rsidR="00762ADD" w:rsidRDefault="00762ADD" w:rsidP="00762ADD">
      <w:pPr>
        <w:pStyle w:val="Heading3"/>
        <w:numPr>
          <w:ilvl w:val="0"/>
          <w:numId w:val="0"/>
        </w:numPr>
        <w:spacing w:before="120" w:beforeAutospacing="0" w:after="120" w:afterAutospacing="0"/>
        <w:ind w:left="720"/>
      </w:pPr>
    </w:p>
    <w:p w:rsidR="00762ADD" w:rsidRDefault="00762ADD" w:rsidP="00762ADD">
      <w:pPr>
        <w:pStyle w:val="Heading3"/>
        <w:spacing w:before="120" w:beforeAutospacing="0" w:after="120" w:afterAutospacing="0"/>
      </w:pPr>
      <w:bookmarkStart w:id="6" w:name="_Toc477257349"/>
      <w:r>
        <w:t>Requirements for Cos</w:t>
      </w:r>
      <w:bookmarkEnd w:id="6"/>
    </w:p>
    <w:tbl>
      <w:tblPr>
        <w:tblW w:w="10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7"/>
        <w:gridCol w:w="4230"/>
        <w:gridCol w:w="1460"/>
        <w:gridCol w:w="3443"/>
      </w:tblGrid>
      <w:tr w:rsidR="00762ADD" w:rsidRPr="00E56446" w:rsidTr="00323DA7">
        <w:trPr>
          <w:trHeight w:val="395"/>
        </w:trPr>
        <w:tc>
          <w:tcPr>
            <w:tcW w:w="1507" w:type="dxa"/>
            <w:shd w:val="clear" w:color="auto" w:fill="auto"/>
          </w:tcPr>
          <w:p w:rsidR="00762ADD" w:rsidRPr="00E56446" w:rsidRDefault="00762ADD" w:rsidP="00323DA7">
            <w:pPr>
              <w:spacing w:after="0" w:line="240" w:lineRule="auto"/>
              <w:rPr>
                <w:rFonts w:ascii="Calibri" w:eastAsia="Times New Roman" w:hAnsi="Calibri" w:cs="Times New Roman"/>
                <w:color w:val="auto"/>
                <w:sz w:val="22"/>
              </w:rPr>
            </w:pPr>
            <w:r>
              <w:rPr>
                <w:rFonts w:cs="Arial"/>
                <w:b/>
                <w:bCs/>
                <w:color w:val="auto"/>
                <w:lang w:val="en-GB"/>
              </w:rPr>
              <w:t>Requirement No</w:t>
            </w:r>
          </w:p>
        </w:tc>
        <w:tc>
          <w:tcPr>
            <w:tcW w:w="4230" w:type="dxa"/>
            <w:shd w:val="clear" w:color="auto" w:fill="auto"/>
          </w:tcPr>
          <w:p w:rsidR="00762ADD" w:rsidRPr="00E56446" w:rsidRDefault="00762ADD" w:rsidP="00323DA7">
            <w:pPr>
              <w:spacing w:after="0" w:line="240" w:lineRule="auto"/>
              <w:rPr>
                <w:rFonts w:ascii="Calibri" w:eastAsia="Times New Roman" w:hAnsi="Calibri" w:cs="Times New Roman"/>
                <w:color w:val="auto"/>
                <w:sz w:val="22"/>
              </w:rPr>
            </w:pPr>
            <w:r>
              <w:rPr>
                <w:rFonts w:cs="Arial"/>
                <w:b/>
                <w:bCs/>
                <w:color w:val="auto"/>
                <w:lang w:val="en-GB"/>
              </w:rPr>
              <w:t>Summary</w:t>
            </w:r>
          </w:p>
        </w:tc>
        <w:tc>
          <w:tcPr>
            <w:tcW w:w="1460" w:type="dxa"/>
          </w:tcPr>
          <w:p w:rsidR="00762ADD" w:rsidRPr="00E56446" w:rsidRDefault="00762ADD" w:rsidP="00323DA7">
            <w:pPr>
              <w:spacing w:after="0" w:line="240" w:lineRule="auto"/>
              <w:rPr>
                <w:rFonts w:ascii="Calibri" w:eastAsia="Times New Roman" w:hAnsi="Calibri" w:cs="Times New Roman"/>
                <w:color w:val="auto"/>
                <w:sz w:val="22"/>
              </w:rPr>
            </w:pPr>
            <w:r w:rsidRPr="00795513">
              <w:rPr>
                <w:rFonts w:cs="Arial"/>
                <w:b/>
                <w:bCs/>
                <w:color w:val="auto"/>
                <w:lang w:val="en-GB"/>
              </w:rPr>
              <w:t>Compliance</w:t>
            </w:r>
          </w:p>
        </w:tc>
        <w:tc>
          <w:tcPr>
            <w:tcW w:w="3443" w:type="dxa"/>
          </w:tcPr>
          <w:p w:rsidR="00762ADD" w:rsidRPr="00E56446" w:rsidRDefault="00762ADD" w:rsidP="00323DA7">
            <w:pPr>
              <w:spacing w:after="0" w:line="240" w:lineRule="auto"/>
              <w:rPr>
                <w:rFonts w:ascii="Calibri" w:eastAsia="Times New Roman" w:hAnsi="Calibri" w:cs="Times New Roman"/>
                <w:color w:val="auto"/>
                <w:sz w:val="22"/>
              </w:rPr>
            </w:pPr>
            <w:r w:rsidRPr="00795513">
              <w:rPr>
                <w:rFonts w:cs="Arial"/>
                <w:b/>
                <w:bCs/>
                <w:color w:val="auto"/>
                <w:lang w:val="en-GB"/>
              </w:rPr>
              <w:t>Comments</w:t>
            </w:r>
          </w:p>
        </w:tc>
      </w:tr>
      <w:tr w:rsidR="00762ADD" w:rsidRPr="00E56446" w:rsidTr="00323DA7">
        <w:trPr>
          <w:trHeight w:val="601"/>
        </w:trPr>
        <w:tc>
          <w:tcPr>
            <w:tcW w:w="1507" w:type="dxa"/>
            <w:shd w:val="clear" w:color="auto" w:fill="auto"/>
            <w:vAlign w:val="center"/>
          </w:tcPr>
          <w:p w:rsidR="00762ADD" w:rsidRPr="00292870" w:rsidRDefault="00762ADD" w:rsidP="00323DA7">
            <w:pPr>
              <w:spacing w:after="0" w:line="240" w:lineRule="auto"/>
              <w:rPr>
                <w:rFonts w:eastAsia="Times New Roman" w:cs="Arial"/>
                <w:sz w:val="18"/>
                <w:szCs w:val="18"/>
              </w:rPr>
            </w:pPr>
            <w:r>
              <w:rPr>
                <w:rFonts w:eastAsia="Times New Roman" w:cs="Arial"/>
                <w:sz w:val="18"/>
                <w:szCs w:val="18"/>
              </w:rPr>
              <w:t>R_3.1</w:t>
            </w:r>
          </w:p>
        </w:tc>
        <w:tc>
          <w:tcPr>
            <w:tcW w:w="4230" w:type="dxa"/>
            <w:shd w:val="clear" w:color="auto" w:fill="auto"/>
            <w:vAlign w:val="center"/>
          </w:tcPr>
          <w:p w:rsidR="00762ADD" w:rsidRPr="00292870" w:rsidRDefault="00762ADD" w:rsidP="00323DA7">
            <w:pPr>
              <w:spacing w:after="0" w:line="240" w:lineRule="auto"/>
              <w:rPr>
                <w:rFonts w:eastAsia="Times New Roman" w:cs="Arial"/>
                <w:sz w:val="18"/>
                <w:szCs w:val="18"/>
              </w:rPr>
            </w:pPr>
            <w:r>
              <w:rPr>
                <w:rFonts w:eastAsia="Times New Roman" w:cs="Arial"/>
                <w:sz w:val="18"/>
                <w:szCs w:val="18"/>
              </w:rPr>
              <w:t>COs to create new ATC records.</w:t>
            </w:r>
          </w:p>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r w:rsidR="00762ADD" w:rsidRPr="00E56446" w:rsidTr="00323DA7">
        <w:trPr>
          <w:trHeight w:val="600"/>
        </w:trPr>
        <w:tc>
          <w:tcPr>
            <w:tcW w:w="1507" w:type="dxa"/>
            <w:shd w:val="clear" w:color="auto" w:fill="auto"/>
            <w:vAlign w:val="center"/>
          </w:tcPr>
          <w:p w:rsidR="00762ADD" w:rsidRDefault="00762ADD" w:rsidP="00323DA7">
            <w:pPr>
              <w:spacing w:after="0" w:line="240" w:lineRule="auto"/>
              <w:rPr>
                <w:rFonts w:eastAsia="Times New Roman" w:cs="Arial"/>
                <w:sz w:val="18"/>
                <w:szCs w:val="18"/>
              </w:rPr>
            </w:pPr>
            <w:r>
              <w:rPr>
                <w:rFonts w:eastAsia="Times New Roman" w:cs="Arial"/>
                <w:sz w:val="18"/>
                <w:szCs w:val="18"/>
              </w:rPr>
              <w:t>R_2.2</w:t>
            </w:r>
          </w:p>
        </w:tc>
        <w:tc>
          <w:tcPr>
            <w:tcW w:w="4230" w:type="dxa"/>
            <w:shd w:val="clear" w:color="auto" w:fill="auto"/>
            <w:vAlign w:val="center"/>
          </w:tcPr>
          <w:p w:rsidR="00762ADD" w:rsidRDefault="00762ADD" w:rsidP="00323DA7">
            <w:pPr>
              <w:spacing w:after="0" w:line="240" w:lineRule="auto"/>
              <w:rPr>
                <w:rFonts w:eastAsia="Times New Roman" w:cs="Arial"/>
                <w:sz w:val="18"/>
                <w:szCs w:val="18"/>
              </w:rPr>
            </w:pPr>
            <w:r>
              <w:rPr>
                <w:rFonts w:eastAsia="Times New Roman" w:cs="Arial"/>
                <w:sz w:val="18"/>
                <w:szCs w:val="18"/>
              </w:rPr>
              <w:t>COs to submit the payment details to CA for verification</w:t>
            </w:r>
          </w:p>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r w:rsidR="00762ADD" w:rsidRPr="00E56446" w:rsidTr="00323DA7">
        <w:trPr>
          <w:trHeight w:val="600"/>
        </w:trPr>
        <w:tc>
          <w:tcPr>
            <w:tcW w:w="1507" w:type="dxa"/>
            <w:shd w:val="clear" w:color="auto" w:fill="auto"/>
            <w:vAlign w:val="center"/>
          </w:tcPr>
          <w:p w:rsidR="00762ADD" w:rsidRDefault="00762ADD" w:rsidP="00323DA7">
            <w:pPr>
              <w:spacing w:after="0" w:line="240" w:lineRule="auto"/>
              <w:rPr>
                <w:rFonts w:eastAsia="Times New Roman" w:cs="Arial"/>
                <w:sz w:val="18"/>
                <w:szCs w:val="18"/>
              </w:rPr>
            </w:pPr>
            <w:r>
              <w:rPr>
                <w:rFonts w:eastAsia="Times New Roman" w:cs="Arial"/>
                <w:sz w:val="18"/>
                <w:szCs w:val="18"/>
              </w:rPr>
              <w:t>R_2.3</w:t>
            </w:r>
          </w:p>
        </w:tc>
        <w:tc>
          <w:tcPr>
            <w:tcW w:w="4230" w:type="dxa"/>
            <w:shd w:val="clear" w:color="auto" w:fill="auto"/>
            <w:vAlign w:val="center"/>
          </w:tcPr>
          <w:p w:rsidR="00762ADD" w:rsidRDefault="00762ADD" w:rsidP="00323DA7">
            <w:pPr>
              <w:spacing w:after="0" w:line="240" w:lineRule="auto"/>
              <w:rPr>
                <w:rFonts w:eastAsia="Times New Roman" w:cs="Arial"/>
                <w:sz w:val="18"/>
                <w:szCs w:val="18"/>
              </w:rPr>
            </w:pPr>
            <w:r>
              <w:rPr>
                <w:rFonts w:eastAsia="Times New Roman" w:cs="Arial"/>
                <w:sz w:val="18"/>
                <w:szCs w:val="18"/>
              </w:rPr>
              <w:t>COs to manage the Students’ payments</w:t>
            </w:r>
          </w:p>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r w:rsidR="00762ADD" w:rsidRPr="00E56446" w:rsidTr="00323DA7">
        <w:trPr>
          <w:trHeight w:val="600"/>
        </w:trPr>
        <w:tc>
          <w:tcPr>
            <w:tcW w:w="1507" w:type="dxa"/>
            <w:shd w:val="clear" w:color="auto" w:fill="auto"/>
            <w:vAlign w:val="center"/>
          </w:tcPr>
          <w:p w:rsidR="00762ADD" w:rsidRDefault="00762ADD" w:rsidP="00323DA7">
            <w:pPr>
              <w:spacing w:after="0" w:line="240" w:lineRule="auto"/>
              <w:rPr>
                <w:rFonts w:eastAsia="Times New Roman" w:cs="Arial"/>
                <w:sz w:val="18"/>
                <w:szCs w:val="18"/>
              </w:rPr>
            </w:pPr>
            <w:r>
              <w:rPr>
                <w:rFonts w:eastAsia="Times New Roman" w:cs="Arial"/>
                <w:sz w:val="18"/>
                <w:szCs w:val="18"/>
              </w:rPr>
              <w:t>R_2.4</w:t>
            </w:r>
          </w:p>
        </w:tc>
        <w:tc>
          <w:tcPr>
            <w:tcW w:w="4230" w:type="dxa"/>
            <w:shd w:val="clear" w:color="auto" w:fill="auto"/>
          </w:tcPr>
          <w:p w:rsidR="00762ADD" w:rsidRDefault="00762ADD" w:rsidP="00323DA7"/>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r w:rsidR="00762ADD" w:rsidRPr="00E56446" w:rsidTr="00323DA7">
        <w:trPr>
          <w:trHeight w:val="600"/>
        </w:trPr>
        <w:tc>
          <w:tcPr>
            <w:tcW w:w="1507" w:type="dxa"/>
            <w:shd w:val="clear" w:color="auto" w:fill="auto"/>
            <w:vAlign w:val="center"/>
          </w:tcPr>
          <w:p w:rsidR="00762ADD" w:rsidRDefault="00762ADD" w:rsidP="00323DA7">
            <w:pPr>
              <w:spacing w:after="0" w:line="240" w:lineRule="auto"/>
              <w:rPr>
                <w:rFonts w:eastAsia="Times New Roman" w:cs="Arial"/>
                <w:sz w:val="18"/>
                <w:szCs w:val="18"/>
              </w:rPr>
            </w:pPr>
            <w:r>
              <w:rPr>
                <w:rFonts w:eastAsia="Times New Roman" w:cs="Arial"/>
                <w:sz w:val="18"/>
                <w:szCs w:val="18"/>
              </w:rPr>
              <w:t>R_2.5</w:t>
            </w:r>
          </w:p>
        </w:tc>
        <w:tc>
          <w:tcPr>
            <w:tcW w:w="4230" w:type="dxa"/>
            <w:shd w:val="clear" w:color="auto" w:fill="auto"/>
          </w:tcPr>
          <w:p w:rsidR="00762ADD" w:rsidRDefault="00762ADD" w:rsidP="00323DA7"/>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r w:rsidR="00762ADD" w:rsidRPr="00E56446" w:rsidTr="00323DA7">
        <w:trPr>
          <w:trHeight w:val="600"/>
        </w:trPr>
        <w:tc>
          <w:tcPr>
            <w:tcW w:w="1507" w:type="dxa"/>
            <w:shd w:val="clear" w:color="auto" w:fill="auto"/>
            <w:vAlign w:val="center"/>
          </w:tcPr>
          <w:p w:rsidR="00762ADD" w:rsidRDefault="00762ADD" w:rsidP="00323DA7">
            <w:pPr>
              <w:spacing w:after="0" w:line="240" w:lineRule="auto"/>
              <w:rPr>
                <w:rFonts w:eastAsia="Times New Roman" w:cs="Arial"/>
                <w:sz w:val="18"/>
                <w:szCs w:val="18"/>
              </w:rPr>
            </w:pPr>
          </w:p>
        </w:tc>
        <w:tc>
          <w:tcPr>
            <w:tcW w:w="4230" w:type="dxa"/>
            <w:shd w:val="clear" w:color="auto" w:fill="auto"/>
          </w:tcPr>
          <w:p w:rsidR="00762ADD" w:rsidRDefault="00762ADD" w:rsidP="00323DA7"/>
        </w:tc>
        <w:tc>
          <w:tcPr>
            <w:tcW w:w="1460" w:type="dxa"/>
          </w:tcPr>
          <w:p w:rsidR="00762ADD" w:rsidRPr="00292870" w:rsidRDefault="00762ADD" w:rsidP="00323DA7">
            <w:pPr>
              <w:spacing w:after="0" w:line="240" w:lineRule="auto"/>
              <w:rPr>
                <w:rFonts w:eastAsia="Times New Roman" w:cs="Arial"/>
                <w:sz w:val="18"/>
                <w:szCs w:val="18"/>
              </w:rPr>
            </w:pPr>
          </w:p>
        </w:tc>
        <w:tc>
          <w:tcPr>
            <w:tcW w:w="3443" w:type="dxa"/>
          </w:tcPr>
          <w:p w:rsidR="00762ADD" w:rsidRPr="00292870" w:rsidRDefault="00762ADD" w:rsidP="00323DA7">
            <w:pPr>
              <w:spacing w:after="0" w:line="240" w:lineRule="auto"/>
              <w:rPr>
                <w:rFonts w:eastAsia="Times New Roman" w:cs="Arial"/>
                <w:sz w:val="18"/>
                <w:szCs w:val="18"/>
              </w:rPr>
            </w:pPr>
          </w:p>
        </w:tc>
      </w:tr>
    </w:tbl>
    <w:p w:rsidR="00762ADD" w:rsidRDefault="00762ADD" w:rsidP="00762ADD"/>
    <w:p w:rsidR="00323DA7" w:rsidRDefault="00323DA7" w:rsidP="00323DA7">
      <w:pPr>
        <w:pStyle w:val="Heading3"/>
      </w:pPr>
      <w:bookmarkStart w:id="7" w:name="_Toc477257350"/>
      <w:r>
        <w:lastRenderedPageBreak/>
        <w:t>Miscellaneous/Common/Operational requirements</w:t>
      </w:r>
      <w:bookmarkEnd w:id="7"/>
    </w:p>
    <w:tbl>
      <w:tblPr>
        <w:tblW w:w="10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9"/>
        <w:gridCol w:w="4496"/>
        <w:gridCol w:w="1448"/>
        <w:gridCol w:w="3197"/>
      </w:tblGrid>
      <w:tr w:rsidR="00323DA7" w:rsidRPr="00E56446" w:rsidTr="00323DA7">
        <w:trPr>
          <w:trHeight w:val="395"/>
        </w:trPr>
        <w:tc>
          <w:tcPr>
            <w:tcW w:w="1507" w:type="dxa"/>
            <w:shd w:val="clear" w:color="auto" w:fill="auto"/>
          </w:tcPr>
          <w:p w:rsidR="00323DA7" w:rsidRPr="00E56446" w:rsidRDefault="00323DA7" w:rsidP="00323DA7">
            <w:pPr>
              <w:spacing w:after="0" w:line="240" w:lineRule="auto"/>
              <w:rPr>
                <w:rFonts w:ascii="Calibri" w:eastAsia="Times New Roman" w:hAnsi="Calibri" w:cs="Times New Roman"/>
                <w:color w:val="auto"/>
                <w:sz w:val="22"/>
              </w:rPr>
            </w:pPr>
            <w:r>
              <w:rPr>
                <w:rFonts w:cs="Arial"/>
                <w:b/>
                <w:bCs/>
                <w:color w:val="auto"/>
                <w:lang w:val="en-GB"/>
              </w:rPr>
              <w:t>Requirement No</w:t>
            </w:r>
          </w:p>
        </w:tc>
        <w:tc>
          <w:tcPr>
            <w:tcW w:w="4230" w:type="dxa"/>
            <w:shd w:val="clear" w:color="auto" w:fill="auto"/>
          </w:tcPr>
          <w:p w:rsidR="00323DA7" w:rsidRPr="00E56446" w:rsidRDefault="00323DA7" w:rsidP="00323DA7">
            <w:pPr>
              <w:spacing w:after="0" w:line="240" w:lineRule="auto"/>
              <w:rPr>
                <w:rFonts w:ascii="Calibri" w:eastAsia="Times New Roman" w:hAnsi="Calibri" w:cs="Times New Roman"/>
                <w:color w:val="auto"/>
                <w:sz w:val="22"/>
              </w:rPr>
            </w:pPr>
            <w:r>
              <w:rPr>
                <w:rFonts w:cs="Arial"/>
                <w:b/>
                <w:bCs/>
                <w:color w:val="auto"/>
                <w:lang w:val="en-GB"/>
              </w:rPr>
              <w:t>Summary</w:t>
            </w:r>
          </w:p>
        </w:tc>
        <w:tc>
          <w:tcPr>
            <w:tcW w:w="1460" w:type="dxa"/>
          </w:tcPr>
          <w:p w:rsidR="00323DA7" w:rsidRPr="00E56446" w:rsidRDefault="00323DA7" w:rsidP="00323DA7">
            <w:pPr>
              <w:spacing w:after="0" w:line="240" w:lineRule="auto"/>
              <w:rPr>
                <w:rFonts w:ascii="Calibri" w:eastAsia="Times New Roman" w:hAnsi="Calibri" w:cs="Times New Roman"/>
                <w:color w:val="auto"/>
                <w:sz w:val="22"/>
              </w:rPr>
            </w:pPr>
            <w:r w:rsidRPr="00795513">
              <w:rPr>
                <w:rFonts w:cs="Arial"/>
                <w:b/>
                <w:bCs/>
                <w:color w:val="auto"/>
                <w:lang w:val="en-GB"/>
              </w:rPr>
              <w:t>Compliance</w:t>
            </w:r>
          </w:p>
        </w:tc>
        <w:tc>
          <w:tcPr>
            <w:tcW w:w="3443" w:type="dxa"/>
          </w:tcPr>
          <w:p w:rsidR="00323DA7" w:rsidRPr="00E56446" w:rsidRDefault="00323DA7" w:rsidP="00323DA7">
            <w:pPr>
              <w:spacing w:after="0" w:line="240" w:lineRule="auto"/>
              <w:rPr>
                <w:rFonts w:ascii="Calibri" w:eastAsia="Times New Roman" w:hAnsi="Calibri" w:cs="Times New Roman"/>
                <w:color w:val="auto"/>
                <w:sz w:val="22"/>
              </w:rPr>
            </w:pPr>
            <w:r w:rsidRPr="00795513">
              <w:rPr>
                <w:rFonts w:cs="Arial"/>
                <w:b/>
                <w:bCs/>
                <w:color w:val="auto"/>
                <w:lang w:val="en-GB"/>
              </w:rPr>
              <w:t>Comments</w:t>
            </w:r>
          </w:p>
        </w:tc>
      </w:tr>
      <w:tr w:rsidR="00323DA7" w:rsidRPr="00E56446" w:rsidTr="00323DA7">
        <w:trPr>
          <w:trHeight w:val="601"/>
        </w:trPr>
        <w:tc>
          <w:tcPr>
            <w:tcW w:w="1507" w:type="dxa"/>
            <w:shd w:val="clear" w:color="auto" w:fill="auto"/>
            <w:vAlign w:val="center"/>
          </w:tcPr>
          <w:p w:rsidR="00323DA7" w:rsidRPr="00292870" w:rsidRDefault="006067CC" w:rsidP="00323DA7">
            <w:pPr>
              <w:spacing w:after="0" w:line="240" w:lineRule="auto"/>
              <w:rPr>
                <w:rFonts w:eastAsia="Times New Roman" w:cs="Arial"/>
                <w:sz w:val="18"/>
                <w:szCs w:val="18"/>
              </w:rPr>
            </w:pPr>
            <w:r>
              <w:rPr>
                <w:rFonts w:eastAsia="Times New Roman" w:cs="Arial"/>
                <w:sz w:val="18"/>
                <w:szCs w:val="18"/>
              </w:rPr>
              <w:t>R_4</w:t>
            </w:r>
            <w:r w:rsidR="00323DA7">
              <w:rPr>
                <w:rFonts w:eastAsia="Times New Roman" w:cs="Arial"/>
                <w:sz w:val="18"/>
                <w:szCs w:val="18"/>
              </w:rPr>
              <w:t>.1</w:t>
            </w:r>
          </w:p>
        </w:tc>
        <w:tc>
          <w:tcPr>
            <w:tcW w:w="4230" w:type="dxa"/>
            <w:shd w:val="clear" w:color="auto" w:fill="auto"/>
            <w:vAlign w:val="center"/>
          </w:tcPr>
          <w:p w:rsidR="00323DA7" w:rsidRPr="00292870" w:rsidRDefault="00323DA7" w:rsidP="00323DA7">
            <w:pPr>
              <w:spacing w:after="0" w:line="240" w:lineRule="auto"/>
              <w:rPr>
                <w:rFonts w:eastAsia="Times New Roman" w:cs="Arial"/>
                <w:sz w:val="18"/>
                <w:szCs w:val="18"/>
              </w:rPr>
            </w:pPr>
            <w:r>
              <w:rPr>
                <w:rFonts w:eastAsia="Times New Roman" w:cs="Arial"/>
                <w:sz w:val="18"/>
                <w:szCs w:val="18"/>
              </w:rPr>
              <w:t>Courier management between the entities (C-DAC, ARC, ATC)</w:t>
            </w:r>
          </w:p>
        </w:tc>
        <w:tc>
          <w:tcPr>
            <w:tcW w:w="1460" w:type="dxa"/>
          </w:tcPr>
          <w:p w:rsidR="00323DA7" w:rsidRPr="00292870" w:rsidRDefault="00323DA7" w:rsidP="00323DA7">
            <w:pPr>
              <w:spacing w:after="0" w:line="240" w:lineRule="auto"/>
              <w:rPr>
                <w:rFonts w:eastAsia="Times New Roman" w:cs="Arial"/>
                <w:sz w:val="18"/>
                <w:szCs w:val="18"/>
              </w:rPr>
            </w:pPr>
          </w:p>
        </w:tc>
        <w:tc>
          <w:tcPr>
            <w:tcW w:w="3443" w:type="dxa"/>
          </w:tcPr>
          <w:p w:rsidR="00323DA7" w:rsidRPr="00292870" w:rsidRDefault="00323DA7" w:rsidP="00323DA7">
            <w:pPr>
              <w:spacing w:after="0" w:line="240" w:lineRule="auto"/>
              <w:rPr>
                <w:rFonts w:eastAsia="Times New Roman" w:cs="Arial"/>
                <w:sz w:val="18"/>
                <w:szCs w:val="18"/>
              </w:rPr>
            </w:pPr>
          </w:p>
        </w:tc>
      </w:tr>
      <w:tr w:rsidR="00323DA7" w:rsidRPr="00E56446" w:rsidTr="00323DA7">
        <w:trPr>
          <w:trHeight w:val="600"/>
        </w:trPr>
        <w:tc>
          <w:tcPr>
            <w:tcW w:w="1507" w:type="dxa"/>
            <w:shd w:val="clear" w:color="auto" w:fill="auto"/>
            <w:vAlign w:val="center"/>
          </w:tcPr>
          <w:p w:rsidR="00323DA7" w:rsidRDefault="006067CC" w:rsidP="00323DA7">
            <w:pPr>
              <w:spacing w:after="0" w:line="240" w:lineRule="auto"/>
              <w:rPr>
                <w:rFonts w:eastAsia="Times New Roman" w:cs="Arial"/>
                <w:sz w:val="18"/>
                <w:szCs w:val="18"/>
              </w:rPr>
            </w:pPr>
            <w:r>
              <w:rPr>
                <w:rFonts w:eastAsia="Times New Roman" w:cs="Arial"/>
                <w:sz w:val="18"/>
                <w:szCs w:val="18"/>
              </w:rPr>
              <w:t>R_4</w:t>
            </w:r>
            <w:r w:rsidR="00323DA7">
              <w:rPr>
                <w:rFonts w:eastAsia="Times New Roman" w:cs="Arial"/>
                <w:sz w:val="18"/>
                <w:szCs w:val="18"/>
              </w:rPr>
              <w:t>.2</w:t>
            </w:r>
          </w:p>
        </w:tc>
        <w:tc>
          <w:tcPr>
            <w:tcW w:w="4230" w:type="dxa"/>
            <w:shd w:val="clear" w:color="auto" w:fill="auto"/>
            <w:vAlign w:val="center"/>
          </w:tcPr>
          <w:p w:rsidR="00323DA7" w:rsidRDefault="00323DA7" w:rsidP="00323DA7">
            <w:pPr>
              <w:spacing w:after="0" w:line="240" w:lineRule="auto"/>
              <w:rPr>
                <w:rFonts w:eastAsia="Times New Roman" w:cs="Arial"/>
                <w:sz w:val="18"/>
                <w:szCs w:val="18"/>
              </w:rPr>
            </w:pPr>
            <w:r>
              <w:rPr>
                <w:rFonts w:eastAsia="Times New Roman" w:cs="Arial"/>
                <w:sz w:val="18"/>
                <w:szCs w:val="18"/>
              </w:rPr>
              <w:t>Payment management between the entities.</w:t>
            </w:r>
          </w:p>
        </w:tc>
        <w:tc>
          <w:tcPr>
            <w:tcW w:w="1460" w:type="dxa"/>
          </w:tcPr>
          <w:p w:rsidR="00323DA7" w:rsidRPr="00292870" w:rsidRDefault="00323DA7" w:rsidP="00323DA7">
            <w:pPr>
              <w:spacing w:after="0" w:line="240" w:lineRule="auto"/>
              <w:rPr>
                <w:rFonts w:eastAsia="Times New Roman" w:cs="Arial"/>
                <w:sz w:val="18"/>
                <w:szCs w:val="18"/>
              </w:rPr>
            </w:pPr>
          </w:p>
        </w:tc>
        <w:tc>
          <w:tcPr>
            <w:tcW w:w="3443" w:type="dxa"/>
          </w:tcPr>
          <w:p w:rsidR="00323DA7" w:rsidRPr="00292870" w:rsidRDefault="00323DA7" w:rsidP="00323DA7">
            <w:pPr>
              <w:spacing w:after="0" w:line="240" w:lineRule="auto"/>
              <w:rPr>
                <w:rFonts w:eastAsia="Times New Roman" w:cs="Arial"/>
                <w:sz w:val="18"/>
                <w:szCs w:val="18"/>
              </w:rPr>
            </w:pPr>
          </w:p>
        </w:tc>
      </w:tr>
      <w:tr w:rsidR="00323DA7" w:rsidRPr="00E56446" w:rsidTr="00323DA7">
        <w:trPr>
          <w:trHeight w:val="600"/>
        </w:trPr>
        <w:tc>
          <w:tcPr>
            <w:tcW w:w="1507" w:type="dxa"/>
            <w:shd w:val="clear" w:color="auto" w:fill="auto"/>
            <w:vAlign w:val="center"/>
          </w:tcPr>
          <w:p w:rsidR="00323DA7" w:rsidRDefault="006067CC" w:rsidP="00323DA7">
            <w:pPr>
              <w:spacing w:after="0" w:line="240" w:lineRule="auto"/>
              <w:rPr>
                <w:rFonts w:eastAsia="Times New Roman" w:cs="Arial"/>
                <w:sz w:val="18"/>
                <w:szCs w:val="18"/>
              </w:rPr>
            </w:pPr>
            <w:r>
              <w:rPr>
                <w:rFonts w:eastAsia="Times New Roman" w:cs="Arial"/>
                <w:sz w:val="18"/>
                <w:szCs w:val="18"/>
              </w:rPr>
              <w:t>R_4</w:t>
            </w:r>
            <w:r w:rsidR="00323DA7">
              <w:rPr>
                <w:rFonts w:eastAsia="Times New Roman" w:cs="Arial"/>
                <w:sz w:val="18"/>
                <w:szCs w:val="18"/>
              </w:rPr>
              <w:t>.3</w:t>
            </w:r>
          </w:p>
        </w:tc>
        <w:tc>
          <w:tcPr>
            <w:tcW w:w="4230" w:type="dxa"/>
            <w:shd w:val="clear" w:color="auto" w:fill="auto"/>
            <w:vAlign w:val="center"/>
          </w:tcPr>
          <w:p w:rsidR="00323DA7" w:rsidRDefault="00323DA7" w:rsidP="00323DA7">
            <w:pPr>
              <w:spacing w:after="0" w:line="240" w:lineRule="auto"/>
              <w:rPr>
                <w:rFonts w:eastAsia="Times New Roman" w:cs="Arial"/>
                <w:sz w:val="18"/>
                <w:szCs w:val="18"/>
              </w:rPr>
            </w:pPr>
            <w:r>
              <w:rPr>
                <w:rFonts w:eastAsia="Times New Roman" w:cs="Arial"/>
                <w:sz w:val="18"/>
                <w:szCs w:val="18"/>
              </w:rPr>
              <w:t>Book management (requests/amendments) between the entities.</w:t>
            </w:r>
          </w:p>
        </w:tc>
        <w:tc>
          <w:tcPr>
            <w:tcW w:w="1460" w:type="dxa"/>
          </w:tcPr>
          <w:p w:rsidR="00323DA7" w:rsidRPr="00292870" w:rsidRDefault="00323DA7" w:rsidP="00323DA7">
            <w:pPr>
              <w:spacing w:after="0" w:line="240" w:lineRule="auto"/>
              <w:rPr>
                <w:rFonts w:eastAsia="Times New Roman" w:cs="Arial"/>
                <w:sz w:val="18"/>
                <w:szCs w:val="18"/>
              </w:rPr>
            </w:pPr>
          </w:p>
        </w:tc>
        <w:tc>
          <w:tcPr>
            <w:tcW w:w="3443" w:type="dxa"/>
          </w:tcPr>
          <w:p w:rsidR="00323DA7" w:rsidRPr="00292870" w:rsidRDefault="00323DA7" w:rsidP="00323DA7">
            <w:pPr>
              <w:spacing w:after="0" w:line="240" w:lineRule="auto"/>
              <w:rPr>
                <w:rFonts w:eastAsia="Times New Roman" w:cs="Arial"/>
                <w:sz w:val="18"/>
                <w:szCs w:val="18"/>
              </w:rPr>
            </w:pPr>
          </w:p>
        </w:tc>
      </w:tr>
      <w:tr w:rsidR="00323DA7" w:rsidRPr="00E56446" w:rsidTr="00323DA7">
        <w:trPr>
          <w:trHeight w:val="600"/>
        </w:trPr>
        <w:tc>
          <w:tcPr>
            <w:tcW w:w="1507" w:type="dxa"/>
            <w:shd w:val="clear" w:color="auto" w:fill="auto"/>
            <w:vAlign w:val="center"/>
          </w:tcPr>
          <w:p w:rsidR="00323DA7" w:rsidRDefault="00323DA7" w:rsidP="00323DA7">
            <w:pPr>
              <w:spacing w:after="0" w:line="240" w:lineRule="auto"/>
              <w:rPr>
                <w:rFonts w:eastAsia="Times New Roman" w:cs="Arial"/>
                <w:sz w:val="18"/>
                <w:szCs w:val="18"/>
              </w:rPr>
            </w:pPr>
            <w:r>
              <w:rPr>
                <w:rFonts w:eastAsia="Times New Roman" w:cs="Arial"/>
                <w:sz w:val="18"/>
                <w:szCs w:val="18"/>
              </w:rPr>
              <w:t>R</w:t>
            </w:r>
            <w:r w:rsidR="006067CC">
              <w:rPr>
                <w:rFonts w:eastAsia="Times New Roman" w:cs="Arial"/>
                <w:sz w:val="18"/>
                <w:szCs w:val="18"/>
              </w:rPr>
              <w:t>_4</w:t>
            </w:r>
            <w:r>
              <w:rPr>
                <w:rFonts w:eastAsia="Times New Roman" w:cs="Arial"/>
                <w:sz w:val="18"/>
                <w:szCs w:val="18"/>
              </w:rPr>
              <w:t>.4</w:t>
            </w:r>
          </w:p>
        </w:tc>
        <w:tc>
          <w:tcPr>
            <w:tcW w:w="4230" w:type="dxa"/>
            <w:shd w:val="clear" w:color="auto" w:fill="auto"/>
          </w:tcPr>
          <w:p w:rsidR="00323DA7" w:rsidRDefault="00323DA7" w:rsidP="00323DA7">
            <w:r>
              <w:t>Online examination and courses linked to online examination and its management.</w:t>
            </w:r>
          </w:p>
        </w:tc>
        <w:tc>
          <w:tcPr>
            <w:tcW w:w="1460" w:type="dxa"/>
          </w:tcPr>
          <w:p w:rsidR="00323DA7" w:rsidRPr="00292870" w:rsidRDefault="00323DA7" w:rsidP="00323DA7">
            <w:pPr>
              <w:spacing w:after="0" w:line="240" w:lineRule="auto"/>
              <w:rPr>
                <w:rFonts w:eastAsia="Times New Roman" w:cs="Arial"/>
                <w:sz w:val="18"/>
                <w:szCs w:val="18"/>
              </w:rPr>
            </w:pPr>
          </w:p>
        </w:tc>
        <w:tc>
          <w:tcPr>
            <w:tcW w:w="3443" w:type="dxa"/>
          </w:tcPr>
          <w:p w:rsidR="00323DA7" w:rsidRPr="00292870" w:rsidRDefault="00323DA7" w:rsidP="00323DA7">
            <w:pPr>
              <w:spacing w:after="0" w:line="240" w:lineRule="auto"/>
              <w:rPr>
                <w:rFonts w:eastAsia="Times New Roman" w:cs="Arial"/>
                <w:sz w:val="18"/>
                <w:szCs w:val="18"/>
              </w:rPr>
            </w:pPr>
          </w:p>
        </w:tc>
      </w:tr>
      <w:tr w:rsidR="00323DA7" w:rsidRPr="00E56446" w:rsidTr="00323DA7">
        <w:trPr>
          <w:trHeight w:val="600"/>
        </w:trPr>
        <w:tc>
          <w:tcPr>
            <w:tcW w:w="1507" w:type="dxa"/>
            <w:shd w:val="clear" w:color="auto" w:fill="auto"/>
            <w:vAlign w:val="center"/>
          </w:tcPr>
          <w:p w:rsidR="00323DA7" w:rsidRDefault="006067CC" w:rsidP="00323DA7">
            <w:pPr>
              <w:spacing w:after="0" w:line="240" w:lineRule="auto"/>
              <w:rPr>
                <w:rFonts w:eastAsia="Times New Roman" w:cs="Arial"/>
                <w:sz w:val="18"/>
                <w:szCs w:val="18"/>
              </w:rPr>
            </w:pPr>
            <w:r>
              <w:rPr>
                <w:rFonts w:eastAsia="Times New Roman" w:cs="Arial"/>
                <w:sz w:val="18"/>
                <w:szCs w:val="18"/>
              </w:rPr>
              <w:t>R_4</w:t>
            </w:r>
            <w:r w:rsidR="00323DA7">
              <w:rPr>
                <w:rFonts w:eastAsia="Times New Roman" w:cs="Arial"/>
                <w:sz w:val="18"/>
                <w:szCs w:val="18"/>
              </w:rPr>
              <w:t>.5</w:t>
            </w:r>
          </w:p>
        </w:tc>
        <w:tc>
          <w:tcPr>
            <w:tcW w:w="4230" w:type="dxa"/>
            <w:shd w:val="clear" w:color="auto" w:fill="auto"/>
          </w:tcPr>
          <w:p w:rsidR="00323DA7" w:rsidRDefault="00323DA7" w:rsidP="00323DA7">
            <w:r>
              <w:t xml:space="preserve">Corporate project management between entities. – Project </w:t>
            </w:r>
            <w:r w:rsidR="006067CC">
              <w:t>status, resource utilization, deployment schedule, change request management.</w:t>
            </w:r>
          </w:p>
        </w:tc>
        <w:tc>
          <w:tcPr>
            <w:tcW w:w="1460" w:type="dxa"/>
          </w:tcPr>
          <w:p w:rsidR="00323DA7" w:rsidRPr="00292870" w:rsidRDefault="00323DA7" w:rsidP="00323DA7">
            <w:pPr>
              <w:spacing w:after="0" w:line="240" w:lineRule="auto"/>
              <w:rPr>
                <w:rFonts w:eastAsia="Times New Roman" w:cs="Arial"/>
                <w:sz w:val="18"/>
                <w:szCs w:val="18"/>
              </w:rPr>
            </w:pPr>
          </w:p>
        </w:tc>
        <w:tc>
          <w:tcPr>
            <w:tcW w:w="3443" w:type="dxa"/>
          </w:tcPr>
          <w:p w:rsidR="00323DA7" w:rsidRPr="00292870" w:rsidRDefault="00323DA7" w:rsidP="00323DA7">
            <w:pPr>
              <w:spacing w:after="0" w:line="240" w:lineRule="auto"/>
              <w:rPr>
                <w:rFonts w:eastAsia="Times New Roman" w:cs="Arial"/>
                <w:sz w:val="18"/>
                <w:szCs w:val="18"/>
              </w:rPr>
            </w:pPr>
          </w:p>
        </w:tc>
      </w:tr>
      <w:tr w:rsidR="00323DA7" w:rsidRPr="00E56446" w:rsidTr="00323DA7">
        <w:trPr>
          <w:trHeight w:val="600"/>
        </w:trPr>
        <w:tc>
          <w:tcPr>
            <w:tcW w:w="1507" w:type="dxa"/>
            <w:shd w:val="clear" w:color="auto" w:fill="auto"/>
            <w:vAlign w:val="center"/>
          </w:tcPr>
          <w:p w:rsidR="00323DA7" w:rsidRDefault="006067CC" w:rsidP="00323DA7">
            <w:pPr>
              <w:spacing w:after="0" w:line="240" w:lineRule="auto"/>
              <w:rPr>
                <w:rFonts w:eastAsia="Times New Roman" w:cs="Arial"/>
                <w:sz w:val="18"/>
                <w:szCs w:val="18"/>
              </w:rPr>
            </w:pPr>
            <w:r>
              <w:rPr>
                <w:rFonts w:eastAsia="Times New Roman" w:cs="Arial"/>
                <w:sz w:val="18"/>
                <w:szCs w:val="18"/>
              </w:rPr>
              <w:t>R_4.6</w:t>
            </w:r>
          </w:p>
        </w:tc>
        <w:tc>
          <w:tcPr>
            <w:tcW w:w="4230" w:type="dxa"/>
            <w:shd w:val="clear" w:color="auto" w:fill="auto"/>
          </w:tcPr>
          <w:p w:rsidR="00323DA7" w:rsidRDefault="006067CC" w:rsidP="00323DA7">
            <w:r>
              <w:t>Grievance management</w:t>
            </w:r>
          </w:p>
        </w:tc>
        <w:tc>
          <w:tcPr>
            <w:tcW w:w="1460" w:type="dxa"/>
          </w:tcPr>
          <w:p w:rsidR="00323DA7" w:rsidRPr="00292870" w:rsidRDefault="00323DA7" w:rsidP="00323DA7">
            <w:pPr>
              <w:spacing w:after="0" w:line="240" w:lineRule="auto"/>
              <w:rPr>
                <w:rFonts w:eastAsia="Times New Roman" w:cs="Arial"/>
                <w:sz w:val="18"/>
                <w:szCs w:val="18"/>
              </w:rPr>
            </w:pPr>
          </w:p>
        </w:tc>
        <w:tc>
          <w:tcPr>
            <w:tcW w:w="3443" w:type="dxa"/>
          </w:tcPr>
          <w:p w:rsidR="00323DA7" w:rsidRPr="00292870" w:rsidRDefault="00323DA7" w:rsidP="00323DA7">
            <w:pPr>
              <w:spacing w:after="0" w:line="240" w:lineRule="auto"/>
              <w:rPr>
                <w:rFonts w:eastAsia="Times New Roman" w:cs="Arial"/>
                <w:sz w:val="18"/>
                <w:szCs w:val="18"/>
              </w:rPr>
            </w:pPr>
          </w:p>
        </w:tc>
      </w:tr>
      <w:tr w:rsidR="006067CC" w:rsidRPr="00E56446" w:rsidTr="00323DA7">
        <w:trPr>
          <w:trHeight w:val="600"/>
        </w:trPr>
        <w:tc>
          <w:tcPr>
            <w:tcW w:w="1507" w:type="dxa"/>
            <w:shd w:val="clear" w:color="auto" w:fill="auto"/>
            <w:vAlign w:val="center"/>
          </w:tcPr>
          <w:p w:rsidR="006067CC" w:rsidRDefault="006067CC" w:rsidP="00323DA7">
            <w:pPr>
              <w:spacing w:after="0" w:line="240" w:lineRule="auto"/>
              <w:rPr>
                <w:rFonts w:eastAsia="Times New Roman" w:cs="Arial"/>
                <w:sz w:val="18"/>
                <w:szCs w:val="18"/>
              </w:rPr>
            </w:pPr>
            <w:r>
              <w:rPr>
                <w:rFonts w:eastAsia="Times New Roman" w:cs="Arial"/>
                <w:sz w:val="18"/>
                <w:szCs w:val="18"/>
              </w:rPr>
              <w:t>R_4.7</w:t>
            </w:r>
          </w:p>
        </w:tc>
        <w:tc>
          <w:tcPr>
            <w:tcW w:w="4230" w:type="dxa"/>
            <w:shd w:val="clear" w:color="auto" w:fill="auto"/>
          </w:tcPr>
          <w:p w:rsidR="006067CC" w:rsidRDefault="006067CC" w:rsidP="00323DA7">
            <w:r>
              <w:t>Interview and placement management.</w:t>
            </w:r>
          </w:p>
        </w:tc>
        <w:tc>
          <w:tcPr>
            <w:tcW w:w="1460" w:type="dxa"/>
          </w:tcPr>
          <w:p w:rsidR="006067CC" w:rsidRPr="00292870" w:rsidRDefault="006067CC" w:rsidP="00323DA7">
            <w:pPr>
              <w:spacing w:after="0" w:line="240" w:lineRule="auto"/>
              <w:rPr>
                <w:rFonts w:eastAsia="Times New Roman" w:cs="Arial"/>
                <w:sz w:val="18"/>
                <w:szCs w:val="18"/>
              </w:rPr>
            </w:pPr>
          </w:p>
        </w:tc>
        <w:tc>
          <w:tcPr>
            <w:tcW w:w="3443" w:type="dxa"/>
          </w:tcPr>
          <w:p w:rsidR="006067CC" w:rsidRPr="00292870" w:rsidRDefault="006067CC" w:rsidP="00323DA7">
            <w:pPr>
              <w:spacing w:after="0" w:line="240" w:lineRule="auto"/>
              <w:rPr>
                <w:rFonts w:eastAsia="Times New Roman" w:cs="Arial"/>
                <w:sz w:val="18"/>
                <w:szCs w:val="18"/>
              </w:rPr>
            </w:pPr>
          </w:p>
        </w:tc>
      </w:tr>
      <w:tr w:rsidR="006067CC" w:rsidRPr="00E56446" w:rsidTr="00323DA7">
        <w:trPr>
          <w:trHeight w:val="600"/>
        </w:trPr>
        <w:tc>
          <w:tcPr>
            <w:tcW w:w="1507" w:type="dxa"/>
            <w:shd w:val="clear" w:color="auto" w:fill="auto"/>
            <w:vAlign w:val="center"/>
          </w:tcPr>
          <w:p w:rsidR="006067CC" w:rsidRDefault="006067CC" w:rsidP="00323DA7">
            <w:pPr>
              <w:spacing w:after="0" w:line="240" w:lineRule="auto"/>
              <w:rPr>
                <w:rFonts w:eastAsia="Times New Roman" w:cs="Arial"/>
                <w:sz w:val="18"/>
                <w:szCs w:val="18"/>
              </w:rPr>
            </w:pPr>
            <w:r>
              <w:rPr>
                <w:rFonts w:eastAsia="Times New Roman" w:cs="Arial"/>
                <w:sz w:val="18"/>
                <w:szCs w:val="18"/>
              </w:rPr>
              <w:t>R_4.8</w:t>
            </w:r>
          </w:p>
        </w:tc>
        <w:tc>
          <w:tcPr>
            <w:tcW w:w="4230" w:type="dxa"/>
            <w:shd w:val="clear" w:color="auto" w:fill="auto"/>
          </w:tcPr>
          <w:p w:rsidR="006067CC" w:rsidRDefault="006067CC" w:rsidP="00323DA7">
            <w:r>
              <w:t>Faculty Management</w:t>
            </w:r>
          </w:p>
        </w:tc>
        <w:tc>
          <w:tcPr>
            <w:tcW w:w="1460" w:type="dxa"/>
          </w:tcPr>
          <w:p w:rsidR="006067CC" w:rsidRPr="00292870" w:rsidRDefault="006067CC" w:rsidP="00323DA7">
            <w:pPr>
              <w:spacing w:after="0" w:line="240" w:lineRule="auto"/>
              <w:rPr>
                <w:rFonts w:eastAsia="Times New Roman" w:cs="Arial"/>
                <w:sz w:val="18"/>
                <w:szCs w:val="18"/>
              </w:rPr>
            </w:pPr>
          </w:p>
        </w:tc>
        <w:tc>
          <w:tcPr>
            <w:tcW w:w="3443" w:type="dxa"/>
          </w:tcPr>
          <w:p w:rsidR="006067CC" w:rsidRPr="00292870" w:rsidRDefault="006067CC" w:rsidP="00323DA7">
            <w:pPr>
              <w:spacing w:after="0" w:line="240" w:lineRule="auto"/>
              <w:rPr>
                <w:rFonts w:eastAsia="Times New Roman" w:cs="Arial"/>
                <w:sz w:val="18"/>
                <w:szCs w:val="18"/>
              </w:rPr>
            </w:pPr>
          </w:p>
        </w:tc>
      </w:tr>
      <w:tr w:rsidR="006067CC" w:rsidRPr="00E56446" w:rsidTr="00323DA7">
        <w:trPr>
          <w:trHeight w:val="600"/>
        </w:trPr>
        <w:tc>
          <w:tcPr>
            <w:tcW w:w="1507" w:type="dxa"/>
            <w:shd w:val="clear" w:color="auto" w:fill="auto"/>
            <w:vAlign w:val="center"/>
          </w:tcPr>
          <w:p w:rsidR="006067CC" w:rsidRDefault="00B26E17" w:rsidP="00323DA7">
            <w:pPr>
              <w:spacing w:after="0" w:line="240" w:lineRule="auto"/>
              <w:rPr>
                <w:rFonts w:eastAsia="Times New Roman" w:cs="Arial"/>
                <w:sz w:val="18"/>
                <w:szCs w:val="18"/>
              </w:rPr>
            </w:pPr>
            <w:r>
              <w:rPr>
                <w:rFonts w:eastAsia="Times New Roman" w:cs="Arial"/>
                <w:sz w:val="18"/>
                <w:szCs w:val="18"/>
              </w:rPr>
              <w:t>R_4.9</w:t>
            </w:r>
          </w:p>
        </w:tc>
        <w:tc>
          <w:tcPr>
            <w:tcW w:w="4230" w:type="dxa"/>
            <w:shd w:val="clear" w:color="auto" w:fill="auto"/>
          </w:tcPr>
          <w:p w:rsidR="006067CC" w:rsidRDefault="00B26E17" w:rsidP="00323DA7">
            <w:r>
              <w:t>Report extraction</w:t>
            </w:r>
            <w:r w:rsidR="00EF16FE">
              <w:t xml:space="preserve"> – Students/ARCs/ATCs/Payments/Courses/Books</w:t>
            </w:r>
          </w:p>
        </w:tc>
        <w:tc>
          <w:tcPr>
            <w:tcW w:w="1460" w:type="dxa"/>
          </w:tcPr>
          <w:p w:rsidR="006067CC" w:rsidRPr="00292870" w:rsidRDefault="006067CC" w:rsidP="00323DA7">
            <w:pPr>
              <w:spacing w:after="0" w:line="240" w:lineRule="auto"/>
              <w:rPr>
                <w:rFonts w:eastAsia="Times New Roman" w:cs="Arial"/>
                <w:sz w:val="18"/>
                <w:szCs w:val="18"/>
              </w:rPr>
            </w:pPr>
          </w:p>
        </w:tc>
        <w:tc>
          <w:tcPr>
            <w:tcW w:w="3443" w:type="dxa"/>
          </w:tcPr>
          <w:p w:rsidR="006067CC" w:rsidRPr="00292870" w:rsidRDefault="006067CC" w:rsidP="00323DA7">
            <w:pPr>
              <w:spacing w:after="0" w:line="240" w:lineRule="auto"/>
              <w:rPr>
                <w:rFonts w:eastAsia="Times New Roman" w:cs="Arial"/>
                <w:sz w:val="18"/>
                <w:szCs w:val="18"/>
              </w:rPr>
            </w:pPr>
          </w:p>
        </w:tc>
      </w:tr>
    </w:tbl>
    <w:p w:rsidR="00323DA7" w:rsidRPr="00323DA7" w:rsidRDefault="00323DA7" w:rsidP="00323DA7"/>
    <w:p w:rsidR="00361B1C" w:rsidRPr="00361B1C" w:rsidRDefault="00361B1C" w:rsidP="00361B1C"/>
    <w:p w:rsidR="0005102C" w:rsidRPr="000441EF" w:rsidRDefault="0005102C" w:rsidP="0005102C">
      <w:pPr>
        <w:pStyle w:val="Heading2"/>
        <w:rPr>
          <w:rFonts w:cs="Arial"/>
          <w:color w:val="auto"/>
          <w:szCs w:val="24"/>
        </w:rPr>
      </w:pPr>
      <w:bookmarkStart w:id="8" w:name="_Toc477257351"/>
      <w:r w:rsidRPr="000441EF">
        <w:rPr>
          <w:rFonts w:cs="Arial"/>
          <w:color w:val="auto"/>
          <w:szCs w:val="24"/>
        </w:rPr>
        <w:t>Change Log</w:t>
      </w:r>
      <w:bookmarkEnd w:id="8"/>
    </w:p>
    <w:tbl>
      <w:tblPr>
        <w:tblW w:w="5661" w:type="pct"/>
        <w:tblInd w:w="-2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tblPr>
      <w:tblGrid>
        <w:gridCol w:w="1259"/>
        <w:gridCol w:w="1351"/>
        <w:gridCol w:w="1980"/>
        <w:gridCol w:w="6030"/>
      </w:tblGrid>
      <w:tr w:rsidR="0005102C" w:rsidRPr="001D0BD1" w:rsidTr="00155911">
        <w:trPr>
          <w:trHeight w:val="397"/>
        </w:trPr>
        <w:tc>
          <w:tcPr>
            <w:tcW w:w="593" w:type="pct"/>
            <w:shd w:val="clear" w:color="auto" w:fill="auto"/>
            <w:vAlign w:val="center"/>
            <w:hideMark/>
          </w:tcPr>
          <w:p w:rsidR="0005102C" w:rsidRPr="001D0BD1" w:rsidRDefault="0005102C" w:rsidP="00F56105">
            <w:pPr>
              <w:spacing w:after="120" w:line="240" w:lineRule="auto"/>
              <w:rPr>
                <w:rFonts w:eastAsia="Times New Roman" w:cs="Arial"/>
                <w:szCs w:val="20"/>
              </w:rPr>
            </w:pPr>
            <w:r w:rsidRPr="001D0BD1">
              <w:rPr>
                <w:rFonts w:eastAsia="Times New Roman" w:cs="Arial"/>
                <w:b/>
                <w:bCs/>
                <w:szCs w:val="20"/>
                <w:lang w:val="en-GB"/>
              </w:rPr>
              <w:t>Version</w:t>
            </w:r>
          </w:p>
        </w:tc>
        <w:tc>
          <w:tcPr>
            <w:tcW w:w="636" w:type="pct"/>
            <w:shd w:val="clear" w:color="auto" w:fill="auto"/>
            <w:vAlign w:val="center"/>
            <w:hideMark/>
          </w:tcPr>
          <w:p w:rsidR="0005102C" w:rsidRPr="001D0BD1" w:rsidRDefault="0005102C" w:rsidP="00F56105">
            <w:pPr>
              <w:spacing w:after="120" w:line="240" w:lineRule="auto"/>
              <w:rPr>
                <w:rFonts w:eastAsia="Times New Roman" w:cs="Arial"/>
                <w:szCs w:val="20"/>
              </w:rPr>
            </w:pPr>
            <w:r w:rsidRPr="001D0BD1">
              <w:rPr>
                <w:rFonts w:eastAsia="Times New Roman" w:cs="Arial"/>
                <w:b/>
                <w:bCs/>
                <w:szCs w:val="20"/>
                <w:lang w:val="en-GB"/>
              </w:rPr>
              <w:t>Date</w:t>
            </w:r>
          </w:p>
        </w:tc>
        <w:tc>
          <w:tcPr>
            <w:tcW w:w="932" w:type="pct"/>
            <w:shd w:val="clear" w:color="auto" w:fill="auto"/>
            <w:vAlign w:val="center"/>
            <w:hideMark/>
          </w:tcPr>
          <w:p w:rsidR="0005102C" w:rsidRPr="001D0BD1" w:rsidRDefault="0005102C" w:rsidP="00F56105">
            <w:pPr>
              <w:spacing w:after="0" w:line="240" w:lineRule="auto"/>
              <w:rPr>
                <w:rFonts w:eastAsia="Times New Roman" w:cs="Arial"/>
                <w:szCs w:val="20"/>
              </w:rPr>
            </w:pPr>
            <w:r w:rsidRPr="001D0BD1">
              <w:rPr>
                <w:rFonts w:eastAsia="Times New Roman" w:cs="Arial"/>
                <w:b/>
                <w:bCs/>
                <w:szCs w:val="20"/>
              </w:rPr>
              <w:t>Author</w:t>
            </w:r>
          </w:p>
        </w:tc>
        <w:tc>
          <w:tcPr>
            <w:tcW w:w="2839" w:type="pct"/>
            <w:shd w:val="clear" w:color="auto" w:fill="auto"/>
          </w:tcPr>
          <w:p w:rsidR="0005102C" w:rsidRPr="001D0BD1" w:rsidRDefault="0005102C" w:rsidP="00F56105">
            <w:pPr>
              <w:spacing w:after="0" w:line="240" w:lineRule="auto"/>
              <w:rPr>
                <w:rFonts w:eastAsia="Times New Roman" w:cs="Arial"/>
                <w:b/>
                <w:bCs/>
                <w:szCs w:val="20"/>
              </w:rPr>
            </w:pPr>
            <w:r w:rsidRPr="001D0BD1">
              <w:rPr>
                <w:rFonts w:eastAsia="Times New Roman" w:cs="Arial"/>
                <w:b/>
                <w:bCs/>
                <w:szCs w:val="20"/>
              </w:rPr>
              <w:t>Details</w:t>
            </w:r>
          </w:p>
        </w:tc>
      </w:tr>
      <w:tr w:rsidR="0005102C" w:rsidRPr="00474782" w:rsidTr="00155911">
        <w:trPr>
          <w:trHeight w:val="397"/>
        </w:trPr>
        <w:tc>
          <w:tcPr>
            <w:tcW w:w="593" w:type="pct"/>
            <w:shd w:val="clear" w:color="auto" w:fill="auto"/>
            <w:vAlign w:val="center"/>
            <w:hideMark/>
          </w:tcPr>
          <w:p w:rsidR="0005102C" w:rsidRPr="00173ECE" w:rsidRDefault="0005102C" w:rsidP="00173ECE">
            <w:pPr>
              <w:spacing w:after="120" w:line="240" w:lineRule="auto"/>
              <w:rPr>
                <w:rFonts w:eastAsia="Times New Roman" w:cs="Arial"/>
                <w:color w:val="auto"/>
                <w:szCs w:val="20"/>
              </w:rPr>
            </w:pPr>
            <w:r w:rsidRPr="00173ECE">
              <w:rPr>
                <w:rFonts w:eastAsia="Times New Roman" w:cs="Arial"/>
                <w:color w:val="auto"/>
                <w:szCs w:val="20"/>
              </w:rPr>
              <w:t>Draft 0.1</w:t>
            </w:r>
          </w:p>
        </w:tc>
        <w:tc>
          <w:tcPr>
            <w:tcW w:w="636" w:type="pct"/>
            <w:shd w:val="clear" w:color="auto" w:fill="auto"/>
            <w:vAlign w:val="center"/>
            <w:hideMark/>
          </w:tcPr>
          <w:p w:rsidR="0005102C" w:rsidRPr="00173ECE" w:rsidRDefault="007A0316" w:rsidP="007A0316">
            <w:pPr>
              <w:spacing w:after="120" w:line="240" w:lineRule="auto"/>
              <w:rPr>
                <w:rFonts w:eastAsia="Times New Roman" w:cs="Arial"/>
                <w:color w:val="auto"/>
                <w:szCs w:val="20"/>
              </w:rPr>
            </w:pPr>
            <w:r>
              <w:rPr>
                <w:rFonts w:eastAsia="Times New Roman" w:cs="Arial"/>
                <w:color w:val="auto"/>
                <w:szCs w:val="20"/>
              </w:rPr>
              <w:t>07</w:t>
            </w:r>
            <w:r w:rsidR="00173ECE" w:rsidRPr="00173ECE">
              <w:rPr>
                <w:rFonts w:eastAsia="Times New Roman" w:cs="Arial"/>
                <w:color w:val="auto"/>
                <w:szCs w:val="20"/>
              </w:rPr>
              <w:t>/</w:t>
            </w:r>
            <w:r w:rsidR="00943448">
              <w:rPr>
                <w:rFonts w:eastAsia="Times New Roman" w:cs="Arial"/>
                <w:color w:val="auto"/>
                <w:szCs w:val="20"/>
              </w:rPr>
              <w:t>0</w:t>
            </w:r>
            <w:r>
              <w:rPr>
                <w:rFonts w:eastAsia="Times New Roman" w:cs="Arial"/>
                <w:color w:val="auto"/>
                <w:szCs w:val="20"/>
              </w:rPr>
              <w:t>5</w:t>
            </w:r>
            <w:r w:rsidR="008736CD">
              <w:rPr>
                <w:rFonts w:eastAsia="Times New Roman" w:cs="Arial"/>
                <w:color w:val="auto"/>
                <w:szCs w:val="20"/>
              </w:rPr>
              <w:t>/2016</w:t>
            </w:r>
          </w:p>
        </w:tc>
        <w:tc>
          <w:tcPr>
            <w:tcW w:w="932" w:type="pct"/>
            <w:shd w:val="clear" w:color="auto" w:fill="auto"/>
            <w:vAlign w:val="center"/>
            <w:hideMark/>
          </w:tcPr>
          <w:p w:rsidR="0005102C" w:rsidRPr="00173ECE" w:rsidRDefault="00375A52" w:rsidP="00375A52">
            <w:pPr>
              <w:spacing w:after="120" w:line="240" w:lineRule="auto"/>
              <w:rPr>
                <w:rFonts w:eastAsia="Times New Roman" w:cs="Arial"/>
                <w:color w:val="auto"/>
                <w:szCs w:val="20"/>
              </w:rPr>
            </w:pPr>
            <w:proofErr w:type="spellStart"/>
            <w:r>
              <w:rPr>
                <w:rFonts w:eastAsia="Times New Roman" w:cs="Arial"/>
                <w:color w:val="auto"/>
                <w:szCs w:val="20"/>
              </w:rPr>
              <w:t>Shweta</w:t>
            </w:r>
            <w:proofErr w:type="spellEnd"/>
          </w:p>
        </w:tc>
        <w:tc>
          <w:tcPr>
            <w:tcW w:w="2839" w:type="pct"/>
            <w:shd w:val="clear" w:color="auto" w:fill="auto"/>
          </w:tcPr>
          <w:p w:rsidR="0005102C" w:rsidRPr="00173ECE" w:rsidRDefault="00173ECE" w:rsidP="00F56105">
            <w:pPr>
              <w:spacing w:after="120" w:line="240" w:lineRule="auto"/>
              <w:rPr>
                <w:rFonts w:eastAsia="Times New Roman" w:cs="Arial"/>
                <w:color w:val="auto"/>
                <w:szCs w:val="20"/>
              </w:rPr>
            </w:pPr>
            <w:r w:rsidRPr="00173ECE">
              <w:rPr>
                <w:rFonts w:eastAsia="Times New Roman" w:cs="Arial"/>
                <w:color w:val="auto"/>
                <w:szCs w:val="20"/>
              </w:rPr>
              <w:t>Initial Draft</w:t>
            </w:r>
          </w:p>
        </w:tc>
      </w:tr>
      <w:tr w:rsidR="00307F58" w:rsidRPr="00474782" w:rsidTr="00155911">
        <w:trPr>
          <w:trHeight w:val="397"/>
        </w:trPr>
        <w:tc>
          <w:tcPr>
            <w:tcW w:w="593" w:type="pct"/>
            <w:shd w:val="clear" w:color="auto" w:fill="auto"/>
            <w:vAlign w:val="center"/>
          </w:tcPr>
          <w:p w:rsidR="00307F58" w:rsidRPr="00173ECE" w:rsidRDefault="00B17A83" w:rsidP="00173ECE">
            <w:pPr>
              <w:spacing w:after="120" w:line="240" w:lineRule="auto"/>
              <w:rPr>
                <w:rFonts w:eastAsia="Times New Roman" w:cs="Arial"/>
                <w:color w:val="auto"/>
                <w:szCs w:val="20"/>
              </w:rPr>
            </w:pPr>
            <w:r>
              <w:rPr>
                <w:rFonts w:eastAsia="Times New Roman" w:cs="Arial"/>
                <w:color w:val="auto"/>
                <w:szCs w:val="20"/>
              </w:rPr>
              <w:t>Draft 0.2</w:t>
            </w:r>
          </w:p>
        </w:tc>
        <w:tc>
          <w:tcPr>
            <w:tcW w:w="636" w:type="pct"/>
            <w:shd w:val="clear" w:color="auto" w:fill="auto"/>
            <w:vAlign w:val="center"/>
          </w:tcPr>
          <w:p w:rsidR="00307F58" w:rsidRDefault="00B17A83" w:rsidP="000E5993">
            <w:pPr>
              <w:spacing w:after="120" w:line="240" w:lineRule="auto"/>
              <w:rPr>
                <w:rFonts w:eastAsia="Times New Roman" w:cs="Arial"/>
                <w:color w:val="auto"/>
                <w:szCs w:val="20"/>
              </w:rPr>
            </w:pPr>
            <w:r>
              <w:rPr>
                <w:rFonts w:eastAsia="Times New Roman" w:cs="Arial"/>
                <w:color w:val="auto"/>
                <w:szCs w:val="20"/>
              </w:rPr>
              <w:t>25/05/2016</w:t>
            </w:r>
          </w:p>
        </w:tc>
        <w:tc>
          <w:tcPr>
            <w:tcW w:w="932" w:type="pct"/>
            <w:shd w:val="clear" w:color="auto" w:fill="auto"/>
            <w:vAlign w:val="center"/>
          </w:tcPr>
          <w:p w:rsidR="00307F58" w:rsidRPr="00173ECE" w:rsidRDefault="00B17A83" w:rsidP="00F56105">
            <w:pPr>
              <w:spacing w:after="120" w:line="240" w:lineRule="auto"/>
              <w:rPr>
                <w:rFonts w:eastAsia="Times New Roman" w:cs="Arial"/>
                <w:color w:val="auto"/>
                <w:szCs w:val="20"/>
              </w:rPr>
            </w:pPr>
            <w:proofErr w:type="spellStart"/>
            <w:r>
              <w:rPr>
                <w:rFonts w:eastAsia="Times New Roman" w:cs="Arial"/>
                <w:color w:val="auto"/>
                <w:szCs w:val="20"/>
              </w:rPr>
              <w:t>Shweta</w:t>
            </w:r>
            <w:proofErr w:type="spellEnd"/>
          </w:p>
        </w:tc>
        <w:tc>
          <w:tcPr>
            <w:tcW w:w="2839" w:type="pct"/>
            <w:shd w:val="clear" w:color="auto" w:fill="auto"/>
          </w:tcPr>
          <w:p w:rsidR="00307F58" w:rsidRPr="00173ECE" w:rsidRDefault="00B17A83" w:rsidP="00B17A83">
            <w:pPr>
              <w:spacing w:after="120" w:line="240" w:lineRule="auto"/>
              <w:rPr>
                <w:rFonts w:eastAsia="Times New Roman" w:cs="Arial"/>
                <w:color w:val="auto"/>
                <w:szCs w:val="20"/>
              </w:rPr>
            </w:pPr>
            <w:r>
              <w:rPr>
                <w:rFonts w:eastAsia="Times New Roman" w:cs="Arial"/>
                <w:color w:val="auto"/>
                <w:szCs w:val="20"/>
              </w:rPr>
              <w:t>Updated the process flow for all the use cases.</w:t>
            </w:r>
          </w:p>
        </w:tc>
      </w:tr>
      <w:tr w:rsidR="00B208AC" w:rsidRPr="00474782" w:rsidTr="00155911">
        <w:trPr>
          <w:trHeight w:val="397"/>
        </w:trPr>
        <w:tc>
          <w:tcPr>
            <w:tcW w:w="593" w:type="pct"/>
            <w:shd w:val="clear" w:color="auto" w:fill="auto"/>
            <w:vAlign w:val="center"/>
          </w:tcPr>
          <w:p w:rsidR="00B208AC" w:rsidRPr="00B208AC" w:rsidRDefault="00B208AC" w:rsidP="00B208AC">
            <w:pPr>
              <w:spacing w:after="120" w:line="240" w:lineRule="auto"/>
              <w:rPr>
                <w:rFonts w:eastAsia="Times New Roman" w:cs="Arial"/>
                <w:b/>
                <w:color w:val="auto"/>
                <w:szCs w:val="20"/>
              </w:rPr>
            </w:pPr>
            <w:r>
              <w:rPr>
                <w:rFonts w:eastAsia="Times New Roman" w:cs="Arial"/>
                <w:color w:val="auto"/>
                <w:szCs w:val="20"/>
              </w:rPr>
              <w:t>Draft 0.3</w:t>
            </w:r>
          </w:p>
        </w:tc>
        <w:tc>
          <w:tcPr>
            <w:tcW w:w="636" w:type="pct"/>
            <w:shd w:val="clear" w:color="auto" w:fill="auto"/>
            <w:vAlign w:val="center"/>
          </w:tcPr>
          <w:p w:rsidR="00B208AC" w:rsidRDefault="00B208AC" w:rsidP="00B208AC">
            <w:pPr>
              <w:spacing w:after="120" w:line="240" w:lineRule="auto"/>
              <w:rPr>
                <w:rFonts w:eastAsia="Times New Roman" w:cs="Arial"/>
                <w:color w:val="auto"/>
                <w:szCs w:val="20"/>
              </w:rPr>
            </w:pPr>
            <w:r>
              <w:rPr>
                <w:rFonts w:eastAsia="Times New Roman" w:cs="Arial"/>
                <w:color w:val="auto"/>
                <w:szCs w:val="20"/>
              </w:rPr>
              <w:t>22/06/2016</w:t>
            </w:r>
          </w:p>
        </w:tc>
        <w:tc>
          <w:tcPr>
            <w:tcW w:w="932" w:type="pct"/>
            <w:shd w:val="clear" w:color="auto" w:fill="auto"/>
            <w:vAlign w:val="center"/>
          </w:tcPr>
          <w:p w:rsidR="00B208AC" w:rsidRDefault="00B208AC" w:rsidP="00B208AC">
            <w:pPr>
              <w:spacing w:after="120" w:line="240" w:lineRule="auto"/>
              <w:rPr>
                <w:rFonts w:eastAsia="Times New Roman" w:cs="Arial"/>
                <w:color w:val="auto"/>
                <w:szCs w:val="20"/>
              </w:rPr>
            </w:pPr>
            <w:r>
              <w:rPr>
                <w:rFonts w:eastAsia="Times New Roman" w:cs="Arial"/>
                <w:color w:val="auto"/>
                <w:szCs w:val="20"/>
              </w:rPr>
              <w:t>Sunil</w:t>
            </w:r>
          </w:p>
        </w:tc>
        <w:tc>
          <w:tcPr>
            <w:tcW w:w="2839" w:type="pct"/>
            <w:shd w:val="clear" w:color="auto" w:fill="auto"/>
          </w:tcPr>
          <w:p w:rsidR="00B208AC" w:rsidRDefault="00B208AC" w:rsidP="00B208AC">
            <w:pPr>
              <w:spacing w:after="120" w:line="240" w:lineRule="auto"/>
              <w:rPr>
                <w:rFonts w:eastAsia="Times New Roman" w:cs="Arial"/>
                <w:color w:val="auto"/>
                <w:szCs w:val="20"/>
              </w:rPr>
            </w:pPr>
            <w:r>
              <w:rPr>
                <w:rFonts w:eastAsia="Times New Roman" w:cs="Arial"/>
                <w:color w:val="auto"/>
                <w:szCs w:val="20"/>
              </w:rPr>
              <w:t xml:space="preserve">Removed the prospectus workflow, as prospectus will no longer be printed and will be available online, the sequence is to be maintained by the system separate brochure. </w:t>
            </w:r>
          </w:p>
        </w:tc>
      </w:tr>
      <w:tr w:rsidR="00A112CC" w:rsidRPr="00474782" w:rsidTr="00155911">
        <w:trPr>
          <w:trHeight w:val="397"/>
        </w:trPr>
        <w:tc>
          <w:tcPr>
            <w:tcW w:w="593" w:type="pct"/>
            <w:shd w:val="clear" w:color="auto" w:fill="auto"/>
            <w:vAlign w:val="center"/>
          </w:tcPr>
          <w:p w:rsidR="00A112CC" w:rsidRDefault="00A112CC" w:rsidP="00A112CC">
            <w:pPr>
              <w:spacing w:after="120" w:line="240" w:lineRule="auto"/>
              <w:rPr>
                <w:rFonts w:eastAsia="Times New Roman" w:cs="Arial"/>
                <w:color w:val="auto"/>
                <w:szCs w:val="20"/>
              </w:rPr>
            </w:pPr>
            <w:r>
              <w:rPr>
                <w:rFonts w:eastAsia="Times New Roman" w:cs="Arial"/>
                <w:color w:val="auto"/>
                <w:szCs w:val="20"/>
              </w:rPr>
              <w:t>Draft 0.4</w:t>
            </w:r>
          </w:p>
        </w:tc>
        <w:tc>
          <w:tcPr>
            <w:tcW w:w="636" w:type="pct"/>
            <w:shd w:val="clear" w:color="auto" w:fill="auto"/>
            <w:vAlign w:val="center"/>
          </w:tcPr>
          <w:p w:rsidR="00A112CC" w:rsidRDefault="00A112CC" w:rsidP="00A112CC">
            <w:pPr>
              <w:spacing w:after="120" w:line="240" w:lineRule="auto"/>
              <w:rPr>
                <w:rFonts w:eastAsia="Times New Roman" w:cs="Arial"/>
                <w:color w:val="auto"/>
                <w:szCs w:val="20"/>
              </w:rPr>
            </w:pPr>
            <w:r>
              <w:rPr>
                <w:rFonts w:eastAsia="Times New Roman" w:cs="Arial"/>
                <w:color w:val="auto"/>
                <w:szCs w:val="20"/>
              </w:rPr>
              <w:t>23/06/2016</w:t>
            </w:r>
          </w:p>
        </w:tc>
        <w:tc>
          <w:tcPr>
            <w:tcW w:w="932" w:type="pct"/>
            <w:shd w:val="clear" w:color="auto" w:fill="auto"/>
            <w:vAlign w:val="center"/>
          </w:tcPr>
          <w:p w:rsidR="00A112CC" w:rsidRDefault="00A112CC" w:rsidP="00A112CC">
            <w:pPr>
              <w:spacing w:after="120" w:line="240" w:lineRule="auto"/>
              <w:rPr>
                <w:rFonts w:eastAsia="Times New Roman" w:cs="Arial"/>
                <w:color w:val="auto"/>
                <w:szCs w:val="20"/>
              </w:rPr>
            </w:pPr>
            <w:r>
              <w:rPr>
                <w:rFonts w:eastAsia="Times New Roman" w:cs="Arial"/>
                <w:color w:val="auto"/>
                <w:szCs w:val="20"/>
              </w:rPr>
              <w:t>Sunil</w:t>
            </w:r>
          </w:p>
        </w:tc>
        <w:tc>
          <w:tcPr>
            <w:tcW w:w="2839" w:type="pct"/>
            <w:shd w:val="clear" w:color="auto" w:fill="auto"/>
          </w:tcPr>
          <w:p w:rsidR="00A112CC" w:rsidRDefault="00A112CC" w:rsidP="00A112CC">
            <w:pPr>
              <w:spacing w:after="120" w:line="240" w:lineRule="auto"/>
              <w:rPr>
                <w:rFonts w:eastAsia="Times New Roman" w:cs="Arial"/>
                <w:color w:val="auto"/>
                <w:szCs w:val="20"/>
              </w:rPr>
            </w:pPr>
            <w:r>
              <w:rPr>
                <w:rFonts w:eastAsia="Times New Roman" w:cs="Arial"/>
                <w:color w:val="auto"/>
                <w:szCs w:val="20"/>
              </w:rPr>
              <w:t>Added Estimated Efforts.</w:t>
            </w:r>
            <w:bookmarkStart w:id="9" w:name="_GoBack"/>
            <w:bookmarkEnd w:id="9"/>
            <w:r>
              <w:rPr>
                <w:rFonts w:eastAsia="Times New Roman" w:cs="Arial"/>
                <w:color w:val="auto"/>
                <w:szCs w:val="20"/>
              </w:rPr>
              <w:t xml:space="preserve"> </w:t>
            </w:r>
          </w:p>
        </w:tc>
      </w:tr>
    </w:tbl>
    <w:p w:rsidR="005130B1" w:rsidRPr="000441EF" w:rsidRDefault="005130B1" w:rsidP="0005102C">
      <w:pPr>
        <w:pStyle w:val="Heading2"/>
        <w:rPr>
          <w:rFonts w:cs="Arial"/>
          <w:color w:val="auto"/>
        </w:rPr>
      </w:pPr>
      <w:bookmarkStart w:id="10" w:name="_Toc477257352"/>
      <w:r w:rsidRPr="000441EF">
        <w:rPr>
          <w:rFonts w:cs="Arial"/>
          <w:color w:val="auto"/>
        </w:rPr>
        <w:t>Wireframes</w:t>
      </w:r>
      <w:bookmarkEnd w:id="10"/>
    </w:p>
    <w:p w:rsidR="00943448" w:rsidRPr="00757B1F" w:rsidRDefault="00757B1F" w:rsidP="00757B1F">
      <w:pPr>
        <w:spacing w:after="120" w:line="240" w:lineRule="auto"/>
        <w:rPr>
          <w:rFonts w:eastAsia="Times New Roman" w:cs="Arial"/>
          <w:color w:val="auto"/>
          <w:szCs w:val="20"/>
        </w:rPr>
      </w:pPr>
      <w:r w:rsidRPr="00757B1F">
        <w:rPr>
          <w:rFonts w:eastAsia="Times New Roman" w:cs="Arial"/>
          <w:color w:val="auto"/>
          <w:szCs w:val="20"/>
        </w:rPr>
        <w:t>TBA</w:t>
      </w:r>
    </w:p>
    <w:p w:rsidR="0044477E" w:rsidRPr="000441EF" w:rsidRDefault="005130B1" w:rsidP="000441EF">
      <w:pPr>
        <w:pStyle w:val="Heading1"/>
      </w:pPr>
      <w:bookmarkStart w:id="11" w:name="_Toc477257353"/>
      <w:r w:rsidRPr="00EF52EF">
        <w:lastRenderedPageBreak/>
        <w:t>RAID</w:t>
      </w:r>
      <w:bookmarkEnd w:id="11"/>
    </w:p>
    <w:p w:rsidR="00793360" w:rsidRPr="007324F6" w:rsidRDefault="00793360" w:rsidP="007324F6">
      <w:pPr>
        <w:pStyle w:val="Heading2"/>
        <w:rPr>
          <w:rFonts w:cs="Arial"/>
          <w:color w:val="404040" w:themeColor="text1" w:themeTint="BF"/>
          <w:szCs w:val="24"/>
        </w:rPr>
      </w:pPr>
      <w:bookmarkStart w:id="12" w:name="_Toc477257354"/>
      <w:r w:rsidRPr="00057D8C">
        <w:rPr>
          <w:rFonts w:cs="Arial"/>
          <w:szCs w:val="24"/>
        </w:rPr>
        <w:t>Risks</w:t>
      </w:r>
      <w:bookmarkEnd w:id="12"/>
    </w:p>
    <w:tbl>
      <w:tblPr>
        <w:tblW w:w="5622"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tblPr>
      <w:tblGrid>
        <w:gridCol w:w="1264"/>
        <w:gridCol w:w="4090"/>
        <w:gridCol w:w="5182"/>
      </w:tblGrid>
      <w:tr w:rsidR="003821D3" w:rsidRPr="00AA711D" w:rsidTr="00945FB3">
        <w:trPr>
          <w:trHeight w:val="432"/>
        </w:trPr>
        <w:tc>
          <w:tcPr>
            <w:tcW w:w="600" w:type="pct"/>
            <w:shd w:val="clear" w:color="auto" w:fill="auto"/>
            <w:vAlign w:val="center"/>
            <w:hideMark/>
          </w:tcPr>
          <w:p w:rsidR="00D832EC" w:rsidRDefault="003821D3" w:rsidP="00793360">
            <w:pPr>
              <w:spacing w:after="120" w:line="240" w:lineRule="auto"/>
              <w:rPr>
                <w:rFonts w:eastAsia="Times New Roman" w:cs="Arial"/>
                <w:szCs w:val="20"/>
              </w:rPr>
            </w:pPr>
            <w:r w:rsidRPr="00AA711D">
              <w:rPr>
                <w:rFonts w:eastAsia="Times New Roman" w:cs="Arial"/>
                <w:b/>
                <w:bCs/>
                <w:szCs w:val="20"/>
                <w:lang w:val="en-GB"/>
              </w:rPr>
              <w:t>Reference</w:t>
            </w:r>
          </w:p>
          <w:p w:rsidR="003821D3" w:rsidRPr="00D832EC" w:rsidRDefault="003821D3" w:rsidP="00D832EC">
            <w:pPr>
              <w:rPr>
                <w:rFonts w:eastAsia="Times New Roman" w:cs="Arial"/>
                <w:szCs w:val="20"/>
              </w:rPr>
            </w:pPr>
          </w:p>
        </w:tc>
        <w:tc>
          <w:tcPr>
            <w:tcW w:w="1941" w:type="pct"/>
            <w:shd w:val="clear" w:color="auto" w:fill="auto"/>
            <w:vAlign w:val="center"/>
            <w:hideMark/>
          </w:tcPr>
          <w:p w:rsidR="003821D3" w:rsidRPr="00AA711D" w:rsidRDefault="003821D3" w:rsidP="00793360">
            <w:pPr>
              <w:spacing w:after="120" w:line="240" w:lineRule="auto"/>
              <w:rPr>
                <w:rFonts w:eastAsia="Times New Roman" w:cs="Arial"/>
                <w:szCs w:val="20"/>
              </w:rPr>
            </w:pPr>
            <w:r w:rsidRPr="00AA711D">
              <w:rPr>
                <w:rFonts w:eastAsia="Times New Roman" w:cs="Arial"/>
                <w:b/>
                <w:bCs/>
                <w:szCs w:val="20"/>
                <w:lang w:val="en-GB"/>
              </w:rPr>
              <w:t>Description</w:t>
            </w:r>
          </w:p>
        </w:tc>
        <w:tc>
          <w:tcPr>
            <w:tcW w:w="2459" w:type="pct"/>
            <w:shd w:val="clear" w:color="auto" w:fill="auto"/>
          </w:tcPr>
          <w:p w:rsidR="003821D3" w:rsidRPr="00AA711D" w:rsidRDefault="003821D3" w:rsidP="00793360">
            <w:pPr>
              <w:spacing w:after="120" w:line="240" w:lineRule="auto"/>
              <w:rPr>
                <w:rFonts w:eastAsia="Times New Roman" w:cs="Arial"/>
                <w:b/>
                <w:bCs/>
                <w:szCs w:val="20"/>
                <w:lang w:val="en-GB"/>
              </w:rPr>
            </w:pPr>
            <w:r w:rsidRPr="00AA711D">
              <w:rPr>
                <w:rFonts w:eastAsia="Times New Roman" w:cs="Arial"/>
                <w:b/>
                <w:bCs/>
                <w:szCs w:val="20"/>
                <w:lang w:val="en-GB"/>
              </w:rPr>
              <w:t>Mitigation</w:t>
            </w:r>
          </w:p>
        </w:tc>
      </w:tr>
      <w:tr w:rsidR="003821D3" w:rsidRPr="00474782" w:rsidTr="00AB03B5">
        <w:trPr>
          <w:trHeight w:val="300"/>
        </w:trPr>
        <w:tc>
          <w:tcPr>
            <w:tcW w:w="600" w:type="pct"/>
            <w:shd w:val="clear" w:color="auto" w:fill="auto"/>
            <w:vAlign w:val="center"/>
            <w:hideMark/>
          </w:tcPr>
          <w:p w:rsidR="003821D3" w:rsidRPr="00474782" w:rsidRDefault="003821D3" w:rsidP="00793360">
            <w:pPr>
              <w:spacing w:after="0" w:line="240" w:lineRule="auto"/>
              <w:rPr>
                <w:rFonts w:eastAsia="Times New Roman" w:cs="Arial"/>
                <w:color w:val="595959" w:themeColor="text1" w:themeTint="A6"/>
                <w:szCs w:val="20"/>
              </w:rPr>
            </w:pPr>
            <w:r w:rsidRPr="00474782">
              <w:rPr>
                <w:rFonts w:eastAsia="Times New Roman" w:cs="Arial"/>
                <w:color w:val="595959" w:themeColor="text1" w:themeTint="A6"/>
                <w:szCs w:val="20"/>
              </w:rPr>
              <w:t>R_01</w:t>
            </w:r>
          </w:p>
        </w:tc>
        <w:tc>
          <w:tcPr>
            <w:tcW w:w="1941" w:type="pct"/>
            <w:shd w:val="clear" w:color="auto" w:fill="auto"/>
            <w:vAlign w:val="center"/>
          </w:tcPr>
          <w:p w:rsidR="003821D3" w:rsidRPr="00474782" w:rsidRDefault="00757B1F" w:rsidP="00793360">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Any change to the initial requirements, if any raised at the later stage of the development phase will have additional cost and timelines incurred.</w:t>
            </w:r>
          </w:p>
        </w:tc>
        <w:tc>
          <w:tcPr>
            <w:tcW w:w="2459" w:type="pct"/>
            <w:shd w:val="clear" w:color="auto" w:fill="auto"/>
          </w:tcPr>
          <w:p w:rsidR="003821D3" w:rsidRPr="00474782" w:rsidRDefault="00757B1F" w:rsidP="00793360">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These requests are to be managed with change control.</w:t>
            </w:r>
          </w:p>
        </w:tc>
      </w:tr>
      <w:tr w:rsidR="00FE27B5" w:rsidRPr="00474782" w:rsidTr="00945FB3">
        <w:trPr>
          <w:trHeight w:val="300"/>
        </w:trPr>
        <w:tc>
          <w:tcPr>
            <w:tcW w:w="600" w:type="pct"/>
            <w:shd w:val="clear" w:color="auto" w:fill="auto"/>
            <w:vAlign w:val="center"/>
          </w:tcPr>
          <w:p w:rsidR="00FE27B5" w:rsidRPr="00474782" w:rsidRDefault="007F6A79" w:rsidP="007F6A79">
            <w:pPr>
              <w:spacing w:after="0" w:line="240" w:lineRule="auto"/>
              <w:rPr>
                <w:rFonts w:eastAsia="Times New Roman" w:cs="Arial"/>
                <w:color w:val="595959" w:themeColor="text1" w:themeTint="A6"/>
                <w:szCs w:val="20"/>
              </w:rPr>
            </w:pPr>
            <w:r w:rsidRPr="00474782">
              <w:rPr>
                <w:rFonts w:eastAsia="Times New Roman" w:cs="Arial"/>
                <w:color w:val="595959" w:themeColor="text1" w:themeTint="A6"/>
                <w:szCs w:val="20"/>
              </w:rPr>
              <w:t>R_0</w:t>
            </w:r>
            <w:r>
              <w:rPr>
                <w:rFonts w:eastAsia="Times New Roman" w:cs="Arial"/>
                <w:color w:val="595959" w:themeColor="text1" w:themeTint="A6"/>
                <w:szCs w:val="20"/>
              </w:rPr>
              <w:t>2</w:t>
            </w:r>
          </w:p>
        </w:tc>
        <w:tc>
          <w:tcPr>
            <w:tcW w:w="1941" w:type="pct"/>
            <w:shd w:val="clear" w:color="auto" w:fill="auto"/>
            <w:vAlign w:val="center"/>
          </w:tcPr>
          <w:p w:rsidR="00FE27B5" w:rsidRDefault="007F6A79" w:rsidP="00327A44">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 xml:space="preserve">Legacy / Old database </w:t>
            </w:r>
            <w:r w:rsidR="00327A44">
              <w:rPr>
                <w:rFonts w:eastAsia="Times New Roman" w:cs="Arial"/>
                <w:color w:val="595959" w:themeColor="text1" w:themeTint="A6"/>
                <w:szCs w:val="20"/>
              </w:rPr>
              <w:t>information not available</w:t>
            </w:r>
            <w:r>
              <w:rPr>
                <w:rFonts w:eastAsia="Times New Roman" w:cs="Arial"/>
                <w:color w:val="595959" w:themeColor="text1" w:themeTint="A6"/>
                <w:szCs w:val="20"/>
              </w:rPr>
              <w:t>.</w:t>
            </w:r>
          </w:p>
        </w:tc>
        <w:tc>
          <w:tcPr>
            <w:tcW w:w="2459" w:type="pct"/>
            <w:shd w:val="clear" w:color="auto" w:fill="auto"/>
          </w:tcPr>
          <w:p w:rsidR="00FE27B5" w:rsidRDefault="00327A44" w:rsidP="00793360">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Legacy / Old database (structure and data) to be shared.</w:t>
            </w:r>
          </w:p>
        </w:tc>
      </w:tr>
      <w:tr w:rsidR="001C6F49" w:rsidRPr="00474782" w:rsidTr="00945FB3">
        <w:trPr>
          <w:trHeight w:val="300"/>
        </w:trPr>
        <w:tc>
          <w:tcPr>
            <w:tcW w:w="600" w:type="pct"/>
            <w:shd w:val="clear" w:color="auto" w:fill="auto"/>
            <w:vAlign w:val="center"/>
          </w:tcPr>
          <w:p w:rsidR="001C6F49" w:rsidRDefault="001C6F49" w:rsidP="00793360">
            <w:pPr>
              <w:spacing w:after="0" w:line="240" w:lineRule="auto"/>
              <w:rPr>
                <w:rFonts w:eastAsia="Times New Roman" w:cs="Arial"/>
                <w:color w:val="595959" w:themeColor="text1" w:themeTint="A6"/>
                <w:szCs w:val="20"/>
              </w:rPr>
            </w:pPr>
          </w:p>
        </w:tc>
        <w:tc>
          <w:tcPr>
            <w:tcW w:w="1941" w:type="pct"/>
            <w:shd w:val="clear" w:color="auto" w:fill="auto"/>
            <w:vAlign w:val="center"/>
          </w:tcPr>
          <w:p w:rsidR="001C6F49" w:rsidRDefault="001C6F49" w:rsidP="00FE27B5">
            <w:pPr>
              <w:spacing w:after="0" w:line="240" w:lineRule="auto"/>
              <w:rPr>
                <w:rFonts w:eastAsia="Times New Roman" w:cs="Arial"/>
                <w:color w:val="595959" w:themeColor="text1" w:themeTint="A6"/>
                <w:szCs w:val="20"/>
              </w:rPr>
            </w:pPr>
          </w:p>
        </w:tc>
        <w:tc>
          <w:tcPr>
            <w:tcW w:w="2459" w:type="pct"/>
            <w:shd w:val="clear" w:color="auto" w:fill="auto"/>
          </w:tcPr>
          <w:p w:rsidR="001C6F49" w:rsidRDefault="001C6F49" w:rsidP="00793360">
            <w:pPr>
              <w:spacing w:after="0" w:line="240" w:lineRule="auto"/>
              <w:rPr>
                <w:rFonts w:eastAsia="Times New Roman" w:cs="Arial"/>
                <w:color w:val="595959" w:themeColor="text1" w:themeTint="A6"/>
                <w:szCs w:val="20"/>
              </w:rPr>
            </w:pPr>
          </w:p>
        </w:tc>
      </w:tr>
    </w:tbl>
    <w:p w:rsidR="00793360" w:rsidRPr="007324F6" w:rsidRDefault="00793360" w:rsidP="007324F6">
      <w:pPr>
        <w:pStyle w:val="Heading2"/>
        <w:rPr>
          <w:rFonts w:cs="Arial"/>
          <w:color w:val="404040" w:themeColor="text1" w:themeTint="BF"/>
          <w:szCs w:val="24"/>
        </w:rPr>
      </w:pPr>
      <w:bookmarkStart w:id="13" w:name="_Toc477257355"/>
      <w:r w:rsidRPr="00E10A28">
        <w:rPr>
          <w:rFonts w:cs="Arial"/>
          <w:szCs w:val="24"/>
        </w:rPr>
        <w:t>Assumptions</w:t>
      </w:r>
      <w:bookmarkEnd w:id="13"/>
    </w:p>
    <w:tbl>
      <w:tblPr>
        <w:tblW w:w="105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tblPr>
      <w:tblGrid>
        <w:gridCol w:w="1271"/>
        <w:gridCol w:w="9264"/>
      </w:tblGrid>
      <w:tr w:rsidR="00793360" w:rsidRPr="00AA711D" w:rsidTr="00697BF0">
        <w:trPr>
          <w:trHeight w:val="432"/>
        </w:trPr>
        <w:tc>
          <w:tcPr>
            <w:tcW w:w="1271" w:type="dxa"/>
            <w:shd w:val="clear" w:color="auto" w:fill="auto"/>
            <w:vAlign w:val="center"/>
            <w:hideMark/>
          </w:tcPr>
          <w:p w:rsidR="00793360" w:rsidRPr="00AA711D" w:rsidRDefault="00793360" w:rsidP="00793360">
            <w:pPr>
              <w:spacing w:after="120" w:line="240" w:lineRule="auto"/>
              <w:rPr>
                <w:rFonts w:eastAsia="Times New Roman" w:cs="Arial"/>
                <w:szCs w:val="20"/>
              </w:rPr>
            </w:pPr>
            <w:r w:rsidRPr="00AA711D">
              <w:rPr>
                <w:rFonts w:eastAsia="Times New Roman" w:cs="Arial"/>
                <w:b/>
                <w:bCs/>
                <w:szCs w:val="20"/>
                <w:lang w:val="en-GB"/>
              </w:rPr>
              <w:t>Reference</w:t>
            </w:r>
          </w:p>
        </w:tc>
        <w:tc>
          <w:tcPr>
            <w:tcW w:w="9264" w:type="dxa"/>
            <w:shd w:val="clear" w:color="auto" w:fill="auto"/>
            <w:vAlign w:val="center"/>
            <w:hideMark/>
          </w:tcPr>
          <w:p w:rsidR="00793360" w:rsidRPr="00AA711D" w:rsidRDefault="00793360" w:rsidP="00793360">
            <w:pPr>
              <w:spacing w:after="120" w:line="240" w:lineRule="auto"/>
              <w:rPr>
                <w:rFonts w:eastAsia="Times New Roman" w:cs="Arial"/>
                <w:szCs w:val="20"/>
              </w:rPr>
            </w:pPr>
            <w:r w:rsidRPr="00AA711D">
              <w:rPr>
                <w:rFonts w:eastAsia="Times New Roman" w:cs="Arial"/>
                <w:b/>
                <w:bCs/>
                <w:szCs w:val="20"/>
                <w:lang w:val="en-GB"/>
              </w:rPr>
              <w:t>Description</w:t>
            </w:r>
          </w:p>
        </w:tc>
      </w:tr>
      <w:tr w:rsidR="00793360" w:rsidRPr="00474782" w:rsidTr="00697BF0">
        <w:trPr>
          <w:trHeight w:val="300"/>
        </w:trPr>
        <w:tc>
          <w:tcPr>
            <w:tcW w:w="1271" w:type="dxa"/>
            <w:shd w:val="clear" w:color="auto" w:fill="auto"/>
            <w:vAlign w:val="center"/>
            <w:hideMark/>
          </w:tcPr>
          <w:p w:rsidR="00793360" w:rsidRPr="00474782" w:rsidRDefault="00793360" w:rsidP="00793360">
            <w:pPr>
              <w:spacing w:after="0" w:line="240" w:lineRule="auto"/>
              <w:rPr>
                <w:rFonts w:eastAsia="Times New Roman" w:cs="Arial"/>
                <w:color w:val="595959" w:themeColor="text1" w:themeTint="A6"/>
                <w:szCs w:val="20"/>
              </w:rPr>
            </w:pPr>
            <w:r w:rsidRPr="00474782">
              <w:rPr>
                <w:rFonts w:eastAsia="Times New Roman" w:cs="Arial"/>
                <w:color w:val="595959" w:themeColor="text1" w:themeTint="A6"/>
                <w:szCs w:val="20"/>
              </w:rPr>
              <w:t>A_01</w:t>
            </w:r>
          </w:p>
        </w:tc>
        <w:tc>
          <w:tcPr>
            <w:tcW w:w="9264" w:type="dxa"/>
            <w:shd w:val="clear" w:color="auto" w:fill="auto"/>
            <w:vAlign w:val="center"/>
            <w:hideMark/>
          </w:tcPr>
          <w:p w:rsidR="00793360" w:rsidRPr="00474782" w:rsidRDefault="00757B1F" w:rsidP="007460D7">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All the requirements listed are assumed based on the flow chart diagram shared.</w:t>
            </w:r>
          </w:p>
        </w:tc>
      </w:tr>
      <w:tr w:rsidR="007460D7" w:rsidRPr="00474782" w:rsidTr="00697BF0">
        <w:trPr>
          <w:trHeight w:val="300"/>
        </w:trPr>
        <w:tc>
          <w:tcPr>
            <w:tcW w:w="1271" w:type="dxa"/>
            <w:shd w:val="clear" w:color="auto" w:fill="auto"/>
            <w:vAlign w:val="center"/>
          </w:tcPr>
          <w:p w:rsidR="007460D7" w:rsidRPr="00474782" w:rsidRDefault="007460D7" w:rsidP="00793360">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A_02</w:t>
            </w:r>
          </w:p>
        </w:tc>
        <w:tc>
          <w:tcPr>
            <w:tcW w:w="9264" w:type="dxa"/>
            <w:shd w:val="clear" w:color="auto" w:fill="auto"/>
            <w:vAlign w:val="center"/>
          </w:tcPr>
          <w:p w:rsidR="007460D7" w:rsidRDefault="00365F68" w:rsidP="00365F68">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Low level details of each module and requirement will be completed once the detailed discussions are conducted.</w:t>
            </w:r>
          </w:p>
        </w:tc>
      </w:tr>
      <w:tr w:rsidR="007460D7" w:rsidRPr="00474782" w:rsidTr="00697BF0">
        <w:trPr>
          <w:trHeight w:val="300"/>
        </w:trPr>
        <w:tc>
          <w:tcPr>
            <w:tcW w:w="1271" w:type="dxa"/>
            <w:shd w:val="clear" w:color="auto" w:fill="auto"/>
            <w:vAlign w:val="center"/>
          </w:tcPr>
          <w:p w:rsidR="007460D7" w:rsidRDefault="007460D7" w:rsidP="00793360">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A_03</w:t>
            </w:r>
          </w:p>
        </w:tc>
        <w:tc>
          <w:tcPr>
            <w:tcW w:w="9264" w:type="dxa"/>
            <w:shd w:val="clear" w:color="auto" w:fill="auto"/>
            <w:vAlign w:val="center"/>
          </w:tcPr>
          <w:p w:rsidR="007460D7" w:rsidRDefault="00B17A83" w:rsidP="007460D7">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 xml:space="preserve">E2E testing strategy, Technical details of each module/requirement/workflow to be completed at the later stage of the design </w:t>
            </w:r>
            <w:r w:rsidR="00C52934">
              <w:rPr>
                <w:rFonts w:eastAsia="Times New Roman" w:cs="Arial"/>
                <w:color w:val="595959" w:themeColor="text1" w:themeTint="A6"/>
                <w:szCs w:val="20"/>
              </w:rPr>
              <w:t>discussions</w:t>
            </w:r>
            <w:r>
              <w:rPr>
                <w:rFonts w:eastAsia="Times New Roman" w:cs="Arial"/>
                <w:color w:val="595959" w:themeColor="text1" w:themeTint="A6"/>
                <w:szCs w:val="20"/>
              </w:rPr>
              <w:t>.</w:t>
            </w:r>
          </w:p>
        </w:tc>
      </w:tr>
    </w:tbl>
    <w:p w:rsidR="00793360" w:rsidRDefault="00793360" w:rsidP="007324F6">
      <w:pPr>
        <w:pStyle w:val="Heading2"/>
        <w:rPr>
          <w:rFonts w:cs="Arial"/>
          <w:szCs w:val="24"/>
        </w:rPr>
      </w:pPr>
      <w:bookmarkStart w:id="14" w:name="_Toc477257356"/>
      <w:r w:rsidRPr="00E10A28">
        <w:rPr>
          <w:rFonts w:cs="Arial"/>
          <w:szCs w:val="24"/>
        </w:rPr>
        <w:t>Issues</w:t>
      </w:r>
      <w:bookmarkEnd w:id="14"/>
    </w:p>
    <w:tbl>
      <w:tblPr>
        <w:tblW w:w="5607" w:type="pct"/>
        <w:tblLayout w:type="fixed"/>
        <w:tblLook w:val="04A0"/>
      </w:tblPr>
      <w:tblGrid>
        <w:gridCol w:w="1301"/>
        <w:gridCol w:w="3630"/>
        <w:gridCol w:w="3181"/>
        <w:gridCol w:w="1175"/>
        <w:gridCol w:w="1452"/>
      </w:tblGrid>
      <w:tr w:rsidR="00636658" w:rsidRPr="00636658" w:rsidTr="00212D7A">
        <w:trPr>
          <w:trHeight w:val="227"/>
        </w:trPr>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6658" w:rsidRPr="00636658" w:rsidRDefault="00636658" w:rsidP="00636658">
            <w:pPr>
              <w:spacing w:after="0" w:line="240" w:lineRule="auto"/>
              <w:jc w:val="center"/>
              <w:rPr>
                <w:rFonts w:ascii="Calibri" w:eastAsia="Times New Roman" w:hAnsi="Calibri" w:cs="Times New Roman"/>
                <w:color w:val="000000"/>
                <w:sz w:val="18"/>
                <w:szCs w:val="18"/>
              </w:rPr>
            </w:pPr>
            <w:r w:rsidRPr="00AA711D">
              <w:rPr>
                <w:rFonts w:eastAsia="Times New Roman" w:cs="Arial"/>
                <w:b/>
                <w:bCs/>
                <w:szCs w:val="20"/>
                <w:lang w:val="en-GB"/>
              </w:rPr>
              <w:t>Reference</w:t>
            </w:r>
          </w:p>
        </w:tc>
        <w:tc>
          <w:tcPr>
            <w:tcW w:w="1690" w:type="pct"/>
            <w:tcBorders>
              <w:top w:val="single" w:sz="4" w:space="0" w:color="auto"/>
              <w:left w:val="nil"/>
              <w:bottom w:val="single" w:sz="4" w:space="0" w:color="auto"/>
              <w:right w:val="single" w:sz="4" w:space="0" w:color="auto"/>
            </w:tcBorders>
            <w:shd w:val="clear" w:color="auto" w:fill="auto"/>
            <w:noWrap/>
            <w:vAlign w:val="center"/>
            <w:hideMark/>
          </w:tcPr>
          <w:p w:rsidR="00636658" w:rsidRPr="00636658" w:rsidRDefault="00636658" w:rsidP="00636658">
            <w:pPr>
              <w:spacing w:after="0" w:line="240" w:lineRule="auto"/>
              <w:rPr>
                <w:rFonts w:ascii="Calibri" w:eastAsia="Times New Roman" w:hAnsi="Calibri" w:cs="Times New Roman"/>
                <w:color w:val="000000"/>
                <w:sz w:val="18"/>
                <w:szCs w:val="18"/>
              </w:rPr>
            </w:pPr>
            <w:r w:rsidRPr="00AA711D">
              <w:rPr>
                <w:rFonts w:eastAsia="Times New Roman" w:cs="Arial"/>
                <w:b/>
                <w:bCs/>
                <w:szCs w:val="20"/>
                <w:lang w:val="en-GB"/>
              </w:rPr>
              <w:t>Description</w:t>
            </w:r>
          </w:p>
        </w:tc>
        <w:tc>
          <w:tcPr>
            <w:tcW w:w="1481" w:type="pct"/>
            <w:tcBorders>
              <w:top w:val="single" w:sz="4" w:space="0" w:color="auto"/>
              <w:left w:val="nil"/>
              <w:bottom w:val="single" w:sz="4" w:space="0" w:color="auto"/>
              <w:right w:val="single" w:sz="4" w:space="0" w:color="auto"/>
            </w:tcBorders>
            <w:shd w:val="clear" w:color="auto" w:fill="auto"/>
            <w:noWrap/>
            <w:vAlign w:val="center"/>
            <w:hideMark/>
          </w:tcPr>
          <w:p w:rsidR="00636658" w:rsidRPr="00636658" w:rsidRDefault="00636658" w:rsidP="00636658">
            <w:pPr>
              <w:spacing w:after="0" w:line="240" w:lineRule="auto"/>
              <w:rPr>
                <w:rFonts w:ascii="Calibri" w:eastAsia="Times New Roman" w:hAnsi="Calibri" w:cs="Times New Roman"/>
                <w:color w:val="000000"/>
                <w:sz w:val="18"/>
                <w:szCs w:val="18"/>
              </w:rPr>
            </w:pPr>
            <w:r>
              <w:rPr>
                <w:rFonts w:eastAsia="Times New Roman" w:cs="Arial"/>
                <w:b/>
                <w:bCs/>
                <w:szCs w:val="20"/>
                <w:lang w:val="en-GB"/>
              </w:rPr>
              <w:t>R</w:t>
            </w:r>
            <w:r w:rsidRPr="00AA711D">
              <w:rPr>
                <w:rFonts w:eastAsia="Times New Roman" w:cs="Arial"/>
                <w:b/>
                <w:bCs/>
                <w:szCs w:val="20"/>
                <w:lang w:val="en-GB"/>
              </w:rPr>
              <w:t>esolution</w:t>
            </w:r>
          </w:p>
        </w:tc>
        <w:tc>
          <w:tcPr>
            <w:tcW w:w="547" w:type="pct"/>
            <w:tcBorders>
              <w:top w:val="single" w:sz="4" w:space="0" w:color="auto"/>
              <w:left w:val="nil"/>
              <w:bottom w:val="single" w:sz="4" w:space="0" w:color="auto"/>
              <w:right w:val="single" w:sz="4" w:space="0" w:color="auto"/>
            </w:tcBorders>
            <w:shd w:val="clear" w:color="auto" w:fill="auto"/>
            <w:noWrap/>
            <w:vAlign w:val="center"/>
            <w:hideMark/>
          </w:tcPr>
          <w:p w:rsidR="00636658" w:rsidRPr="00636658" w:rsidRDefault="00636658" w:rsidP="00636658">
            <w:pPr>
              <w:spacing w:after="0" w:line="240" w:lineRule="auto"/>
              <w:rPr>
                <w:rFonts w:ascii="Calibri" w:eastAsia="Times New Roman" w:hAnsi="Calibri" w:cs="Times New Roman"/>
                <w:color w:val="000000"/>
                <w:sz w:val="18"/>
                <w:szCs w:val="18"/>
              </w:rPr>
            </w:pPr>
            <w:r w:rsidRPr="00AA711D">
              <w:rPr>
                <w:rFonts w:eastAsia="Times New Roman" w:cs="Arial"/>
                <w:b/>
                <w:bCs/>
                <w:szCs w:val="20"/>
                <w:lang w:val="en-GB"/>
              </w:rPr>
              <w:t>Owner</w:t>
            </w:r>
          </w:p>
        </w:tc>
        <w:tc>
          <w:tcPr>
            <w:tcW w:w="676" w:type="pct"/>
            <w:tcBorders>
              <w:top w:val="single" w:sz="4" w:space="0" w:color="auto"/>
              <w:left w:val="nil"/>
              <w:bottom w:val="single" w:sz="4" w:space="0" w:color="auto"/>
              <w:right w:val="single" w:sz="4" w:space="0" w:color="auto"/>
            </w:tcBorders>
            <w:shd w:val="clear" w:color="auto" w:fill="auto"/>
            <w:noWrap/>
            <w:vAlign w:val="center"/>
            <w:hideMark/>
          </w:tcPr>
          <w:p w:rsidR="00636658" w:rsidRPr="00636658" w:rsidRDefault="00636658" w:rsidP="00636658">
            <w:pPr>
              <w:spacing w:after="0" w:line="240" w:lineRule="auto"/>
              <w:rPr>
                <w:rFonts w:ascii="Calibri" w:eastAsia="Times New Roman" w:hAnsi="Calibri" w:cs="Times New Roman"/>
                <w:color w:val="000000"/>
                <w:sz w:val="18"/>
                <w:szCs w:val="18"/>
              </w:rPr>
            </w:pPr>
            <w:r w:rsidRPr="00AA711D">
              <w:rPr>
                <w:rFonts w:eastAsia="Times New Roman" w:cs="Arial"/>
                <w:b/>
                <w:bCs/>
                <w:szCs w:val="20"/>
                <w:lang w:val="en-GB"/>
              </w:rPr>
              <w:t>Status</w:t>
            </w:r>
          </w:p>
        </w:tc>
      </w:tr>
      <w:tr w:rsidR="00D1049C" w:rsidRPr="00636658" w:rsidTr="00212D7A">
        <w:trPr>
          <w:trHeight w:val="404"/>
        </w:trPr>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rsidR="00D1049C" w:rsidRPr="00636658" w:rsidRDefault="009F4A5C" w:rsidP="00735D4A">
            <w:pPr>
              <w:spacing w:after="0" w:line="240" w:lineRule="auto"/>
              <w:jc w:val="center"/>
              <w:rPr>
                <w:rFonts w:eastAsia="Times New Roman" w:cs="Arial"/>
                <w:color w:val="595959" w:themeColor="text1" w:themeTint="A6"/>
                <w:szCs w:val="20"/>
              </w:rPr>
            </w:pPr>
            <w:r>
              <w:rPr>
                <w:rFonts w:eastAsia="Times New Roman" w:cs="Arial"/>
                <w:color w:val="595959" w:themeColor="text1" w:themeTint="A6"/>
                <w:szCs w:val="20"/>
              </w:rPr>
              <w:t>I_0</w:t>
            </w:r>
            <w:r w:rsidR="00735D4A">
              <w:rPr>
                <w:rFonts w:eastAsia="Times New Roman" w:cs="Arial"/>
                <w:color w:val="595959" w:themeColor="text1" w:themeTint="A6"/>
                <w:szCs w:val="20"/>
              </w:rPr>
              <w:t>1</w:t>
            </w:r>
          </w:p>
        </w:tc>
        <w:tc>
          <w:tcPr>
            <w:tcW w:w="1690" w:type="pct"/>
            <w:tcBorders>
              <w:top w:val="single" w:sz="4" w:space="0" w:color="auto"/>
              <w:left w:val="nil"/>
              <w:bottom w:val="single" w:sz="4" w:space="0" w:color="auto"/>
              <w:right w:val="single" w:sz="4" w:space="0" w:color="auto"/>
            </w:tcBorders>
            <w:shd w:val="clear" w:color="auto" w:fill="auto"/>
            <w:noWrap/>
            <w:vAlign w:val="center"/>
          </w:tcPr>
          <w:p w:rsidR="00D1049C" w:rsidRDefault="009F4A5C" w:rsidP="00D1049C">
            <w:pPr>
              <w:spacing w:after="0" w:line="240" w:lineRule="auto"/>
              <w:rPr>
                <w:rFonts w:eastAsia="Times New Roman" w:cs="Arial"/>
                <w:color w:val="000000"/>
                <w:szCs w:val="20"/>
              </w:rPr>
            </w:pPr>
            <w:r>
              <w:rPr>
                <w:rFonts w:eastAsia="Times New Roman" w:cs="Arial"/>
                <w:color w:val="000000"/>
                <w:szCs w:val="20"/>
              </w:rPr>
              <w:t>What is the data retention requirement?</w:t>
            </w:r>
          </w:p>
          <w:p w:rsidR="007A0316" w:rsidRDefault="00757B1F" w:rsidP="00D1049C">
            <w:pPr>
              <w:spacing w:after="0" w:line="240" w:lineRule="auto"/>
              <w:rPr>
                <w:rFonts w:eastAsia="Times New Roman" w:cs="Arial"/>
                <w:color w:val="000000"/>
                <w:szCs w:val="20"/>
              </w:rPr>
            </w:pPr>
            <w:r>
              <w:rPr>
                <w:rFonts w:eastAsia="Times New Roman" w:cs="Arial"/>
                <w:color w:val="000000"/>
                <w:szCs w:val="20"/>
              </w:rPr>
              <w:t>How long the Student</w:t>
            </w:r>
            <w:r w:rsidR="007A0316">
              <w:rPr>
                <w:rFonts w:eastAsia="Times New Roman" w:cs="Arial"/>
                <w:color w:val="000000"/>
                <w:szCs w:val="20"/>
              </w:rPr>
              <w:t>s</w:t>
            </w:r>
            <w:r>
              <w:rPr>
                <w:rFonts w:eastAsia="Times New Roman" w:cs="Arial"/>
                <w:color w:val="000000"/>
                <w:szCs w:val="20"/>
              </w:rPr>
              <w:t>’</w:t>
            </w:r>
            <w:r w:rsidR="007A0316">
              <w:rPr>
                <w:rFonts w:eastAsia="Times New Roman" w:cs="Arial"/>
                <w:color w:val="000000"/>
                <w:szCs w:val="20"/>
              </w:rPr>
              <w:t xml:space="preserve"> data be retained in the database?</w:t>
            </w:r>
          </w:p>
        </w:tc>
        <w:tc>
          <w:tcPr>
            <w:tcW w:w="1481" w:type="pct"/>
            <w:tcBorders>
              <w:top w:val="single" w:sz="4" w:space="0" w:color="auto"/>
              <w:left w:val="nil"/>
              <w:bottom w:val="single" w:sz="4" w:space="0" w:color="auto"/>
              <w:right w:val="single" w:sz="4" w:space="0" w:color="auto"/>
            </w:tcBorders>
            <w:shd w:val="clear" w:color="auto" w:fill="auto"/>
            <w:vAlign w:val="bottom"/>
          </w:tcPr>
          <w:p w:rsidR="004D0FAD" w:rsidRDefault="004D0FAD" w:rsidP="0021061B">
            <w:pPr>
              <w:spacing w:after="0" w:line="240" w:lineRule="auto"/>
              <w:rPr>
                <w:rFonts w:eastAsia="Times New Roman" w:cs="Arial"/>
                <w:color w:val="000000"/>
                <w:szCs w:val="20"/>
              </w:rPr>
            </w:pPr>
          </w:p>
        </w:tc>
        <w:tc>
          <w:tcPr>
            <w:tcW w:w="547" w:type="pct"/>
            <w:tcBorders>
              <w:top w:val="single" w:sz="4" w:space="0" w:color="auto"/>
              <w:left w:val="nil"/>
              <w:bottom w:val="single" w:sz="4" w:space="0" w:color="auto"/>
              <w:right w:val="single" w:sz="4" w:space="0" w:color="auto"/>
            </w:tcBorders>
            <w:shd w:val="clear" w:color="auto" w:fill="auto"/>
            <w:noWrap/>
            <w:vAlign w:val="center"/>
          </w:tcPr>
          <w:p w:rsidR="00D1049C" w:rsidRDefault="009F4A5C" w:rsidP="00636658">
            <w:pPr>
              <w:spacing w:after="0" w:line="240" w:lineRule="auto"/>
              <w:rPr>
                <w:rFonts w:eastAsia="Times New Roman" w:cs="Arial"/>
                <w:color w:val="000000"/>
                <w:szCs w:val="20"/>
              </w:rPr>
            </w:pPr>
            <w:r>
              <w:rPr>
                <w:rFonts w:eastAsia="Times New Roman" w:cs="Arial"/>
                <w:color w:val="000000"/>
                <w:szCs w:val="20"/>
              </w:rPr>
              <w:t>Business owner</w:t>
            </w:r>
          </w:p>
        </w:tc>
        <w:tc>
          <w:tcPr>
            <w:tcW w:w="676" w:type="pct"/>
            <w:tcBorders>
              <w:top w:val="single" w:sz="4" w:space="0" w:color="auto"/>
              <w:left w:val="nil"/>
              <w:bottom w:val="single" w:sz="4" w:space="0" w:color="auto"/>
              <w:right w:val="single" w:sz="4" w:space="0" w:color="auto"/>
            </w:tcBorders>
            <w:shd w:val="clear" w:color="auto" w:fill="auto"/>
            <w:noWrap/>
            <w:vAlign w:val="center"/>
          </w:tcPr>
          <w:p w:rsidR="00D1049C" w:rsidRDefault="009F4A5C" w:rsidP="00636658">
            <w:pPr>
              <w:spacing w:after="0" w:line="240" w:lineRule="auto"/>
              <w:rPr>
                <w:rFonts w:eastAsia="Times New Roman" w:cs="Arial"/>
                <w:color w:val="000000"/>
                <w:szCs w:val="20"/>
              </w:rPr>
            </w:pPr>
            <w:r>
              <w:rPr>
                <w:rFonts w:eastAsia="Times New Roman" w:cs="Arial"/>
                <w:color w:val="000000"/>
                <w:szCs w:val="20"/>
              </w:rPr>
              <w:t xml:space="preserve">Open </w:t>
            </w:r>
          </w:p>
        </w:tc>
      </w:tr>
      <w:tr w:rsidR="00FE27B5" w:rsidRPr="00636658" w:rsidTr="00212D7A">
        <w:trPr>
          <w:trHeight w:val="404"/>
        </w:trPr>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tcPr>
          <w:p w:rsidR="00FE27B5" w:rsidRDefault="00735D4A" w:rsidP="00636658">
            <w:pPr>
              <w:spacing w:after="0" w:line="240" w:lineRule="auto"/>
              <w:jc w:val="center"/>
              <w:rPr>
                <w:rFonts w:eastAsia="Times New Roman" w:cs="Arial"/>
                <w:color w:val="595959" w:themeColor="text1" w:themeTint="A6"/>
                <w:szCs w:val="20"/>
              </w:rPr>
            </w:pPr>
            <w:r>
              <w:rPr>
                <w:rFonts w:eastAsia="Times New Roman" w:cs="Arial"/>
                <w:color w:val="595959" w:themeColor="text1" w:themeTint="A6"/>
                <w:szCs w:val="20"/>
              </w:rPr>
              <w:t>I_02</w:t>
            </w:r>
          </w:p>
        </w:tc>
        <w:tc>
          <w:tcPr>
            <w:tcW w:w="1690" w:type="pct"/>
            <w:tcBorders>
              <w:top w:val="single" w:sz="4" w:space="0" w:color="auto"/>
              <w:left w:val="nil"/>
              <w:bottom w:val="single" w:sz="4" w:space="0" w:color="auto"/>
              <w:right w:val="single" w:sz="4" w:space="0" w:color="auto"/>
            </w:tcBorders>
            <w:shd w:val="clear" w:color="auto" w:fill="auto"/>
            <w:noWrap/>
            <w:vAlign w:val="center"/>
          </w:tcPr>
          <w:p w:rsidR="007406C6" w:rsidRPr="007406C6" w:rsidRDefault="007406C6" w:rsidP="0062672F">
            <w:pPr>
              <w:pStyle w:val="ListParagraph"/>
              <w:numPr>
                <w:ilvl w:val="0"/>
                <w:numId w:val="9"/>
              </w:numPr>
            </w:pPr>
            <w:r w:rsidRPr="007406C6">
              <w:t>Once prospectus is outward, CMO to update the stock count?</w:t>
            </w:r>
          </w:p>
          <w:p w:rsidR="007406C6" w:rsidRPr="007406C6" w:rsidRDefault="007406C6" w:rsidP="0062672F">
            <w:pPr>
              <w:pStyle w:val="ListParagraph"/>
              <w:numPr>
                <w:ilvl w:val="0"/>
                <w:numId w:val="9"/>
              </w:numPr>
            </w:pPr>
            <w:r w:rsidRPr="007406C6">
              <w:t>CMO can inward if the state selected by CMO is under ARC that is handled by CMO?</w:t>
            </w:r>
          </w:p>
          <w:p w:rsidR="007406C6" w:rsidRPr="007406C6" w:rsidRDefault="007406C6" w:rsidP="0062672F">
            <w:pPr>
              <w:pStyle w:val="ListParagraph"/>
              <w:numPr>
                <w:ilvl w:val="0"/>
                <w:numId w:val="9"/>
              </w:numPr>
            </w:pPr>
            <w:r w:rsidRPr="007406C6">
              <w:t>CO to update the inward details if state is not under this ARC?</w:t>
            </w:r>
          </w:p>
          <w:p w:rsidR="009E27BE" w:rsidRDefault="007406C6" w:rsidP="0062672F">
            <w:pPr>
              <w:pStyle w:val="ListParagraph"/>
              <w:numPr>
                <w:ilvl w:val="0"/>
                <w:numId w:val="9"/>
              </w:numPr>
              <w:rPr>
                <w:rFonts w:eastAsia="Times New Roman" w:cs="Arial"/>
                <w:color w:val="000000"/>
                <w:szCs w:val="20"/>
              </w:rPr>
            </w:pPr>
            <w:r w:rsidRPr="007406C6">
              <w:t>At what point is it updated? After the prospectus has been received or at the time it is sent out?</w:t>
            </w:r>
          </w:p>
        </w:tc>
        <w:tc>
          <w:tcPr>
            <w:tcW w:w="1481" w:type="pct"/>
            <w:tcBorders>
              <w:top w:val="single" w:sz="4" w:space="0" w:color="auto"/>
              <w:left w:val="nil"/>
              <w:bottom w:val="single" w:sz="4" w:space="0" w:color="auto"/>
              <w:right w:val="single" w:sz="4" w:space="0" w:color="auto"/>
            </w:tcBorders>
            <w:shd w:val="clear" w:color="auto" w:fill="auto"/>
            <w:vAlign w:val="bottom"/>
          </w:tcPr>
          <w:p w:rsidR="006E71F0" w:rsidRDefault="00DD7A63" w:rsidP="00DD7A63">
            <w:pPr>
              <w:spacing w:after="0" w:line="240" w:lineRule="auto"/>
              <w:rPr>
                <w:rFonts w:eastAsia="Times New Roman" w:cs="Arial"/>
                <w:color w:val="000000"/>
                <w:szCs w:val="20"/>
              </w:rPr>
            </w:pPr>
            <w:r>
              <w:rPr>
                <w:rFonts w:eastAsia="Times New Roman" w:cs="Arial"/>
                <w:color w:val="000000"/>
                <w:szCs w:val="20"/>
              </w:rPr>
              <w:t xml:space="preserve">Prospectus workflow is eliminated and it not to be considered for this solution.   </w:t>
            </w:r>
          </w:p>
        </w:tc>
        <w:tc>
          <w:tcPr>
            <w:tcW w:w="547" w:type="pct"/>
            <w:tcBorders>
              <w:top w:val="single" w:sz="4" w:space="0" w:color="auto"/>
              <w:left w:val="nil"/>
              <w:bottom w:val="single" w:sz="4" w:space="0" w:color="auto"/>
              <w:right w:val="single" w:sz="4" w:space="0" w:color="auto"/>
            </w:tcBorders>
            <w:shd w:val="clear" w:color="auto" w:fill="auto"/>
            <w:noWrap/>
            <w:vAlign w:val="center"/>
          </w:tcPr>
          <w:p w:rsidR="00FE27B5" w:rsidRDefault="00FE27B5" w:rsidP="00636658">
            <w:pPr>
              <w:spacing w:after="0" w:line="240" w:lineRule="auto"/>
              <w:rPr>
                <w:rFonts w:eastAsia="Times New Roman" w:cs="Arial"/>
                <w:color w:val="000000"/>
                <w:szCs w:val="20"/>
              </w:rPr>
            </w:pPr>
          </w:p>
        </w:tc>
        <w:tc>
          <w:tcPr>
            <w:tcW w:w="676" w:type="pct"/>
            <w:tcBorders>
              <w:top w:val="single" w:sz="4" w:space="0" w:color="auto"/>
              <w:left w:val="nil"/>
              <w:bottom w:val="single" w:sz="4" w:space="0" w:color="auto"/>
              <w:right w:val="single" w:sz="4" w:space="0" w:color="auto"/>
            </w:tcBorders>
            <w:shd w:val="clear" w:color="auto" w:fill="auto"/>
            <w:noWrap/>
            <w:vAlign w:val="center"/>
          </w:tcPr>
          <w:p w:rsidR="00FE27B5" w:rsidRDefault="00FE27B5" w:rsidP="00636658">
            <w:pPr>
              <w:spacing w:after="0" w:line="240" w:lineRule="auto"/>
              <w:rPr>
                <w:rFonts w:eastAsia="Times New Roman" w:cs="Arial"/>
                <w:color w:val="000000"/>
                <w:szCs w:val="20"/>
              </w:rPr>
            </w:pPr>
          </w:p>
        </w:tc>
      </w:tr>
    </w:tbl>
    <w:p w:rsidR="00793360" w:rsidRPr="007324F6" w:rsidRDefault="00793360" w:rsidP="007324F6">
      <w:pPr>
        <w:pStyle w:val="Heading2"/>
        <w:rPr>
          <w:rFonts w:cs="Arial"/>
          <w:color w:val="404040" w:themeColor="text1" w:themeTint="BF"/>
          <w:szCs w:val="24"/>
        </w:rPr>
      </w:pPr>
      <w:bookmarkStart w:id="15" w:name="_Toc477257357"/>
      <w:r w:rsidRPr="00D619B8">
        <w:rPr>
          <w:rFonts w:cs="Arial"/>
          <w:szCs w:val="24"/>
        </w:rPr>
        <w:t>Design Decisions</w:t>
      </w:r>
      <w:r w:rsidR="00AF2C9B" w:rsidRPr="00D619B8">
        <w:rPr>
          <w:rFonts w:cs="Arial"/>
          <w:szCs w:val="24"/>
        </w:rPr>
        <w:t xml:space="preserve"> &amp; Con</w:t>
      </w:r>
      <w:r w:rsidR="007324F6" w:rsidRPr="00D619B8">
        <w:rPr>
          <w:rFonts w:cs="Arial"/>
          <w:szCs w:val="24"/>
        </w:rPr>
        <w:t>s</w:t>
      </w:r>
      <w:r w:rsidR="00AF2C9B" w:rsidRPr="00D619B8">
        <w:rPr>
          <w:rFonts w:cs="Arial"/>
          <w:szCs w:val="24"/>
        </w:rPr>
        <w:t>traints</w:t>
      </w:r>
      <w:bookmarkEnd w:id="15"/>
    </w:p>
    <w:tbl>
      <w:tblPr>
        <w:tblW w:w="1050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tblPr>
      <w:tblGrid>
        <w:gridCol w:w="1175"/>
        <w:gridCol w:w="9325"/>
      </w:tblGrid>
      <w:tr w:rsidR="00793360" w:rsidRPr="00AA711D" w:rsidTr="00D91A2D">
        <w:trPr>
          <w:trHeight w:val="300"/>
        </w:trPr>
        <w:tc>
          <w:tcPr>
            <w:tcW w:w="1175" w:type="dxa"/>
            <w:shd w:val="clear" w:color="auto" w:fill="auto"/>
            <w:vAlign w:val="center"/>
            <w:hideMark/>
          </w:tcPr>
          <w:p w:rsidR="00793360" w:rsidRPr="00AA711D" w:rsidRDefault="00793360" w:rsidP="00793360">
            <w:pPr>
              <w:spacing w:after="120" w:line="240" w:lineRule="auto"/>
              <w:rPr>
                <w:rFonts w:eastAsia="Times New Roman" w:cs="Arial"/>
                <w:szCs w:val="20"/>
              </w:rPr>
            </w:pPr>
            <w:r w:rsidRPr="00AA711D">
              <w:rPr>
                <w:rFonts w:eastAsia="Times New Roman" w:cs="Arial"/>
                <w:b/>
                <w:bCs/>
                <w:szCs w:val="20"/>
                <w:lang w:val="en-GB"/>
              </w:rPr>
              <w:t>Reference</w:t>
            </w:r>
          </w:p>
        </w:tc>
        <w:tc>
          <w:tcPr>
            <w:tcW w:w="9325" w:type="dxa"/>
            <w:shd w:val="clear" w:color="auto" w:fill="auto"/>
            <w:vAlign w:val="center"/>
            <w:hideMark/>
          </w:tcPr>
          <w:p w:rsidR="00793360" w:rsidRPr="00AA711D" w:rsidRDefault="00793360" w:rsidP="00793360">
            <w:pPr>
              <w:spacing w:after="120" w:line="240" w:lineRule="auto"/>
              <w:rPr>
                <w:rFonts w:eastAsia="Times New Roman" w:cs="Arial"/>
                <w:szCs w:val="20"/>
              </w:rPr>
            </w:pPr>
            <w:r w:rsidRPr="00AA711D">
              <w:rPr>
                <w:rFonts w:eastAsia="Times New Roman" w:cs="Arial"/>
                <w:b/>
                <w:bCs/>
                <w:szCs w:val="20"/>
                <w:lang w:val="en-GB"/>
              </w:rPr>
              <w:t>Description</w:t>
            </w:r>
          </w:p>
        </w:tc>
      </w:tr>
      <w:tr w:rsidR="00793360" w:rsidRPr="00474782" w:rsidTr="00D91A2D">
        <w:trPr>
          <w:trHeight w:val="300"/>
        </w:trPr>
        <w:tc>
          <w:tcPr>
            <w:tcW w:w="1175" w:type="dxa"/>
            <w:shd w:val="clear" w:color="auto" w:fill="auto"/>
            <w:vAlign w:val="center"/>
            <w:hideMark/>
          </w:tcPr>
          <w:p w:rsidR="00793360" w:rsidRPr="00474782" w:rsidRDefault="00793360" w:rsidP="00793360">
            <w:pPr>
              <w:spacing w:after="0" w:line="240" w:lineRule="auto"/>
              <w:rPr>
                <w:rFonts w:eastAsia="Times New Roman" w:cs="Arial"/>
                <w:color w:val="595959" w:themeColor="text1" w:themeTint="A6"/>
                <w:szCs w:val="20"/>
              </w:rPr>
            </w:pPr>
            <w:r w:rsidRPr="00474782">
              <w:rPr>
                <w:rFonts w:eastAsia="Times New Roman" w:cs="Arial"/>
                <w:color w:val="595959" w:themeColor="text1" w:themeTint="A6"/>
                <w:szCs w:val="20"/>
              </w:rPr>
              <w:lastRenderedPageBreak/>
              <w:t>D_01</w:t>
            </w:r>
          </w:p>
        </w:tc>
        <w:tc>
          <w:tcPr>
            <w:tcW w:w="9325" w:type="dxa"/>
            <w:shd w:val="clear" w:color="auto" w:fill="auto"/>
            <w:vAlign w:val="center"/>
            <w:hideMark/>
          </w:tcPr>
          <w:p w:rsidR="00401BC0" w:rsidRPr="008B75E2" w:rsidRDefault="00401BC0" w:rsidP="0076542C">
            <w:pPr>
              <w:spacing w:after="0" w:line="240" w:lineRule="auto"/>
              <w:rPr>
                <w:rFonts w:eastAsia="Times New Roman" w:cs="Arial"/>
                <w:color w:val="595959" w:themeColor="text1" w:themeTint="A6"/>
                <w:szCs w:val="20"/>
              </w:rPr>
            </w:pPr>
          </w:p>
        </w:tc>
      </w:tr>
    </w:tbl>
    <w:p w:rsidR="00B84B90" w:rsidRDefault="00B84B90" w:rsidP="000441EF">
      <w:pPr>
        <w:pStyle w:val="Heading1"/>
      </w:pPr>
      <w:bookmarkStart w:id="16" w:name="_Solution_Outline"/>
      <w:bookmarkStart w:id="17" w:name="_Toc477257358"/>
      <w:bookmarkEnd w:id="16"/>
      <w:r w:rsidRPr="00867308">
        <w:t>Solution Outline</w:t>
      </w:r>
      <w:bookmarkEnd w:id="17"/>
    </w:p>
    <w:p w:rsidR="007A0316" w:rsidRDefault="007A0316" w:rsidP="007A0316">
      <w:pPr>
        <w:pStyle w:val="Heading1"/>
        <w:numPr>
          <w:ilvl w:val="0"/>
          <w:numId w:val="0"/>
        </w:numPr>
        <w:ind w:left="432"/>
      </w:pPr>
      <w:bookmarkStart w:id="18" w:name="_Requirement-1_:_Ethernet"/>
      <w:bookmarkEnd w:id="18"/>
    </w:p>
    <w:p w:rsidR="007140F0" w:rsidRPr="000441EF" w:rsidRDefault="00BE34B1" w:rsidP="000441EF">
      <w:pPr>
        <w:pStyle w:val="Heading1"/>
      </w:pPr>
      <w:bookmarkStart w:id="19" w:name="_Toc477257359"/>
      <w:r w:rsidRPr="000441EF">
        <w:t>Static</w:t>
      </w:r>
      <w:r w:rsidR="00793360" w:rsidRPr="000441EF">
        <w:t xml:space="preserve"> Design</w:t>
      </w:r>
      <w:bookmarkEnd w:id="19"/>
    </w:p>
    <w:p w:rsidR="00C54140" w:rsidRDefault="000D6A3F" w:rsidP="0044477E">
      <w:pPr>
        <w:pStyle w:val="Heading2"/>
        <w:rPr>
          <w:rFonts w:cs="Arial"/>
          <w:szCs w:val="24"/>
        </w:rPr>
      </w:pPr>
      <w:bookmarkStart w:id="20" w:name="_Toc477257360"/>
      <w:r w:rsidRPr="0058647F">
        <w:rPr>
          <w:rFonts w:cs="Arial"/>
          <w:szCs w:val="24"/>
        </w:rPr>
        <w:t>Static Architecture</w:t>
      </w:r>
      <w:bookmarkEnd w:id="20"/>
    </w:p>
    <w:p w:rsidR="003E2AB7" w:rsidRDefault="00CB0693" w:rsidP="00C90B4F">
      <w:r>
        <w:t>This section will include the technical architecture of the systems and interfaces once the detailed technical solution is outlined.</w:t>
      </w:r>
    </w:p>
    <w:p w:rsidR="00BD5B0F" w:rsidRDefault="00F56105">
      <w:pPr>
        <w:pStyle w:val="Heading2"/>
      </w:pPr>
      <w:bookmarkStart w:id="21" w:name="_Toc477257361"/>
      <w:r w:rsidRPr="009B6435">
        <w:t xml:space="preserve">Data </w:t>
      </w:r>
      <w:r w:rsidR="00BD5B0F" w:rsidRPr="009B6435">
        <w:t>Model</w:t>
      </w:r>
      <w:bookmarkEnd w:id="21"/>
      <w:r w:rsidR="00092633">
        <w:t xml:space="preserve"> </w:t>
      </w:r>
    </w:p>
    <w:p w:rsidR="00C8641E" w:rsidRDefault="003E2AB7">
      <w:pPr>
        <w:rPr>
          <w:rFonts w:eastAsia="Times New Roman" w:cs="Arial"/>
          <w:color w:val="auto"/>
          <w:szCs w:val="20"/>
        </w:rPr>
      </w:pPr>
      <w:r w:rsidRPr="003E2AB7">
        <w:rPr>
          <w:rFonts w:eastAsia="Times New Roman" w:cs="Arial"/>
          <w:noProof/>
          <w:color w:val="auto"/>
          <w:szCs w:val="20"/>
          <w:lang w:val="en-IN" w:eastAsia="en-IN"/>
        </w:rPr>
        <w:drawing>
          <wp:inline distT="0" distB="0" distL="0" distR="0">
            <wp:extent cx="5943600" cy="513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5133340"/>
                    </a:xfrm>
                    <a:prstGeom prst="rect">
                      <a:avLst/>
                    </a:prstGeom>
                  </pic:spPr>
                </pic:pic>
              </a:graphicData>
            </a:graphic>
          </wp:inline>
        </w:drawing>
      </w:r>
      <w:r w:rsidR="00C8641E">
        <w:rPr>
          <w:rFonts w:eastAsia="Times New Roman" w:cs="Arial"/>
          <w:color w:val="auto"/>
          <w:szCs w:val="20"/>
        </w:rPr>
        <w:br w:type="page"/>
      </w:r>
    </w:p>
    <w:p w:rsidR="006A06F9" w:rsidRDefault="006A06F9" w:rsidP="000441EF">
      <w:pPr>
        <w:pStyle w:val="Heading1"/>
      </w:pPr>
      <w:bookmarkStart w:id="22" w:name="_Toc477257362"/>
      <w:r>
        <w:lastRenderedPageBreak/>
        <w:t>Migration Impacts</w:t>
      </w:r>
      <w:bookmarkEnd w:id="22"/>
    </w:p>
    <w:p w:rsidR="009A1FDC" w:rsidRDefault="009A1FDC" w:rsidP="009A1FDC">
      <w:pPr>
        <w:pStyle w:val="Heading2"/>
      </w:pPr>
      <w:bookmarkStart w:id="23" w:name="_Toc477257363"/>
      <w:r>
        <w:t>Legacy Access Database</w:t>
      </w:r>
      <w:bookmarkEnd w:id="23"/>
    </w:p>
    <w:p w:rsidR="009A1FDC" w:rsidRDefault="009A1FDC" w:rsidP="009A1FDC">
      <w:r>
        <w:t>The old data with historical data is maintained in MS Access. The new system will have capability to extract critical information from it for reporting and reference purpose only. The new system will</w:t>
      </w:r>
      <w:r w:rsidR="00B81E82">
        <w:t xml:space="preserve"> not</w:t>
      </w:r>
      <w:r w:rsidR="00AB5997">
        <w:t xml:space="preserve"> </w:t>
      </w:r>
      <w:r>
        <w:t>update any data in the legacy database.</w:t>
      </w:r>
    </w:p>
    <w:p w:rsidR="009A1FDC" w:rsidRPr="009A1FDC" w:rsidRDefault="009A1FDC" w:rsidP="009A1FDC"/>
    <w:p w:rsidR="00F37383" w:rsidRPr="00E76D70" w:rsidRDefault="009D0546" w:rsidP="00E76D70">
      <w:pPr>
        <w:pStyle w:val="Heading1"/>
      </w:pPr>
      <w:bookmarkStart w:id="24" w:name="_Toc477257364"/>
      <w:r w:rsidRPr="00022298">
        <w:t>Dynamic Design</w:t>
      </w:r>
      <w:bookmarkEnd w:id="24"/>
    </w:p>
    <w:p w:rsidR="000D6A3F" w:rsidRDefault="000D6A3F" w:rsidP="000D6A3F">
      <w:pPr>
        <w:pStyle w:val="Heading2"/>
        <w:rPr>
          <w:rFonts w:cs="Arial"/>
          <w:szCs w:val="24"/>
        </w:rPr>
      </w:pPr>
      <w:bookmarkStart w:id="25" w:name="_Toc477257365"/>
      <w:r w:rsidRPr="00F0161C">
        <w:rPr>
          <w:rFonts w:cs="Arial"/>
          <w:szCs w:val="24"/>
        </w:rPr>
        <w:t>Use Case</w:t>
      </w:r>
      <w:r w:rsidR="00F0161C" w:rsidRPr="00F0161C">
        <w:rPr>
          <w:rFonts w:cs="Arial"/>
          <w:szCs w:val="24"/>
        </w:rPr>
        <w:t>s</w:t>
      </w:r>
      <w:r w:rsidR="00B05DD4" w:rsidRPr="00F0161C">
        <w:rPr>
          <w:rFonts w:cs="Arial"/>
          <w:szCs w:val="24"/>
        </w:rPr>
        <w:t xml:space="preserve"> –</w:t>
      </w:r>
      <w:bookmarkEnd w:id="25"/>
      <w:r w:rsidR="00B05DD4">
        <w:rPr>
          <w:rFonts w:cs="Arial"/>
          <w:szCs w:val="24"/>
        </w:rPr>
        <w:t xml:space="preserve"> </w:t>
      </w:r>
    </w:p>
    <w:p w:rsidR="005565E1" w:rsidRDefault="005565E1" w:rsidP="005565E1">
      <w:pPr>
        <w:pStyle w:val="Heading3"/>
      </w:pPr>
      <w:bookmarkStart w:id="26" w:name="_Toc477257366"/>
      <w:r>
        <w:t>CMO Creating ARC</w:t>
      </w:r>
      <w:bookmarkEnd w:id="26"/>
    </w:p>
    <w:p w:rsidR="005565E1" w:rsidRPr="005565E1" w:rsidRDefault="00876859" w:rsidP="005565E1">
      <w:r>
        <w:rPr>
          <w:noProof/>
          <w:lang w:val="en-IN" w:eastAsia="en-IN"/>
        </w:rPr>
        <w:drawing>
          <wp:inline distT="0" distB="0" distL="0" distR="0">
            <wp:extent cx="5943600" cy="2504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504440"/>
                    </a:xfrm>
                    <a:prstGeom prst="rect">
                      <a:avLst/>
                    </a:prstGeom>
                  </pic:spPr>
                </pic:pic>
              </a:graphicData>
            </a:graphic>
          </wp:inline>
        </w:drawing>
      </w:r>
    </w:p>
    <w:tbl>
      <w:tblPr>
        <w:tblStyle w:val="TableGrid"/>
        <w:tblW w:w="0" w:type="auto"/>
        <w:tblLook w:val="04A0"/>
      </w:tblPr>
      <w:tblGrid>
        <w:gridCol w:w="1998"/>
        <w:gridCol w:w="7578"/>
      </w:tblGrid>
      <w:tr w:rsidR="000572E0" w:rsidRPr="000572E0" w:rsidTr="00F03165">
        <w:tc>
          <w:tcPr>
            <w:tcW w:w="1998" w:type="dxa"/>
          </w:tcPr>
          <w:p w:rsidR="007E4F28" w:rsidRPr="000572E0" w:rsidRDefault="007E4F28" w:rsidP="000D6A3F">
            <w:pPr>
              <w:rPr>
                <w:rFonts w:eastAsia="Times New Roman" w:cs="Arial"/>
                <w:color w:val="auto"/>
                <w:szCs w:val="20"/>
              </w:rPr>
            </w:pPr>
            <w:r w:rsidRPr="000572E0">
              <w:rPr>
                <w:rFonts w:eastAsia="Times New Roman" w:cs="Arial"/>
                <w:color w:val="auto"/>
                <w:szCs w:val="20"/>
              </w:rPr>
              <w:t>Description</w:t>
            </w:r>
          </w:p>
        </w:tc>
        <w:tc>
          <w:tcPr>
            <w:tcW w:w="7578" w:type="dxa"/>
          </w:tcPr>
          <w:p w:rsidR="007E4F28" w:rsidRPr="000572E0" w:rsidRDefault="005565E1" w:rsidP="00BA0818">
            <w:pPr>
              <w:rPr>
                <w:rFonts w:eastAsia="Times New Roman" w:cs="Arial"/>
                <w:color w:val="auto"/>
                <w:szCs w:val="20"/>
              </w:rPr>
            </w:pPr>
            <w:r>
              <w:rPr>
                <w:rFonts w:eastAsia="Times New Roman" w:cs="Arial"/>
                <w:color w:val="auto"/>
                <w:szCs w:val="20"/>
              </w:rPr>
              <w:t>CMO create ARC record</w:t>
            </w:r>
          </w:p>
        </w:tc>
      </w:tr>
      <w:tr w:rsidR="000572E0" w:rsidRPr="000572E0" w:rsidTr="00F03165">
        <w:tc>
          <w:tcPr>
            <w:tcW w:w="1998" w:type="dxa"/>
          </w:tcPr>
          <w:p w:rsidR="007E4F28" w:rsidRPr="000572E0" w:rsidRDefault="007E4F28" w:rsidP="000D6A3F">
            <w:pPr>
              <w:rPr>
                <w:rFonts w:eastAsia="Times New Roman" w:cs="Arial"/>
                <w:color w:val="auto"/>
                <w:szCs w:val="20"/>
              </w:rPr>
            </w:pPr>
            <w:r w:rsidRPr="000572E0">
              <w:rPr>
                <w:rFonts w:eastAsia="Times New Roman" w:cs="Arial"/>
                <w:color w:val="auto"/>
                <w:szCs w:val="20"/>
              </w:rPr>
              <w:t>Pre-Condition(s)</w:t>
            </w:r>
          </w:p>
        </w:tc>
        <w:tc>
          <w:tcPr>
            <w:tcW w:w="7578" w:type="dxa"/>
          </w:tcPr>
          <w:p w:rsidR="007E4F28" w:rsidRPr="000572E0" w:rsidRDefault="005565E1" w:rsidP="00F03165">
            <w:pPr>
              <w:rPr>
                <w:rFonts w:eastAsia="Times New Roman" w:cs="Arial"/>
                <w:color w:val="auto"/>
                <w:szCs w:val="20"/>
              </w:rPr>
            </w:pPr>
            <w:r>
              <w:rPr>
                <w:rFonts w:eastAsia="Times New Roman" w:cs="Arial"/>
                <w:color w:val="auto"/>
                <w:szCs w:val="20"/>
              </w:rPr>
              <w:t>CMO has all the required information to create ARC record</w:t>
            </w:r>
          </w:p>
        </w:tc>
      </w:tr>
      <w:tr w:rsidR="000572E0" w:rsidRPr="000572E0" w:rsidTr="00F03165">
        <w:tc>
          <w:tcPr>
            <w:tcW w:w="1998" w:type="dxa"/>
          </w:tcPr>
          <w:p w:rsidR="007E4F28" w:rsidRPr="000572E0" w:rsidRDefault="007E4F28" w:rsidP="000D6A3F">
            <w:pPr>
              <w:rPr>
                <w:rFonts w:eastAsia="Times New Roman" w:cs="Arial"/>
                <w:color w:val="auto"/>
                <w:szCs w:val="20"/>
              </w:rPr>
            </w:pPr>
            <w:r w:rsidRPr="000572E0">
              <w:rPr>
                <w:rFonts w:eastAsia="Times New Roman" w:cs="Arial"/>
                <w:color w:val="auto"/>
                <w:szCs w:val="20"/>
              </w:rPr>
              <w:t>Post-Condition(s)</w:t>
            </w:r>
          </w:p>
        </w:tc>
        <w:tc>
          <w:tcPr>
            <w:tcW w:w="7578" w:type="dxa"/>
          </w:tcPr>
          <w:p w:rsidR="007E4F28" w:rsidRPr="000572E0" w:rsidRDefault="005565E1" w:rsidP="002A5069">
            <w:pPr>
              <w:rPr>
                <w:rFonts w:eastAsia="Times New Roman" w:cs="Arial"/>
                <w:color w:val="auto"/>
                <w:szCs w:val="20"/>
              </w:rPr>
            </w:pPr>
            <w:r>
              <w:rPr>
                <w:rFonts w:eastAsia="Times New Roman" w:cs="Arial"/>
                <w:color w:val="auto"/>
                <w:szCs w:val="20"/>
              </w:rPr>
              <w:t xml:space="preserve">CMO </w:t>
            </w:r>
            <w:r w:rsidR="006037DB">
              <w:rPr>
                <w:rFonts w:eastAsia="Times New Roman" w:cs="Arial"/>
                <w:color w:val="auto"/>
                <w:szCs w:val="20"/>
              </w:rPr>
              <w:t>has successfully created ARC.</w:t>
            </w:r>
          </w:p>
        </w:tc>
      </w:tr>
      <w:tr w:rsidR="000572E0" w:rsidRPr="000572E0" w:rsidTr="004A6C8C">
        <w:trPr>
          <w:trHeight w:val="1408"/>
        </w:trPr>
        <w:tc>
          <w:tcPr>
            <w:tcW w:w="1998" w:type="dxa"/>
          </w:tcPr>
          <w:p w:rsidR="007E4F28" w:rsidRPr="000572E0" w:rsidRDefault="007E4F28" w:rsidP="000D6A3F">
            <w:pPr>
              <w:rPr>
                <w:rFonts w:eastAsia="Times New Roman" w:cs="Arial"/>
                <w:color w:val="auto"/>
                <w:szCs w:val="20"/>
              </w:rPr>
            </w:pPr>
            <w:r w:rsidRPr="000572E0">
              <w:rPr>
                <w:rFonts w:eastAsia="Times New Roman" w:cs="Arial"/>
                <w:color w:val="auto"/>
                <w:szCs w:val="20"/>
              </w:rPr>
              <w:t>Main Path</w:t>
            </w:r>
          </w:p>
        </w:tc>
        <w:tc>
          <w:tcPr>
            <w:tcW w:w="7578" w:type="dxa"/>
          </w:tcPr>
          <w:p w:rsidR="00CF45BE" w:rsidRDefault="006037DB" w:rsidP="0062672F">
            <w:pPr>
              <w:pStyle w:val="ListParagraph"/>
              <w:numPr>
                <w:ilvl w:val="0"/>
                <w:numId w:val="3"/>
              </w:numPr>
              <w:ind w:left="360"/>
              <w:rPr>
                <w:szCs w:val="20"/>
              </w:rPr>
            </w:pPr>
            <w:r>
              <w:rPr>
                <w:szCs w:val="20"/>
              </w:rPr>
              <w:t xml:space="preserve">CMO enters the ARC record into the system. </w:t>
            </w:r>
          </w:p>
          <w:p w:rsidR="006037DB" w:rsidRDefault="006037DB" w:rsidP="0062672F">
            <w:pPr>
              <w:pStyle w:val="ListParagraph"/>
              <w:numPr>
                <w:ilvl w:val="0"/>
                <w:numId w:val="3"/>
              </w:numPr>
              <w:ind w:left="360"/>
              <w:rPr>
                <w:szCs w:val="20"/>
              </w:rPr>
            </w:pPr>
            <w:r>
              <w:rPr>
                <w:szCs w:val="20"/>
              </w:rPr>
              <w:t>Required ARC details are listed in the data model section.</w:t>
            </w:r>
          </w:p>
          <w:p w:rsidR="006037DB" w:rsidRDefault="006037DB" w:rsidP="0062672F">
            <w:pPr>
              <w:pStyle w:val="ListParagraph"/>
              <w:numPr>
                <w:ilvl w:val="0"/>
                <w:numId w:val="3"/>
              </w:numPr>
              <w:ind w:left="360"/>
              <w:rPr>
                <w:szCs w:val="20"/>
              </w:rPr>
            </w:pPr>
            <w:r>
              <w:rPr>
                <w:szCs w:val="20"/>
              </w:rPr>
              <w:t>CMO enters the payment details for this ARC.</w:t>
            </w:r>
          </w:p>
          <w:p w:rsidR="006037DB" w:rsidRDefault="006037DB" w:rsidP="0062672F">
            <w:pPr>
              <w:pStyle w:val="ListParagraph"/>
              <w:numPr>
                <w:ilvl w:val="0"/>
                <w:numId w:val="3"/>
              </w:numPr>
              <w:ind w:left="360"/>
              <w:rPr>
                <w:szCs w:val="20"/>
              </w:rPr>
            </w:pPr>
            <w:r>
              <w:rPr>
                <w:szCs w:val="20"/>
              </w:rPr>
              <w:t>CMO submits the record to CA for approval.</w:t>
            </w:r>
          </w:p>
          <w:p w:rsidR="006037DB" w:rsidRDefault="006037DB" w:rsidP="0062672F">
            <w:pPr>
              <w:pStyle w:val="ListParagraph"/>
              <w:numPr>
                <w:ilvl w:val="0"/>
                <w:numId w:val="3"/>
              </w:numPr>
              <w:ind w:left="360"/>
              <w:rPr>
                <w:szCs w:val="20"/>
              </w:rPr>
            </w:pPr>
            <w:r>
              <w:rPr>
                <w:szCs w:val="20"/>
              </w:rPr>
              <w:t xml:space="preserve">CA verifies the payment details and approves the payment details </w:t>
            </w:r>
          </w:p>
          <w:p w:rsidR="006037DB" w:rsidRDefault="006037DB" w:rsidP="0062672F">
            <w:pPr>
              <w:pStyle w:val="ListParagraph"/>
              <w:numPr>
                <w:ilvl w:val="0"/>
                <w:numId w:val="3"/>
              </w:numPr>
              <w:ind w:left="360"/>
              <w:rPr>
                <w:szCs w:val="20"/>
              </w:rPr>
            </w:pPr>
            <w:r>
              <w:rPr>
                <w:szCs w:val="20"/>
              </w:rPr>
              <w:t>CA assigns state to ARC.</w:t>
            </w:r>
          </w:p>
          <w:p w:rsidR="006037DB" w:rsidRDefault="006037DB" w:rsidP="0062672F">
            <w:pPr>
              <w:pStyle w:val="ListParagraph"/>
              <w:numPr>
                <w:ilvl w:val="0"/>
                <w:numId w:val="3"/>
              </w:numPr>
              <w:ind w:left="360"/>
              <w:rPr>
                <w:szCs w:val="20"/>
              </w:rPr>
            </w:pPr>
            <w:r>
              <w:rPr>
                <w:szCs w:val="20"/>
              </w:rPr>
              <w:t>CA assigns standards to ARC</w:t>
            </w:r>
          </w:p>
          <w:p w:rsidR="006037DB" w:rsidRDefault="006037DB" w:rsidP="0062672F">
            <w:pPr>
              <w:pStyle w:val="ListParagraph"/>
              <w:numPr>
                <w:ilvl w:val="0"/>
                <w:numId w:val="3"/>
              </w:numPr>
              <w:ind w:left="360"/>
              <w:rPr>
                <w:szCs w:val="20"/>
              </w:rPr>
            </w:pPr>
            <w:r>
              <w:rPr>
                <w:szCs w:val="20"/>
              </w:rPr>
              <w:t>CA defines % share for this ARC</w:t>
            </w:r>
          </w:p>
          <w:p w:rsidR="006037DB" w:rsidRPr="00CF45BE" w:rsidRDefault="006037DB" w:rsidP="0062672F">
            <w:pPr>
              <w:pStyle w:val="ListParagraph"/>
              <w:numPr>
                <w:ilvl w:val="0"/>
                <w:numId w:val="3"/>
              </w:numPr>
              <w:ind w:left="360"/>
              <w:rPr>
                <w:szCs w:val="20"/>
              </w:rPr>
            </w:pPr>
            <w:r>
              <w:rPr>
                <w:szCs w:val="20"/>
              </w:rPr>
              <w:t>CA assigns projected targets to ARC.</w:t>
            </w:r>
          </w:p>
        </w:tc>
      </w:tr>
      <w:tr w:rsidR="000572E0" w:rsidRPr="000572E0" w:rsidTr="00F03165">
        <w:tc>
          <w:tcPr>
            <w:tcW w:w="1998" w:type="dxa"/>
          </w:tcPr>
          <w:p w:rsidR="007E4F28" w:rsidRPr="000572E0" w:rsidRDefault="007E4F28" w:rsidP="000D6A3F">
            <w:pPr>
              <w:rPr>
                <w:rFonts w:eastAsia="Times New Roman" w:cs="Arial"/>
                <w:color w:val="auto"/>
                <w:szCs w:val="20"/>
              </w:rPr>
            </w:pPr>
            <w:r w:rsidRPr="000572E0">
              <w:rPr>
                <w:rFonts w:eastAsia="Times New Roman" w:cs="Arial"/>
                <w:color w:val="auto"/>
                <w:szCs w:val="20"/>
              </w:rPr>
              <w:t>Alternate Path 1</w:t>
            </w:r>
          </w:p>
        </w:tc>
        <w:tc>
          <w:tcPr>
            <w:tcW w:w="7578" w:type="dxa"/>
          </w:tcPr>
          <w:p w:rsidR="00130665" w:rsidRDefault="006037DB" w:rsidP="0062672F">
            <w:pPr>
              <w:pStyle w:val="ListParagraph"/>
              <w:numPr>
                <w:ilvl w:val="0"/>
                <w:numId w:val="3"/>
              </w:numPr>
              <w:ind w:left="360"/>
              <w:rPr>
                <w:rFonts w:eastAsia="Times New Roman" w:cs="Arial"/>
                <w:color w:val="auto"/>
                <w:szCs w:val="20"/>
              </w:rPr>
            </w:pPr>
            <w:r>
              <w:rPr>
                <w:rFonts w:eastAsia="Times New Roman" w:cs="Arial"/>
                <w:color w:val="auto"/>
                <w:szCs w:val="20"/>
              </w:rPr>
              <w:t>CA verifies the payment details and finds missing payments.</w:t>
            </w:r>
            <w:r w:rsidR="00CB0693">
              <w:rPr>
                <w:rFonts w:eastAsia="Times New Roman" w:cs="Arial"/>
                <w:color w:val="auto"/>
                <w:szCs w:val="20"/>
              </w:rPr>
              <w:t xml:space="preserve"> </w:t>
            </w:r>
          </w:p>
          <w:p w:rsidR="006037DB" w:rsidRDefault="006037DB" w:rsidP="0062672F">
            <w:pPr>
              <w:pStyle w:val="ListParagraph"/>
              <w:numPr>
                <w:ilvl w:val="0"/>
                <w:numId w:val="3"/>
              </w:numPr>
              <w:ind w:left="360"/>
              <w:rPr>
                <w:rFonts w:eastAsia="Times New Roman" w:cs="Arial"/>
                <w:color w:val="auto"/>
                <w:szCs w:val="20"/>
              </w:rPr>
            </w:pPr>
            <w:r>
              <w:rPr>
                <w:rFonts w:eastAsia="Times New Roman" w:cs="Arial"/>
                <w:color w:val="auto"/>
                <w:szCs w:val="20"/>
              </w:rPr>
              <w:t>CA adds installment dates to ARC record.</w:t>
            </w:r>
          </w:p>
          <w:p w:rsidR="006037DB" w:rsidRDefault="006037DB" w:rsidP="0062672F">
            <w:pPr>
              <w:pStyle w:val="ListParagraph"/>
              <w:numPr>
                <w:ilvl w:val="0"/>
                <w:numId w:val="3"/>
              </w:numPr>
              <w:ind w:left="360"/>
              <w:rPr>
                <w:rFonts w:eastAsia="Times New Roman" w:cs="Arial"/>
                <w:color w:val="auto"/>
                <w:szCs w:val="20"/>
              </w:rPr>
            </w:pPr>
            <w:r>
              <w:rPr>
                <w:rFonts w:eastAsia="Times New Roman" w:cs="Arial"/>
                <w:color w:val="auto"/>
                <w:szCs w:val="20"/>
              </w:rPr>
              <w:t>CA submits it back to CMO for payments</w:t>
            </w:r>
          </w:p>
          <w:p w:rsidR="006037DB" w:rsidRDefault="006037DB" w:rsidP="0062672F">
            <w:pPr>
              <w:pStyle w:val="ListParagraph"/>
              <w:numPr>
                <w:ilvl w:val="0"/>
                <w:numId w:val="3"/>
              </w:numPr>
              <w:ind w:left="360"/>
              <w:rPr>
                <w:rFonts w:eastAsia="Times New Roman" w:cs="Arial"/>
                <w:color w:val="auto"/>
                <w:szCs w:val="20"/>
              </w:rPr>
            </w:pPr>
            <w:r>
              <w:rPr>
                <w:rFonts w:eastAsia="Times New Roman" w:cs="Arial"/>
                <w:color w:val="auto"/>
                <w:szCs w:val="20"/>
              </w:rPr>
              <w:t>Once payments are completed CMO submits the request to CA.</w:t>
            </w:r>
          </w:p>
          <w:p w:rsidR="006037DB" w:rsidRPr="00004FEE" w:rsidRDefault="006037DB" w:rsidP="0062672F">
            <w:pPr>
              <w:pStyle w:val="ListParagraph"/>
              <w:numPr>
                <w:ilvl w:val="0"/>
                <w:numId w:val="3"/>
              </w:numPr>
              <w:ind w:left="360"/>
              <w:rPr>
                <w:rFonts w:eastAsia="Times New Roman" w:cs="Arial"/>
                <w:color w:val="auto"/>
                <w:szCs w:val="20"/>
              </w:rPr>
            </w:pPr>
            <w:r>
              <w:rPr>
                <w:rFonts w:eastAsia="Times New Roman" w:cs="Arial"/>
                <w:color w:val="auto"/>
                <w:szCs w:val="20"/>
              </w:rPr>
              <w:t>Steps from 5 to 9 from Main Path will be followed.</w:t>
            </w:r>
          </w:p>
        </w:tc>
      </w:tr>
      <w:tr w:rsidR="000572E0" w:rsidRPr="000572E0" w:rsidTr="00F03165">
        <w:tc>
          <w:tcPr>
            <w:tcW w:w="1998" w:type="dxa"/>
          </w:tcPr>
          <w:p w:rsidR="007E4F28" w:rsidRPr="000572E0" w:rsidRDefault="007E4F28" w:rsidP="000D6A3F">
            <w:pPr>
              <w:rPr>
                <w:rFonts w:eastAsia="Times New Roman" w:cs="Arial"/>
                <w:color w:val="auto"/>
                <w:szCs w:val="20"/>
              </w:rPr>
            </w:pPr>
            <w:r w:rsidRPr="000572E0">
              <w:rPr>
                <w:rFonts w:eastAsia="Times New Roman" w:cs="Arial"/>
                <w:color w:val="auto"/>
                <w:szCs w:val="20"/>
              </w:rPr>
              <w:t>Alternate Path n</w:t>
            </w:r>
          </w:p>
        </w:tc>
        <w:tc>
          <w:tcPr>
            <w:tcW w:w="7578" w:type="dxa"/>
          </w:tcPr>
          <w:p w:rsidR="007E4F28" w:rsidRPr="000572E0" w:rsidRDefault="007E4F28" w:rsidP="009F27B3">
            <w:pPr>
              <w:rPr>
                <w:rFonts w:eastAsia="Times New Roman" w:cs="Arial"/>
                <w:color w:val="auto"/>
                <w:szCs w:val="20"/>
              </w:rPr>
            </w:pPr>
          </w:p>
        </w:tc>
      </w:tr>
    </w:tbl>
    <w:p w:rsidR="00D73B0A" w:rsidRDefault="00D73B0A" w:rsidP="00E46586"/>
    <w:p w:rsidR="006037DB" w:rsidRDefault="00923F52" w:rsidP="006037DB">
      <w:pPr>
        <w:pStyle w:val="Heading3"/>
      </w:pPr>
      <w:bookmarkStart w:id="27" w:name="_Toc477257367"/>
      <w:r>
        <w:t>License Fee management</w:t>
      </w:r>
      <w:bookmarkEnd w:id="27"/>
    </w:p>
    <w:p w:rsidR="006037DB" w:rsidRPr="006037DB" w:rsidRDefault="00923F52" w:rsidP="006037DB">
      <w:r>
        <w:rPr>
          <w:noProof/>
          <w:lang w:val="en-IN" w:eastAsia="en-IN"/>
        </w:rPr>
        <w:lastRenderedPageBreak/>
        <w:drawing>
          <wp:inline distT="0" distB="0" distL="0" distR="0">
            <wp:extent cx="5943600"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038475"/>
                    </a:xfrm>
                    <a:prstGeom prst="rect">
                      <a:avLst/>
                    </a:prstGeom>
                  </pic:spPr>
                </pic:pic>
              </a:graphicData>
            </a:graphic>
          </wp:inline>
        </w:drawing>
      </w:r>
    </w:p>
    <w:p w:rsidR="00CB0693" w:rsidRDefault="00CB0693" w:rsidP="00E46586"/>
    <w:tbl>
      <w:tblPr>
        <w:tblStyle w:val="TableGrid"/>
        <w:tblW w:w="0" w:type="auto"/>
        <w:tblLook w:val="04A0"/>
      </w:tblPr>
      <w:tblGrid>
        <w:gridCol w:w="1998"/>
        <w:gridCol w:w="7578"/>
      </w:tblGrid>
      <w:tr w:rsidR="004F4A15" w:rsidRPr="000572E0" w:rsidTr="000330B6">
        <w:tc>
          <w:tcPr>
            <w:tcW w:w="1998" w:type="dxa"/>
          </w:tcPr>
          <w:p w:rsidR="004F4A15" w:rsidRPr="000572E0" w:rsidRDefault="004F4A15" w:rsidP="000330B6">
            <w:pPr>
              <w:rPr>
                <w:rFonts w:eastAsia="Times New Roman" w:cs="Arial"/>
                <w:color w:val="auto"/>
                <w:szCs w:val="20"/>
              </w:rPr>
            </w:pPr>
            <w:r w:rsidRPr="000572E0">
              <w:rPr>
                <w:rFonts w:eastAsia="Times New Roman" w:cs="Arial"/>
                <w:color w:val="auto"/>
                <w:szCs w:val="20"/>
              </w:rPr>
              <w:t>Description</w:t>
            </w:r>
          </w:p>
        </w:tc>
        <w:tc>
          <w:tcPr>
            <w:tcW w:w="7578" w:type="dxa"/>
          </w:tcPr>
          <w:p w:rsidR="004F4A15" w:rsidRPr="000572E0" w:rsidRDefault="003D5162" w:rsidP="003D5162">
            <w:pPr>
              <w:pStyle w:val="Heading3"/>
              <w:numPr>
                <w:ilvl w:val="0"/>
                <w:numId w:val="0"/>
              </w:numPr>
              <w:ind w:left="720" w:hanging="720"/>
              <w:outlineLvl w:val="2"/>
              <w:rPr>
                <w:rFonts w:cs="Arial"/>
                <w:color w:val="auto"/>
                <w:szCs w:val="20"/>
              </w:rPr>
            </w:pPr>
            <w:bookmarkStart w:id="28" w:name="_Toc477257368"/>
            <w:r>
              <w:rPr>
                <w:rFonts w:cs="Arial"/>
                <w:b w:val="0"/>
                <w:bCs w:val="0"/>
                <w:color w:val="auto"/>
                <w:kern w:val="0"/>
                <w:sz w:val="20"/>
                <w:szCs w:val="20"/>
              </w:rPr>
              <w:t>License fee management</w:t>
            </w:r>
            <w:bookmarkEnd w:id="28"/>
          </w:p>
        </w:tc>
      </w:tr>
      <w:tr w:rsidR="004F4A15" w:rsidRPr="000572E0" w:rsidTr="000330B6">
        <w:tc>
          <w:tcPr>
            <w:tcW w:w="1998" w:type="dxa"/>
          </w:tcPr>
          <w:p w:rsidR="004F4A15" w:rsidRPr="000572E0" w:rsidRDefault="004F4A15" w:rsidP="000330B6">
            <w:pPr>
              <w:rPr>
                <w:rFonts w:eastAsia="Times New Roman" w:cs="Arial"/>
                <w:color w:val="auto"/>
                <w:szCs w:val="20"/>
              </w:rPr>
            </w:pPr>
            <w:r w:rsidRPr="000572E0">
              <w:rPr>
                <w:rFonts w:eastAsia="Times New Roman" w:cs="Arial"/>
                <w:color w:val="auto"/>
                <w:szCs w:val="20"/>
              </w:rPr>
              <w:t>Pre-Condition(s)</w:t>
            </w:r>
          </w:p>
        </w:tc>
        <w:tc>
          <w:tcPr>
            <w:tcW w:w="7578" w:type="dxa"/>
          </w:tcPr>
          <w:p w:rsidR="004F4A15" w:rsidRPr="000572E0" w:rsidRDefault="003D5162" w:rsidP="000330B6">
            <w:pPr>
              <w:rPr>
                <w:rFonts w:eastAsia="Times New Roman" w:cs="Arial"/>
                <w:color w:val="auto"/>
                <w:szCs w:val="20"/>
              </w:rPr>
            </w:pPr>
            <w:r>
              <w:rPr>
                <w:rFonts w:eastAsia="Times New Roman" w:cs="Arial"/>
                <w:color w:val="auto"/>
                <w:szCs w:val="20"/>
              </w:rPr>
              <w:t>ARC exists in the system</w:t>
            </w:r>
          </w:p>
        </w:tc>
      </w:tr>
      <w:tr w:rsidR="004F4A15" w:rsidRPr="000572E0" w:rsidTr="000330B6">
        <w:tc>
          <w:tcPr>
            <w:tcW w:w="1998" w:type="dxa"/>
          </w:tcPr>
          <w:p w:rsidR="004F4A15" w:rsidRPr="000572E0" w:rsidRDefault="004F4A15" w:rsidP="000330B6">
            <w:pPr>
              <w:rPr>
                <w:rFonts w:eastAsia="Times New Roman" w:cs="Arial"/>
                <w:color w:val="auto"/>
                <w:szCs w:val="20"/>
              </w:rPr>
            </w:pPr>
            <w:r w:rsidRPr="000572E0">
              <w:rPr>
                <w:rFonts w:eastAsia="Times New Roman" w:cs="Arial"/>
                <w:color w:val="auto"/>
                <w:szCs w:val="20"/>
              </w:rPr>
              <w:t>Post-Condition(s)</w:t>
            </w:r>
          </w:p>
        </w:tc>
        <w:tc>
          <w:tcPr>
            <w:tcW w:w="7578" w:type="dxa"/>
          </w:tcPr>
          <w:p w:rsidR="004F4A15" w:rsidRPr="000572E0" w:rsidRDefault="003D5162" w:rsidP="000330B6">
            <w:pPr>
              <w:rPr>
                <w:rFonts w:eastAsia="Times New Roman" w:cs="Arial"/>
                <w:color w:val="auto"/>
                <w:szCs w:val="20"/>
              </w:rPr>
            </w:pPr>
            <w:r>
              <w:rPr>
                <w:rFonts w:eastAsia="Times New Roman" w:cs="Arial"/>
                <w:color w:val="auto"/>
                <w:szCs w:val="20"/>
              </w:rPr>
              <w:t>FA receives the payment copies</w:t>
            </w:r>
          </w:p>
        </w:tc>
      </w:tr>
      <w:tr w:rsidR="004F4A15" w:rsidRPr="000572E0" w:rsidTr="000330B6">
        <w:trPr>
          <w:trHeight w:val="1408"/>
        </w:trPr>
        <w:tc>
          <w:tcPr>
            <w:tcW w:w="1998" w:type="dxa"/>
          </w:tcPr>
          <w:p w:rsidR="004F4A15" w:rsidRPr="000572E0" w:rsidRDefault="004F4A15" w:rsidP="000330B6">
            <w:pPr>
              <w:rPr>
                <w:rFonts w:eastAsia="Times New Roman" w:cs="Arial"/>
                <w:color w:val="auto"/>
                <w:szCs w:val="20"/>
              </w:rPr>
            </w:pPr>
            <w:r w:rsidRPr="000572E0">
              <w:rPr>
                <w:rFonts w:eastAsia="Times New Roman" w:cs="Arial"/>
                <w:color w:val="auto"/>
                <w:szCs w:val="20"/>
              </w:rPr>
              <w:t>Main Path</w:t>
            </w:r>
          </w:p>
        </w:tc>
        <w:tc>
          <w:tcPr>
            <w:tcW w:w="7578" w:type="dxa"/>
          </w:tcPr>
          <w:p w:rsidR="00D32A1F" w:rsidRDefault="003D5162" w:rsidP="0062672F">
            <w:pPr>
              <w:pStyle w:val="ListParagraph"/>
              <w:numPr>
                <w:ilvl w:val="0"/>
                <w:numId w:val="10"/>
              </w:numPr>
              <w:rPr>
                <w:szCs w:val="20"/>
              </w:rPr>
            </w:pPr>
            <w:r>
              <w:rPr>
                <w:szCs w:val="20"/>
              </w:rPr>
              <w:t>CMO adds license payment details and submits this request to CA for approval</w:t>
            </w:r>
          </w:p>
          <w:p w:rsidR="003D5162" w:rsidRDefault="003D5162" w:rsidP="0062672F">
            <w:pPr>
              <w:pStyle w:val="ListParagraph"/>
              <w:numPr>
                <w:ilvl w:val="0"/>
                <w:numId w:val="10"/>
              </w:numPr>
              <w:rPr>
                <w:szCs w:val="20"/>
              </w:rPr>
            </w:pPr>
            <w:r>
              <w:rPr>
                <w:szCs w:val="20"/>
              </w:rPr>
              <w:t xml:space="preserve">CA approves the license payment details. </w:t>
            </w:r>
          </w:p>
          <w:p w:rsidR="003D5162" w:rsidRDefault="006C3B9B" w:rsidP="0062672F">
            <w:pPr>
              <w:pStyle w:val="ListParagraph"/>
              <w:numPr>
                <w:ilvl w:val="0"/>
                <w:numId w:val="10"/>
              </w:numPr>
              <w:rPr>
                <w:szCs w:val="20"/>
              </w:rPr>
            </w:pPr>
            <w:r>
              <w:rPr>
                <w:szCs w:val="20"/>
              </w:rPr>
              <w:t>CMO gets a notification once the request is approved.</w:t>
            </w:r>
          </w:p>
          <w:p w:rsidR="006C3B9B" w:rsidRDefault="006C3B9B" w:rsidP="0062672F">
            <w:pPr>
              <w:pStyle w:val="ListParagraph"/>
              <w:numPr>
                <w:ilvl w:val="0"/>
                <w:numId w:val="10"/>
              </w:numPr>
              <w:rPr>
                <w:szCs w:val="20"/>
              </w:rPr>
            </w:pPr>
            <w:r>
              <w:rPr>
                <w:szCs w:val="20"/>
              </w:rPr>
              <w:t>CMO will search for the ARC</w:t>
            </w:r>
          </w:p>
          <w:p w:rsidR="006C3B9B" w:rsidRPr="003D5162" w:rsidRDefault="006C3B9B" w:rsidP="0062672F">
            <w:pPr>
              <w:pStyle w:val="ListParagraph"/>
              <w:numPr>
                <w:ilvl w:val="0"/>
                <w:numId w:val="10"/>
              </w:numPr>
              <w:rPr>
                <w:szCs w:val="20"/>
              </w:rPr>
            </w:pPr>
            <w:r>
              <w:rPr>
                <w:szCs w:val="20"/>
              </w:rPr>
              <w:t>CMO finds the record and prints and submits the payment physical copy to FA</w:t>
            </w:r>
          </w:p>
        </w:tc>
      </w:tr>
      <w:tr w:rsidR="004F4A15" w:rsidRPr="000572E0" w:rsidTr="000330B6">
        <w:tc>
          <w:tcPr>
            <w:tcW w:w="1998" w:type="dxa"/>
          </w:tcPr>
          <w:p w:rsidR="004F4A15" w:rsidRPr="000572E0" w:rsidRDefault="004F4A15" w:rsidP="000330B6">
            <w:pPr>
              <w:rPr>
                <w:rFonts w:eastAsia="Times New Roman" w:cs="Arial"/>
                <w:color w:val="auto"/>
                <w:szCs w:val="20"/>
              </w:rPr>
            </w:pPr>
            <w:r w:rsidRPr="000572E0">
              <w:rPr>
                <w:rFonts w:eastAsia="Times New Roman" w:cs="Arial"/>
                <w:color w:val="auto"/>
                <w:szCs w:val="20"/>
              </w:rPr>
              <w:t>Alternate Path 1</w:t>
            </w:r>
          </w:p>
        </w:tc>
        <w:tc>
          <w:tcPr>
            <w:tcW w:w="7578" w:type="dxa"/>
          </w:tcPr>
          <w:p w:rsidR="004F4A15" w:rsidRPr="00004FEE" w:rsidRDefault="004F4A15" w:rsidP="0062672F">
            <w:pPr>
              <w:pStyle w:val="ListParagraph"/>
              <w:numPr>
                <w:ilvl w:val="0"/>
                <w:numId w:val="4"/>
              </w:numPr>
              <w:ind w:left="360"/>
              <w:rPr>
                <w:rFonts w:eastAsia="Times New Roman" w:cs="Arial"/>
                <w:color w:val="auto"/>
                <w:szCs w:val="20"/>
              </w:rPr>
            </w:pPr>
          </w:p>
        </w:tc>
      </w:tr>
      <w:tr w:rsidR="004F4A15" w:rsidRPr="000572E0" w:rsidTr="000330B6">
        <w:tc>
          <w:tcPr>
            <w:tcW w:w="1998" w:type="dxa"/>
          </w:tcPr>
          <w:p w:rsidR="004F4A15" w:rsidRPr="000572E0" w:rsidRDefault="004F4A15" w:rsidP="000330B6">
            <w:pPr>
              <w:rPr>
                <w:rFonts w:eastAsia="Times New Roman" w:cs="Arial"/>
                <w:color w:val="auto"/>
                <w:szCs w:val="20"/>
              </w:rPr>
            </w:pPr>
            <w:r w:rsidRPr="000572E0">
              <w:rPr>
                <w:rFonts w:eastAsia="Times New Roman" w:cs="Arial"/>
                <w:color w:val="auto"/>
                <w:szCs w:val="20"/>
              </w:rPr>
              <w:t>Alternate Path n</w:t>
            </w:r>
          </w:p>
        </w:tc>
        <w:tc>
          <w:tcPr>
            <w:tcW w:w="7578" w:type="dxa"/>
          </w:tcPr>
          <w:p w:rsidR="004F4A15" w:rsidRPr="000572E0" w:rsidRDefault="004F4A15" w:rsidP="000330B6">
            <w:pPr>
              <w:rPr>
                <w:rFonts w:eastAsia="Times New Roman" w:cs="Arial"/>
                <w:color w:val="auto"/>
                <w:szCs w:val="20"/>
              </w:rPr>
            </w:pPr>
          </w:p>
        </w:tc>
      </w:tr>
    </w:tbl>
    <w:p w:rsidR="006037DB" w:rsidRDefault="006037DB" w:rsidP="006037DB"/>
    <w:p w:rsidR="006037DB" w:rsidRDefault="006037DB" w:rsidP="006037DB">
      <w:pPr>
        <w:pStyle w:val="Heading3"/>
      </w:pPr>
      <w:bookmarkStart w:id="29" w:name="_Toc477257369"/>
      <w:r>
        <w:t>ATC creation by ARC/CO</w:t>
      </w:r>
      <w:bookmarkEnd w:id="29"/>
    </w:p>
    <w:p w:rsidR="006037DB" w:rsidRPr="006037DB" w:rsidRDefault="009E4A08" w:rsidP="006037DB">
      <w:r>
        <w:rPr>
          <w:noProof/>
          <w:lang w:val="en-IN" w:eastAsia="en-IN"/>
        </w:rPr>
        <w:lastRenderedPageBreak/>
        <w:drawing>
          <wp:inline distT="0" distB="0" distL="0" distR="0">
            <wp:extent cx="5943600" cy="2916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2916555"/>
                    </a:xfrm>
                    <a:prstGeom prst="rect">
                      <a:avLst/>
                    </a:prstGeom>
                  </pic:spPr>
                </pic:pic>
              </a:graphicData>
            </a:graphic>
          </wp:inline>
        </w:drawing>
      </w:r>
    </w:p>
    <w:tbl>
      <w:tblPr>
        <w:tblStyle w:val="TableGrid"/>
        <w:tblW w:w="0" w:type="auto"/>
        <w:tblLook w:val="04A0"/>
      </w:tblPr>
      <w:tblGrid>
        <w:gridCol w:w="1998"/>
        <w:gridCol w:w="7578"/>
      </w:tblGrid>
      <w:tr w:rsidR="00F77D96" w:rsidRPr="000572E0" w:rsidTr="000330B6">
        <w:tc>
          <w:tcPr>
            <w:tcW w:w="1998" w:type="dxa"/>
          </w:tcPr>
          <w:p w:rsidR="00F77D96" w:rsidRPr="000572E0" w:rsidRDefault="00F77D96" w:rsidP="000330B6">
            <w:pPr>
              <w:rPr>
                <w:rFonts w:eastAsia="Times New Roman" w:cs="Arial"/>
                <w:color w:val="auto"/>
                <w:szCs w:val="20"/>
              </w:rPr>
            </w:pPr>
            <w:r w:rsidRPr="000572E0">
              <w:rPr>
                <w:rFonts w:eastAsia="Times New Roman" w:cs="Arial"/>
                <w:color w:val="auto"/>
                <w:szCs w:val="20"/>
              </w:rPr>
              <w:t>Description</w:t>
            </w:r>
          </w:p>
        </w:tc>
        <w:tc>
          <w:tcPr>
            <w:tcW w:w="7578" w:type="dxa"/>
          </w:tcPr>
          <w:p w:rsidR="00F77D96" w:rsidRPr="000572E0" w:rsidRDefault="00C100FE" w:rsidP="00155427">
            <w:pPr>
              <w:rPr>
                <w:rFonts w:eastAsia="Times New Roman" w:cs="Arial"/>
                <w:color w:val="auto"/>
                <w:szCs w:val="20"/>
              </w:rPr>
            </w:pPr>
            <w:r>
              <w:rPr>
                <w:rFonts w:eastAsia="Times New Roman" w:cs="Arial"/>
                <w:color w:val="auto"/>
                <w:szCs w:val="20"/>
              </w:rPr>
              <w:t>ATC creation</w:t>
            </w:r>
          </w:p>
        </w:tc>
      </w:tr>
      <w:tr w:rsidR="00F77D96" w:rsidRPr="000572E0" w:rsidTr="000330B6">
        <w:tc>
          <w:tcPr>
            <w:tcW w:w="1998" w:type="dxa"/>
          </w:tcPr>
          <w:p w:rsidR="00F77D96" w:rsidRPr="000572E0" w:rsidRDefault="00F77D96" w:rsidP="000330B6">
            <w:pPr>
              <w:rPr>
                <w:rFonts w:eastAsia="Times New Roman" w:cs="Arial"/>
                <w:color w:val="auto"/>
                <w:szCs w:val="20"/>
              </w:rPr>
            </w:pPr>
            <w:r w:rsidRPr="000572E0">
              <w:rPr>
                <w:rFonts w:eastAsia="Times New Roman" w:cs="Arial"/>
                <w:color w:val="auto"/>
                <w:szCs w:val="20"/>
              </w:rPr>
              <w:t>Pre-Condition(s)</w:t>
            </w:r>
          </w:p>
        </w:tc>
        <w:tc>
          <w:tcPr>
            <w:tcW w:w="7578" w:type="dxa"/>
          </w:tcPr>
          <w:p w:rsidR="00F77D96" w:rsidRPr="000572E0" w:rsidRDefault="00C100FE" w:rsidP="000330B6">
            <w:pPr>
              <w:rPr>
                <w:rFonts w:eastAsia="Times New Roman" w:cs="Arial"/>
                <w:color w:val="auto"/>
                <w:szCs w:val="20"/>
              </w:rPr>
            </w:pPr>
            <w:r>
              <w:rPr>
                <w:rFonts w:eastAsia="Times New Roman" w:cs="Arial"/>
                <w:color w:val="auto"/>
                <w:szCs w:val="20"/>
              </w:rPr>
              <w:t>ATC creation request has come in</w:t>
            </w:r>
          </w:p>
        </w:tc>
      </w:tr>
      <w:tr w:rsidR="00F77D96" w:rsidRPr="000572E0" w:rsidTr="000330B6">
        <w:tc>
          <w:tcPr>
            <w:tcW w:w="1998" w:type="dxa"/>
          </w:tcPr>
          <w:p w:rsidR="00F77D96" w:rsidRPr="000572E0" w:rsidRDefault="00F77D96" w:rsidP="000330B6">
            <w:pPr>
              <w:rPr>
                <w:rFonts w:eastAsia="Times New Roman" w:cs="Arial"/>
                <w:color w:val="auto"/>
                <w:szCs w:val="20"/>
              </w:rPr>
            </w:pPr>
            <w:r w:rsidRPr="000572E0">
              <w:rPr>
                <w:rFonts w:eastAsia="Times New Roman" w:cs="Arial"/>
                <w:color w:val="auto"/>
                <w:szCs w:val="20"/>
              </w:rPr>
              <w:t>Post-Condition(s)</w:t>
            </w:r>
          </w:p>
        </w:tc>
        <w:tc>
          <w:tcPr>
            <w:tcW w:w="7578" w:type="dxa"/>
          </w:tcPr>
          <w:p w:rsidR="00F77D96" w:rsidRPr="000572E0" w:rsidRDefault="00C100FE" w:rsidP="000330B6">
            <w:pPr>
              <w:rPr>
                <w:rFonts w:eastAsia="Times New Roman" w:cs="Arial"/>
                <w:color w:val="auto"/>
                <w:szCs w:val="20"/>
              </w:rPr>
            </w:pPr>
            <w:r>
              <w:rPr>
                <w:rFonts w:eastAsia="Times New Roman" w:cs="Arial"/>
                <w:color w:val="auto"/>
                <w:szCs w:val="20"/>
              </w:rPr>
              <w:t>ATC is created and credentials created.</w:t>
            </w:r>
          </w:p>
        </w:tc>
      </w:tr>
      <w:tr w:rsidR="00F77D96" w:rsidRPr="000572E0" w:rsidTr="000330B6">
        <w:trPr>
          <w:trHeight w:val="1408"/>
        </w:trPr>
        <w:tc>
          <w:tcPr>
            <w:tcW w:w="1998" w:type="dxa"/>
          </w:tcPr>
          <w:p w:rsidR="00F77D96" w:rsidRPr="000572E0" w:rsidRDefault="00F77D96" w:rsidP="000330B6">
            <w:pPr>
              <w:rPr>
                <w:rFonts w:eastAsia="Times New Roman" w:cs="Arial"/>
                <w:color w:val="auto"/>
                <w:szCs w:val="20"/>
              </w:rPr>
            </w:pPr>
            <w:r w:rsidRPr="000572E0">
              <w:rPr>
                <w:rFonts w:eastAsia="Times New Roman" w:cs="Arial"/>
                <w:color w:val="auto"/>
                <w:szCs w:val="20"/>
              </w:rPr>
              <w:t>Main Path</w:t>
            </w:r>
            <w:r w:rsidR="00CF1E1A">
              <w:rPr>
                <w:rFonts w:eastAsia="Times New Roman" w:cs="Arial"/>
                <w:color w:val="auto"/>
                <w:szCs w:val="20"/>
              </w:rPr>
              <w:t xml:space="preserve"> 1</w:t>
            </w:r>
          </w:p>
        </w:tc>
        <w:tc>
          <w:tcPr>
            <w:tcW w:w="7578" w:type="dxa"/>
          </w:tcPr>
          <w:p w:rsidR="00F77D96" w:rsidRDefault="00CF1E1A" w:rsidP="0062672F">
            <w:pPr>
              <w:pStyle w:val="ListParagraph"/>
              <w:numPr>
                <w:ilvl w:val="0"/>
                <w:numId w:val="6"/>
              </w:numPr>
              <w:ind w:left="360"/>
              <w:rPr>
                <w:szCs w:val="20"/>
              </w:rPr>
            </w:pPr>
            <w:r>
              <w:rPr>
                <w:szCs w:val="20"/>
              </w:rPr>
              <w:t xml:space="preserve">Based on where the ATC belongs, </w:t>
            </w:r>
            <w:r w:rsidR="00C100FE">
              <w:rPr>
                <w:szCs w:val="20"/>
              </w:rPr>
              <w:t>CO</w:t>
            </w:r>
            <w:r>
              <w:rPr>
                <w:szCs w:val="20"/>
              </w:rPr>
              <w:t xml:space="preserve">/ARC </w:t>
            </w:r>
            <w:proofErr w:type="gramStart"/>
            <w:r>
              <w:rPr>
                <w:szCs w:val="20"/>
              </w:rPr>
              <w:t>create</w:t>
            </w:r>
            <w:proofErr w:type="gramEnd"/>
            <w:r w:rsidR="00C100FE">
              <w:rPr>
                <w:szCs w:val="20"/>
              </w:rPr>
              <w:t xml:space="preserve"> ATC record. </w:t>
            </w:r>
            <w:r>
              <w:rPr>
                <w:szCs w:val="20"/>
              </w:rPr>
              <w:t>The respective owner of ATC also adds the payment details and the status.</w:t>
            </w:r>
          </w:p>
          <w:p w:rsidR="00CF1E1A" w:rsidRDefault="00CF1E1A" w:rsidP="0062672F">
            <w:pPr>
              <w:pStyle w:val="ListParagraph"/>
              <w:numPr>
                <w:ilvl w:val="0"/>
                <w:numId w:val="6"/>
              </w:numPr>
              <w:ind w:left="360"/>
              <w:rPr>
                <w:szCs w:val="20"/>
              </w:rPr>
            </w:pPr>
            <w:r>
              <w:rPr>
                <w:szCs w:val="20"/>
              </w:rPr>
              <w:t xml:space="preserve">These details are submitted to CA for approval. </w:t>
            </w:r>
          </w:p>
          <w:p w:rsidR="00CF1E1A" w:rsidRDefault="00CF1E1A" w:rsidP="0062672F">
            <w:pPr>
              <w:pStyle w:val="ListParagraph"/>
              <w:numPr>
                <w:ilvl w:val="0"/>
                <w:numId w:val="6"/>
              </w:numPr>
              <w:ind w:left="360"/>
              <w:rPr>
                <w:szCs w:val="20"/>
              </w:rPr>
            </w:pPr>
            <w:r>
              <w:rPr>
                <w:szCs w:val="20"/>
              </w:rPr>
              <w:t>CA receives a notification when the request is submitted.</w:t>
            </w:r>
          </w:p>
          <w:p w:rsidR="00CF1E1A" w:rsidRDefault="00CF1E1A" w:rsidP="0062672F">
            <w:pPr>
              <w:pStyle w:val="ListParagraph"/>
              <w:numPr>
                <w:ilvl w:val="0"/>
                <w:numId w:val="6"/>
              </w:numPr>
              <w:ind w:left="360"/>
              <w:rPr>
                <w:szCs w:val="20"/>
              </w:rPr>
            </w:pPr>
            <w:r>
              <w:rPr>
                <w:szCs w:val="20"/>
              </w:rPr>
              <w:t>CA verifies the payment status.</w:t>
            </w:r>
          </w:p>
          <w:p w:rsidR="00CF1E1A" w:rsidRDefault="00CF1E1A" w:rsidP="0062672F">
            <w:pPr>
              <w:pStyle w:val="ListParagraph"/>
              <w:numPr>
                <w:ilvl w:val="0"/>
                <w:numId w:val="6"/>
              </w:numPr>
              <w:ind w:left="360"/>
              <w:rPr>
                <w:szCs w:val="20"/>
              </w:rPr>
            </w:pPr>
            <w:r>
              <w:rPr>
                <w:szCs w:val="20"/>
              </w:rPr>
              <w:t>If payment is received, CA enters the new ATC code and selects exam dates for ATC.</w:t>
            </w:r>
          </w:p>
          <w:p w:rsidR="00CF1E1A" w:rsidRDefault="00CF1E1A" w:rsidP="0062672F">
            <w:pPr>
              <w:pStyle w:val="ListParagraph"/>
              <w:numPr>
                <w:ilvl w:val="0"/>
                <w:numId w:val="6"/>
              </w:numPr>
              <w:ind w:left="360"/>
              <w:rPr>
                <w:szCs w:val="20"/>
              </w:rPr>
            </w:pPr>
            <w:r>
              <w:rPr>
                <w:szCs w:val="20"/>
              </w:rPr>
              <w:t xml:space="preserve">If all the details are correct, CA </w:t>
            </w:r>
            <w:r w:rsidR="00D60EC9">
              <w:rPr>
                <w:szCs w:val="20"/>
              </w:rPr>
              <w:t>approves</w:t>
            </w:r>
            <w:r>
              <w:rPr>
                <w:szCs w:val="20"/>
              </w:rPr>
              <w:t xml:space="preserve"> the ATC record.</w:t>
            </w:r>
          </w:p>
          <w:p w:rsidR="00CF1E1A" w:rsidRDefault="00CF1E1A" w:rsidP="0062672F">
            <w:pPr>
              <w:pStyle w:val="ListParagraph"/>
              <w:numPr>
                <w:ilvl w:val="0"/>
                <w:numId w:val="6"/>
              </w:numPr>
              <w:ind w:left="360"/>
              <w:rPr>
                <w:szCs w:val="20"/>
              </w:rPr>
            </w:pPr>
            <w:r>
              <w:rPr>
                <w:szCs w:val="20"/>
              </w:rPr>
              <w:t xml:space="preserve">Once </w:t>
            </w:r>
            <w:proofErr w:type="gramStart"/>
            <w:r>
              <w:rPr>
                <w:szCs w:val="20"/>
              </w:rPr>
              <w:t>ATC records is</w:t>
            </w:r>
            <w:proofErr w:type="gramEnd"/>
            <w:r>
              <w:rPr>
                <w:szCs w:val="20"/>
              </w:rPr>
              <w:t xml:space="preserve"> approved, login credentials are created.</w:t>
            </w:r>
          </w:p>
          <w:p w:rsidR="00CF1E1A" w:rsidRPr="00CF45BE" w:rsidRDefault="00CF1E1A" w:rsidP="0062672F">
            <w:pPr>
              <w:pStyle w:val="ListParagraph"/>
              <w:numPr>
                <w:ilvl w:val="0"/>
                <w:numId w:val="6"/>
              </w:numPr>
              <w:ind w:left="360"/>
              <w:rPr>
                <w:szCs w:val="20"/>
              </w:rPr>
            </w:pPr>
            <w:r>
              <w:rPr>
                <w:szCs w:val="20"/>
              </w:rPr>
              <w:t>CA sets the annual targets to this ATC record.</w:t>
            </w:r>
          </w:p>
        </w:tc>
      </w:tr>
      <w:tr w:rsidR="00F77D96" w:rsidRPr="000572E0" w:rsidTr="000330B6">
        <w:tc>
          <w:tcPr>
            <w:tcW w:w="1998" w:type="dxa"/>
          </w:tcPr>
          <w:p w:rsidR="00F77D96" w:rsidRPr="000572E0" w:rsidRDefault="00F77D96" w:rsidP="000330B6">
            <w:pPr>
              <w:rPr>
                <w:rFonts w:eastAsia="Times New Roman" w:cs="Arial"/>
                <w:color w:val="auto"/>
                <w:szCs w:val="20"/>
              </w:rPr>
            </w:pPr>
            <w:r w:rsidRPr="000572E0">
              <w:rPr>
                <w:rFonts w:eastAsia="Times New Roman" w:cs="Arial"/>
                <w:color w:val="auto"/>
                <w:szCs w:val="20"/>
              </w:rPr>
              <w:t>Alternate Path 1</w:t>
            </w:r>
          </w:p>
        </w:tc>
        <w:tc>
          <w:tcPr>
            <w:tcW w:w="7578" w:type="dxa"/>
          </w:tcPr>
          <w:p w:rsidR="00F77D96" w:rsidRDefault="00CF1E1A" w:rsidP="0062672F">
            <w:pPr>
              <w:pStyle w:val="ListParagraph"/>
              <w:numPr>
                <w:ilvl w:val="0"/>
                <w:numId w:val="6"/>
              </w:numPr>
              <w:ind w:left="360"/>
              <w:rPr>
                <w:rFonts w:eastAsia="Times New Roman" w:cs="Arial"/>
                <w:color w:val="auto"/>
                <w:szCs w:val="20"/>
              </w:rPr>
            </w:pPr>
            <w:r>
              <w:rPr>
                <w:rFonts w:eastAsia="Times New Roman" w:cs="Arial"/>
                <w:color w:val="auto"/>
                <w:szCs w:val="20"/>
              </w:rPr>
              <w:t>If CA rejects the payment details due to issues, - like Payment is not received, or payment is not cleared, the request is rejected by CA.</w:t>
            </w:r>
          </w:p>
          <w:p w:rsidR="00D7273D" w:rsidRPr="00004FEE" w:rsidRDefault="00D7273D" w:rsidP="00D7273D">
            <w:pPr>
              <w:pStyle w:val="ListParagraph"/>
              <w:numPr>
                <w:ilvl w:val="0"/>
                <w:numId w:val="6"/>
              </w:numPr>
              <w:ind w:left="360"/>
              <w:rPr>
                <w:rFonts w:eastAsia="Times New Roman" w:cs="Arial"/>
                <w:color w:val="auto"/>
                <w:szCs w:val="20"/>
              </w:rPr>
            </w:pPr>
            <w:r>
              <w:rPr>
                <w:rFonts w:eastAsia="Times New Roman" w:cs="Arial"/>
                <w:color w:val="auto"/>
                <w:szCs w:val="20"/>
              </w:rPr>
              <w:t>The rejection status is visible to ARC/ATC on the portal with comments for reason of rejection.</w:t>
            </w:r>
          </w:p>
        </w:tc>
      </w:tr>
      <w:tr w:rsidR="00F77D96" w:rsidRPr="000572E0" w:rsidTr="000330B6">
        <w:tc>
          <w:tcPr>
            <w:tcW w:w="1998" w:type="dxa"/>
          </w:tcPr>
          <w:p w:rsidR="00F77D96" w:rsidRPr="000572E0" w:rsidRDefault="00F77D96" w:rsidP="000330B6">
            <w:pPr>
              <w:rPr>
                <w:rFonts w:eastAsia="Times New Roman" w:cs="Arial"/>
                <w:color w:val="auto"/>
                <w:szCs w:val="20"/>
              </w:rPr>
            </w:pPr>
            <w:r w:rsidRPr="000572E0">
              <w:rPr>
                <w:rFonts w:eastAsia="Times New Roman" w:cs="Arial"/>
                <w:color w:val="auto"/>
                <w:szCs w:val="20"/>
              </w:rPr>
              <w:t>Alternate Path n</w:t>
            </w:r>
          </w:p>
        </w:tc>
        <w:tc>
          <w:tcPr>
            <w:tcW w:w="7578" w:type="dxa"/>
          </w:tcPr>
          <w:p w:rsidR="00F77D96" w:rsidRDefault="00CF1E1A" w:rsidP="0062672F">
            <w:pPr>
              <w:pStyle w:val="ListParagraph"/>
              <w:numPr>
                <w:ilvl w:val="0"/>
                <w:numId w:val="6"/>
              </w:numPr>
              <w:ind w:left="360"/>
              <w:rPr>
                <w:rFonts w:eastAsia="Times New Roman" w:cs="Arial"/>
                <w:color w:val="auto"/>
                <w:szCs w:val="20"/>
              </w:rPr>
            </w:pPr>
            <w:r>
              <w:rPr>
                <w:rFonts w:eastAsia="Times New Roman" w:cs="Arial"/>
                <w:color w:val="auto"/>
                <w:szCs w:val="20"/>
              </w:rPr>
              <w:t>If CA finds any issues with the ATC record details, the request is not approved.</w:t>
            </w:r>
          </w:p>
          <w:p w:rsidR="00CF1E1A" w:rsidRDefault="00CF1E1A" w:rsidP="0062672F">
            <w:pPr>
              <w:pStyle w:val="ListParagraph"/>
              <w:numPr>
                <w:ilvl w:val="0"/>
                <w:numId w:val="6"/>
              </w:numPr>
              <w:ind w:left="360"/>
              <w:rPr>
                <w:rFonts w:eastAsia="Times New Roman" w:cs="Arial"/>
                <w:color w:val="auto"/>
                <w:szCs w:val="20"/>
              </w:rPr>
            </w:pPr>
            <w:r>
              <w:rPr>
                <w:rFonts w:eastAsia="Times New Roman" w:cs="Arial"/>
                <w:color w:val="auto"/>
                <w:szCs w:val="20"/>
              </w:rPr>
              <w:t>The status goes back to ARC/CO from where the request had come in.</w:t>
            </w:r>
          </w:p>
          <w:p w:rsidR="00CF1E1A" w:rsidRPr="000572E0" w:rsidRDefault="00CF1E1A" w:rsidP="0062672F">
            <w:pPr>
              <w:pStyle w:val="ListParagraph"/>
              <w:numPr>
                <w:ilvl w:val="0"/>
                <w:numId w:val="6"/>
              </w:numPr>
              <w:ind w:left="360"/>
              <w:rPr>
                <w:rFonts w:eastAsia="Times New Roman" w:cs="Arial"/>
                <w:color w:val="auto"/>
                <w:szCs w:val="20"/>
              </w:rPr>
            </w:pPr>
            <w:r>
              <w:rPr>
                <w:rFonts w:eastAsia="Times New Roman" w:cs="Arial"/>
                <w:color w:val="auto"/>
                <w:szCs w:val="20"/>
              </w:rPr>
              <w:t xml:space="preserve">ARC/CO updates/corrects the required details and </w:t>
            </w:r>
            <w:proofErr w:type="gramStart"/>
            <w:r>
              <w:rPr>
                <w:rFonts w:eastAsia="Times New Roman" w:cs="Arial"/>
                <w:color w:val="auto"/>
                <w:szCs w:val="20"/>
              </w:rPr>
              <w:t>re-submit</w:t>
            </w:r>
            <w:proofErr w:type="gramEnd"/>
            <w:r>
              <w:rPr>
                <w:rFonts w:eastAsia="Times New Roman" w:cs="Arial"/>
                <w:color w:val="auto"/>
                <w:szCs w:val="20"/>
              </w:rPr>
              <w:t xml:space="preserve"> the record to CA for approval.</w:t>
            </w:r>
          </w:p>
        </w:tc>
      </w:tr>
    </w:tbl>
    <w:p w:rsidR="00C952E7" w:rsidRDefault="00C952E7" w:rsidP="00D73B0A"/>
    <w:p w:rsidR="00742FF0" w:rsidRDefault="006037DB" w:rsidP="006037DB">
      <w:pPr>
        <w:pStyle w:val="Heading3"/>
      </w:pPr>
      <w:bookmarkStart w:id="30" w:name="_Toc477257370"/>
      <w:r>
        <w:t xml:space="preserve">Inward Book </w:t>
      </w:r>
      <w:r w:rsidR="009001E4">
        <w:t>management</w:t>
      </w:r>
      <w:bookmarkEnd w:id="30"/>
    </w:p>
    <w:p w:rsidR="006037DB" w:rsidRPr="006037DB" w:rsidRDefault="00C17492" w:rsidP="006037DB">
      <w:r>
        <w:rPr>
          <w:noProof/>
          <w:lang w:val="en-IN" w:eastAsia="en-IN"/>
        </w:rPr>
        <w:lastRenderedPageBreak/>
        <w:drawing>
          <wp:inline distT="0" distB="0" distL="0" distR="0">
            <wp:extent cx="5943600" cy="1932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1932305"/>
                    </a:xfrm>
                    <a:prstGeom prst="rect">
                      <a:avLst/>
                    </a:prstGeom>
                  </pic:spPr>
                </pic:pic>
              </a:graphicData>
            </a:graphic>
          </wp:inline>
        </w:drawing>
      </w:r>
    </w:p>
    <w:tbl>
      <w:tblPr>
        <w:tblStyle w:val="TableGrid"/>
        <w:tblW w:w="0" w:type="auto"/>
        <w:tblLook w:val="04A0"/>
      </w:tblPr>
      <w:tblGrid>
        <w:gridCol w:w="1998"/>
        <w:gridCol w:w="7578"/>
      </w:tblGrid>
      <w:tr w:rsidR="00742FF0" w:rsidRPr="000572E0" w:rsidTr="000330B6">
        <w:tc>
          <w:tcPr>
            <w:tcW w:w="1998" w:type="dxa"/>
          </w:tcPr>
          <w:p w:rsidR="00742FF0" w:rsidRPr="000572E0" w:rsidRDefault="00742FF0" w:rsidP="000330B6">
            <w:pPr>
              <w:rPr>
                <w:rFonts w:eastAsia="Times New Roman" w:cs="Arial"/>
                <w:color w:val="auto"/>
                <w:szCs w:val="20"/>
              </w:rPr>
            </w:pPr>
            <w:r w:rsidRPr="000572E0">
              <w:rPr>
                <w:rFonts w:eastAsia="Times New Roman" w:cs="Arial"/>
                <w:color w:val="auto"/>
                <w:szCs w:val="20"/>
              </w:rPr>
              <w:t>Description</w:t>
            </w:r>
          </w:p>
        </w:tc>
        <w:tc>
          <w:tcPr>
            <w:tcW w:w="7578" w:type="dxa"/>
          </w:tcPr>
          <w:p w:rsidR="00742FF0" w:rsidRPr="000572E0" w:rsidRDefault="00914AD4" w:rsidP="00506390">
            <w:pPr>
              <w:rPr>
                <w:rFonts w:eastAsia="Times New Roman" w:cs="Arial"/>
                <w:color w:val="auto"/>
                <w:szCs w:val="20"/>
              </w:rPr>
            </w:pPr>
            <w:r>
              <w:rPr>
                <w:rFonts w:eastAsia="Times New Roman" w:cs="Arial"/>
                <w:color w:val="auto"/>
                <w:szCs w:val="20"/>
              </w:rPr>
              <w:t>Inward book managements</w:t>
            </w:r>
          </w:p>
        </w:tc>
      </w:tr>
      <w:tr w:rsidR="00742FF0" w:rsidRPr="000572E0" w:rsidTr="000330B6">
        <w:tc>
          <w:tcPr>
            <w:tcW w:w="1998" w:type="dxa"/>
          </w:tcPr>
          <w:p w:rsidR="00742FF0" w:rsidRPr="000572E0" w:rsidRDefault="00742FF0" w:rsidP="000330B6">
            <w:pPr>
              <w:rPr>
                <w:rFonts w:eastAsia="Times New Roman" w:cs="Arial"/>
                <w:color w:val="auto"/>
                <w:szCs w:val="20"/>
              </w:rPr>
            </w:pPr>
            <w:r w:rsidRPr="000572E0">
              <w:rPr>
                <w:rFonts w:eastAsia="Times New Roman" w:cs="Arial"/>
                <w:color w:val="auto"/>
                <w:szCs w:val="20"/>
              </w:rPr>
              <w:t>Pre-Condition(s)</w:t>
            </w:r>
          </w:p>
        </w:tc>
        <w:tc>
          <w:tcPr>
            <w:tcW w:w="7578" w:type="dxa"/>
          </w:tcPr>
          <w:p w:rsidR="00742FF0" w:rsidRPr="000572E0" w:rsidRDefault="00914AD4" w:rsidP="00506390">
            <w:pPr>
              <w:rPr>
                <w:rFonts w:eastAsia="Times New Roman" w:cs="Arial"/>
                <w:color w:val="auto"/>
                <w:szCs w:val="20"/>
              </w:rPr>
            </w:pPr>
            <w:r>
              <w:rPr>
                <w:rFonts w:eastAsia="Times New Roman" w:cs="Arial"/>
                <w:color w:val="auto"/>
                <w:szCs w:val="20"/>
              </w:rPr>
              <w:t>Inward book details are available to CMO.</w:t>
            </w:r>
          </w:p>
        </w:tc>
      </w:tr>
      <w:tr w:rsidR="00742FF0" w:rsidRPr="000572E0" w:rsidTr="000330B6">
        <w:tc>
          <w:tcPr>
            <w:tcW w:w="1998" w:type="dxa"/>
          </w:tcPr>
          <w:p w:rsidR="00742FF0" w:rsidRPr="000572E0" w:rsidRDefault="00742FF0" w:rsidP="000330B6">
            <w:pPr>
              <w:rPr>
                <w:rFonts w:eastAsia="Times New Roman" w:cs="Arial"/>
                <w:color w:val="auto"/>
                <w:szCs w:val="20"/>
              </w:rPr>
            </w:pPr>
            <w:r w:rsidRPr="000572E0">
              <w:rPr>
                <w:rFonts w:eastAsia="Times New Roman" w:cs="Arial"/>
                <w:color w:val="auto"/>
                <w:szCs w:val="20"/>
              </w:rPr>
              <w:t>Post-Condition(s)</w:t>
            </w:r>
          </w:p>
        </w:tc>
        <w:tc>
          <w:tcPr>
            <w:tcW w:w="7578" w:type="dxa"/>
          </w:tcPr>
          <w:p w:rsidR="00742FF0" w:rsidRPr="000572E0" w:rsidRDefault="005232E4" w:rsidP="005232E4">
            <w:pPr>
              <w:rPr>
                <w:rFonts w:eastAsia="Times New Roman" w:cs="Arial"/>
                <w:color w:val="auto"/>
                <w:szCs w:val="20"/>
              </w:rPr>
            </w:pPr>
            <w:r>
              <w:rPr>
                <w:rFonts w:eastAsia="Times New Roman" w:cs="Arial"/>
                <w:color w:val="auto"/>
                <w:szCs w:val="20"/>
              </w:rPr>
              <w:t>Books s</w:t>
            </w:r>
            <w:r w:rsidR="00914AD4">
              <w:rPr>
                <w:rFonts w:eastAsia="Times New Roman" w:cs="Arial"/>
                <w:color w:val="auto"/>
                <w:szCs w:val="20"/>
              </w:rPr>
              <w:t xml:space="preserve">tock </w:t>
            </w:r>
            <w:r>
              <w:rPr>
                <w:rFonts w:eastAsia="Times New Roman" w:cs="Arial"/>
                <w:color w:val="auto"/>
                <w:szCs w:val="20"/>
              </w:rPr>
              <w:t>reflects the current count and status.</w:t>
            </w:r>
          </w:p>
        </w:tc>
      </w:tr>
      <w:tr w:rsidR="00742FF0" w:rsidRPr="000572E0" w:rsidTr="000330B6">
        <w:trPr>
          <w:trHeight w:val="1408"/>
        </w:trPr>
        <w:tc>
          <w:tcPr>
            <w:tcW w:w="1998" w:type="dxa"/>
          </w:tcPr>
          <w:p w:rsidR="00742FF0" w:rsidRPr="000572E0" w:rsidRDefault="00742FF0" w:rsidP="000330B6">
            <w:pPr>
              <w:rPr>
                <w:rFonts w:eastAsia="Times New Roman" w:cs="Arial"/>
                <w:color w:val="auto"/>
                <w:szCs w:val="20"/>
              </w:rPr>
            </w:pPr>
            <w:r w:rsidRPr="000572E0">
              <w:rPr>
                <w:rFonts w:eastAsia="Times New Roman" w:cs="Arial"/>
                <w:color w:val="auto"/>
                <w:szCs w:val="20"/>
              </w:rPr>
              <w:t>Main Path</w:t>
            </w:r>
          </w:p>
        </w:tc>
        <w:tc>
          <w:tcPr>
            <w:tcW w:w="7578" w:type="dxa"/>
          </w:tcPr>
          <w:p w:rsidR="00742FF0" w:rsidRDefault="00914AD4" w:rsidP="0062672F">
            <w:pPr>
              <w:pStyle w:val="ListParagraph"/>
              <w:numPr>
                <w:ilvl w:val="0"/>
                <w:numId w:val="7"/>
              </w:numPr>
              <w:ind w:left="360"/>
              <w:rPr>
                <w:szCs w:val="20"/>
              </w:rPr>
            </w:pPr>
            <w:r>
              <w:rPr>
                <w:szCs w:val="20"/>
              </w:rPr>
              <w:t>CMO receives all the required information about the books.</w:t>
            </w:r>
          </w:p>
          <w:p w:rsidR="00914AD4" w:rsidRDefault="00914AD4" w:rsidP="0062672F">
            <w:pPr>
              <w:pStyle w:val="ListParagraph"/>
              <w:numPr>
                <w:ilvl w:val="0"/>
                <w:numId w:val="7"/>
              </w:numPr>
              <w:ind w:left="360"/>
              <w:rPr>
                <w:szCs w:val="20"/>
              </w:rPr>
            </w:pPr>
            <w:r>
              <w:rPr>
                <w:szCs w:val="20"/>
              </w:rPr>
              <w:t>CMO adds these details to the stock.</w:t>
            </w:r>
          </w:p>
          <w:p w:rsidR="00914AD4" w:rsidRDefault="00914AD4" w:rsidP="0062672F">
            <w:pPr>
              <w:pStyle w:val="ListParagraph"/>
              <w:numPr>
                <w:ilvl w:val="0"/>
                <w:numId w:val="7"/>
              </w:numPr>
              <w:ind w:left="360"/>
              <w:rPr>
                <w:szCs w:val="20"/>
              </w:rPr>
            </w:pPr>
            <w:r>
              <w:rPr>
                <w:szCs w:val="20"/>
              </w:rPr>
              <w:t>CMO verifies if there is any damage to the books of if there is any missing book.</w:t>
            </w:r>
          </w:p>
          <w:p w:rsidR="00914AD4" w:rsidRPr="00914AD4" w:rsidRDefault="00914AD4" w:rsidP="0062672F">
            <w:pPr>
              <w:pStyle w:val="ListParagraph"/>
              <w:numPr>
                <w:ilvl w:val="0"/>
                <w:numId w:val="7"/>
              </w:numPr>
              <w:ind w:left="360"/>
              <w:rPr>
                <w:szCs w:val="20"/>
              </w:rPr>
            </w:pPr>
            <w:r>
              <w:rPr>
                <w:szCs w:val="20"/>
              </w:rPr>
              <w:t>If CMO does not find any damage or missing book, the stock is updated with respective status.</w:t>
            </w:r>
          </w:p>
        </w:tc>
      </w:tr>
      <w:tr w:rsidR="00742FF0" w:rsidRPr="000572E0" w:rsidTr="000330B6">
        <w:tc>
          <w:tcPr>
            <w:tcW w:w="1998" w:type="dxa"/>
          </w:tcPr>
          <w:p w:rsidR="00742FF0" w:rsidRPr="000572E0" w:rsidRDefault="00742FF0" w:rsidP="000330B6">
            <w:pPr>
              <w:rPr>
                <w:rFonts w:eastAsia="Times New Roman" w:cs="Arial"/>
                <w:color w:val="auto"/>
                <w:szCs w:val="20"/>
              </w:rPr>
            </w:pPr>
            <w:r w:rsidRPr="000572E0">
              <w:rPr>
                <w:rFonts w:eastAsia="Times New Roman" w:cs="Arial"/>
                <w:color w:val="auto"/>
                <w:szCs w:val="20"/>
              </w:rPr>
              <w:t>Alternate Path 1</w:t>
            </w:r>
          </w:p>
        </w:tc>
        <w:tc>
          <w:tcPr>
            <w:tcW w:w="7578" w:type="dxa"/>
          </w:tcPr>
          <w:p w:rsidR="00742FF0" w:rsidRPr="00914AD4" w:rsidRDefault="00914AD4" w:rsidP="0062672F">
            <w:pPr>
              <w:pStyle w:val="ListParagraph"/>
              <w:numPr>
                <w:ilvl w:val="0"/>
                <w:numId w:val="7"/>
              </w:numPr>
              <w:ind w:left="360"/>
              <w:rPr>
                <w:szCs w:val="20"/>
              </w:rPr>
            </w:pPr>
            <w:r>
              <w:rPr>
                <w:szCs w:val="20"/>
              </w:rPr>
              <w:t>If CMO finds a missing book from the record or damage to any of the books, CMO updates the number and adds relevant status and reason.</w:t>
            </w:r>
          </w:p>
        </w:tc>
      </w:tr>
      <w:tr w:rsidR="00742FF0" w:rsidRPr="000572E0" w:rsidTr="000330B6">
        <w:tc>
          <w:tcPr>
            <w:tcW w:w="1998" w:type="dxa"/>
          </w:tcPr>
          <w:p w:rsidR="00742FF0" w:rsidRPr="000572E0" w:rsidRDefault="00742FF0" w:rsidP="000330B6">
            <w:pPr>
              <w:rPr>
                <w:rFonts w:eastAsia="Times New Roman" w:cs="Arial"/>
                <w:color w:val="auto"/>
                <w:szCs w:val="20"/>
              </w:rPr>
            </w:pPr>
            <w:r w:rsidRPr="000572E0">
              <w:rPr>
                <w:rFonts w:eastAsia="Times New Roman" w:cs="Arial"/>
                <w:color w:val="auto"/>
                <w:szCs w:val="20"/>
              </w:rPr>
              <w:t>Alternate Path n</w:t>
            </w:r>
          </w:p>
        </w:tc>
        <w:tc>
          <w:tcPr>
            <w:tcW w:w="7578" w:type="dxa"/>
          </w:tcPr>
          <w:p w:rsidR="00742FF0" w:rsidRPr="000572E0" w:rsidRDefault="00742FF0" w:rsidP="000330B6">
            <w:pPr>
              <w:rPr>
                <w:rFonts w:eastAsia="Times New Roman" w:cs="Arial"/>
                <w:color w:val="auto"/>
                <w:szCs w:val="20"/>
              </w:rPr>
            </w:pPr>
          </w:p>
        </w:tc>
      </w:tr>
    </w:tbl>
    <w:p w:rsidR="00742FF0" w:rsidRDefault="00742FF0" w:rsidP="00D73B0A"/>
    <w:p w:rsidR="00373470" w:rsidRDefault="009001E4" w:rsidP="009001E4">
      <w:pPr>
        <w:pStyle w:val="Heading3"/>
      </w:pPr>
      <w:bookmarkStart w:id="31" w:name="_Toc477257371"/>
      <w:r>
        <w:t>Student inquiry management</w:t>
      </w:r>
      <w:bookmarkEnd w:id="31"/>
    </w:p>
    <w:p w:rsidR="00DC4E07" w:rsidRPr="00DC4E07" w:rsidRDefault="00DC4E07" w:rsidP="00DC4E07">
      <w:r>
        <w:rPr>
          <w:noProof/>
          <w:lang w:val="en-IN" w:eastAsia="en-IN"/>
        </w:rPr>
        <w:drawing>
          <wp:inline distT="0" distB="0" distL="0" distR="0">
            <wp:extent cx="5943600" cy="1796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1796415"/>
                    </a:xfrm>
                    <a:prstGeom prst="rect">
                      <a:avLst/>
                    </a:prstGeom>
                  </pic:spPr>
                </pic:pic>
              </a:graphicData>
            </a:graphic>
          </wp:inline>
        </w:drawing>
      </w:r>
    </w:p>
    <w:p w:rsidR="009001E4" w:rsidRPr="009001E4" w:rsidRDefault="009001E4" w:rsidP="009001E4"/>
    <w:tbl>
      <w:tblPr>
        <w:tblStyle w:val="TableGrid"/>
        <w:tblW w:w="0" w:type="auto"/>
        <w:tblLook w:val="04A0"/>
      </w:tblPr>
      <w:tblGrid>
        <w:gridCol w:w="1998"/>
        <w:gridCol w:w="7578"/>
      </w:tblGrid>
      <w:tr w:rsidR="00373470" w:rsidRPr="000572E0" w:rsidTr="005827DB">
        <w:tc>
          <w:tcPr>
            <w:tcW w:w="1998" w:type="dxa"/>
          </w:tcPr>
          <w:p w:rsidR="00373470" w:rsidRPr="000572E0" w:rsidRDefault="00373470" w:rsidP="005827DB">
            <w:pPr>
              <w:rPr>
                <w:rFonts w:eastAsia="Times New Roman" w:cs="Arial"/>
                <w:color w:val="auto"/>
                <w:szCs w:val="20"/>
              </w:rPr>
            </w:pPr>
            <w:r w:rsidRPr="000572E0">
              <w:rPr>
                <w:rFonts w:eastAsia="Times New Roman" w:cs="Arial"/>
                <w:color w:val="auto"/>
                <w:szCs w:val="20"/>
              </w:rPr>
              <w:t>Description</w:t>
            </w:r>
          </w:p>
        </w:tc>
        <w:tc>
          <w:tcPr>
            <w:tcW w:w="7578" w:type="dxa"/>
          </w:tcPr>
          <w:p w:rsidR="00373470" w:rsidRPr="000572E0" w:rsidRDefault="005232E4" w:rsidP="00373470">
            <w:pPr>
              <w:rPr>
                <w:rFonts w:eastAsia="Times New Roman" w:cs="Arial"/>
                <w:color w:val="auto"/>
                <w:szCs w:val="20"/>
              </w:rPr>
            </w:pPr>
            <w:r>
              <w:rPr>
                <w:rFonts w:eastAsia="Times New Roman" w:cs="Arial"/>
                <w:color w:val="auto"/>
                <w:szCs w:val="20"/>
              </w:rPr>
              <w:t>Student inquiry management at ATC</w:t>
            </w:r>
          </w:p>
        </w:tc>
      </w:tr>
      <w:tr w:rsidR="00373470" w:rsidRPr="000572E0" w:rsidTr="00262C09">
        <w:trPr>
          <w:trHeight w:val="77"/>
        </w:trPr>
        <w:tc>
          <w:tcPr>
            <w:tcW w:w="1998" w:type="dxa"/>
          </w:tcPr>
          <w:p w:rsidR="00373470" w:rsidRPr="000572E0" w:rsidRDefault="00373470" w:rsidP="005827DB">
            <w:pPr>
              <w:rPr>
                <w:rFonts w:eastAsia="Times New Roman" w:cs="Arial"/>
                <w:color w:val="auto"/>
                <w:szCs w:val="20"/>
              </w:rPr>
            </w:pPr>
            <w:r w:rsidRPr="000572E0">
              <w:rPr>
                <w:rFonts w:eastAsia="Times New Roman" w:cs="Arial"/>
                <w:color w:val="auto"/>
                <w:szCs w:val="20"/>
              </w:rPr>
              <w:t>Pre-Condition(s)</w:t>
            </w:r>
          </w:p>
        </w:tc>
        <w:tc>
          <w:tcPr>
            <w:tcW w:w="7578" w:type="dxa"/>
          </w:tcPr>
          <w:p w:rsidR="00373470" w:rsidRPr="000572E0" w:rsidRDefault="005232E4" w:rsidP="005827DB">
            <w:pPr>
              <w:rPr>
                <w:rFonts w:eastAsia="Times New Roman" w:cs="Arial"/>
                <w:color w:val="auto"/>
                <w:szCs w:val="20"/>
              </w:rPr>
            </w:pPr>
            <w:r>
              <w:rPr>
                <w:rFonts w:eastAsia="Times New Roman" w:cs="Arial"/>
                <w:color w:val="auto"/>
                <w:szCs w:val="20"/>
              </w:rPr>
              <w:t>Students come for inquiry</w:t>
            </w:r>
          </w:p>
        </w:tc>
      </w:tr>
      <w:tr w:rsidR="00373470" w:rsidRPr="000572E0" w:rsidTr="005827DB">
        <w:tc>
          <w:tcPr>
            <w:tcW w:w="1998" w:type="dxa"/>
          </w:tcPr>
          <w:p w:rsidR="00373470" w:rsidRPr="000572E0" w:rsidRDefault="00373470" w:rsidP="005827DB">
            <w:pPr>
              <w:rPr>
                <w:rFonts w:eastAsia="Times New Roman" w:cs="Arial"/>
                <w:color w:val="auto"/>
                <w:szCs w:val="20"/>
              </w:rPr>
            </w:pPr>
            <w:r w:rsidRPr="000572E0">
              <w:rPr>
                <w:rFonts w:eastAsia="Times New Roman" w:cs="Arial"/>
                <w:color w:val="auto"/>
                <w:szCs w:val="20"/>
              </w:rPr>
              <w:t>Post-Condition(s)</w:t>
            </w:r>
          </w:p>
        </w:tc>
        <w:tc>
          <w:tcPr>
            <w:tcW w:w="7578" w:type="dxa"/>
          </w:tcPr>
          <w:p w:rsidR="00373470" w:rsidRPr="000572E0" w:rsidRDefault="005232E4" w:rsidP="005827DB">
            <w:pPr>
              <w:rPr>
                <w:rFonts w:eastAsia="Times New Roman" w:cs="Arial"/>
                <w:color w:val="auto"/>
                <w:szCs w:val="20"/>
              </w:rPr>
            </w:pPr>
            <w:r>
              <w:rPr>
                <w:rFonts w:eastAsia="Times New Roman" w:cs="Arial"/>
                <w:color w:val="auto"/>
                <w:szCs w:val="20"/>
              </w:rPr>
              <w:t>Student entry is made with the issued prospectus ID</w:t>
            </w:r>
          </w:p>
        </w:tc>
      </w:tr>
      <w:tr w:rsidR="00373470" w:rsidRPr="000572E0" w:rsidTr="005232E4">
        <w:trPr>
          <w:trHeight w:val="416"/>
        </w:trPr>
        <w:tc>
          <w:tcPr>
            <w:tcW w:w="1998" w:type="dxa"/>
          </w:tcPr>
          <w:p w:rsidR="00373470" w:rsidRPr="000572E0" w:rsidRDefault="00373470" w:rsidP="005827DB">
            <w:pPr>
              <w:rPr>
                <w:rFonts w:eastAsia="Times New Roman" w:cs="Arial"/>
                <w:color w:val="auto"/>
                <w:szCs w:val="20"/>
              </w:rPr>
            </w:pPr>
            <w:r w:rsidRPr="000572E0">
              <w:rPr>
                <w:rFonts w:eastAsia="Times New Roman" w:cs="Arial"/>
                <w:color w:val="auto"/>
                <w:szCs w:val="20"/>
              </w:rPr>
              <w:t>Main Path</w:t>
            </w:r>
          </w:p>
        </w:tc>
        <w:tc>
          <w:tcPr>
            <w:tcW w:w="7578" w:type="dxa"/>
          </w:tcPr>
          <w:p w:rsidR="00373470" w:rsidRDefault="005232E4" w:rsidP="0062672F">
            <w:pPr>
              <w:pStyle w:val="ListParagraph"/>
              <w:numPr>
                <w:ilvl w:val="0"/>
                <w:numId w:val="12"/>
              </w:numPr>
              <w:ind w:left="360"/>
              <w:rPr>
                <w:szCs w:val="20"/>
              </w:rPr>
            </w:pPr>
            <w:r>
              <w:rPr>
                <w:szCs w:val="20"/>
              </w:rPr>
              <w:t>Students come to ATC for inquiry about courses</w:t>
            </w:r>
          </w:p>
          <w:p w:rsidR="005232E4" w:rsidRDefault="005232E4" w:rsidP="0062672F">
            <w:pPr>
              <w:pStyle w:val="ListParagraph"/>
              <w:numPr>
                <w:ilvl w:val="0"/>
                <w:numId w:val="12"/>
              </w:numPr>
              <w:ind w:left="360"/>
              <w:rPr>
                <w:szCs w:val="20"/>
              </w:rPr>
            </w:pPr>
            <w:r>
              <w:rPr>
                <w:szCs w:val="20"/>
              </w:rPr>
              <w:t>Students provide their details to the ATC.</w:t>
            </w:r>
          </w:p>
          <w:p w:rsidR="005232E4" w:rsidRDefault="005232E4" w:rsidP="0062672F">
            <w:pPr>
              <w:pStyle w:val="ListParagraph"/>
              <w:numPr>
                <w:ilvl w:val="0"/>
                <w:numId w:val="12"/>
              </w:numPr>
              <w:ind w:left="360"/>
              <w:rPr>
                <w:szCs w:val="20"/>
              </w:rPr>
            </w:pPr>
            <w:r>
              <w:rPr>
                <w:szCs w:val="20"/>
              </w:rPr>
              <w:t>ATC creates a record of the inquiry into the system.</w:t>
            </w:r>
          </w:p>
          <w:p w:rsidR="005232E4" w:rsidRDefault="005232E4" w:rsidP="0062672F">
            <w:pPr>
              <w:pStyle w:val="ListParagraph"/>
              <w:numPr>
                <w:ilvl w:val="0"/>
                <w:numId w:val="12"/>
              </w:numPr>
              <w:ind w:left="360"/>
              <w:rPr>
                <w:szCs w:val="20"/>
              </w:rPr>
            </w:pPr>
            <w:r>
              <w:rPr>
                <w:szCs w:val="20"/>
              </w:rPr>
              <w:t>ATC verifies the inquiry details and verifies if the prospectus is issued to the student.</w:t>
            </w:r>
          </w:p>
          <w:p w:rsidR="005232E4" w:rsidRPr="00CF45BE" w:rsidRDefault="005232E4" w:rsidP="0062672F">
            <w:pPr>
              <w:pStyle w:val="ListParagraph"/>
              <w:numPr>
                <w:ilvl w:val="0"/>
                <w:numId w:val="12"/>
              </w:numPr>
              <w:ind w:left="360"/>
              <w:rPr>
                <w:szCs w:val="20"/>
              </w:rPr>
            </w:pPr>
            <w:r>
              <w:rPr>
                <w:szCs w:val="20"/>
              </w:rPr>
              <w:t xml:space="preserve">If prospectus is already issued, then ATC updates the required details and </w:t>
            </w:r>
            <w:r>
              <w:rPr>
                <w:szCs w:val="20"/>
              </w:rPr>
              <w:lastRenderedPageBreak/>
              <w:t>close the inquiry.</w:t>
            </w:r>
          </w:p>
        </w:tc>
      </w:tr>
      <w:tr w:rsidR="00373470" w:rsidRPr="000572E0" w:rsidTr="005827DB">
        <w:tc>
          <w:tcPr>
            <w:tcW w:w="1998" w:type="dxa"/>
          </w:tcPr>
          <w:p w:rsidR="00373470" w:rsidRPr="000572E0" w:rsidRDefault="00373470" w:rsidP="005827DB">
            <w:pPr>
              <w:rPr>
                <w:rFonts w:eastAsia="Times New Roman" w:cs="Arial"/>
                <w:color w:val="auto"/>
                <w:szCs w:val="20"/>
              </w:rPr>
            </w:pPr>
            <w:r w:rsidRPr="000572E0">
              <w:rPr>
                <w:rFonts w:eastAsia="Times New Roman" w:cs="Arial"/>
                <w:color w:val="auto"/>
                <w:szCs w:val="20"/>
              </w:rPr>
              <w:lastRenderedPageBreak/>
              <w:t>Alternate Path 1</w:t>
            </w:r>
          </w:p>
        </w:tc>
        <w:tc>
          <w:tcPr>
            <w:tcW w:w="7578" w:type="dxa"/>
          </w:tcPr>
          <w:p w:rsidR="00373470" w:rsidRPr="00B953AE" w:rsidRDefault="005232E4" w:rsidP="0062672F">
            <w:pPr>
              <w:pStyle w:val="ListParagraph"/>
              <w:numPr>
                <w:ilvl w:val="0"/>
                <w:numId w:val="12"/>
              </w:numPr>
              <w:ind w:left="360"/>
              <w:rPr>
                <w:szCs w:val="20"/>
              </w:rPr>
            </w:pPr>
            <w:r>
              <w:rPr>
                <w:szCs w:val="20"/>
              </w:rPr>
              <w:t>If ATC finds no prospectus issued to the student for this inquiry, ATC sells a prospectus and adds the prospectus ID against the inquiry.</w:t>
            </w:r>
          </w:p>
        </w:tc>
      </w:tr>
      <w:tr w:rsidR="00373470" w:rsidRPr="000572E0" w:rsidTr="005827DB">
        <w:tc>
          <w:tcPr>
            <w:tcW w:w="1998" w:type="dxa"/>
          </w:tcPr>
          <w:p w:rsidR="00373470" w:rsidRPr="000572E0" w:rsidRDefault="00373470" w:rsidP="005827DB">
            <w:pPr>
              <w:rPr>
                <w:rFonts w:eastAsia="Times New Roman" w:cs="Arial"/>
                <w:color w:val="auto"/>
                <w:szCs w:val="20"/>
              </w:rPr>
            </w:pPr>
            <w:r w:rsidRPr="000572E0">
              <w:rPr>
                <w:rFonts w:eastAsia="Times New Roman" w:cs="Arial"/>
                <w:color w:val="auto"/>
                <w:szCs w:val="20"/>
              </w:rPr>
              <w:t>Alternate Path n</w:t>
            </w:r>
          </w:p>
        </w:tc>
        <w:tc>
          <w:tcPr>
            <w:tcW w:w="7578" w:type="dxa"/>
          </w:tcPr>
          <w:p w:rsidR="00373470" w:rsidRPr="000572E0" w:rsidRDefault="00373470" w:rsidP="005827DB">
            <w:pPr>
              <w:rPr>
                <w:rFonts w:eastAsia="Times New Roman" w:cs="Arial"/>
                <w:color w:val="auto"/>
                <w:szCs w:val="20"/>
              </w:rPr>
            </w:pPr>
          </w:p>
        </w:tc>
      </w:tr>
    </w:tbl>
    <w:p w:rsidR="00373470" w:rsidRDefault="00373470" w:rsidP="00D73B0A"/>
    <w:p w:rsidR="00373470" w:rsidRDefault="00373470" w:rsidP="00D73B0A"/>
    <w:p w:rsidR="009B5F88" w:rsidRDefault="009001E4" w:rsidP="009001E4">
      <w:pPr>
        <w:pStyle w:val="Heading3"/>
      </w:pPr>
      <w:bookmarkStart w:id="32" w:name="_Toc477257372"/>
      <w:r>
        <w:t>Students registration management</w:t>
      </w:r>
      <w:bookmarkEnd w:id="32"/>
    </w:p>
    <w:p w:rsidR="009001E4" w:rsidRPr="009001E4" w:rsidRDefault="00E67535" w:rsidP="009001E4">
      <w:r>
        <w:rPr>
          <w:noProof/>
          <w:lang w:val="en-IN" w:eastAsia="en-IN"/>
        </w:rPr>
        <w:drawing>
          <wp:inline distT="0" distB="0" distL="0" distR="0">
            <wp:extent cx="5943600" cy="2831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831465"/>
                    </a:xfrm>
                    <a:prstGeom prst="rect">
                      <a:avLst/>
                    </a:prstGeom>
                  </pic:spPr>
                </pic:pic>
              </a:graphicData>
            </a:graphic>
          </wp:inline>
        </w:drawing>
      </w:r>
    </w:p>
    <w:p w:rsidR="00DA3FCE" w:rsidRPr="00D73B0A" w:rsidRDefault="00DA3FCE" w:rsidP="00D73B0A"/>
    <w:tbl>
      <w:tblPr>
        <w:tblStyle w:val="TableGrid"/>
        <w:tblW w:w="0" w:type="auto"/>
        <w:tblLook w:val="04A0"/>
      </w:tblPr>
      <w:tblGrid>
        <w:gridCol w:w="1998"/>
        <w:gridCol w:w="7578"/>
      </w:tblGrid>
      <w:tr w:rsidR="007C6B84" w:rsidRPr="000572E0" w:rsidTr="00F755D1">
        <w:tc>
          <w:tcPr>
            <w:tcW w:w="1998" w:type="dxa"/>
          </w:tcPr>
          <w:p w:rsidR="007C6B84" w:rsidRPr="000572E0" w:rsidRDefault="007C6B84" w:rsidP="00F755D1">
            <w:pPr>
              <w:rPr>
                <w:rFonts w:eastAsia="Times New Roman" w:cs="Arial"/>
                <w:color w:val="auto"/>
                <w:szCs w:val="20"/>
              </w:rPr>
            </w:pPr>
            <w:r w:rsidRPr="000572E0">
              <w:rPr>
                <w:rFonts w:eastAsia="Times New Roman" w:cs="Arial"/>
                <w:color w:val="auto"/>
                <w:szCs w:val="20"/>
              </w:rPr>
              <w:t>Description</w:t>
            </w:r>
          </w:p>
        </w:tc>
        <w:tc>
          <w:tcPr>
            <w:tcW w:w="7578" w:type="dxa"/>
          </w:tcPr>
          <w:p w:rsidR="007C6B84" w:rsidRPr="000572E0" w:rsidRDefault="007C6B84" w:rsidP="00F755D1">
            <w:pPr>
              <w:rPr>
                <w:rFonts w:eastAsia="Times New Roman" w:cs="Arial"/>
                <w:color w:val="auto"/>
                <w:szCs w:val="20"/>
              </w:rPr>
            </w:pPr>
            <w:r>
              <w:rPr>
                <w:rFonts w:eastAsia="Times New Roman" w:cs="Arial"/>
                <w:color w:val="auto"/>
                <w:szCs w:val="20"/>
              </w:rPr>
              <w:t>Student registration management.</w:t>
            </w:r>
          </w:p>
        </w:tc>
      </w:tr>
      <w:tr w:rsidR="007C6B84" w:rsidRPr="000572E0" w:rsidTr="00F755D1">
        <w:tc>
          <w:tcPr>
            <w:tcW w:w="1998" w:type="dxa"/>
          </w:tcPr>
          <w:p w:rsidR="007C6B84" w:rsidRPr="000572E0" w:rsidRDefault="007C6B84" w:rsidP="00F755D1">
            <w:pPr>
              <w:rPr>
                <w:rFonts w:eastAsia="Times New Roman" w:cs="Arial"/>
                <w:color w:val="auto"/>
                <w:szCs w:val="20"/>
              </w:rPr>
            </w:pPr>
            <w:r w:rsidRPr="000572E0">
              <w:rPr>
                <w:rFonts w:eastAsia="Times New Roman" w:cs="Arial"/>
                <w:color w:val="auto"/>
                <w:szCs w:val="20"/>
              </w:rPr>
              <w:t>Pre-Condition(s)</w:t>
            </w:r>
          </w:p>
        </w:tc>
        <w:tc>
          <w:tcPr>
            <w:tcW w:w="7578" w:type="dxa"/>
          </w:tcPr>
          <w:p w:rsidR="007C6B84" w:rsidRPr="000572E0" w:rsidRDefault="007C6B84" w:rsidP="00F755D1">
            <w:pPr>
              <w:rPr>
                <w:rFonts w:eastAsia="Times New Roman" w:cs="Arial"/>
                <w:color w:val="auto"/>
                <w:szCs w:val="20"/>
              </w:rPr>
            </w:pPr>
            <w:r>
              <w:rPr>
                <w:rFonts w:eastAsia="Times New Roman" w:cs="Arial"/>
                <w:color w:val="auto"/>
                <w:szCs w:val="20"/>
              </w:rPr>
              <w:t>Students come for admission/enrollment to courses.</w:t>
            </w:r>
          </w:p>
        </w:tc>
      </w:tr>
      <w:tr w:rsidR="007C6B84" w:rsidRPr="000572E0" w:rsidTr="00F755D1">
        <w:tc>
          <w:tcPr>
            <w:tcW w:w="1998" w:type="dxa"/>
          </w:tcPr>
          <w:p w:rsidR="007C6B84" w:rsidRPr="000572E0" w:rsidRDefault="007C6B84" w:rsidP="00F755D1">
            <w:pPr>
              <w:rPr>
                <w:rFonts w:eastAsia="Times New Roman" w:cs="Arial"/>
                <w:color w:val="auto"/>
                <w:szCs w:val="20"/>
              </w:rPr>
            </w:pPr>
            <w:r w:rsidRPr="000572E0">
              <w:rPr>
                <w:rFonts w:eastAsia="Times New Roman" w:cs="Arial"/>
                <w:color w:val="auto"/>
                <w:szCs w:val="20"/>
              </w:rPr>
              <w:t>Post-Condition(s)</w:t>
            </w:r>
          </w:p>
        </w:tc>
        <w:tc>
          <w:tcPr>
            <w:tcW w:w="7578" w:type="dxa"/>
          </w:tcPr>
          <w:p w:rsidR="007C6B84" w:rsidRPr="000572E0" w:rsidRDefault="007C6B84" w:rsidP="00F755D1">
            <w:pPr>
              <w:rPr>
                <w:rFonts w:eastAsia="Times New Roman" w:cs="Arial"/>
                <w:color w:val="auto"/>
                <w:szCs w:val="20"/>
              </w:rPr>
            </w:pPr>
            <w:r>
              <w:rPr>
                <w:rFonts w:eastAsia="Times New Roman" w:cs="Arial"/>
                <w:color w:val="auto"/>
                <w:szCs w:val="20"/>
              </w:rPr>
              <w:t>Students are enrolled for the course.</w:t>
            </w:r>
          </w:p>
        </w:tc>
      </w:tr>
      <w:tr w:rsidR="007C6B84" w:rsidRPr="000572E0" w:rsidTr="00F755D1">
        <w:trPr>
          <w:trHeight w:val="416"/>
        </w:trPr>
        <w:tc>
          <w:tcPr>
            <w:tcW w:w="1998" w:type="dxa"/>
          </w:tcPr>
          <w:p w:rsidR="007C6B84" w:rsidRPr="000572E0" w:rsidRDefault="007C6B84" w:rsidP="00F755D1">
            <w:pPr>
              <w:rPr>
                <w:rFonts w:eastAsia="Times New Roman" w:cs="Arial"/>
                <w:color w:val="auto"/>
                <w:szCs w:val="20"/>
              </w:rPr>
            </w:pPr>
            <w:r w:rsidRPr="000572E0">
              <w:rPr>
                <w:rFonts w:eastAsia="Times New Roman" w:cs="Arial"/>
                <w:color w:val="auto"/>
                <w:szCs w:val="20"/>
              </w:rPr>
              <w:t>Main Path</w:t>
            </w:r>
          </w:p>
        </w:tc>
        <w:tc>
          <w:tcPr>
            <w:tcW w:w="7578" w:type="dxa"/>
          </w:tcPr>
          <w:p w:rsidR="007C6B84" w:rsidRDefault="007C6B84" w:rsidP="0062672F">
            <w:pPr>
              <w:pStyle w:val="ListParagraph"/>
              <w:numPr>
                <w:ilvl w:val="0"/>
                <w:numId w:val="13"/>
              </w:numPr>
              <w:ind w:left="360"/>
              <w:rPr>
                <w:szCs w:val="20"/>
              </w:rPr>
            </w:pPr>
            <w:r>
              <w:rPr>
                <w:szCs w:val="20"/>
              </w:rPr>
              <w:t>Students come to ATC for admission.</w:t>
            </w:r>
          </w:p>
          <w:p w:rsidR="007C6B84" w:rsidRDefault="007C6B84" w:rsidP="0062672F">
            <w:pPr>
              <w:pStyle w:val="ListParagraph"/>
              <w:numPr>
                <w:ilvl w:val="0"/>
                <w:numId w:val="13"/>
              </w:numPr>
              <w:ind w:left="360"/>
              <w:rPr>
                <w:szCs w:val="20"/>
              </w:rPr>
            </w:pPr>
            <w:r>
              <w:rPr>
                <w:szCs w:val="20"/>
              </w:rPr>
              <w:t>ATC learns from students which type of admission required.</w:t>
            </w:r>
          </w:p>
          <w:p w:rsidR="007C6B84" w:rsidRDefault="007C6B84" w:rsidP="0062672F">
            <w:pPr>
              <w:pStyle w:val="ListParagraph"/>
              <w:numPr>
                <w:ilvl w:val="0"/>
                <w:numId w:val="13"/>
              </w:numPr>
              <w:ind w:left="360"/>
              <w:rPr>
                <w:szCs w:val="20"/>
              </w:rPr>
            </w:pPr>
            <w:r>
              <w:rPr>
                <w:szCs w:val="20"/>
              </w:rPr>
              <w:t xml:space="preserve">ATC selects the type as Regular. </w:t>
            </w:r>
          </w:p>
          <w:p w:rsidR="007C6B84" w:rsidRDefault="007C6B84" w:rsidP="0062672F">
            <w:pPr>
              <w:pStyle w:val="ListParagraph"/>
              <w:numPr>
                <w:ilvl w:val="0"/>
                <w:numId w:val="13"/>
              </w:numPr>
              <w:ind w:left="360"/>
              <w:rPr>
                <w:szCs w:val="20"/>
              </w:rPr>
            </w:pPr>
            <w:r>
              <w:rPr>
                <w:szCs w:val="20"/>
              </w:rPr>
              <w:t>ATC selects the student record from the list.</w:t>
            </w:r>
          </w:p>
          <w:p w:rsidR="007C6B84" w:rsidRDefault="007C6B84" w:rsidP="0062672F">
            <w:pPr>
              <w:pStyle w:val="ListParagraph"/>
              <w:numPr>
                <w:ilvl w:val="0"/>
                <w:numId w:val="13"/>
              </w:numPr>
              <w:ind w:left="360"/>
              <w:rPr>
                <w:szCs w:val="20"/>
              </w:rPr>
            </w:pPr>
            <w:r>
              <w:rPr>
                <w:szCs w:val="20"/>
              </w:rPr>
              <w:t>ATC fills other details – details of course,</w:t>
            </w:r>
            <w:r w:rsidR="00923F3E">
              <w:rPr>
                <w:szCs w:val="20"/>
              </w:rPr>
              <w:t xml:space="preserve"> </w:t>
            </w:r>
            <w:r>
              <w:rPr>
                <w:szCs w:val="20"/>
              </w:rPr>
              <w:t>fees,</w:t>
            </w:r>
            <w:r w:rsidR="00923F3E">
              <w:rPr>
                <w:szCs w:val="20"/>
              </w:rPr>
              <w:t xml:space="preserve"> </w:t>
            </w:r>
            <w:r>
              <w:rPr>
                <w:szCs w:val="20"/>
              </w:rPr>
              <w:t>dates,</w:t>
            </w:r>
            <w:r w:rsidR="00923F3E">
              <w:rPr>
                <w:szCs w:val="20"/>
              </w:rPr>
              <w:t xml:space="preserve"> status and </w:t>
            </w:r>
            <w:r>
              <w:rPr>
                <w:szCs w:val="20"/>
              </w:rPr>
              <w:t xml:space="preserve">batch. </w:t>
            </w:r>
          </w:p>
          <w:p w:rsidR="00923F3E" w:rsidRDefault="00923F3E" w:rsidP="0062672F">
            <w:pPr>
              <w:pStyle w:val="ListParagraph"/>
              <w:numPr>
                <w:ilvl w:val="0"/>
                <w:numId w:val="13"/>
              </w:numPr>
              <w:ind w:left="360"/>
              <w:rPr>
                <w:szCs w:val="20"/>
              </w:rPr>
            </w:pPr>
            <w:r>
              <w:rPr>
                <w:szCs w:val="20"/>
              </w:rPr>
              <w:t>ATC submits the student details for registration. Student ID is generated.</w:t>
            </w:r>
          </w:p>
          <w:p w:rsidR="007C6B84" w:rsidRPr="00CF45BE" w:rsidRDefault="00923F3E" w:rsidP="0062672F">
            <w:pPr>
              <w:pStyle w:val="ListParagraph"/>
              <w:numPr>
                <w:ilvl w:val="0"/>
                <w:numId w:val="13"/>
              </w:numPr>
              <w:ind w:left="360"/>
              <w:rPr>
                <w:szCs w:val="20"/>
              </w:rPr>
            </w:pPr>
            <w:r>
              <w:rPr>
                <w:szCs w:val="20"/>
              </w:rPr>
              <w:t>Student gets a Student ID and course details.</w:t>
            </w:r>
          </w:p>
        </w:tc>
      </w:tr>
      <w:tr w:rsidR="007C6B84" w:rsidRPr="000572E0" w:rsidTr="00F755D1">
        <w:tc>
          <w:tcPr>
            <w:tcW w:w="1998" w:type="dxa"/>
          </w:tcPr>
          <w:p w:rsidR="007C6B84" w:rsidRPr="000572E0" w:rsidRDefault="007C6B84" w:rsidP="00F755D1">
            <w:pPr>
              <w:rPr>
                <w:rFonts w:eastAsia="Times New Roman" w:cs="Arial"/>
                <w:color w:val="auto"/>
                <w:szCs w:val="20"/>
              </w:rPr>
            </w:pPr>
            <w:r w:rsidRPr="000572E0">
              <w:rPr>
                <w:rFonts w:eastAsia="Times New Roman" w:cs="Arial"/>
                <w:color w:val="auto"/>
                <w:szCs w:val="20"/>
              </w:rPr>
              <w:t>Alternate Path 1</w:t>
            </w:r>
          </w:p>
        </w:tc>
        <w:tc>
          <w:tcPr>
            <w:tcW w:w="7578" w:type="dxa"/>
          </w:tcPr>
          <w:p w:rsidR="007C6B84" w:rsidRDefault="00923F3E" w:rsidP="0062672F">
            <w:pPr>
              <w:pStyle w:val="ListParagraph"/>
              <w:numPr>
                <w:ilvl w:val="0"/>
                <w:numId w:val="13"/>
              </w:numPr>
              <w:ind w:left="360"/>
              <w:rPr>
                <w:szCs w:val="20"/>
              </w:rPr>
            </w:pPr>
            <w:r>
              <w:rPr>
                <w:szCs w:val="20"/>
              </w:rPr>
              <w:t>ATC selects the student type as Upgrade</w:t>
            </w:r>
            <w:r w:rsidR="007C6B84">
              <w:rPr>
                <w:szCs w:val="20"/>
              </w:rPr>
              <w:t>.</w:t>
            </w:r>
          </w:p>
          <w:p w:rsidR="00923F3E" w:rsidRDefault="00923F3E" w:rsidP="0062672F">
            <w:pPr>
              <w:pStyle w:val="ListParagraph"/>
              <w:numPr>
                <w:ilvl w:val="0"/>
                <w:numId w:val="13"/>
              </w:numPr>
              <w:ind w:left="360"/>
              <w:rPr>
                <w:szCs w:val="20"/>
              </w:rPr>
            </w:pPr>
            <w:r>
              <w:rPr>
                <w:szCs w:val="20"/>
              </w:rPr>
              <w:t>List of students that are registered with CDAC but have not given exam yet will appear on the screen.</w:t>
            </w:r>
          </w:p>
          <w:p w:rsidR="00923F3E" w:rsidRDefault="00923F3E" w:rsidP="0062672F">
            <w:pPr>
              <w:pStyle w:val="ListParagraph"/>
              <w:numPr>
                <w:ilvl w:val="0"/>
                <w:numId w:val="13"/>
              </w:numPr>
              <w:ind w:left="360"/>
              <w:rPr>
                <w:szCs w:val="20"/>
              </w:rPr>
            </w:pPr>
            <w:r>
              <w:rPr>
                <w:szCs w:val="20"/>
              </w:rPr>
              <w:t>ATC will selects the student record (the record will contain Student ID already)</w:t>
            </w:r>
          </w:p>
          <w:p w:rsidR="00923F3E" w:rsidRDefault="00923F3E" w:rsidP="0062672F">
            <w:pPr>
              <w:pStyle w:val="ListParagraph"/>
              <w:numPr>
                <w:ilvl w:val="0"/>
                <w:numId w:val="13"/>
              </w:numPr>
              <w:ind w:left="360"/>
              <w:rPr>
                <w:szCs w:val="20"/>
              </w:rPr>
            </w:pPr>
            <w:r>
              <w:rPr>
                <w:szCs w:val="20"/>
              </w:rPr>
              <w:t>Screen prompts for new course to be selected.</w:t>
            </w:r>
          </w:p>
          <w:p w:rsidR="00923F3E" w:rsidRDefault="00923F3E" w:rsidP="0062672F">
            <w:pPr>
              <w:pStyle w:val="ListParagraph"/>
              <w:numPr>
                <w:ilvl w:val="0"/>
                <w:numId w:val="13"/>
              </w:numPr>
              <w:ind w:left="360"/>
              <w:rPr>
                <w:szCs w:val="20"/>
              </w:rPr>
            </w:pPr>
            <w:r>
              <w:rPr>
                <w:szCs w:val="20"/>
              </w:rPr>
              <w:t>ATC will select the required course from drop down.</w:t>
            </w:r>
          </w:p>
          <w:p w:rsidR="00923F3E" w:rsidRDefault="00923F3E" w:rsidP="0062672F">
            <w:pPr>
              <w:pStyle w:val="ListParagraph"/>
              <w:numPr>
                <w:ilvl w:val="0"/>
                <w:numId w:val="13"/>
              </w:numPr>
              <w:ind w:left="360"/>
              <w:rPr>
                <w:szCs w:val="20"/>
              </w:rPr>
            </w:pPr>
            <w:r>
              <w:rPr>
                <w:szCs w:val="20"/>
              </w:rPr>
              <w:t>ATC submits the record.</w:t>
            </w:r>
          </w:p>
          <w:p w:rsidR="00923F3E" w:rsidRPr="00B953AE" w:rsidRDefault="00923F3E" w:rsidP="0062672F">
            <w:pPr>
              <w:pStyle w:val="ListParagraph"/>
              <w:numPr>
                <w:ilvl w:val="0"/>
                <w:numId w:val="13"/>
              </w:numPr>
              <w:ind w:left="360"/>
              <w:rPr>
                <w:szCs w:val="20"/>
              </w:rPr>
            </w:pPr>
            <w:r>
              <w:rPr>
                <w:szCs w:val="20"/>
              </w:rPr>
              <w:t>Student gets the course details.</w:t>
            </w:r>
          </w:p>
        </w:tc>
      </w:tr>
      <w:tr w:rsidR="007C6B84" w:rsidRPr="000572E0" w:rsidTr="00F755D1">
        <w:tc>
          <w:tcPr>
            <w:tcW w:w="1998" w:type="dxa"/>
          </w:tcPr>
          <w:p w:rsidR="007C6B84" w:rsidRPr="000572E0" w:rsidRDefault="007C6B84" w:rsidP="00F755D1">
            <w:pPr>
              <w:rPr>
                <w:rFonts w:eastAsia="Times New Roman" w:cs="Arial"/>
                <w:color w:val="auto"/>
                <w:szCs w:val="20"/>
              </w:rPr>
            </w:pPr>
            <w:r w:rsidRPr="000572E0">
              <w:rPr>
                <w:rFonts w:eastAsia="Times New Roman" w:cs="Arial"/>
                <w:color w:val="auto"/>
                <w:szCs w:val="20"/>
              </w:rPr>
              <w:t>Alternate Path n</w:t>
            </w:r>
          </w:p>
        </w:tc>
        <w:tc>
          <w:tcPr>
            <w:tcW w:w="7578" w:type="dxa"/>
          </w:tcPr>
          <w:p w:rsidR="007C6B84" w:rsidRPr="00923F3E" w:rsidRDefault="00923F3E" w:rsidP="0062672F">
            <w:pPr>
              <w:pStyle w:val="ListParagraph"/>
              <w:numPr>
                <w:ilvl w:val="0"/>
                <w:numId w:val="13"/>
              </w:numPr>
              <w:ind w:left="360"/>
              <w:rPr>
                <w:rFonts w:eastAsia="Times New Roman" w:cs="Arial"/>
                <w:color w:val="auto"/>
                <w:szCs w:val="20"/>
              </w:rPr>
            </w:pPr>
            <w:r w:rsidRPr="00923F3E">
              <w:rPr>
                <w:szCs w:val="20"/>
              </w:rPr>
              <w:t>ATC selects student type as Additional.</w:t>
            </w:r>
          </w:p>
          <w:p w:rsidR="00923F3E" w:rsidRPr="00923F3E" w:rsidRDefault="00923F3E" w:rsidP="0062672F">
            <w:pPr>
              <w:pStyle w:val="ListParagraph"/>
              <w:numPr>
                <w:ilvl w:val="0"/>
                <w:numId w:val="13"/>
              </w:numPr>
              <w:ind w:left="360"/>
              <w:rPr>
                <w:rFonts w:eastAsia="Times New Roman" w:cs="Arial"/>
                <w:color w:val="auto"/>
                <w:szCs w:val="20"/>
              </w:rPr>
            </w:pPr>
            <w:r>
              <w:rPr>
                <w:szCs w:val="20"/>
              </w:rPr>
              <w:t>ATC searches with the old Student ID.</w:t>
            </w:r>
          </w:p>
          <w:p w:rsidR="00923F3E" w:rsidRPr="00923F3E" w:rsidRDefault="00923F3E" w:rsidP="0062672F">
            <w:pPr>
              <w:pStyle w:val="ListParagraph"/>
              <w:numPr>
                <w:ilvl w:val="0"/>
                <w:numId w:val="13"/>
              </w:numPr>
              <w:ind w:left="360"/>
              <w:rPr>
                <w:rFonts w:eastAsia="Times New Roman" w:cs="Arial"/>
                <w:color w:val="auto"/>
                <w:szCs w:val="20"/>
              </w:rPr>
            </w:pPr>
            <w:r>
              <w:rPr>
                <w:szCs w:val="20"/>
              </w:rPr>
              <w:t>Details of the old Student ID with course details appear on screen.</w:t>
            </w:r>
          </w:p>
          <w:p w:rsidR="00923F3E" w:rsidRPr="00923F3E" w:rsidRDefault="00923F3E" w:rsidP="0062672F">
            <w:pPr>
              <w:pStyle w:val="ListParagraph"/>
              <w:numPr>
                <w:ilvl w:val="0"/>
                <w:numId w:val="13"/>
              </w:numPr>
              <w:ind w:left="360"/>
              <w:rPr>
                <w:rFonts w:eastAsia="Times New Roman" w:cs="Arial"/>
                <w:color w:val="auto"/>
                <w:szCs w:val="20"/>
              </w:rPr>
            </w:pPr>
            <w:r>
              <w:rPr>
                <w:szCs w:val="20"/>
              </w:rPr>
              <w:lastRenderedPageBreak/>
              <w:t>ATC gives new Student ID and add new course to the new Student ID.</w:t>
            </w:r>
          </w:p>
          <w:p w:rsidR="00923F3E" w:rsidRPr="00923F3E" w:rsidRDefault="00923F3E" w:rsidP="0062672F">
            <w:pPr>
              <w:pStyle w:val="ListParagraph"/>
              <w:numPr>
                <w:ilvl w:val="0"/>
                <w:numId w:val="13"/>
              </w:numPr>
              <w:ind w:left="360"/>
              <w:rPr>
                <w:rFonts w:eastAsia="Times New Roman" w:cs="Arial"/>
                <w:color w:val="auto"/>
                <w:szCs w:val="20"/>
              </w:rPr>
            </w:pPr>
            <w:r>
              <w:rPr>
                <w:szCs w:val="20"/>
              </w:rPr>
              <w:t>ATC submits the details.</w:t>
            </w:r>
          </w:p>
          <w:p w:rsidR="00923F3E" w:rsidRPr="000572E0" w:rsidRDefault="00923F3E" w:rsidP="0062672F">
            <w:pPr>
              <w:pStyle w:val="ListParagraph"/>
              <w:numPr>
                <w:ilvl w:val="0"/>
                <w:numId w:val="13"/>
              </w:numPr>
              <w:ind w:left="360"/>
              <w:rPr>
                <w:rFonts w:eastAsia="Times New Roman" w:cs="Arial"/>
                <w:color w:val="auto"/>
                <w:szCs w:val="20"/>
              </w:rPr>
            </w:pPr>
            <w:proofErr w:type="gramStart"/>
            <w:r>
              <w:rPr>
                <w:szCs w:val="20"/>
              </w:rPr>
              <w:t>Students gets</w:t>
            </w:r>
            <w:proofErr w:type="gramEnd"/>
            <w:r>
              <w:rPr>
                <w:szCs w:val="20"/>
              </w:rPr>
              <w:t xml:space="preserve"> the course details with new Student ID.</w:t>
            </w:r>
          </w:p>
        </w:tc>
      </w:tr>
      <w:tr w:rsidR="007C6B84" w:rsidRPr="000572E0" w:rsidTr="00F755D1">
        <w:tc>
          <w:tcPr>
            <w:tcW w:w="1998" w:type="dxa"/>
          </w:tcPr>
          <w:p w:rsidR="007C6B84" w:rsidRPr="000572E0" w:rsidRDefault="007C6B84" w:rsidP="00F755D1">
            <w:pPr>
              <w:rPr>
                <w:rFonts w:eastAsia="Times New Roman" w:cs="Arial"/>
                <w:color w:val="auto"/>
                <w:szCs w:val="20"/>
              </w:rPr>
            </w:pPr>
            <w:r>
              <w:rPr>
                <w:rFonts w:eastAsia="Times New Roman" w:cs="Arial"/>
                <w:color w:val="auto"/>
                <w:szCs w:val="20"/>
              </w:rPr>
              <w:lastRenderedPageBreak/>
              <w:t>Note</w:t>
            </w:r>
          </w:p>
        </w:tc>
        <w:tc>
          <w:tcPr>
            <w:tcW w:w="7578" w:type="dxa"/>
          </w:tcPr>
          <w:p w:rsidR="007C6B84" w:rsidRDefault="007C6B84" w:rsidP="00F755D1">
            <w:pPr>
              <w:rPr>
                <w:rFonts w:eastAsia="Times New Roman" w:cs="Arial"/>
                <w:color w:val="auto"/>
                <w:szCs w:val="20"/>
              </w:rPr>
            </w:pPr>
            <w:r>
              <w:rPr>
                <w:rFonts w:eastAsia="Times New Roman" w:cs="Arial"/>
                <w:color w:val="auto"/>
                <w:szCs w:val="20"/>
              </w:rPr>
              <w:t>Upgrade: If existing students having registered with CDAC already and have not given their exams, wants to take up new course.</w:t>
            </w:r>
          </w:p>
          <w:p w:rsidR="007C6B84" w:rsidRDefault="007C6B84" w:rsidP="007C6B84">
            <w:pPr>
              <w:rPr>
                <w:rFonts w:eastAsia="Times New Roman" w:cs="Arial"/>
                <w:color w:val="auto"/>
                <w:szCs w:val="20"/>
              </w:rPr>
            </w:pPr>
            <w:r>
              <w:rPr>
                <w:rFonts w:eastAsia="Times New Roman" w:cs="Arial"/>
                <w:color w:val="auto"/>
                <w:szCs w:val="20"/>
              </w:rPr>
              <w:t xml:space="preserve">Regular: These are the students have </w:t>
            </w:r>
            <w:r w:rsidR="00B6766D">
              <w:rPr>
                <w:rFonts w:eastAsia="Times New Roman" w:cs="Arial"/>
                <w:color w:val="auto"/>
                <w:szCs w:val="20"/>
              </w:rPr>
              <w:t>enrolled</w:t>
            </w:r>
            <w:r>
              <w:rPr>
                <w:rFonts w:eastAsia="Times New Roman" w:cs="Arial"/>
                <w:color w:val="auto"/>
                <w:szCs w:val="20"/>
              </w:rPr>
              <w:t>, but has not completed the registration yet.</w:t>
            </w:r>
          </w:p>
          <w:p w:rsidR="007C6B84" w:rsidRPr="000572E0" w:rsidRDefault="007C6B84" w:rsidP="007C6B84">
            <w:pPr>
              <w:rPr>
                <w:rFonts w:eastAsia="Times New Roman" w:cs="Arial"/>
                <w:color w:val="auto"/>
                <w:szCs w:val="20"/>
              </w:rPr>
            </w:pPr>
            <w:r>
              <w:rPr>
                <w:rFonts w:eastAsia="Times New Roman" w:cs="Arial"/>
                <w:color w:val="auto"/>
                <w:szCs w:val="20"/>
              </w:rPr>
              <w:t>Additional: Student has registered for course and given exam already, needs to take up new course.</w:t>
            </w:r>
            <w:r w:rsidR="001445D2">
              <w:rPr>
                <w:rFonts w:eastAsia="Times New Roman" w:cs="Arial"/>
                <w:color w:val="auto"/>
                <w:szCs w:val="20"/>
              </w:rPr>
              <w:t xml:space="preserve"> (</w:t>
            </w:r>
            <w:r w:rsidR="001445D2">
              <w:rPr>
                <w:rStyle w:val="CommentReference"/>
              </w:rPr>
              <w:t>Additional will always be after the certification</w:t>
            </w:r>
            <w:r w:rsidR="001445D2">
              <w:rPr>
                <w:rFonts w:eastAsia="Times New Roman" w:cs="Arial"/>
                <w:color w:val="auto"/>
                <w:szCs w:val="20"/>
              </w:rPr>
              <w:t>)</w:t>
            </w:r>
          </w:p>
        </w:tc>
      </w:tr>
    </w:tbl>
    <w:p w:rsidR="00840EEE" w:rsidRDefault="00840EEE" w:rsidP="00840EEE">
      <w:pPr>
        <w:rPr>
          <w:b/>
        </w:rPr>
      </w:pPr>
    </w:p>
    <w:p w:rsidR="009001E4" w:rsidRDefault="009001E4" w:rsidP="00840EEE">
      <w:pPr>
        <w:rPr>
          <w:b/>
        </w:rPr>
      </w:pPr>
    </w:p>
    <w:p w:rsidR="009001E4" w:rsidRDefault="00D344D4" w:rsidP="00840EEE">
      <w:pPr>
        <w:rPr>
          <w:b/>
        </w:rPr>
      </w:pPr>
      <w:r>
        <w:rPr>
          <w:noProof/>
          <w:lang w:val="en-IN" w:eastAsia="en-IN"/>
        </w:rPr>
        <w:drawing>
          <wp:inline distT="0" distB="0" distL="0" distR="0">
            <wp:extent cx="5943600" cy="302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3022600"/>
                    </a:xfrm>
                    <a:prstGeom prst="rect">
                      <a:avLst/>
                    </a:prstGeom>
                  </pic:spPr>
                </pic:pic>
              </a:graphicData>
            </a:graphic>
          </wp:inline>
        </w:drawing>
      </w:r>
    </w:p>
    <w:p w:rsidR="009001E4" w:rsidRDefault="009001E4" w:rsidP="00840EEE">
      <w:pPr>
        <w:rPr>
          <w:b/>
        </w:rPr>
      </w:pPr>
    </w:p>
    <w:tbl>
      <w:tblPr>
        <w:tblStyle w:val="TableGrid"/>
        <w:tblW w:w="0" w:type="auto"/>
        <w:tblLook w:val="04A0"/>
      </w:tblPr>
      <w:tblGrid>
        <w:gridCol w:w="1998"/>
        <w:gridCol w:w="7578"/>
      </w:tblGrid>
      <w:tr w:rsidR="00FA3859" w:rsidRPr="000572E0" w:rsidTr="00F755D1">
        <w:tc>
          <w:tcPr>
            <w:tcW w:w="1998" w:type="dxa"/>
          </w:tcPr>
          <w:p w:rsidR="00FA3859" w:rsidRPr="000572E0" w:rsidRDefault="00FA3859" w:rsidP="00F755D1">
            <w:pPr>
              <w:rPr>
                <w:rFonts w:eastAsia="Times New Roman" w:cs="Arial"/>
                <w:color w:val="auto"/>
                <w:szCs w:val="20"/>
              </w:rPr>
            </w:pPr>
            <w:r w:rsidRPr="000572E0">
              <w:rPr>
                <w:rFonts w:eastAsia="Times New Roman" w:cs="Arial"/>
                <w:color w:val="auto"/>
                <w:szCs w:val="20"/>
              </w:rPr>
              <w:t>Description</w:t>
            </w:r>
          </w:p>
        </w:tc>
        <w:tc>
          <w:tcPr>
            <w:tcW w:w="7578" w:type="dxa"/>
          </w:tcPr>
          <w:p w:rsidR="00FA3859" w:rsidRPr="000572E0" w:rsidRDefault="00FA3859" w:rsidP="00F755D1">
            <w:pPr>
              <w:rPr>
                <w:rFonts w:eastAsia="Times New Roman" w:cs="Arial"/>
                <w:color w:val="auto"/>
                <w:szCs w:val="20"/>
              </w:rPr>
            </w:pPr>
            <w:r>
              <w:rPr>
                <w:rFonts w:eastAsia="Times New Roman" w:cs="Arial"/>
                <w:color w:val="auto"/>
                <w:szCs w:val="20"/>
              </w:rPr>
              <w:t>ATC</w:t>
            </w:r>
            <w:r w:rsidR="00710D5A">
              <w:rPr>
                <w:rFonts w:eastAsia="Times New Roman" w:cs="Arial"/>
                <w:color w:val="auto"/>
                <w:szCs w:val="20"/>
              </w:rPr>
              <w:t xml:space="preserve"> submitting admissions to ARC/CO</w:t>
            </w:r>
          </w:p>
        </w:tc>
      </w:tr>
      <w:tr w:rsidR="00FA3859" w:rsidRPr="000572E0" w:rsidTr="00F755D1">
        <w:tc>
          <w:tcPr>
            <w:tcW w:w="1998" w:type="dxa"/>
          </w:tcPr>
          <w:p w:rsidR="00FA3859" w:rsidRPr="000572E0" w:rsidRDefault="00FA3859" w:rsidP="00F755D1">
            <w:pPr>
              <w:rPr>
                <w:rFonts w:eastAsia="Times New Roman" w:cs="Arial"/>
                <w:color w:val="auto"/>
                <w:szCs w:val="20"/>
              </w:rPr>
            </w:pPr>
            <w:r w:rsidRPr="000572E0">
              <w:rPr>
                <w:rFonts w:eastAsia="Times New Roman" w:cs="Arial"/>
                <w:color w:val="auto"/>
                <w:szCs w:val="20"/>
              </w:rPr>
              <w:t>Pre-Condition(s)</w:t>
            </w:r>
          </w:p>
        </w:tc>
        <w:tc>
          <w:tcPr>
            <w:tcW w:w="7578" w:type="dxa"/>
          </w:tcPr>
          <w:p w:rsidR="00FA3859" w:rsidRPr="000572E0" w:rsidRDefault="00FA3859" w:rsidP="00F755D1">
            <w:pPr>
              <w:rPr>
                <w:rFonts w:eastAsia="Times New Roman" w:cs="Arial"/>
                <w:color w:val="auto"/>
                <w:szCs w:val="20"/>
              </w:rPr>
            </w:pPr>
            <w:r>
              <w:rPr>
                <w:rFonts w:eastAsia="Times New Roman" w:cs="Arial"/>
                <w:color w:val="auto"/>
                <w:szCs w:val="20"/>
              </w:rPr>
              <w:t>ATC has the list of students to be submitted for admission</w:t>
            </w:r>
          </w:p>
        </w:tc>
      </w:tr>
      <w:tr w:rsidR="00FA3859" w:rsidRPr="000572E0" w:rsidTr="00F755D1">
        <w:tc>
          <w:tcPr>
            <w:tcW w:w="1998" w:type="dxa"/>
          </w:tcPr>
          <w:p w:rsidR="00FA3859" w:rsidRPr="000572E0" w:rsidRDefault="00FA3859" w:rsidP="00F755D1">
            <w:pPr>
              <w:rPr>
                <w:rFonts w:eastAsia="Times New Roman" w:cs="Arial"/>
                <w:color w:val="auto"/>
                <w:szCs w:val="20"/>
              </w:rPr>
            </w:pPr>
            <w:r w:rsidRPr="000572E0">
              <w:rPr>
                <w:rFonts w:eastAsia="Times New Roman" w:cs="Arial"/>
                <w:color w:val="auto"/>
                <w:szCs w:val="20"/>
              </w:rPr>
              <w:t>Post-Condition(s)</w:t>
            </w:r>
          </w:p>
        </w:tc>
        <w:tc>
          <w:tcPr>
            <w:tcW w:w="7578" w:type="dxa"/>
          </w:tcPr>
          <w:p w:rsidR="00FA3859" w:rsidRPr="000572E0" w:rsidRDefault="00FA3859" w:rsidP="00F755D1">
            <w:pPr>
              <w:rPr>
                <w:rFonts w:eastAsia="Times New Roman" w:cs="Arial"/>
                <w:color w:val="auto"/>
                <w:szCs w:val="20"/>
              </w:rPr>
            </w:pPr>
            <w:r>
              <w:rPr>
                <w:rFonts w:eastAsia="Times New Roman" w:cs="Arial"/>
                <w:color w:val="auto"/>
                <w:szCs w:val="20"/>
              </w:rPr>
              <w:t>Students’ admission completed.</w:t>
            </w:r>
          </w:p>
        </w:tc>
      </w:tr>
      <w:tr w:rsidR="00FA3859" w:rsidRPr="000572E0" w:rsidTr="00F755D1">
        <w:trPr>
          <w:trHeight w:val="416"/>
        </w:trPr>
        <w:tc>
          <w:tcPr>
            <w:tcW w:w="1998" w:type="dxa"/>
          </w:tcPr>
          <w:p w:rsidR="00FA3859" w:rsidRPr="000572E0" w:rsidRDefault="00FA3859" w:rsidP="00F755D1">
            <w:pPr>
              <w:rPr>
                <w:rFonts w:eastAsia="Times New Roman" w:cs="Arial"/>
                <w:color w:val="auto"/>
                <w:szCs w:val="20"/>
              </w:rPr>
            </w:pPr>
            <w:r w:rsidRPr="000572E0">
              <w:rPr>
                <w:rFonts w:eastAsia="Times New Roman" w:cs="Arial"/>
                <w:color w:val="auto"/>
                <w:szCs w:val="20"/>
              </w:rPr>
              <w:t>Main Path</w:t>
            </w:r>
          </w:p>
        </w:tc>
        <w:tc>
          <w:tcPr>
            <w:tcW w:w="7578" w:type="dxa"/>
          </w:tcPr>
          <w:p w:rsidR="00FA3859" w:rsidRDefault="00FA3859" w:rsidP="00AB7C16">
            <w:pPr>
              <w:pStyle w:val="ListParagraph"/>
              <w:numPr>
                <w:ilvl w:val="0"/>
                <w:numId w:val="14"/>
              </w:numPr>
              <w:ind w:left="360"/>
              <w:rPr>
                <w:szCs w:val="20"/>
              </w:rPr>
            </w:pPr>
            <w:r>
              <w:rPr>
                <w:szCs w:val="20"/>
              </w:rPr>
              <w:t>ATC search for new admissions.</w:t>
            </w:r>
          </w:p>
          <w:p w:rsidR="00FA3859" w:rsidRDefault="00FA3859" w:rsidP="0062672F">
            <w:pPr>
              <w:pStyle w:val="ListParagraph"/>
              <w:numPr>
                <w:ilvl w:val="0"/>
                <w:numId w:val="14"/>
              </w:numPr>
              <w:ind w:left="360"/>
              <w:rPr>
                <w:szCs w:val="20"/>
              </w:rPr>
            </w:pPr>
            <w:r>
              <w:rPr>
                <w:szCs w:val="20"/>
              </w:rPr>
              <w:t>Screen displays the list of students recently got admissions and not submitted to ARC/CO.</w:t>
            </w:r>
          </w:p>
          <w:p w:rsidR="00FA3859" w:rsidRDefault="00FA3859" w:rsidP="0062672F">
            <w:pPr>
              <w:pStyle w:val="ListParagraph"/>
              <w:numPr>
                <w:ilvl w:val="0"/>
                <w:numId w:val="14"/>
              </w:numPr>
              <w:ind w:left="360"/>
              <w:rPr>
                <w:szCs w:val="20"/>
              </w:rPr>
            </w:pPr>
            <w:r>
              <w:rPr>
                <w:szCs w:val="20"/>
              </w:rPr>
              <w:t>ATC selects all the student records that are to be submitted for approval from CO/ARC.</w:t>
            </w:r>
          </w:p>
          <w:p w:rsidR="00FA3859" w:rsidRDefault="00FA3859" w:rsidP="0062672F">
            <w:pPr>
              <w:pStyle w:val="ListParagraph"/>
              <w:numPr>
                <w:ilvl w:val="0"/>
                <w:numId w:val="14"/>
              </w:numPr>
              <w:ind w:left="360"/>
              <w:rPr>
                <w:szCs w:val="20"/>
              </w:rPr>
            </w:pPr>
            <w:r>
              <w:rPr>
                <w:szCs w:val="20"/>
              </w:rPr>
              <w:t xml:space="preserve">ATC enters the payment details </w:t>
            </w:r>
            <w:r w:rsidR="005E7889">
              <w:rPr>
                <w:szCs w:val="20"/>
              </w:rPr>
              <w:t>against all the student records</w:t>
            </w:r>
            <w:r>
              <w:rPr>
                <w:szCs w:val="20"/>
              </w:rPr>
              <w:t xml:space="preserve"> – Payment details will contain </w:t>
            </w:r>
            <w:r w:rsidR="005E7889">
              <w:rPr>
                <w:szCs w:val="20"/>
              </w:rPr>
              <w:t>DD number, bank, date and Amount.</w:t>
            </w:r>
          </w:p>
          <w:p w:rsidR="00FA3859" w:rsidRDefault="005E7889" w:rsidP="0062672F">
            <w:pPr>
              <w:pStyle w:val="ListParagraph"/>
              <w:numPr>
                <w:ilvl w:val="0"/>
                <w:numId w:val="14"/>
              </w:numPr>
              <w:ind w:left="360"/>
              <w:rPr>
                <w:szCs w:val="20"/>
              </w:rPr>
            </w:pPr>
            <w:r>
              <w:rPr>
                <w:szCs w:val="20"/>
              </w:rPr>
              <w:t>ATC submits these students records with payment details to ATC/CO based on where the ATC belongs to.</w:t>
            </w:r>
          </w:p>
          <w:p w:rsidR="00FA3859" w:rsidRDefault="005E7889" w:rsidP="0062672F">
            <w:pPr>
              <w:pStyle w:val="ListParagraph"/>
              <w:numPr>
                <w:ilvl w:val="0"/>
                <w:numId w:val="14"/>
              </w:numPr>
              <w:ind w:left="360"/>
              <w:rPr>
                <w:szCs w:val="20"/>
              </w:rPr>
            </w:pPr>
            <w:r>
              <w:rPr>
                <w:szCs w:val="20"/>
              </w:rPr>
              <w:t>If ATC is with ARC, ARC receives this notification.</w:t>
            </w:r>
          </w:p>
          <w:p w:rsidR="005E7889" w:rsidRDefault="005E7889" w:rsidP="0062672F">
            <w:pPr>
              <w:pStyle w:val="ListParagraph"/>
              <w:numPr>
                <w:ilvl w:val="0"/>
                <w:numId w:val="14"/>
              </w:numPr>
              <w:ind w:left="360"/>
              <w:rPr>
                <w:szCs w:val="20"/>
              </w:rPr>
            </w:pPr>
            <w:r>
              <w:rPr>
                <w:szCs w:val="20"/>
              </w:rPr>
              <w:t>ARC accepts the payment share, completes the student registration process at ARC.</w:t>
            </w:r>
          </w:p>
          <w:p w:rsidR="000D1643" w:rsidRDefault="000D1643" w:rsidP="000D1643">
            <w:pPr>
              <w:pStyle w:val="ListParagraph"/>
              <w:numPr>
                <w:ilvl w:val="0"/>
                <w:numId w:val="14"/>
              </w:numPr>
              <w:ind w:left="360"/>
              <w:rPr>
                <w:szCs w:val="20"/>
              </w:rPr>
            </w:pPr>
            <w:r w:rsidRPr="000D1643">
              <w:rPr>
                <w:szCs w:val="20"/>
              </w:rPr>
              <w:t>The DD amount should be equivalent to the registration amount (num</w:t>
            </w:r>
            <w:r>
              <w:rPr>
                <w:szCs w:val="20"/>
              </w:rPr>
              <w:t>ber of registrations) submitted and to be verified before details are submitted to CO/CA</w:t>
            </w:r>
          </w:p>
          <w:p w:rsidR="000D1643" w:rsidRPr="000D1643" w:rsidRDefault="000D1643" w:rsidP="000D1643">
            <w:pPr>
              <w:pStyle w:val="ListParagraph"/>
              <w:numPr>
                <w:ilvl w:val="0"/>
                <w:numId w:val="14"/>
              </w:numPr>
              <w:ind w:left="360"/>
              <w:rPr>
                <w:szCs w:val="20"/>
              </w:rPr>
            </w:pPr>
            <w:r w:rsidRPr="000D1643">
              <w:rPr>
                <w:szCs w:val="20"/>
              </w:rPr>
              <w:t>Provision for entering %age tax and need to be calculated</w:t>
            </w:r>
          </w:p>
          <w:p w:rsidR="000D1643" w:rsidRPr="00B36FED" w:rsidRDefault="005E7889" w:rsidP="00B36FED">
            <w:pPr>
              <w:pStyle w:val="ListParagraph"/>
              <w:numPr>
                <w:ilvl w:val="0"/>
                <w:numId w:val="14"/>
              </w:numPr>
              <w:ind w:left="360"/>
              <w:rPr>
                <w:szCs w:val="20"/>
              </w:rPr>
            </w:pPr>
            <w:r>
              <w:rPr>
                <w:szCs w:val="20"/>
              </w:rPr>
              <w:lastRenderedPageBreak/>
              <w:t>Submits the students’ details with Bank transaction details to CO.</w:t>
            </w:r>
            <w:r w:rsidR="00FA3859">
              <w:rPr>
                <w:szCs w:val="20"/>
              </w:rPr>
              <w:t xml:space="preserve"> </w:t>
            </w:r>
          </w:p>
          <w:p w:rsidR="00FA3859" w:rsidRPr="00CF45BE" w:rsidRDefault="005E7889" w:rsidP="0062672F">
            <w:pPr>
              <w:pStyle w:val="ListParagraph"/>
              <w:numPr>
                <w:ilvl w:val="0"/>
                <w:numId w:val="14"/>
              </w:numPr>
              <w:ind w:left="360"/>
              <w:rPr>
                <w:szCs w:val="20"/>
              </w:rPr>
            </w:pPr>
            <w:r>
              <w:rPr>
                <w:szCs w:val="20"/>
              </w:rPr>
              <w:t xml:space="preserve">CO approves the request and selects the state for this ATC record and </w:t>
            </w:r>
            <w:proofErr w:type="gramStart"/>
            <w:r>
              <w:rPr>
                <w:szCs w:val="20"/>
              </w:rPr>
              <w:t>complete</w:t>
            </w:r>
            <w:proofErr w:type="gramEnd"/>
            <w:r>
              <w:rPr>
                <w:szCs w:val="20"/>
              </w:rPr>
              <w:t xml:space="preserve"> the registration.</w:t>
            </w:r>
          </w:p>
        </w:tc>
      </w:tr>
      <w:tr w:rsidR="00FA3859" w:rsidRPr="000572E0" w:rsidTr="00F755D1">
        <w:tc>
          <w:tcPr>
            <w:tcW w:w="1998" w:type="dxa"/>
          </w:tcPr>
          <w:p w:rsidR="00FA3859" w:rsidRPr="000572E0" w:rsidRDefault="00FA3859" w:rsidP="00F755D1">
            <w:pPr>
              <w:rPr>
                <w:rFonts w:eastAsia="Times New Roman" w:cs="Arial"/>
                <w:color w:val="auto"/>
                <w:szCs w:val="20"/>
              </w:rPr>
            </w:pPr>
            <w:r w:rsidRPr="000572E0">
              <w:rPr>
                <w:rFonts w:eastAsia="Times New Roman" w:cs="Arial"/>
                <w:color w:val="auto"/>
                <w:szCs w:val="20"/>
              </w:rPr>
              <w:lastRenderedPageBreak/>
              <w:t>Alternate Path 1</w:t>
            </w:r>
          </w:p>
        </w:tc>
        <w:tc>
          <w:tcPr>
            <w:tcW w:w="7578" w:type="dxa"/>
          </w:tcPr>
          <w:p w:rsidR="00FA3859" w:rsidRDefault="005E7889" w:rsidP="0062672F">
            <w:pPr>
              <w:pStyle w:val="ListParagraph"/>
              <w:numPr>
                <w:ilvl w:val="0"/>
                <w:numId w:val="14"/>
              </w:numPr>
              <w:ind w:left="360"/>
              <w:rPr>
                <w:szCs w:val="20"/>
              </w:rPr>
            </w:pPr>
            <w:r>
              <w:rPr>
                <w:szCs w:val="20"/>
              </w:rPr>
              <w:t>If ATC is with CO.</w:t>
            </w:r>
          </w:p>
          <w:p w:rsidR="005E7889" w:rsidRDefault="005E7889" w:rsidP="0062672F">
            <w:pPr>
              <w:pStyle w:val="ListParagraph"/>
              <w:numPr>
                <w:ilvl w:val="0"/>
                <w:numId w:val="14"/>
              </w:numPr>
              <w:ind w:left="360"/>
              <w:rPr>
                <w:szCs w:val="20"/>
              </w:rPr>
            </w:pPr>
            <w:r>
              <w:rPr>
                <w:szCs w:val="20"/>
              </w:rPr>
              <w:t>CO gets the student registration request.</w:t>
            </w:r>
          </w:p>
          <w:p w:rsidR="005E7889" w:rsidRDefault="005E7889" w:rsidP="0062672F">
            <w:pPr>
              <w:pStyle w:val="ListParagraph"/>
              <w:numPr>
                <w:ilvl w:val="0"/>
                <w:numId w:val="14"/>
              </w:numPr>
              <w:ind w:left="360"/>
              <w:rPr>
                <w:szCs w:val="20"/>
              </w:rPr>
            </w:pPr>
            <w:r>
              <w:rPr>
                <w:szCs w:val="20"/>
              </w:rPr>
              <w:t>CO accepts the share, and ATC account is credited with their share.</w:t>
            </w:r>
          </w:p>
          <w:p w:rsidR="005100F5" w:rsidRDefault="005100F5" w:rsidP="0062672F">
            <w:pPr>
              <w:pStyle w:val="ListParagraph"/>
              <w:numPr>
                <w:ilvl w:val="0"/>
                <w:numId w:val="14"/>
              </w:numPr>
              <w:ind w:left="360"/>
              <w:rPr>
                <w:szCs w:val="20"/>
              </w:rPr>
            </w:pPr>
            <w:r>
              <w:rPr>
                <w:szCs w:val="20"/>
              </w:rPr>
              <w:t>This is not actual monitory transaction but just for record in the system to track. For actual amount ARC/ATC will have to verify their individual bank accounts.</w:t>
            </w:r>
          </w:p>
          <w:p w:rsidR="005E7889" w:rsidRPr="00B953AE" w:rsidRDefault="005E7889" w:rsidP="0062672F">
            <w:pPr>
              <w:pStyle w:val="ListParagraph"/>
              <w:numPr>
                <w:ilvl w:val="0"/>
                <w:numId w:val="14"/>
              </w:numPr>
              <w:ind w:left="360"/>
              <w:rPr>
                <w:szCs w:val="20"/>
              </w:rPr>
            </w:pPr>
            <w:r>
              <w:rPr>
                <w:szCs w:val="20"/>
              </w:rPr>
              <w:t>Step 8 onwards followed as above.</w:t>
            </w:r>
          </w:p>
        </w:tc>
      </w:tr>
      <w:tr w:rsidR="00FA3859" w:rsidRPr="000572E0" w:rsidTr="00F755D1">
        <w:tc>
          <w:tcPr>
            <w:tcW w:w="1998" w:type="dxa"/>
          </w:tcPr>
          <w:p w:rsidR="00FA3859" w:rsidRPr="000572E0" w:rsidRDefault="00FA3859" w:rsidP="00F755D1">
            <w:pPr>
              <w:rPr>
                <w:rFonts w:eastAsia="Times New Roman" w:cs="Arial"/>
                <w:color w:val="auto"/>
                <w:szCs w:val="20"/>
              </w:rPr>
            </w:pPr>
            <w:r w:rsidRPr="000572E0">
              <w:rPr>
                <w:rFonts w:eastAsia="Times New Roman" w:cs="Arial"/>
                <w:color w:val="auto"/>
                <w:szCs w:val="20"/>
              </w:rPr>
              <w:t>Alternate Path n</w:t>
            </w:r>
          </w:p>
        </w:tc>
        <w:tc>
          <w:tcPr>
            <w:tcW w:w="7578" w:type="dxa"/>
          </w:tcPr>
          <w:p w:rsidR="00FA3859" w:rsidRPr="005E7889" w:rsidRDefault="005E7889" w:rsidP="0062672F">
            <w:pPr>
              <w:pStyle w:val="ListParagraph"/>
              <w:numPr>
                <w:ilvl w:val="0"/>
                <w:numId w:val="14"/>
              </w:numPr>
              <w:ind w:left="360"/>
              <w:rPr>
                <w:rFonts w:eastAsia="Times New Roman" w:cs="Arial"/>
                <w:color w:val="auto"/>
                <w:szCs w:val="20"/>
              </w:rPr>
            </w:pPr>
            <w:r>
              <w:rPr>
                <w:szCs w:val="20"/>
              </w:rPr>
              <w:t>If CO finds issues, CO rejects the registration and ATC is notified about the same.</w:t>
            </w:r>
          </w:p>
          <w:p w:rsidR="00FA3859" w:rsidRPr="005E7889" w:rsidRDefault="005E7889" w:rsidP="0062672F">
            <w:pPr>
              <w:pStyle w:val="ListParagraph"/>
              <w:numPr>
                <w:ilvl w:val="0"/>
                <w:numId w:val="14"/>
              </w:numPr>
              <w:ind w:left="360"/>
              <w:rPr>
                <w:rFonts w:eastAsia="Times New Roman" w:cs="Arial"/>
                <w:color w:val="auto"/>
                <w:szCs w:val="20"/>
              </w:rPr>
            </w:pPr>
            <w:r>
              <w:rPr>
                <w:szCs w:val="20"/>
              </w:rPr>
              <w:t>ATC corrects the required data and submit the request either to ARC/CO as required.</w:t>
            </w:r>
          </w:p>
        </w:tc>
      </w:tr>
    </w:tbl>
    <w:p w:rsidR="00520E84" w:rsidRDefault="00520E84" w:rsidP="00520E84">
      <w:pPr>
        <w:pStyle w:val="Heading3"/>
      </w:pPr>
      <w:bookmarkStart w:id="33" w:name="_Figure_-1:_AS"/>
      <w:bookmarkStart w:id="34" w:name="_Toc477257373"/>
      <w:bookmarkEnd w:id="33"/>
      <w:r>
        <w:t>Online examination</w:t>
      </w:r>
      <w:bookmarkEnd w:id="34"/>
    </w:p>
    <w:p w:rsidR="00520E84" w:rsidRPr="00520E84" w:rsidRDefault="000C0FCB" w:rsidP="00520E84">
      <w:r>
        <w:rPr>
          <w:noProof/>
          <w:lang w:val="en-IN" w:eastAsia="en-IN"/>
        </w:rPr>
        <w:drawing>
          <wp:inline distT="0" distB="0" distL="0" distR="0">
            <wp:extent cx="5943600" cy="398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3985895"/>
                    </a:xfrm>
                    <a:prstGeom prst="rect">
                      <a:avLst/>
                    </a:prstGeom>
                  </pic:spPr>
                </pic:pic>
              </a:graphicData>
            </a:graphic>
          </wp:inline>
        </w:drawing>
      </w:r>
    </w:p>
    <w:tbl>
      <w:tblPr>
        <w:tblStyle w:val="TableGrid"/>
        <w:tblW w:w="0" w:type="auto"/>
        <w:tblLook w:val="04A0"/>
      </w:tblPr>
      <w:tblGrid>
        <w:gridCol w:w="1998"/>
        <w:gridCol w:w="7578"/>
      </w:tblGrid>
      <w:tr w:rsidR="000C0FCB" w:rsidRPr="000572E0" w:rsidTr="00F755D1">
        <w:tc>
          <w:tcPr>
            <w:tcW w:w="1998" w:type="dxa"/>
          </w:tcPr>
          <w:p w:rsidR="000C0FCB" w:rsidRPr="000572E0" w:rsidRDefault="000C0FCB" w:rsidP="00F755D1">
            <w:pPr>
              <w:rPr>
                <w:rFonts w:eastAsia="Times New Roman" w:cs="Arial"/>
                <w:color w:val="auto"/>
                <w:szCs w:val="20"/>
              </w:rPr>
            </w:pPr>
            <w:r w:rsidRPr="000572E0">
              <w:rPr>
                <w:rFonts w:eastAsia="Times New Roman" w:cs="Arial"/>
                <w:color w:val="auto"/>
                <w:szCs w:val="20"/>
              </w:rPr>
              <w:t>Description</w:t>
            </w:r>
          </w:p>
        </w:tc>
        <w:tc>
          <w:tcPr>
            <w:tcW w:w="7578" w:type="dxa"/>
          </w:tcPr>
          <w:p w:rsidR="000C0FCB" w:rsidRPr="000572E0" w:rsidRDefault="000C0FCB" w:rsidP="00F755D1">
            <w:pPr>
              <w:rPr>
                <w:rFonts w:eastAsia="Times New Roman" w:cs="Arial"/>
                <w:color w:val="auto"/>
                <w:szCs w:val="20"/>
              </w:rPr>
            </w:pPr>
            <w:r>
              <w:rPr>
                <w:rFonts w:eastAsia="Times New Roman" w:cs="Arial"/>
                <w:color w:val="auto"/>
                <w:szCs w:val="20"/>
              </w:rPr>
              <w:t>Online examination process</w:t>
            </w:r>
          </w:p>
        </w:tc>
      </w:tr>
      <w:tr w:rsidR="000C0FCB" w:rsidRPr="000572E0" w:rsidTr="00F755D1">
        <w:tc>
          <w:tcPr>
            <w:tcW w:w="1998" w:type="dxa"/>
          </w:tcPr>
          <w:p w:rsidR="000C0FCB" w:rsidRPr="000572E0" w:rsidRDefault="000C0FCB" w:rsidP="00F755D1">
            <w:pPr>
              <w:rPr>
                <w:rFonts w:eastAsia="Times New Roman" w:cs="Arial"/>
                <w:color w:val="auto"/>
                <w:szCs w:val="20"/>
              </w:rPr>
            </w:pPr>
            <w:r w:rsidRPr="000572E0">
              <w:rPr>
                <w:rFonts w:eastAsia="Times New Roman" w:cs="Arial"/>
                <w:color w:val="auto"/>
                <w:szCs w:val="20"/>
              </w:rPr>
              <w:t>Pre-Condition(s)</w:t>
            </w:r>
          </w:p>
        </w:tc>
        <w:tc>
          <w:tcPr>
            <w:tcW w:w="7578" w:type="dxa"/>
          </w:tcPr>
          <w:p w:rsidR="000C0FCB" w:rsidRPr="000572E0" w:rsidRDefault="000C0FCB" w:rsidP="00F755D1">
            <w:pPr>
              <w:rPr>
                <w:rFonts w:eastAsia="Times New Roman" w:cs="Arial"/>
                <w:color w:val="auto"/>
                <w:szCs w:val="20"/>
              </w:rPr>
            </w:pPr>
            <w:r>
              <w:rPr>
                <w:rFonts w:eastAsia="Times New Roman" w:cs="Arial"/>
                <w:color w:val="auto"/>
                <w:szCs w:val="20"/>
              </w:rPr>
              <w:t>Courses are identified for Online examination</w:t>
            </w:r>
          </w:p>
        </w:tc>
      </w:tr>
      <w:tr w:rsidR="000C0FCB" w:rsidRPr="000572E0" w:rsidTr="00F755D1">
        <w:tc>
          <w:tcPr>
            <w:tcW w:w="1998" w:type="dxa"/>
          </w:tcPr>
          <w:p w:rsidR="000C0FCB" w:rsidRPr="000572E0" w:rsidRDefault="000C0FCB" w:rsidP="00F755D1">
            <w:pPr>
              <w:rPr>
                <w:rFonts w:eastAsia="Times New Roman" w:cs="Arial"/>
                <w:color w:val="auto"/>
                <w:szCs w:val="20"/>
              </w:rPr>
            </w:pPr>
            <w:r w:rsidRPr="000572E0">
              <w:rPr>
                <w:rFonts w:eastAsia="Times New Roman" w:cs="Arial"/>
                <w:color w:val="auto"/>
                <w:szCs w:val="20"/>
              </w:rPr>
              <w:t>Post-Condition(s)</w:t>
            </w:r>
          </w:p>
        </w:tc>
        <w:tc>
          <w:tcPr>
            <w:tcW w:w="7578" w:type="dxa"/>
          </w:tcPr>
          <w:p w:rsidR="000C0FCB" w:rsidRPr="000572E0" w:rsidRDefault="000C0FCB" w:rsidP="00F755D1">
            <w:pPr>
              <w:rPr>
                <w:rFonts w:eastAsia="Times New Roman" w:cs="Arial"/>
                <w:color w:val="auto"/>
                <w:szCs w:val="20"/>
              </w:rPr>
            </w:pPr>
            <w:r>
              <w:rPr>
                <w:rFonts w:eastAsia="Times New Roman" w:cs="Arial"/>
                <w:color w:val="auto"/>
                <w:szCs w:val="20"/>
              </w:rPr>
              <w:t>Students get the online exam results.</w:t>
            </w:r>
          </w:p>
        </w:tc>
      </w:tr>
      <w:tr w:rsidR="000C0FCB" w:rsidRPr="000572E0" w:rsidTr="00F755D1">
        <w:trPr>
          <w:trHeight w:val="416"/>
        </w:trPr>
        <w:tc>
          <w:tcPr>
            <w:tcW w:w="1998" w:type="dxa"/>
          </w:tcPr>
          <w:p w:rsidR="000C0FCB" w:rsidRPr="000572E0" w:rsidRDefault="000C0FCB" w:rsidP="00F755D1">
            <w:pPr>
              <w:rPr>
                <w:rFonts w:eastAsia="Times New Roman" w:cs="Arial"/>
                <w:color w:val="auto"/>
                <w:szCs w:val="20"/>
              </w:rPr>
            </w:pPr>
            <w:r w:rsidRPr="000572E0">
              <w:rPr>
                <w:rFonts w:eastAsia="Times New Roman" w:cs="Arial"/>
                <w:color w:val="auto"/>
                <w:szCs w:val="20"/>
              </w:rPr>
              <w:t>Main Path</w:t>
            </w:r>
          </w:p>
        </w:tc>
        <w:tc>
          <w:tcPr>
            <w:tcW w:w="7578" w:type="dxa"/>
          </w:tcPr>
          <w:p w:rsidR="000C0FCB" w:rsidRDefault="000C0FCB" w:rsidP="00406C91">
            <w:pPr>
              <w:pStyle w:val="ListParagraph"/>
              <w:numPr>
                <w:ilvl w:val="0"/>
                <w:numId w:val="15"/>
              </w:numPr>
              <w:ind w:left="360"/>
              <w:rPr>
                <w:szCs w:val="20"/>
              </w:rPr>
            </w:pPr>
            <w:r>
              <w:rPr>
                <w:szCs w:val="20"/>
              </w:rPr>
              <w:t>CA identifies the courses that can be conducted online.</w:t>
            </w:r>
          </w:p>
          <w:p w:rsidR="000C0FCB" w:rsidRDefault="000C0FCB" w:rsidP="00406C91">
            <w:pPr>
              <w:pStyle w:val="ListParagraph"/>
              <w:numPr>
                <w:ilvl w:val="0"/>
                <w:numId w:val="15"/>
              </w:numPr>
              <w:ind w:left="360"/>
              <w:rPr>
                <w:szCs w:val="20"/>
              </w:rPr>
            </w:pPr>
            <w:r>
              <w:rPr>
                <w:szCs w:val="20"/>
              </w:rPr>
              <w:t>CA identifies the responsible owner for setting the questions and answer evaluation.</w:t>
            </w:r>
          </w:p>
          <w:p w:rsidR="000C0FCB" w:rsidRDefault="000C0FCB" w:rsidP="0062672F">
            <w:pPr>
              <w:pStyle w:val="ListParagraph"/>
              <w:numPr>
                <w:ilvl w:val="0"/>
                <w:numId w:val="15"/>
              </w:numPr>
              <w:ind w:left="360"/>
              <w:rPr>
                <w:szCs w:val="20"/>
              </w:rPr>
            </w:pPr>
            <w:r>
              <w:rPr>
                <w:szCs w:val="20"/>
              </w:rPr>
              <w:t>CA maps the courses to online examination and assigns the responsibility of preparing questionnaires and evaluation to either CA or ARC</w:t>
            </w:r>
          </w:p>
          <w:p w:rsidR="000C0FCB" w:rsidRDefault="000C0FCB" w:rsidP="0062672F">
            <w:pPr>
              <w:pStyle w:val="ListParagraph"/>
              <w:numPr>
                <w:ilvl w:val="0"/>
                <w:numId w:val="15"/>
              </w:numPr>
              <w:ind w:left="360"/>
              <w:rPr>
                <w:szCs w:val="20"/>
              </w:rPr>
            </w:pPr>
            <w:r>
              <w:rPr>
                <w:szCs w:val="20"/>
              </w:rPr>
              <w:t xml:space="preserve">At ATC, students enroll for courses. If Course is mapped to online examination, students are informed about the same. </w:t>
            </w:r>
          </w:p>
          <w:p w:rsidR="000C0FCB" w:rsidRDefault="000C0FCB" w:rsidP="0062672F">
            <w:pPr>
              <w:pStyle w:val="ListParagraph"/>
              <w:numPr>
                <w:ilvl w:val="0"/>
                <w:numId w:val="15"/>
              </w:numPr>
              <w:ind w:left="360"/>
              <w:rPr>
                <w:szCs w:val="20"/>
              </w:rPr>
            </w:pPr>
            <w:r>
              <w:rPr>
                <w:szCs w:val="20"/>
              </w:rPr>
              <w:t xml:space="preserve">ATC sends the </w:t>
            </w:r>
            <w:r w:rsidR="00B00A52">
              <w:rPr>
                <w:szCs w:val="20"/>
              </w:rPr>
              <w:t xml:space="preserve">eligible students ready to take exam to CA/ARC. CA/ARC </w:t>
            </w:r>
            <w:r w:rsidR="00B00A52">
              <w:rPr>
                <w:szCs w:val="20"/>
              </w:rPr>
              <w:lastRenderedPageBreak/>
              <w:t xml:space="preserve">defines the exam dates for those students and </w:t>
            </w:r>
            <w:proofErr w:type="gramStart"/>
            <w:r w:rsidR="00B00A52">
              <w:rPr>
                <w:szCs w:val="20"/>
              </w:rPr>
              <w:t>inform</w:t>
            </w:r>
            <w:proofErr w:type="gramEnd"/>
            <w:r w:rsidR="00B00A52">
              <w:rPr>
                <w:szCs w:val="20"/>
              </w:rPr>
              <w:t xml:space="preserve"> the ATC about the same. The examination code is shared with the ATC at a pre-agreed time (usually 30 </w:t>
            </w:r>
            <w:proofErr w:type="spellStart"/>
            <w:r w:rsidR="00B00A52">
              <w:rPr>
                <w:szCs w:val="20"/>
              </w:rPr>
              <w:t>mins</w:t>
            </w:r>
            <w:proofErr w:type="spellEnd"/>
            <w:r w:rsidR="00B00A52">
              <w:rPr>
                <w:szCs w:val="20"/>
              </w:rPr>
              <w:t xml:space="preserve"> before the exam). The student has to enter their registration number and the exam code to write the exam.</w:t>
            </w:r>
          </w:p>
          <w:p w:rsidR="000C0FCB" w:rsidRDefault="000C0FCB" w:rsidP="0062672F">
            <w:pPr>
              <w:pStyle w:val="ListParagraph"/>
              <w:numPr>
                <w:ilvl w:val="0"/>
                <w:numId w:val="15"/>
              </w:numPr>
              <w:ind w:left="360"/>
              <w:rPr>
                <w:szCs w:val="20"/>
              </w:rPr>
            </w:pPr>
            <w:r>
              <w:rPr>
                <w:szCs w:val="20"/>
              </w:rPr>
              <w:t xml:space="preserve">CA/ARC receives a notification of the </w:t>
            </w:r>
            <w:proofErr w:type="gramStart"/>
            <w:r>
              <w:rPr>
                <w:szCs w:val="20"/>
              </w:rPr>
              <w:t>exam,</w:t>
            </w:r>
            <w:proofErr w:type="gramEnd"/>
            <w:r>
              <w:rPr>
                <w:szCs w:val="20"/>
              </w:rPr>
              <w:t xml:space="preserve"> CA/ARC set the question papers online.</w:t>
            </w:r>
          </w:p>
          <w:p w:rsidR="000C0FCB" w:rsidRDefault="000C0FCB" w:rsidP="0062672F">
            <w:pPr>
              <w:pStyle w:val="ListParagraph"/>
              <w:numPr>
                <w:ilvl w:val="0"/>
                <w:numId w:val="15"/>
              </w:numPr>
              <w:ind w:left="360"/>
              <w:rPr>
                <w:szCs w:val="20"/>
              </w:rPr>
            </w:pPr>
            <w:r>
              <w:rPr>
                <w:szCs w:val="20"/>
              </w:rPr>
              <w:t>At ATC, students take the online exam on the date of examination.</w:t>
            </w:r>
          </w:p>
          <w:p w:rsidR="000C0FCB" w:rsidRDefault="000C0FCB" w:rsidP="0062672F">
            <w:pPr>
              <w:pStyle w:val="ListParagraph"/>
              <w:numPr>
                <w:ilvl w:val="0"/>
                <w:numId w:val="15"/>
              </w:numPr>
              <w:ind w:left="360"/>
              <w:rPr>
                <w:szCs w:val="20"/>
              </w:rPr>
            </w:pPr>
            <w:r>
              <w:rPr>
                <w:szCs w:val="20"/>
              </w:rPr>
              <w:t>The results submitted will be received by ARC/CA based on the responsibility set.</w:t>
            </w:r>
          </w:p>
          <w:p w:rsidR="000C0FCB" w:rsidRDefault="000C0FCB" w:rsidP="0062672F">
            <w:pPr>
              <w:pStyle w:val="ListParagraph"/>
              <w:numPr>
                <w:ilvl w:val="0"/>
                <w:numId w:val="15"/>
              </w:numPr>
              <w:ind w:left="360"/>
              <w:rPr>
                <w:szCs w:val="20"/>
              </w:rPr>
            </w:pPr>
            <w:r>
              <w:rPr>
                <w:szCs w:val="20"/>
              </w:rPr>
              <w:t>Answers are evaluated and results are submitted to ATC.</w:t>
            </w:r>
          </w:p>
          <w:p w:rsidR="000C0FCB" w:rsidRPr="00CF45BE" w:rsidRDefault="000C0FCB" w:rsidP="0062672F">
            <w:pPr>
              <w:pStyle w:val="ListParagraph"/>
              <w:numPr>
                <w:ilvl w:val="0"/>
                <w:numId w:val="15"/>
              </w:numPr>
              <w:ind w:left="360"/>
              <w:rPr>
                <w:szCs w:val="20"/>
              </w:rPr>
            </w:pPr>
            <w:r>
              <w:rPr>
                <w:szCs w:val="20"/>
              </w:rPr>
              <w:t>ATC announces the results to students.</w:t>
            </w:r>
          </w:p>
        </w:tc>
      </w:tr>
      <w:tr w:rsidR="000C0FCB" w:rsidRPr="000572E0" w:rsidTr="00F755D1">
        <w:tc>
          <w:tcPr>
            <w:tcW w:w="1998" w:type="dxa"/>
          </w:tcPr>
          <w:p w:rsidR="000C0FCB" w:rsidRPr="000572E0" w:rsidRDefault="000C0FCB" w:rsidP="00F755D1">
            <w:pPr>
              <w:rPr>
                <w:rFonts w:eastAsia="Times New Roman" w:cs="Arial"/>
                <w:color w:val="auto"/>
                <w:szCs w:val="20"/>
              </w:rPr>
            </w:pPr>
            <w:r w:rsidRPr="000572E0">
              <w:rPr>
                <w:rFonts w:eastAsia="Times New Roman" w:cs="Arial"/>
                <w:color w:val="auto"/>
                <w:szCs w:val="20"/>
              </w:rPr>
              <w:lastRenderedPageBreak/>
              <w:t>Alternate Path 1</w:t>
            </w:r>
          </w:p>
        </w:tc>
        <w:tc>
          <w:tcPr>
            <w:tcW w:w="7578" w:type="dxa"/>
          </w:tcPr>
          <w:p w:rsidR="000C0FCB" w:rsidRDefault="00406C91" w:rsidP="0062672F">
            <w:pPr>
              <w:pStyle w:val="ListParagraph"/>
              <w:numPr>
                <w:ilvl w:val="0"/>
                <w:numId w:val="15"/>
              </w:numPr>
              <w:ind w:left="360"/>
              <w:rPr>
                <w:szCs w:val="20"/>
              </w:rPr>
            </w:pPr>
            <w:proofErr w:type="gramStart"/>
            <w:r>
              <w:rPr>
                <w:szCs w:val="20"/>
              </w:rPr>
              <w:t>Question are</w:t>
            </w:r>
            <w:proofErr w:type="gramEnd"/>
            <w:r>
              <w:rPr>
                <w:szCs w:val="20"/>
              </w:rPr>
              <w:t xml:space="preserve"> picked from existing Question bank based on an agreed randomization pattern.</w:t>
            </w:r>
          </w:p>
          <w:p w:rsidR="00B32301" w:rsidRPr="00B953AE" w:rsidRDefault="00B32301" w:rsidP="00B32301">
            <w:pPr>
              <w:pStyle w:val="ListParagraph"/>
              <w:numPr>
                <w:ilvl w:val="0"/>
                <w:numId w:val="15"/>
              </w:numPr>
              <w:ind w:left="360"/>
              <w:rPr>
                <w:szCs w:val="20"/>
              </w:rPr>
            </w:pPr>
            <w:r>
              <w:rPr>
                <w:szCs w:val="20"/>
              </w:rPr>
              <w:t>Step 5 onwards followed as above.</w:t>
            </w:r>
          </w:p>
        </w:tc>
      </w:tr>
      <w:tr w:rsidR="000C0FCB" w:rsidRPr="000572E0" w:rsidTr="00F755D1">
        <w:tc>
          <w:tcPr>
            <w:tcW w:w="1998" w:type="dxa"/>
          </w:tcPr>
          <w:p w:rsidR="000C0FCB" w:rsidRPr="000572E0" w:rsidRDefault="000C0FCB" w:rsidP="00F755D1">
            <w:pPr>
              <w:rPr>
                <w:rFonts w:eastAsia="Times New Roman" w:cs="Arial"/>
                <w:color w:val="auto"/>
                <w:szCs w:val="20"/>
              </w:rPr>
            </w:pPr>
            <w:r w:rsidRPr="000572E0">
              <w:rPr>
                <w:rFonts w:eastAsia="Times New Roman" w:cs="Arial"/>
                <w:color w:val="auto"/>
                <w:szCs w:val="20"/>
              </w:rPr>
              <w:t>Alternate Path n</w:t>
            </w:r>
          </w:p>
        </w:tc>
        <w:tc>
          <w:tcPr>
            <w:tcW w:w="7578" w:type="dxa"/>
          </w:tcPr>
          <w:p w:rsidR="000C0FCB" w:rsidRPr="005E7889" w:rsidRDefault="000C0FCB" w:rsidP="0062672F">
            <w:pPr>
              <w:pStyle w:val="ListParagraph"/>
              <w:numPr>
                <w:ilvl w:val="0"/>
                <w:numId w:val="15"/>
              </w:numPr>
              <w:ind w:left="360"/>
              <w:rPr>
                <w:rFonts w:eastAsia="Times New Roman" w:cs="Arial"/>
                <w:color w:val="auto"/>
                <w:szCs w:val="20"/>
              </w:rPr>
            </w:pPr>
          </w:p>
        </w:tc>
      </w:tr>
    </w:tbl>
    <w:p w:rsidR="00520E84" w:rsidRDefault="00520E84" w:rsidP="00520E84">
      <w:pPr>
        <w:pStyle w:val="Heading1"/>
        <w:numPr>
          <w:ilvl w:val="0"/>
          <w:numId w:val="0"/>
        </w:numPr>
        <w:ind w:left="432"/>
      </w:pPr>
    </w:p>
    <w:p w:rsidR="008523F4" w:rsidRPr="000441EF" w:rsidRDefault="008523F4" w:rsidP="000441EF">
      <w:pPr>
        <w:pStyle w:val="Heading1"/>
      </w:pPr>
      <w:bookmarkStart w:id="35" w:name="_Toc477257374"/>
      <w:r w:rsidRPr="00255A1A">
        <w:t>Interface Changes</w:t>
      </w:r>
      <w:bookmarkEnd w:id="35"/>
    </w:p>
    <w:p w:rsidR="007324F6" w:rsidRPr="008561EC" w:rsidRDefault="007324F6" w:rsidP="008561EC">
      <w:pPr>
        <w:pStyle w:val="ListParagraph"/>
        <w:spacing w:after="0"/>
        <w:rPr>
          <w:rFonts w:eastAsia="Times New Roman" w:cs="Arial"/>
          <w:color w:val="auto"/>
          <w:kern w:val="36"/>
          <w:lang w:val="en-GB"/>
        </w:rPr>
      </w:pPr>
    </w:p>
    <w:tbl>
      <w:tblPr>
        <w:tblW w:w="83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A0"/>
      </w:tblPr>
      <w:tblGrid>
        <w:gridCol w:w="819"/>
        <w:gridCol w:w="1474"/>
        <w:gridCol w:w="1263"/>
        <w:gridCol w:w="4773"/>
      </w:tblGrid>
      <w:tr w:rsidR="00AB03B5" w:rsidRPr="007C54D9" w:rsidTr="00AB03B5">
        <w:trPr>
          <w:trHeight w:val="300"/>
        </w:trPr>
        <w:tc>
          <w:tcPr>
            <w:tcW w:w="819" w:type="dxa"/>
            <w:shd w:val="clear" w:color="auto" w:fill="auto"/>
            <w:vAlign w:val="center"/>
            <w:hideMark/>
          </w:tcPr>
          <w:p w:rsidR="00AB03B5" w:rsidRPr="007C54D9" w:rsidRDefault="00AB03B5" w:rsidP="007F41AE">
            <w:pPr>
              <w:spacing w:after="0" w:line="240" w:lineRule="auto"/>
              <w:rPr>
                <w:rFonts w:eastAsia="Times New Roman" w:cs="Arial"/>
                <w:szCs w:val="20"/>
              </w:rPr>
            </w:pPr>
            <w:r w:rsidRPr="007C54D9">
              <w:rPr>
                <w:rFonts w:eastAsia="Times New Roman" w:cs="Arial"/>
                <w:szCs w:val="20"/>
              </w:rPr>
              <w:t>  </w:t>
            </w:r>
            <w:r>
              <w:rPr>
                <w:rFonts w:eastAsia="Times New Roman" w:cs="Arial"/>
                <w:b/>
                <w:bCs/>
                <w:szCs w:val="20"/>
              </w:rPr>
              <w:t>​</w:t>
            </w:r>
            <w:proofErr w:type="spellStart"/>
            <w:r>
              <w:rPr>
                <w:rFonts w:eastAsia="Times New Roman" w:cs="Arial"/>
                <w:b/>
                <w:bCs/>
                <w:szCs w:val="20"/>
              </w:rPr>
              <w:t>S</w:t>
            </w:r>
            <w:r w:rsidR="007F41AE">
              <w:rPr>
                <w:rFonts w:eastAsia="Times New Roman" w:cs="Arial"/>
                <w:b/>
                <w:bCs/>
                <w:szCs w:val="20"/>
              </w:rPr>
              <w:t>r</w:t>
            </w:r>
            <w:proofErr w:type="spellEnd"/>
            <w:r w:rsidRPr="007C54D9">
              <w:rPr>
                <w:rFonts w:eastAsia="Times New Roman" w:cs="Arial"/>
                <w:b/>
                <w:bCs/>
                <w:szCs w:val="20"/>
              </w:rPr>
              <w:t xml:space="preserve"> No</w:t>
            </w:r>
          </w:p>
        </w:tc>
        <w:tc>
          <w:tcPr>
            <w:tcW w:w="1474" w:type="dxa"/>
            <w:shd w:val="clear" w:color="auto" w:fill="auto"/>
            <w:vAlign w:val="center"/>
            <w:hideMark/>
          </w:tcPr>
          <w:p w:rsidR="00AB03B5" w:rsidRPr="007C54D9" w:rsidRDefault="00AB03B5" w:rsidP="00F56105">
            <w:pPr>
              <w:spacing w:after="120" w:line="240" w:lineRule="auto"/>
              <w:rPr>
                <w:rFonts w:eastAsia="Times New Roman" w:cs="Arial"/>
                <w:szCs w:val="20"/>
              </w:rPr>
            </w:pPr>
            <w:r w:rsidRPr="007C54D9">
              <w:rPr>
                <w:rFonts w:eastAsia="Times New Roman" w:cs="Arial"/>
                <w:b/>
                <w:bCs/>
                <w:szCs w:val="20"/>
                <w:lang w:val="en-GB"/>
              </w:rPr>
              <w:t>Provider</w:t>
            </w:r>
          </w:p>
        </w:tc>
        <w:tc>
          <w:tcPr>
            <w:tcW w:w="1263" w:type="dxa"/>
            <w:shd w:val="clear" w:color="auto" w:fill="auto"/>
            <w:vAlign w:val="center"/>
            <w:hideMark/>
          </w:tcPr>
          <w:p w:rsidR="00AB03B5" w:rsidRPr="007C54D9" w:rsidRDefault="00AB03B5" w:rsidP="00F56105">
            <w:pPr>
              <w:spacing w:after="120" w:line="240" w:lineRule="auto"/>
              <w:rPr>
                <w:rFonts w:eastAsia="Times New Roman" w:cs="Arial"/>
                <w:szCs w:val="20"/>
              </w:rPr>
            </w:pPr>
            <w:r w:rsidRPr="007C54D9">
              <w:rPr>
                <w:rFonts w:eastAsia="Times New Roman" w:cs="Arial"/>
                <w:b/>
                <w:bCs/>
                <w:szCs w:val="20"/>
                <w:lang w:val="en-GB"/>
              </w:rPr>
              <w:t>Consumer</w:t>
            </w:r>
          </w:p>
        </w:tc>
        <w:tc>
          <w:tcPr>
            <w:tcW w:w="4773" w:type="dxa"/>
            <w:shd w:val="clear" w:color="auto" w:fill="auto"/>
            <w:vAlign w:val="center"/>
            <w:hideMark/>
          </w:tcPr>
          <w:p w:rsidR="00AB03B5" w:rsidRPr="007C54D9" w:rsidRDefault="00AB03B5" w:rsidP="00F56105">
            <w:pPr>
              <w:spacing w:after="120" w:line="240" w:lineRule="auto"/>
              <w:rPr>
                <w:rFonts w:eastAsia="Times New Roman" w:cs="Arial"/>
                <w:szCs w:val="20"/>
              </w:rPr>
            </w:pPr>
            <w:r>
              <w:rPr>
                <w:rFonts w:eastAsia="Times New Roman" w:cs="Arial"/>
                <w:b/>
                <w:bCs/>
                <w:szCs w:val="20"/>
                <w:lang w:val="en-GB"/>
              </w:rPr>
              <w:t>Description</w:t>
            </w:r>
          </w:p>
        </w:tc>
      </w:tr>
      <w:tr w:rsidR="00AB03B5" w:rsidRPr="00474782" w:rsidTr="00AB03B5">
        <w:trPr>
          <w:trHeight w:val="300"/>
        </w:trPr>
        <w:tc>
          <w:tcPr>
            <w:tcW w:w="819" w:type="dxa"/>
            <w:shd w:val="clear" w:color="auto" w:fill="auto"/>
            <w:vAlign w:val="center"/>
          </w:tcPr>
          <w:p w:rsidR="00AB03B5" w:rsidRPr="00474782" w:rsidRDefault="002A0E85"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Int_01</w:t>
            </w:r>
          </w:p>
        </w:tc>
        <w:tc>
          <w:tcPr>
            <w:tcW w:w="1474" w:type="dxa"/>
            <w:shd w:val="clear" w:color="auto" w:fill="auto"/>
            <w:vAlign w:val="center"/>
          </w:tcPr>
          <w:p w:rsidR="00AB03B5" w:rsidRPr="0047478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CDAC</w:t>
            </w:r>
          </w:p>
        </w:tc>
        <w:tc>
          <w:tcPr>
            <w:tcW w:w="1263" w:type="dxa"/>
            <w:shd w:val="clear" w:color="auto" w:fill="auto"/>
            <w:vAlign w:val="center"/>
          </w:tcPr>
          <w:p w:rsidR="00AB03B5" w:rsidRPr="00474782" w:rsidRDefault="00A04772"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ARC</w:t>
            </w:r>
          </w:p>
        </w:tc>
        <w:tc>
          <w:tcPr>
            <w:tcW w:w="4773" w:type="dxa"/>
            <w:shd w:val="clear" w:color="auto" w:fill="auto"/>
            <w:vAlign w:val="center"/>
          </w:tcPr>
          <w:p w:rsidR="00AB03B5" w:rsidRPr="0047478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Payment details</w:t>
            </w:r>
          </w:p>
        </w:tc>
      </w:tr>
      <w:tr w:rsidR="00AB03B5" w:rsidRPr="00474782" w:rsidTr="00AB03B5">
        <w:trPr>
          <w:trHeight w:val="300"/>
        </w:trPr>
        <w:tc>
          <w:tcPr>
            <w:tcW w:w="819" w:type="dxa"/>
            <w:shd w:val="clear" w:color="auto" w:fill="auto"/>
            <w:vAlign w:val="center"/>
          </w:tcPr>
          <w:p w:rsidR="00AB03B5" w:rsidRPr="00474782" w:rsidRDefault="002A0E85"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Int_02</w:t>
            </w:r>
          </w:p>
        </w:tc>
        <w:tc>
          <w:tcPr>
            <w:tcW w:w="1474" w:type="dxa"/>
            <w:shd w:val="clear" w:color="auto" w:fill="auto"/>
            <w:vAlign w:val="center"/>
          </w:tcPr>
          <w:p w:rsidR="00AB03B5" w:rsidRPr="0047478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ARC</w:t>
            </w:r>
          </w:p>
        </w:tc>
        <w:tc>
          <w:tcPr>
            <w:tcW w:w="1263" w:type="dxa"/>
            <w:shd w:val="clear" w:color="auto" w:fill="auto"/>
            <w:vAlign w:val="center"/>
          </w:tcPr>
          <w:p w:rsidR="00AB03B5" w:rsidRPr="00474782" w:rsidRDefault="00A04772"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4773" w:type="dxa"/>
            <w:shd w:val="clear" w:color="auto" w:fill="auto"/>
            <w:vAlign w:val="center"/>
          </w:tcPr>
          <w:p w:rsidR="00AB03B5" w:rsidRPr="0047478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Payment details</w:t>
            </w:r>
          </w:p>
        </w:tc>
      </w:tr>
      <w:tr w:rsidR="002A0E85" w:rsidRPr="00474782" w:rsidTr="00AB03B5">
        <w:trPr>
          <w:trHeight w:val="300"/>
        </w:trPr>
        <w:tc>
          <w:tcPr>
            <w:tcW w:w="819" w:type="dxa"/>
            <w:shd w:val="clear" w:color="auto" w:fill="auto"/>
            <w:vAlign w:val="center"/>
          </w:tcPr>
          <w:p w:rsidR="002A0E85"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Int_03</w:t>
            </w:r>
          </w:p>
        </w:tc>
        <w:tc>
          <w:tcPr>
            <w:tcW w:w="1474" w:type="dxa"/>
            <w:shd w:val="clear" w:color="auto" w:fill="auto"/>
            <w:vAlign w:val="center"/>
          </w:tcPr>
          <w:p w:rsidR="002A0E85"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CDAC</w:t>
            </w:r>
          </w:p>
        </w:tc>
        <w:tc>
          <w:tcPr>
            <w:tcW w:w="1263" w:type="dxa"/>
            <w:shd w:val="clear" w:color="auto" w:fill="auto"/>
            <w:vAlign w:val="center"/>
          </w:tcPr>
          <w:p w:rsidR="002A0E85" w:rsidRDefault="00A04772"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ARC</w:t>
            </w:r>
          </w:p>
        </w:tc>
        <w:tc>
          <w:tcPr>
            <w:tcW w:w="4773" w:type="dxa"/>
            <w:shd w:val="clear" w:color="auto" w:fill="auto"/>
            <w:vAlign w:val="center"/>
          </w:tcPr>
          <w:p w:rsidR="002A0E85" w:rsidRDefault="00A04772" w:rsidP="00A04772">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Prospectus requests/details</w:t>
            </w:r>
          </w:p>
        </w:tc>
      </w:tr>
      <w:tr w:rsidR="002A0E85" w:rsidRPr="00474782" w:rsidTr="00AB03B5">
        <w:trPr>
          <w:trHeight w:val="300"/>
        </w:trPr>
        <w:tc>
          <w:tcPr>
            <w:tcW w:w="819" w:type="dxa"/>
            <w:shd w:val="clear" w:color="auto" w:fill="auto"/>
            <w:vAlign w:val="center"/>
          </w:tcPr>
          <w:p w:rsidR="002A0E85"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Int_04</w:t>
            </w:r>
          </w:p>
        </w:tc>
        <w:tc>
          <w:tcPr>
            <w:tcW w:w="1474" w:type="dxa"/>
            <w:shd w:val="clear" w:color="auto" w:fill="auto"/>
            <w:vAlign w:val="center"/>
          </w:tcPr>
          <w:p w:rsidR="002A0E85"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ARC</w:t>
            </w:r>
          </w:p>
        </w:tc>
        <w:tc>
          <w:tcPr>
            <w:tcW w:w="1263" w:type="dxa"/>
            <w:shd w:val="clear" w:color="auto" w:fill="auto"/>
            <w:vAlign w:val="center"/>
          </w:tcPr>
          <w:p w:rsidR="002A0E85" w:rsidRDefault="00A04772"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4773" w:type="dxa"/>
            <w:shd w:val="clear" w:color="auto" w:fill="auto"/>
            <w:vAlign w:val="center"/>
          </w:tcPr>
          <w:p w:rsidR="002A0E85"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Prospectus requests /details</w:t>
            </w:r>
          </w:p>
        </w:tc>
      </w:tr>
      <w:tr w:rsidR="00A04772" w:rsidRPr="00474782" w:rsidTr="00AB03B5">
        <w:trPr>
          <w:trHeight w:val="300"/>
        </w:trPr>
        <w:tc>
          <w:tcPr>
            <w:tcW w:w="819" w:type="dxa"/>
            <w:shd w:val="clear" w:color="auto" w:fill="auto"/>
            <w:vAlign w:val="center"/>
          </w:tcPr>
          <w:p w:rsidR="00A0477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Int_05</w:t>
            </w:r>
          </w:p>
        </w:tc>
        <w:tc>
          <w:tcPr>
            <w:tcW w:w="1474" w:type="dxa"/>
            <w:shd w:val="clear" w:color="auto" w:fill="auto"/>
            <w:vAlign w:val="center"/>
          </w:tcPr>
          <w:p w:rsidR="00A0477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CDAC</w:t>
            </w:r>
          </w:p>
        </w:tc>
        <w:tc>
          <w:tcPr>
            <w:tcW w:w="1263" w:type="dxa"/>
            <w:shd w:val="clear" w:color="auto" w:fill="auto"/>
            <w:vAlign w:val="center"/>
          </w:tcPr>
          <w:p w:rsidR="00A04772" w:rsidRDefault="00A04772"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ARC</w:t>
            </w:r>
          </w:p>
        </w:tc>
        <w:tc>
          <w:tcPr>
            <w:tcW w:w="4773" w:type="dxa"/>
            <w:shd w:val="clear" w:color="auto" w:fill="auto"/>
            <w:vAlign w:val="center"/>
          </w:tcPr>
          <w:p w:rsidR="00A0477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Books requests/details</w:t>
            </w:r>
          </w:p>
        </w:tc>
      </w:tr>
      <w:tr w:rsidR="00A04772" w:rsidRPr="00474782" w:rsidTr="00AB03B5">
        <w:trPr>
          <w:trHeight w:val="300"/>
        </w:trPr>
        <w:tc>
          <w:tcPr>
            <w:tcW w:w="819" w:type="dxa"/>
            <w:shd w:val="clear" w:color="auto" w:fill="auto"/>
            <w:vAlign w:val="center"/>
          </w:tcPr>
          <w:p w:rsidR="00A0477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Int_06</w:t>
            </w:r>
          </w:p>
        </w:tc>
        <w:tc>
          <w:tcPr>
            <w:tcW w:w="1474" w:type="dxa"/>
            <w:shd w:val="clear" w:color="auto" w:fill="auto"/>
            <w:vAlign w:val="center"/>
          </w:tcPr>
          <w:p w:rsidR="00A0477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ARC</w:t>
            </w:r>
          </w:p>
        </w:tc>
        <w:tc>
          <w:tcPr>
            <w:tcW w:w="1263" w:type="dxa"/>
            <w:shd w:val="clear" w:color="auto" w:fill="auto"/>
            <w:vAlign w:val="center"/>
          </w:tcPr>
          <w:p w:rsidR="00A04772" w:rsidRDefault="00A04772"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4773" w:type="dxa"/>
            <w:shd w:val="clear" w:color="auto" w:fill="auto"/>
            <w:vAlign w:val="center"/>
          </w:tcPr>
          <w:p w:rsidR="00A04772" w:rsidRDefault="00A04772"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Books requests/details</w:t>
            </w:r>
          </w:p>
        </w:tc>
      </w:tr>
      <w:tr w:rsidR="00E3508F" w:rsidRPr="00474782" w:rsidTr="00AB03B5">
        <w:trPr>
          <w:trHeight w:val="300"/>
        </w:trPr>
        <w:tc>
          <w:tcPr>
            <w:tcW w:w="819"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Int_07</w:t>
            </w:r>
          </w:p>
        </w:tc>
        <w:tc>
          <w:tcPr>
            <w:tcW w:w="1474"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1263" w:type="dxa"/>
            <w:shd w:val="clear" w:color="auto" w:fill="auto"/>
            <w:vAlign w:val="center"/>
          </w:tcPr>
          <w:p w:rsidR="00E3508F" w:rsidRDefault="00E3508F"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ARC/CA</w:t>
            </w:r>
          </w:p>
        </w:tc>
        <w:tc>
          <w:tcPr>
            <w:tcW w:w="4773"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Online exam dates</w:t>
            </w:r>
          </w:p>
        </w:tc>
      </w:tr>
      <w:tr w:rsidR="00E3508F" w:rsidRPr="00474782" w:rsidTr="00AB03B5">
        <w:trPr>
          <w:trHeight w:val="300"/>
        </w:trPr>
        <w:tc>
          <w:tcPr>
            <w:tcW w:w="819"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Int_08</w:t>
            </w:r>
          </w:p>
        </w:tc>
        <w:tc>
          <w:tcPr>
            <w:tcW w:w="1474"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ARC/CA</w:t>
            </w:r>
          </w:p>
        </w:tc>
        <w:tc>
          <w:tcPr>
            <w:tcW w:w="1263" w:type="dxa"/>
            <w:shd w:val="clear" w:color="auto" w:fill="auto"/>
            <w:vAlign w:val="center"/>
          </w:tcPr>
          <w:p w:rsidR="00E3508F" w:rsidRDefault="00E3508F"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4773"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Online examination papers</w:t>
            </w:r>
          </w:p>
        </w:tc>
      </w:tr>
      <w:tr w:rsidR="00E3508F" w:rsidRPr="00474782" w:rsidTr="00AB03B5">
        <w:trPr>
          <w:trHeight w:val="300"/>
        </w:trPr>
        <w:tc>
          <w:tcPr>
            <w:tcW w:w="819"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Int_09</w:t>
            </w:r>
          </w:p>
        </w:tc>
        <w:tc>
          <w:tcPr>
            <w:tcW w:w="1474"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1263" w:type="dxa"/>
            <w:shd w:val="clear" w:color="auto" w:fill="auto"/>
            <w:vAlign w:val="center"/>
          </w:tcPr>
          <w:p w:rsidR="00E3508F" w:rsidRDefault="00E3508F"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ARC/CA</w:t>
            </w:r>
          </w:p>
        </w:tc>
        <w:tc>
          <w:tcPr>
            <w:tcW w:w="4773"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Answers by each student</w:t>
            </w:r>
          </w:p>
        </w:tc>
      </w:tr>
      <w:tr w:rsidR="00E3508F" w:rsidRPr="00474782" w:rsidTr="00AB03B5">
        <w:trPr>
          <w:trHeight w:val="300"/>
        </w:trPr>
        <w:tc>
          <w:tcPr>
            <w:tcW w:w="819"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Int_10</w:t>
            </w:r>
          </w:p>
        </w:tc>
        <w:tc>
          <w:tcPr>
            <w:tcW w:w="1474"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ARC/CA</w:t>
            </w:r>
          </w:p>
        </w:tc>
        <w:tc>
          <w:tcPr>
            <w:tcW w:w="1263" w:type="dxa"/>
            <w:shd w:val="clear" w:color="auto" w:fill="auto"/>
            <w:vAlign w:val="center"/>
          </w:tcPr>
          <w:p w:rsidR="00E3508F" w:rsidRDefault="00E3508F" w:rsidP="00F56105">
            <w:pPr>
              <w:spacing w:before="100" w:beforeAutospacing="1" w:after="100" w:afterAutospacing="1" w:line="240" w:lineRule="auto"/>
              <w:rPr>
                <w:rFonts w:eastAsia="Times New Roman" w:cs="Arial"/>
                <w:color w:val="595959" w:themeColor="text1" w:themeTint="A6"/>
                <w:szCs w:val="20"/>
              </w:rPr>
            </w:pPr>
            <w:r>
              <w:rPr>
                <w:rFonts w:eastAsia="Times New Roman" w:cs="Arial"/>
                <w:color w:val="595959" w:themeColor="text1" w:themeTint="A6"/>
                <w:szCs w:val="20"/>
              </w:rPr>
              <w:t>ATC</w:t>
            </w:r>
          </w:p>
        </w:tc>
        <w:tc>
          <w:tcPr>
            <w:tcW w:w="4773" w:type="dxa"/>
            <w:shd w:val="clear" w:color="auto" w:fill="auto"/>
            <w:vAlign w:val="center"/>
          </w:tcPr>
          <w:p w:rsidR="00E3508F" w:rsidRDefault="00E3508F" w:rsidP="00F56105">
            <w:pPr>
              <w:spacing w:after="0" w:line="240" w:lineRule="auto"/>
              <w:rPr>
                <w:rFonts w:eastAsia="Times New Roman" w:cs="Arial"/>
                <w:color w:val="595959" w:themeColor="text1" w:themeTint="A6"/>
                <w:szCs w:val="20"/>
              </w:rPr>
            </w:pPr>
            <w:r>
              <w:rPr>
                <w:rFonts w:eastAsia="Times New Roman" w:cs="Arial"/>
                <w:color w:val="595959" w:themeColor="text1" w:themeTint="A6"/>
                <w:szCs w:val="20"/>
              </w:rPr>
              <w:t>Evaluation results for each student.</w:t>
            </w:r>
          </w:p>
        </w:tc>
      </w:tr>
    </w:tbl>
    <w:p w:rsidR="008523F4" w:rsidRDefault="008523F4" w:rsidP="008523F4">
      <w:pPr>
        <w:spacing w:after="0" w:line="240" w:lineRule="auto"/>
        <w:rPr>
          <w:rFonts w:asciiTheme="majorHAnsi" w:eastAsia="Times New Roman" w:hAnsiTheme="majorHAnsi" w:cs="Times New Roman"/>
          <w:b/>
          <w:bCs/>
          <w:color w:val="595959" w:themeColor="text1" w:themeTint="A6"/>
          <w:szCs w:val="20"/>
        </w:rPr>
      </w:pPr>
    </w:p>
    <w:p w:rsidR="00A50147" w:rsidRDefault="00AB03B5" w:rsidP="000441EF">
      <w:pPr>
        <w:pStyle w:val="Heading1"/>
      </w:pPr>
      <w:bookmarkStart w:id="36" w:name="_Toc477257375"/>
      <w:r>
        <w:t>D</w:t>
      </w:r>
      <w:r w:rsidR="00A50147" w:rsidRPr="00B0656C">
        <w:t xml:space="preserve">etailed </w:t>
      </w:r>
      <w:r>
        <w:t xml:space="preserve">Low level </w:t>
      </w:r>
      <w:r w:rsidR="00A50147" w:rsidRPr="00B0656C">
        <w:t>impacts</w:t>
      </w:r>
      <w:bookmarkEnd w:id="36"/>
    </w:p>
    <w:p w:rsidR="00D1326F" w:rsidRPr="00D1326F" w:rsidRDefault="00D1326F" w:rsidP="00D1326F">
      <w:pPr>
        <w:spacing w:after="240" w:line="240" w:lineRule="auto"/>
        <w:rPr>
          <w:rFonts w:eastAsia="Times New Roman" w:cs="Arial"/>
          <w:color w:val="auto"/>
          <w:szCs w:val="20"/>
        </w:rPr>
      </w:pPr>
      <w:proofErr w:type="gramStart"/>
      <w:r w:rsidRPr="00D1326F">
        <w:rPr>
          <w:rFonts w:eastAsia="Times New Roman" w:cs="Arial"/>
          <w:color w:val="auto"/>
          <w:szCs w:val="20"/>
        </w:rPr>
        <w:t>To be updated when the requirements freeze.</w:t>
      </w:r>
      <w:proofErr w:type="gramEnd"/>
      <w:r w:rsidRPr="00D1326F">
        <w:rPr>
          <w:rFonts w:eastAsia="Times New Roman" w:cs="Arial"/>
          <w:color w:val="auto"/>
          <w:szCs w:val="20"/>
        </w:rPr>
        <w:t xml:space="preserve"> </w:t>
      </w:r>
    </w:p>
    <w:p w:rsidR="00FA1E98" w:rsidRDefault="00FA1E98" w:rsidP="00FB60D1">
      <w:pPr>
        <w:spacing w:after="0"/>
        <w:ind w:left="2160"/>
        <w:rPr>
          <w:lang w:val="en-GB"/>
        </w:rPr>
      </w:pPr>
    </w:p>
    <w:p w:rsidR="00014811" w:rsidRPr="000441EF" w:rsidRDefault="00014811" w:rsidP="000441EF">
      <w:pPr>
        <w:pStyle w:val="Heading1"/>
      </w:pPr>
      <w:bookmarkStart w:id="37" w:name="_Toc477257376"/>
      <w:r w:rsidRPr="000441EF">
        <w:t>Transition Plan</w:t>
      </w:r>
      <w:bookmarkEnd w:id="37"/>
    </w:p>
    <w:p w:rsidR="00105E04" w:rsidRDefault="00105E04" w:rsidP="0062672F">
      <w:pPr>
        <w:pStyle w:val="ListParagraph"/>
        <w:numPr>
          <w:ilvl w:val="0"/>
          <w:numId w:val="2"/>
        </w:numPr>
        <w:spacing w:after="240" w:line="240" w:lineRule="auto"/>
        <w:rPr>
          <w:rFonts w:eastAsia="Times New Roman" w:cs="Arial"/>
          <w:color w:val="auto"/>
          <w:szCs w:val="20"/>
        </w:rPr>
      </w:pPr>
      <w:r w:rsidRPr="00105E04">
        <w:rPr>
          <w:rFonts w:eastAsia="Times New Roman" w:cs="Arial"/>
          <w:color w:val="auto"/>
          <w:szCs w:val="20"/>
        </w:rPr>
        <w:t>Are</w:t>
      </w:r>
      <w:r w:rsidR="00014811" w:rsidRPr="00105E04">
        <w:rPr>
          <w:rFonts w:eastAsia="Times New Roman" w:cs="Arial"/>
          <w:color w:val="auto"/>
          <w:szCs w:val="20"/>
        </w:rPr>
        <w:t xml:space="preserve"> the changes (for each componen</w:t>
      </w:r>
      <w:r w:rsidR="00706C8D">
        <w:rPr>
          <w:rFonts w:eastAsia="Times New Roman" w:cs="Arial"/>
          <w:color w:val="auto"/>
          <w:szCs w:val="20"/>
        </w:rPr>
        <w:t>t) need to be switchable or not?</w:t>
      </w:r>
    </w:p>
    <w:p w:rsidR="00105E04" w:rsidRPr="000435E2" w:rsidRDefault="00105E04" w:rsidP="00105E04">
      <w:pPr>
        <w:pStyle w:val="ListParagraph"/>
        <w:spacing w:after="240" w:line="240" w:lineRule="auto"/>
        <w:ind w:left="1152"/>
        <w:rPr>
          <w:rFonts w:eastAsia="Times New Roman" w:cs="Arial"/>
          <w:b/>
          <w:i/>
          <w:color w:val="auto"/>
          <w:szCs w:val="20"/>
        </w:rPr>
      </w:pPr>
      <w:r w:rsidRPr="000435E2">
        <w:rPr>
          <w:rFonts w:eastAsia="Times New Roman" w:cs="Arial"/>
          <w:b/>
          <w:i/>
          <w:color w:val="auto"/>
          <w:szCs w:val="20"/>
        </w:rPr>
        <w:t>No</w:t>
      </w:r>
    </w:p>
    <w:p w:rsidR="00105E04" w:rsidRDefault="000435E2" w:rsidP="0062672F">
      <w:pPr>
        <w:pStyle w:val="ListParagraph"/>
        <w:numPr>
          <w:ilvl w:val="0"/>
          <w:numId w:val="2"/>
        </w:numPr>
        <w:spacing w:after="240" w:line="240" w:lineRule="auto"/>
        <w:rPr>
          <w:rFonts w:eastAsia="Times New Roman" w:cs="Arial"/>
          <w:color w:val="auto"/>
          <w:szCs w:val="20"/>
        </w:rPr>
      </w:pPr>
      <w:r>
        <w:rPr>
          <w:rFonts w:eastAsia="Times New Roman" w:cs="Arial"/>
          <w:color w:val="auto"/>
          <w:szCs w:val="20"/>
        </w:rPr>
        <w:t>Should</w:t>
      </w:r>
      <w:r w:rsidR="00014811" w:rsidRPr="00105E04">
        <w:rPr>
          <w:rFonts w:eastAsia="Times New Roman" w:cs="Arial"/>
          <w:color w:val="auto"/>
          <w:szCs w:val="20"/>
        </w:rPr>
        <w:t xml:space="preserve"> the old and new solution will run in parallel or not, and if they are at what point the old solution will be stopped</w:t>
      </w:r>
    </w:p>
    <w:p w:rsidR="00105E04" w:rsidRPr="000435E2" w:rsidRDefault="00105E04" w:rsidP="00105E04">
      <w:pPr>
        <w:pStyle w:val="ListParagraph"/>
        <w:spacing w:after="240" w:line="240" w:lineRule="auto"/>
        <w:ind w:left="1152"/>
        <w:rPr>
          <w:rFonts w:eastAsia="Times New Roman" w:cs="Arial"/>
          <w:b/>
          <w:i/>
          <w:color w:val="auto"/>
          <w:szCs w:val="20"/>
        </w:rPr>
      </w:pPr>
      <w:r w:rsidRPr="000435E2">
        <w:rPr>
          <w:rFonts w:eastAsia="Times New Roman" w:cs="Arial"/>
          <w:b/>
          <w:i/>
          <w:color w:val="auto"/>
          <w:szCs w:val="20"/>
        </w:rPr>
        <w:lastRenderedPageBreak/>
        <w:t>The old and the new version should not run in parallel</w:t>
      </w:r>
      <w:r w:rsidR="00332A2A">
        <w:rPr>
          <w:rFonts w:eastAsia="Times New Roman" w:cs="Arial"/>
          <w:b/>
          <w:i/>
          <w:color w:val="auto"/>
          <w:szCs w:val="20"/>
        </w:rPr>
        <w:t>.</w:t>
      </w:r>
    </w:p>
    <w:p w:rsidR="00105E04" w:rsidRDefault="00105E04" w:rsidP="0062672F">
      <w:pPr>
        <w:pStyle w:val="ListParagraph"/>
        <w:numPr>
          <w:ilvl w:val="0"/>
          <w:numId w:val="2"/>
        </w:numPr>
        <w:spacing w:after="240" w:line="240" w:lineRule="auto"/>
        <w:rPr>
          <w:rFonts w:eastAsia="Times New Roman" w:cs="Arial"/>
          <w:color w:val="auto"/>
          <w:szCs w:val="20"/>
        </w:rPr>
      </w:pPr>
      <w:r>
        <w:rPr>
          <w:rFonts w:eastAsia="Times New Roman" w:cs="Arial"/>
          <w:color w:val="auto"/>
          <w:szCs w:val="20"/>
        </w:rPr>
        <w:t>A</w:t>
      </w:r>
      <w:r w:rsidR="00014811" w:rsidRPr="00105E04">
        <w:rPr>
          <w:rFonts w:eastAsia="Times New Roman" w:cs="Arial"/>
          <w:color w:val="auto"/>
          <w:szCs w:val="20"/>
        </w:rPr>
        <w:t>ny data migration activities are needed or not.</w:t>
      </w:r>
    </w:p>
    <w:p w:rsidR="00014811" w:rsidRPr="000435E2" w:rsidRDefault="00D96379" w:rsidP="00105E04">
      <w:pPr>
        <w:pStyle w:val="ListParagraph"/>
        <w:spacing w:after="240" w:line="240" w:lineRule="auto"/>
        <w:ind w:left="1152"/>
        <w:rPr>
          <w:rFonts w:eastAsia="Times New Roman" w:cs="Arial"/>
          <w:b/>
          <w:i/>
          <w:color w:val="auto"/>
          <w:szCs w:val="20"/>
        </w:rPr>
      </w:pPr>
      <w:r>
        <w:rPr>
          <w:rFonts w:eastAsia="Times New Roman" w:cs="Arial"/>
          <w:b/>
          <w:i/>
          <w:color w:val="auto"/>
          <w:szCs w:val="20"/>
        </w:rPr>
        <w:t>The system should allow capability to lookup old data. The data is currently in MS Access database. To which details will be shared.</w:t>
      </w:r>
    </w:p>
    <w:p w:rsidR="00471D1B" w:rsidRDefault="00471D1B" w:rsidP="000441EF">
      <w:pPr>
        <w:pStyle w:val="Heading1"/>
      </w:pPr>
      <w:bookmarkStart w:id="38" w:name="_Toc329098235"/>
      <w:bookmarkStart w:id="39" w:name="_Toc477257377"/>
      <w:r>
        <w:t>Process Impact</w:t>
      </w:r>
      <w:bookmarkEnd w:id="39"/>
    </w:p>
    <w:p w:rsidR="007E3345" w:rsidRPr="007E3345" w:rsidRDefault="007E3345" w:rsidP="007E3345">
      <w:pPr>
        <w:pStyle w:val="Heading1"/>
        <w:numPr>
          <w:ilvl w:val="0"/>
          <w:numId w:val="0"/>
        </w:numPr>
        <w:ind w:left="432"/>
        <w:rPr>
          <w:rFonts w:asciiTheme="majorHAnsi" w:eastAsiaTheme="minorHAnsi" w:hAnsiTheme="majorHAnsi" w:cstheme="minorBidi"/>
          <w:b w:val="0"/>
          <w:bCs w:val="0"/>
          <w:i/>
          <w:color w:val="FF0000"/>
          <w:kern w:val="0"/>
          <w:sz w:val="20"/>
          <w:szCs w:val="20"/>
        </w:rPr>
      </w:pPr>
      <w:bookmarkStart w:id="40" w:name="_Toc477257378"/>
      <w:r w:rsidRPr="007E3345">
        <w:rPr>
          <w:rFonts w:asciiTheme="majorHAnsi" w:eastAsiaTheme="minorHAnsi" w:hAnsiTheme="majorHAnsi" w:cstheme="minorBidi"/>
          <w:b w:val="0"/>
          <w:bCs w:val="0"/>
          <w:i/>
          <w:color w:val="FF0000"/>
          <w:kern w:val="0"/>
          <w:sz w:val="20"/>
          <w:szCs w:val="20"/>
        </w:rPr>
        <w:t>TBD</w:t>
      </w:r>
      <w:bookmarkEnd w:id="40"/>
    </w:p>
    <w:p w:rsidR="007E3345" w:rsidRDefault="001F482E" w:rsidP="007E3345">
      <w:pPr>
        <w:pStyle w:val="Heading1"/>
      </w:pPr>
      <w:bookmarkStart w:id="41" w:name="_Toc477257379"/>
      <w:r w:rsidRPr="00863946">
        <w:t>E2E Testing Strategy</w:t>
      </w:r>
      <w:bookmarkEnd w:id="41"/>
    </w:p>
    <w:p w:rsidR="007E3345" w:rsidRPr="007E3345" w:rsidRDefault="007E3345" w:rsidP="007E3345">
      <w:pPr>
        <w:pStyle w:val="Heading1"/>
        <w:numPr>
          <w:ilvl w:val="0"/>
          <w:numId w:val="0"/>
        </w:numPr>
        <w:ind w:left="432"/>
        <w:rPr>
          <w:rFonts w:asciiTheme="majorHAnsi" w:eastAsiaTheme="minorHAnsi" w:hAnsiTheme="majorHAnsi" w:cstheme="minorBidi"/>
          <w:b w:val="0"/>
          <w:bCs w:val="0"/>
          <w:i/>
          <w:color w:val="FF0000"/>
          <w:kern w:val="0"/>
          <w:sz w:val="20"/>
          <w:szCs w:val="20"/>
        </w:rPr>
      </w:pPr>
      <w:bookmarkStart w:id="42" w:name="_Toc477257380"/>
      <w:r w:rsidRPr="007E3345">
        <w:rPr>
          <w:rFonts w:asciiTheme="majorHAnsi" w:eastAsiaTheme="minorHAnsi" w:hAnsiTheme="majorHAnsi" w:cstheme="minorBidi"/>
          <w:b w:val="0"/>
          <w:bCs w:val="0"/>
          <w:i/>
          <w:color w:val="FF0000"/>
          <w:kern w:val="0"/>
          <w:sz w:val="20"/>
          <w:szCs w:val="20"/>
        </w:rPr>
        <w:t>TBD</w:t>
      </w:r>
      <w:bookmarkEnd w:id="42"/>
    </w:p>
    <w:p w:rsidR="00D61FC4" w:rsidRPr="000441EF" w:rsidRDefault="00D61FC4" w:rsidP="000441EF">
      <w:pPr>
        <w:pStyle w:val="Heading1"/>
      </w:pPr>
      <w:bookmarkStart w:id="43" w:name="_Toc477257381"/>
      <w:r w:rsidRPr="000441EF">
        <w:t xml:space="preserve">Non </w:t>
      </w:r>
      <w:bookmarkEnd w:id="38"/>
      <w:r w:rsidR="0054379B" w:rsidRPr="000441EF">
        <w:t>Functional</w:t>
      </w:r>
      <w:bookmarkEnd w:id="43"/>
    </w:p>
    <w:p w:rsidR="00490D83" w:rsidRDefault="0050146B" w:rsidP="009F4A5C">
      <w:pPr>
        <w:rPr>
          <w:rFonts w:asciiTheme="majorHAnsi" w:hAnsiTheme="majorHAnsi"/>
          <w:i/>
          <w:color w:val="FF0000"/>
          <w:szCs w:val="20"/>
        </w:rPr>
      </w:pPr>
      <w:r>
        <w:rPr>
          <w:rFonts w:asciiTheme="majorHAnsi" w:hAnsiTheme="majorHAnsi"/>
          <w:i/>
          <w:color w:val="FF0000"/>
          <w:szCs w:val="20"/>
        </w:rPr>
        <w:t xml:space="preserve">Total volume of new students </w:t>
      </w:r>
      <w:r w:rsidR="009F4A5C">
        <w:rPr>
          <w:rFonts w:asciiTheme="majorHAnsi" w:hAnsiTheme="majorHAnsi"/>
          <w:i/>
          <w:color w:val="FF0000"/>
          <w:szCs w:val="20"/>
        </w:rPr>
        <w:t>per month based upon which the system hardware/storage can be decided.</w:t>
      </w:r>
    </w:p>
    <w:p w:rsidR="0050146B" w:rsidRDefault="0050146B" w:rsidP="009F4A5C">
      <w:pPr>
        <w:rPr>
          <w:rFonts w:asciiTheme="majorHAnsi" w:hAnsiTheme="majorHAnsi"/>
          <w:i/>
          <w:color w:val="FF0000"/>
          <w:szCs w:val="20"/>
        </w:rPr>
      </w:pPr>
      <w:proofErr w:type="gramStart"/>
      <w:r>
        <w:rPr>
          <w:rFonts w:asciiTheme="majorHAnsi" w:hAnsiTheme="majorHAnsi"/>
          <w:i/>
          <w:color w:val="FF0000"/>
          <w:szCs w:val="20"/>
        </w:rPr>
        <w:t>Mapping of courses to the centers to students – that define the transactional records.</w:t>
      </w:r>
      <w:proofErr w:type="gramEnd"/>
    </w:p>
    <w:p w:rsidR="00DF2413" w:rsidRDefault="00DF2413" w:rsidP="00DF2413">
      <w:pPr>
        <w:pStyle w:val="Heading1"/>
      </w:pPr>
      <w:bookmarkStart w:id="44" w:name="_Toc477257382"/>
      <w:r>
        <w:t>Financial Aspects</w:t>
      </w:r>
      <w:bookmarkEnd w:id="44"/>
    </w:p>
    <w:p w:rsidR="00027C8C" w:rsidRPr="00027C8C" w:rsidRDefault="00027C8C" w:rsidP="00027C8C">
      <w:pPr>
        <w:pStyle w:val="Heading2"/>
        <w:rPr>
          <w:rFonts w:cs="Arial"/>
          <w:szCs w:val="24"/>
        </w:rPr>
      </w:pPr>
      <w:bookmarkStart w:id="45" w:name="_Toc477257383"/>
      <w:r w:rsidRPr="00027C8C">
        <w:rPr>
          <w:rFonts w:cs="Arial"/>
          <w:szCs w:val="24"/>
        </w:rPr>
        <w:t>Option A</w:t>
      </w:r>
      <w:bookmarkEnd w:id="45"/>
    </w:p>
    <w:p w:rsidR="00453FE0" w:rsidRPr="000441EF" w:rsidRDefault="00453FE0" w:rsidP="00453FE0">
      <w:proofErr w:type="gramStart"/>
      <w:r>
        <w:t>A high</w:t>
      </w:r>
      <w:proofErr w:type="gramEnd"/>
      <w:r>
        <w:t xml:space="preserve"> level effort estimation is described below.</w:t>
      </w:r>
    </w:p>
    <w:p w:rsidR="007E3345" w:rsidRDefault="00453FE0" w:rsidP="00C761B4">
      <w:pPr>
        <w:pStyle w:val="Heading3"/>
        <w:ind w:left="993"/>
      </w:pPr>
      <w:bookmarkStart w:id="46" w:name="_Toc477257384"/>
      <w:r w:rsidRPr="00453FE0">
        <w:t>Development</w:t>
      </w:r>
      <w:bookmarkEnd w:id="46"/>
      <w:r w:rsidRPr="00453FE0">
        <w:t xml:space="preserve"> </w:t>
      </w:r>
    </w:p>
    <w:p w:rsidR="00DE4B39" w:rsidRDefault="00453FE0" w:rsidP="00C761B4">
      <w:pPr>
        <w:ind w:left="993"/>
      </w:pPr>
      <w:proofErr w:type="gramStart"/>
      <w:r>
        <w:t xml:space="preserve">Estimating the development effort of </w:t>
      </w:r>
      <w:r w:rsidR="00F64161">
        <w:t>720</w:t>
      </w:r>
      <w:r w:rsidR="003F7BBB">
        <w:t xml:space="preserve"> man days.</w:t>
      </w:r>
      <w:proofErr w:type="gramEnd"/>
      <w:r w:rsidR="00603493">
        <w:br/>
      </w:r>
      <w:proofErr w:type="gramStart"/>
      <w:r w:rsidR="00603493">
        <w:t>Estimated Project management effort 180 man days.</w:t>
      </w:r>
      <w:proofErr w:type="gramEnd"/>
      <w:r w:rsidR="003F7BBB">
        <w:br/>
      </w:r>
      <w:r w:rsidR="00DE4B39">
        <w:t>Estimated resources:</w:t>
      </w:r>
    </w:p>
    <w:p w:rsidR="00DE4B39" w:rsidRDefault="00DE4B39" w:rsidP="00C761B4">
      <w:pPr>
        <w:pStyle w:val="ListParagraph"/>
        <w:numPr>
          <w:ilvl w:val="0"/>
          <w:numId w:val="21"/>
        </w:numPr>
        <w:ind w:left="993"/>
      </w:pPr>
      <w:r>
        <w:t>Four Developers, a mix or junior and senior developers averaged @ Rs, 840 per day/ per resource</w:t>
      </w:r>
    </w:p>
    <w:p w:rsidR="00DE4B39" w:rsidRDefault="00DE4B39" w:rsidP="00C761B4">
      <w:pPr>
        <w:pStyle w:val="ListParagraph"/>
        <w:numPr>
          <w:ilvl w:val="0"/>
          <w:numId w:val="21"/>
        </w:numPr>
        <w:ind w:left="993"/>
      </w:pPr>
      <w:r>
        <w:t>One Project Manager, a middle level project manager @ Rs. 1000 per day / per resource.</w:t>
      </w:r>
    </w:p>
    <w:p w:rsidR="00EE480F" w:rsidRDefault="000D3167" w:rsidP="00C761B4">
      <w:pPr>
        <w:pStyle w:val="Heading3"/>
        <w:ind w:left="993"/>
      </w:pPr>
      <w:bookmarkStart w:id="47" w:name="_Toc477257385"/>
      <w:r>
        <w:t>Iteration /</w:t>
      </w:r>
      <w:r w:rsidR="006603A8">
        <w:t xml:space="preserve"> Feedback / </w:t>
      </w:r>
      <w:r>
        <w:t>Bug Fix</w:t>
      </w:r>
      <w:r w:rsidR="006603A8">
        <w:t xml:space="preserve"> / UAT</w:t>
      </w:r>
      <w:bookmarkEnd w:id="47"/>
    </w:p>
    <w:p w:rsidR="00DE4B39" w:rsidRDefault="00EE480F" w:rsidP="00C761B4">
      <w:pPr>
        <w:ind w:left="993"/>
      </w:pPr>
      <w:proofErr w:type="gramStart"/>
      <w:r>
        <w:t xml:space="preserve">Estimating the development effort of </w:t>
      </w:r>
      <w:r w:rsidR="000F4FBA">
        <w:t>30</w:t>
      </w:r>
      <w:r>
        <w:t xml:space="preserve"> man days.</w:t>
      </w:r>
      <w:proofErr w:type="gramEnd"/>
      <w:r w:rsidR="006603A8">
        <w:br/>
      </w:r>
      <w:r w:rsidR="00DE4B39">
        <w:t>Estimated resources:</w:t>
      </w:r>
    </w:p>
    <w:p w:rsidR="006603A8" w:rsidRDefault="006603A8" w:rsidP="00C761B4">
      <w:pPr>
        <w:pStyle w:val="ListParagraph"/>
        <w:numPr>
          <w:ilvl w:val="0"/>
          <w:numId w:val="21"/>
        </w:numPr>
        <w:ind w:left="993"/>
      </w:pPr>
      <w:r>
        <w:t>Project Manager and respective module/feature developer. No extra cost added.</w:t>
      </w:r>
    </w:p>
    <w:p w:rsidR="006603A8" w:rsidRDefault="006603A8" w:rsidP="00C761B4">
      <w:pPr>
        <w:pStyle w:val="ListParagraph"/>
        <w:numPr>
          <w:ilvl w:val="0"/>
          <w:numId w:val="21"/>
        </w:numPr>
        <w:ind w:left="993"/>
      </w:pPr>
      <w:r>
        <w:t>C-DAC representation for UAT and Feedback.</w:t>
      </w:r>
    </w:p>
    <w:p w:rsidR="006603A8" w:rsidRDefault="006603A8" w:rsidP="00C761B4">
      <w:pPr>
        <w:ind w:left="993"/>
      </w:pPr>
    </w:p>
    <w:p w:rsidR="00DE4B39" w:rsidRDefault="00DE4B39" w:rsidP="00C761B4">
      <w:pPr>
        <w:ind w:left="993"/>
      </w:pPr>
      <w:r>
        <w:tab/>
      </w:r>
    </w:p>
    <w:p w:rsidR="00453FE0" w:rsidRPr="00453FE0" w:rsidRDefault="00453FE0" w:rsidP="00C761B4">
      <w:pPr>
        <w:pStyle w:val="Heading3"/>
        <w:ind w:left="993"/>
      </w:pPr>
      <w:bookmarkStart w:id="48" w:name="_Toc477257386"/>
      <w:r w:rsidRPr="00453FE0">
        <w:t>Maintenance (AMC)</w:t>
      </w:r>
      <w:bookmarkEnd w:id="48"/>
      <w:r w:rsidRPr="00453FE0">
        <w:t xml:space="preserve"> </w:t>
      </w:r>
    </w:p>
    <w:p w:rsidR="006603A8" w:rsidRDefault="003F7BBB" w:rsidP="00C761B4">
      <w:pPr>
        <w:ind w:left="993"/>
      </w:pPr>
      <w:r>
        <w:lastRenderedPageBreak/>
        <w:t>Estimating the mai</w:t>
      </w:r>
      <w:r w:rsidR="001628AD">
        <w:t>ntenance effort of 360 man days additionally backed up by hosting and disaster recovery provisions.</w:t>
      </w:r>
      <w:r w:rsidR="006603A8">
        <w:br/>
        <w:t>Estimated resources:</w:t>
      </w:r>
    </w:p>
    <w:p w:rsidR="006603A8" w:rsidRDefault="006603A8" w:rsidP="00C761B4">
      <w:pPr>
        <w:pStyle w:val="ListParagraph"/>
        <w:numPr>
          <w:ilvl w:val="0"/>
          <w:numId w:val="21"/>
        </w:numPr>
        <w:ind w:left="993"/>
      </w:pPr>
      <w:r>
        <w:t>One Developer, and a full time middle level programmer who will maintain the portal and look into in life requests and issues @ Rs, 840 per day/ per</w:t>
      </w:r>
      <w:r w:rsidR="00AE4135">
        <w:t xml:space="preserve"> resource</w:t>
      </w:r>
      <w:r w:rsidR="00B57711">
        <w:t>.</w:t>
      </w:r>
    </w:p>
    <w:p w:rsidR="001628AD" w:rsidRDefault="00165700" w:rsidP="00C761B4">
      <w:pPr>
        <w:pStyle w:val="ListParagraph"/>
        <w:numPr>
          <w:ilvl w:val="0"/>
          <w:numId w:val="21"/>
        </w:numPr>
        <w:ind w:left="993"/>
      </w:pPr>
      <w:r>
        <w:t>Hardware/</w:t>
      </w:r>
      <w:r w:rsidR="002C7725">
        <w:t>Infrastructure</w:t>
      </w:r>
      <w:r>
        <w:t>/Hosting</w:t>
      </w:r>
      <w:r w:rsidR="002C7725">
        <w:t xml:space="preserve"> cost</w:t>
      </w:r>
      <w:r w:rsidR="00806012">
        <w:t xml:space="preserve"> @ 500 per day (optional if hosted on C-DAC</w:t>
      </w:r>
      <w:r w:rsidR="00576F58">
        <w:t>’s</w:t>
      </w:r>
      <w:r w:rsidR="00806012">
        <w:t xml:space="preserve"> infrastructure)</w:t>
      </w:r>
    </w:p>
    <w:p w:rsidR="00027C8C" w:rsidRPr="00027C8C" w:rsidRDefault="00027C8C" w:rsidP="00027C8C">
      <w:pPr>
        <w:pStyle w:val="Heading2"/>
        <w:rPr>
          <w:rFonts w:cs="Arial"/>
          <w:szCs w:val="24"/>
        </w:rPr>
      </w:pPr>
      <w:bookmarkStart w:id="49" w:name="_Toc477257387"/>
      <w:r w:rsidRPr="00027C8C">
        <w:rPr>
          <w:rFonts w:cs="Arial"/>
          <w:szCs w:val="24"/>
        </w:rPr>
        <w:t xml:space="preserve">Option </w:t>
      </w:r>
      <w:r>
        <w:rPr>
          <w:rFonts w:cs="Arial"/>
          <w:szCs w:val="24"/>
        </w:rPr>
        <w:t>B</w:t>
      </w:r>
      <w:bookmarkEnd w:id="49"/>
    </w:p>
    <w:p w:rsidR="00027C8C" w:rsidRPr="000441EF" w:rsidRDefault="00027C8C" w:rsidP="00027C8C">
      <w:proofErr w:type="gramStart"/>
      <w:r>
        <w:t>A high</w:t>
      </w:r>
      <w:proofErr w:type="gramEnd"/>
      <w:r>
        <w:t xml:space="preserve"> level effort estimation is described below.</w:t>
      </w:r>
    </w:p>
    <w:p w:rsidR="00027C8C" w:rsidRDefault="00027C8C" w:rsidP="00C761B4">
      <w:pPr>
        <w:pStyle w:val="Heading3"/>
        <w:ind w:left="993"/>
      </w:pPr>
      <w:bookmarkStart w:id="50" w:name="_Toc477257388"/>
      <w:r w:rsidRPr="00453FE0">
        <w:t>Development</w:t>
      </w:r>
      <w:bookmarkEnd w:id="50"/>
      <w:r w:rsidRPr="00453FE0">
        <w:t xml:space="preserve"> </w:t>
      </w:r>
    </w:p>
    <w:p w:rsidR="00027C8C" w:rsidRDefault="00027C8C" w:rsidP="00C761B4">
      <w:pPr>
        <w:ind w:left="993"/>
      </w:pPr>
      <w:proofErr w:type="gramStart"/>
      <w:r>
        <w:t>Estimating the development effort of 720 man days.</w:t>
      </w:r>
      <w:proofErr w:type="gramEnd"/>
      <w:r>
        <w:br/>
      </w:r>
      <w:proofErr w:type="gramStart"/>
      <w:r>
        <w:t>Estimated Project management effort 180 man days.</w:t>
      </w:r>
      <w:proofErr w:type="gramEnd"/>
      <w:r>
        <w:br/>
      </w:r>
    </w:p>
    <w:p w:rsidR="00EC48C5" w:rsidRDefault="00EC48C5" w:rsidP="00C761B4">
      <w:pPr>
        <w:pStyle w:val="Heading3"/>
        <w:ind w:left="993"/>
      </w:pPr>
      <w:bookmarkStart w:id="51" w:name="_Toc477257389"/>
      <w:r>
        <w:t>Iteration / Feedback / Bug Fix / UAT</w:t>
      </w:r>
      <w:bookmarkEnd w:id="51"/>
    </w:p>
    <w:p w:rsidR="00EC48C5" w:rsidRDefault="00EC48C5" w:rsidP="00C761B4">
      <w:pPr>
        <w:ind w:left="993"/>
      </w:pPr>
      <w:proofErr w:type="gramStart"/>
      <w:r>
        <w:t>Estimating the development effort of 30 man days.</w:t>
      </w:r>
      <w:proofErr w:type="gramEnd"/>
      <w:r>
        <w:br/>
        <w:t>Estimated resources:</w:t>
      </w:r>
    </w:p>
    <w:p w:rsidR="00EC48C5" w:rsidRDefault="00EC48C5" w:rsidP="00C761B4">
      <w:pPr>
        <w:pStyle w:val="ListParagraph"/>
        <w:numPr>
          <w:ilvl w:val="0"/>
          <w:numId w:val="21"/>
        </w:numPr>
        <w:ind w:left="993"/>
      </w:pPr>
      <w:r>
        <w:t>Project Manager and respe</w:t>
      </w:r>
      <w:r w:rsidR="00355AB0">
        <w:t>ctive module/feature developer.</w:t>
      </w:r>
    </w:p>
    <w:p w:rsidR="00EC48C5" w:rsidRDefault="00EC48C5" w:rsidP="00C761B4">
      <w:pPr>
        <w:pStyle w:val="ListParagraph"/>
        <w:numPr>
          <w:ilvl w:val="0"/>
          <w:numId w:val="21"/>
        </w:numPr>
        <w:ind w:left="993"/>
      </w:pPr>
      <w:r>
        <w:t>C-DAC representation for UAT and Feedback.</w:t>
      </w:r>
    </w:p>
    <w:p w:rsidR="00EC48C5" w:rsidRPr="00453FE0" w:rsidRDefault="00EC48C5" w:rsidP="00C761B4">
      <w:pPr>
        <w:pStyle w:val="Heading3"/>
        <w:ind w:left="993"/>
      </w:pPr>
      <w:bookmarkStart w:id="52" w:name="_Toc477257390"/>
      <w:r w:rsidRPr="00453FE0">
        <w:t>Maintenance (AMC)</w:t>
      </w:r>
      <w:bookmarkEnd w:id="52"/>
      <w:r w:rsidRPr="00453FE0">
        <w:t xml:space="preserve"> </w:t>
      </w:r>
    </w:p>
    <w:p w:rsidR="00EC48C5" w:rsidRDefault="00EC48C5" w:rsidP="00C761B4">
      <w:pPr>
        <w:ind w:left="993"/>
      </w:pPr>
      <w:r>
        <w:t>Estimating the maintenance effort of 360 man days additionally backed up by hosting and disaster recovery provisions.</w:t>
      </w:r>
      <w:r>
        <w:br/>
        <w:t>Estimated resources:</w:t>
      </w:r>
    </w:p>
    <w:p w:rsidR="00EC48C5" w:rsidRDefault="00EC48C5" w:rsidP="00C761B4">
      <w:pPr>
        <w:pStyle w:val="ListParagraph"/>
        <w:numPr>
          <w:ilvl w:val="0"/>
          <w:numId w:val="21"/>
        </w:numPr>
        <w:ind w:left="993"/>
      </w:pPr>
      <w:r>
        <w:t>One Developer, and a full time middle level programmer who will maintain the portal and look into in life requests and issues @ Rs, 840 per day/ per resource.</w:t>
      </w:r>
    </w:p>
    <w:p w:rsidR="00EC48C5" w:rsidRDefault="00EC48C5" w:rsidP="00C761B4">
      <w:pPr>
        <w:pStyle w:val="ListParagraph"/>
        <w:numPr>
          <w:ilvl w:val="0"/>
          <w:numId w:val="21"/>
        </w:numPr>
        <w:ind w:left="993"/>
      </w:pPr>
      <w:r>
        <w:t>Hardware/Infrastructure/Hosting cost @ 500 per day (optional if hosted on C-DAC’s infrastructure)</w:t>
      </w:r>
    </w:p>
    <w:p w:rsidR="00E52B90" w:rsidRDefault="00E52B90" w:rsidP="000441EF">
      <w:pPr>
        <w:pStyle w:val="Heading1"/>
      </w:pPr>
      <w:bookmarkStart w:id="53" w:name="_Toc477257391"/>
      <w:r w:rsidRPr="00361FA8">
        <w:t>Appendix</w:t>
      </w:r>
      <w:bookmarkEnd w:id="53"/>
    </w:p>
    <w:tbl>
      <w:tblPr>
        <w:tblStyle w:val="TableGrid"/>
        <w:tblW w:w="5000" w:type="pct"/>
        <w:tblLayout w:type="fixed"/>
        <w:tblLook w:val="04A0"/>
      </w:tblPr>
      <w:tblGrid>
        <w:gridCol w:w="1593"/>
        <w:gridCol w:w="7983"/>
      </w:tblGrid>
      <w:tr w:rsidR="00290307" w:rsidTr="003975CB">
        <w:tc>
          <w:tcPr>
            <w:tcW w:w="832" w:type="pct"/>
          </w:tcPr>
          <w:p w:rsidR="00290307" w:rsidRPr="00290307" w:rsidRDefault="00290307" w:rsidP="00290307">
            <w:pPr>
              <w:rPr>
                <w:sz w:val="22"/>
              </w:rPr>
            </w:pPr>
            <w:r w:rsidRPr="00290307">
              <w:rPr>
                <w:sz w:val="22"/>
              </w:rPr>
              <w:t>Name</w:t>
            </w:r>
          </w:p>
        </w:tc>
        <w:tc>
          <w:tcPr>
            <w:tcW w:w="4168" w:type="pct"/>
          </w:tcPr>
          <w:p w:rsidR="00290307" w:rsidRPr="00290307" w:rsidRDefault="00290307" w:rsidP="00290307">
            <w:pPr>
              <w:rPr>
                <w:sz w:val="22"/>
              </w:rPr>
            </w:pPr>
            <w:r w:rsidRPr="00290307">
              <w:rPr>
                <w:sz w:val="22"/>
              </w:rPr>
              <w:t>Reference</w:t>
            </w:r>
          </w:p>
        </w:tc>
      </w:tr>
      <w:tr w:rsidR="00FB25D0" w:rsidTr="003975CB">
        <w:tc>
          <w:tcPr>
            <w:tcW w:w="832" w:type="pct"/>
          </w:tcPr>
          <w:p w:rsidR="00FB25D0" w:rsidRDefault="002A0E85" w:rsidP="0030586E">
            <w:pPr>
              <w:pStyle w:val="Heading2"/>
              <w:numPr>
                <w:ilvl w:val="0"/>
                <w:numId w:val="0"/>
              </w:numPr>
              <w:outlineLvl w:val="1"/>
              <w:rPr>
                <w:b w:val="0"/>
                <w:sz w:val="20"/>
                <w:szCs w:val="20"/>
              </w:rPr>
            </w:pPr>
            <w:bookmarkStart w:id="54" w:name="_Product_details"/>
            <w:bookmarkStart w:id="55" w:name="_Data_mapping_sheet"/>
            <w:bookmarkStart w:id="56" w:name="_Toc477257392"/>
            <w:bookmarkEnd w:id="54"/>
            <w:bookmarkEnd w:id="55"/>
            <w:r>
              <w:rPr>
                <w:b w:val="0"/>
                <w:sz w:val="20"/>
                <w:szCs w:val="20"/>
              </w:rPr>
              <w:t>Data mapping sheet</w:t>
            </w:r>
            <w:bookmarkEnd w:id="56"/>
          </w:p>
        </w:tc>
        <w:tc>
          <w:tcPr>
            <w:tcW w:w="4168" w:type="pct"/>
          </w:tcPr>
          <w:p w:rsidR="00FB25D0" w:rsidRDefault="00FB25D0" w:rsidP="00290307"/>
        </w:tc>
      </w:tr>
      <w:tr w:rsidR="00290307" w:rsidTr="003975CB">
        <w:tc>
          <w:tcPr>
            <w:tcW w:w="832" w:type="pct"/>
          </w:tcPr>
          <w:p w:rsidR="00290307" w:rsidRPr="0030586E" w:rsidRDefault="00290307" w:rsidP="0030586E">
            <w:pPr>
              <w:pStyle w:val="Heading2"/>
              <w:numPr>
                <w:ilvl w:val="0"/>
                <w:numId w:val="0"/>
              </w:numPr>
              <w:outlineLvl w:val="1"/>
              <w:rPr>
                <w:b w:val="0"/>
                <w:sz w:val="20"/>
                <w:szCs w:val="20"/>
              </w:rPr>
            </w:pPr>
            <w:bookmarkStart w:id="57" w:name="_Product_Model_Changes"/>
            <w:bookmarkStart w:id="58" w:name="_Product_Model"/>
            <w:bookmarkStart w:id="59" w:name="_Product_Model_–"/>
            <w:bookmarkEnd w:id="57"/>
            <w:bookmarkEnd w:id="58"/>
            <w:bookmarkEnd w:id="59"/>
          </w:p>
        </w:tc>
        <w:tc>
          <w:tcPr>
            <w:tcW w:w="4168" w:type="pct"/>
          </w:tcPr>
          <w:p w:rsidR="00136943" w:rsidRDefault="00136943" w:rsidP="00290307"/>
        </w:tc>
      </w:tr>
      <w:tr w:rsidR="005A5851" w:rsidTr="003975CB">
        <w:tc>
          <w:tcPr>
            <w:tcW w:w="832" w:type="pct"/>
          </w:tcPr>
          <w:p w:rsidR="005A5851" w:rsidRDefault="005A5851" w:rsidP="005A0CED">
            <w:pPr>
              <w:pStyle w:val="Heading2"/>
              <w:numPr>
                <w:ilvl w:val="0"/>
                <w:numId w:val="0"/>
              </w:numPr>
              <w:outlineLvl w:val="1"/>
              <w:rPr>
                <w:b w:val="0"/>
                <w:sz w:val="20"/>
                <w:szCs w:val="20"/>
              </w:rPr>
            </w:pPr>
          </w:p>
        </w:tc>
        <w:tc>
          <w:tcPr>
            <w:tcW w:w="4168" w:type="pct"/>
          </w:tcPr>
          <w:p w:rsidR="005A5851" w:rsidRDefault="005A5851" w:rsidP="00290307"/>
        </w:tc>
      </w:tr>
      <w:tr w:rsidR="006F0EFF" w:rsidTr="003975CB">
        <w:tc>
          <w:tcPr>
            <w:tcW w:w="832" w:type="pct"/>
          </w:tcPr>
          <w:p w:rsidR="006F0EFF" w:rsidRDefault="006F0EFF" w:rsidP="0030586E">
            <w:pPr>
              <w:pStyle w:val="Heading2"/>
              <w:numPr>
                <w:ilvl w:val="0"/>
                <w:numId w:val="0"/>
              </w:numPr>
              <w:outlineLvl w:val="1"/>
              <w:rPr>
                <w:b w:val="0"/>
                <w:sz w:val="20"/>
                <w:szCs w:val="20"/>
              </w:rPr>
            </w:pPr>
          </w:p>
        </w:tc>
        <w:tc>
          <w:tcPr>
            <w:tcW w:w="4168" w:type="pct"/>
          </w:tcPr>
          <w:p w:rsidR="006F0EFF" w:rsidRDefault="006F0EFF" w:rsidP="00290307"/>
        </w:tc>
      </w:tr>
    </w:tbl>
    <w:p w:rsidR="00713EC2" w:rsidRDefault="00713EC2" w:rsidP="00713EC2">
      <w:pPr>
        <w:pStyle w:val="Heading1"/>
      </w:pPr>
      <w:bookmarkStart w:id="60" w:name="_Billing_Pricelines"/>
      <w:bookmarkStart w:id="61" w:name="_BGP_Routing_KCI"/>
      <w:bookmarkStart w:id="62" w:name="_Toc477257393"/>
      <w:bookmarkEnd w:id="60"/>
      <w:bookmarkEnd w:id="61"/>
      <w:r>
        <w:t>Glossary</w:t>
      </w:r>
      <w:bookmarkEnd w:id="62"/>
    </w:p>
    <w:p w:rsidR="007343FE" w:rsidRDefault="007343FE" w:rsidP="001E70AB">
      <w:pPr>
        <w:rPr>
          <w:rFonts w:asciiTheme="majorHAnsi" w:hAnsiTheme="majorHAnsi"/>
          <w:i/>
          <w:color w:val="FF0000"/>
          <w:szCs w:val="20"/>
        </w:rPr>
      </w:pPr>
    </w:p>
    <w:tbl>
      <w:tblPr>
        <w:tblStyle w:val="TableGrid"/>
        <w:tblW w:w="5000" w:type="pct"/>
        <w:tblLayout w:type="fixed"/>
        <w:tblLook w:val="04A0"/>
      </w:tblPr>
      <w:tblGrid>
        <w:gridCol w:w="1593"/>
        <w:gridCol w:w="7983"/>
      </w:tblGrid>
      <w:tr w:rsidR="00713EC2" w:rsidTr="003F722E">
        <w:tc>
          <w:tcPr>
            <w:tcW w:w="832" w:type="pct"/>
          </w:tcPr>
          <w:p w:rsidR="00713EC2" w:rsidRDefault="00F35B7F" w:rsidP="003F722E">
            <w:pPr>
              <w:pStyle w:val="Heading2"/>
              <w:numPr>
                <w:ilvl w:val="0"/>
                <w:numId w:val="0"/>
              </w:numPr>
              <w:outlineLvl w:val="1"/>
              <w:rPr>
                <w:b w:val="0"/>
                <w:sz w:val="20"/>
                <w:szCs w:val="20"/>
              </w:rPr>
            </w:pPr>
            <w:bookmarkStart w:id="63" w:name="_Toc477257394"/>
            <w:r>
              <w:rPr>
                <w:b w:val="0"/>
                <w:sz w:val="20"/>
                <w:szCs w:val="20"/>
              </w:rPr>
              <w:t>C-DAC</w:t>
            </w:r>
            <w:bookmarkEnd w:id="63"/>
            <w:r>
              <w:rPr>
                <w:b w:val="0"/>
                <w:sz w:val="20"/>
                <w:szCs w:val="20"/>
              </w:rPr>
              <w:t xml:space="preserve"> </w:t>
            </w:r>
          </w:p>
        </w:tc>
        <w:tc>
          <w:tcPr>
            <w:tcW w:w="4168" w:type="pct"/>
          </w:tcPr>
          <w:p w:rsidR="00713EC2" w:rsidRDefault="00713EC2" w:rsidP="003F722E">
            <w:r>
              <w:t>Center for Development of Advanced Computing</w:t>
            </w:r>
          </w:p>
        </w:tc>
      </w:tr>
      <w:tr w:rsidR="00713EC2" w:rsidTr="003F722E">
        <w:tc>
          <w:tcPr>
            <w:tcW w:w="832" w:type="pct"/>
          </w:tcPr>
          <w:p w:rsidR="00713EC2" w:rsidRPr="0030586E" w:rsidRDefault="00713EC2" w:rsidP="003F722E">
            <w:pPr>
              <w:pStyle w:val="Heading2"/>
              <w:numPr>
                <w:ilvl w:val="0"/>
                <w:numId w:val="0"/>
              </w:numPr>
              <w:outlineLvl w:val="1"/>
              <w:rPr>
                <w:b w:val="0"/>
                <w:sz w:val="20"/>
                <w:szCs w:val="20"/>
              </w:rPr>
            </w:pPr>
            <w:bookmarkStart w:id="64" w:name="_Toc477257395"/>
            <w:r>
              <w:rPr>
                <w:b w:val="0"/>
                <w:sz w:val="20"/>
                <w:szCs w:val="20"/>
              </w:rPr>
              <w:t>ARC</w:t>
            </w:r>
            <w:bookmarkEnd w:id="64"/>
          </w:p>
        </w:tc>
        <w:tc>
          <w:tcPr>
            <w:tcW w:w="4168" w:type="pct"/>
          </w:tcPr>
          <w:p w:rsidR="00713EC2" w:rsidRDefault="00713EC2" w:rsidP="003F722E">
            <w:r>
              <w:t>Advanced Regional Center</w:t>
            </w:r>
          </w:p>
        </w:tc>
      </w:tr>
      <w:tr w:rsidR="00713EC2" w:rsidTr="003F722E">
        <w:tc>
          <w:tcPr>
            <w:tcW w:w="832" w:type="pct"/>
          </w:tcPr>
          <w:p w:rsidR="00713EC2" w:rsidRDefault="00713EC2" w:rsidP="003F722E">
            <w:pPr>
              <w:pStyle w:val="Heading2"/>
              <w:numPr>
                <w:ilvl w:val="0"/>
                <w:numId w:val="0"/>
              </w:numPr>
              <w:outlineLvl w:val="1"/>
              <w:rPr>
                <w:b w:val="0"/>
                <w:sz w:val="20"/>
                <w:szCs w:val="20"/>
              </w:rPr>
            </w:pPr>
            <w:bookmarkStart w:id="65" w:name="_Toc477257396"/>
            <w:r>
              <w:rPr>
                <w:b w:val="0"/>
                <w:sz w:val="20"/>
                <w:szCs w:val="20"/>
              </w:rPr>
              <w:t>ATC</w:t>
            </w:r>
            <w:bookmarkEnd w:id="65"/>
          </w:p>
        </w:tc>
        <w:tc>
          <w:tcPr>
            <w:tcW w:w="4168" w:type="pct"/>
          </w:tcPr>
          <w:p w:rsidR="00713EC2" w:rsidRDefault="00713EC2" w:rsidP="003F722E">
            <w:r>
              <w:t>Advanced Training Center</w:t>
            </w:r>
          </w:p>
        </w:tc>
      </w:tr>
      <w:tr w:rsidR="00713EC2" w:rsidTr="003F722E">
        <w:tc>
          <w:tcPr>
            <w:tcW w:w="832" w:type="pct"/>
          </w:tcPr>
          <w:p w:rsidR="00713EC2" w:rsidRPr="002402AB" w:rsidRDefault="002402AB" w:rsidP="003F722E">
            <w:pPr>
              <w:pStyle w:val="Heading2"/>
              <w:numPr>
                <w:ilvl w:val="0"/>
                <w:numId w:val="0"/>
              </w:numPr>
              <w:outlineLvl w:val="1"/>
              <w:rPr>
                <w:b w:val="0"/>
                <w:sz w:val="20"/>
                <w:szCs w:val="20"/>
              </w:rPr>
            </w:pPr>
            <w:bookmarkStart w:id="66" w:name="_Toc477257397"/>
            <w:r w:rsidRPr="002402AB">
              <w:rPr>
                <w:b w:val="0"/>
                <w:sz w:val="20"/>
                <w:szCs w:val="20"/>
              </w:rPr>
              <w:t>CA</w:t>
            </w:r>
            <w:bookmarkEnd w:id="66"/>
          </w:p>
        </w:tc>
        <w:tc>
          <w:tcPr>
            <w:tcW w:w="4168" w:type="pct"/>
          </w:tcPr>
          <w:p w:rsidR="00713EC2" w:rsidRDefault="00743B0A" w:rsidP="003F722E">
            <w:r>
              <w:t>Admin User for C-DAC</w:t>
            </w:r>
          </w:p>
        </w:tc>
      </w:tr>
      <w:tr w:rsidR="00BC1E91" w:rsidTr="003F722E">
        <w:tc>
          <w:tcPr>
            <w:tcW w:w="832" w:type="pct"/>
          </w:tcPr>
          <w:p w:rsidR="00BC1E91" w:rsidRPr="002402AB" w:rsidRDefault="00BC1E91" w:rsidP="003F722E">
            <w:pPr>
              <w:pStyle w:val="Heading2"/>
              <w:numPr>
                <w:ilvl w:val="0"/>
                <w:numId w:val="0"/>
              </w:numPr>
              <w:outlineLvl w:val="1"/>
              <w:rPr>
                <w:b w:val="0"/>
                <w:sz w:val="20"/>
                <w:szCs w:val="20"/>
              </w:rPr>
            </w:pPr>
            <w:bookmarkStart w:id="67" w:name="_Toc477257398"/>
            <w:r>
              <w:rPr>
                <w:b w:val="0"/>
                <w:sz w:val="20"/>
                <w:szCs w:val="20"/>
              </w:rPr>
              <w:t>CMO</w:t>
            </w:r>
            <w:bookmarkEnd w:id="67"/>
          </w:p>
        </w:tc>
        <w:tc>
          <w:tcPr>
            <w:tcW w:w="4168" w:type="pct"/>
          </w:tcPr>
          <w:p w:rsidR="00BC1E91" w:rsidRDefault="00AE4AD3" w:rsidP="00BC1E91">
            <w:r>
              <w:t xml:space="preserve">Centre Management Operator for </w:t>
            </w:r>
            <w:r w:rsidR="00BC1E91">
              <w:t>C-DAC/ARC</w:t>
            </w:r>
          </w:p>
        </w:tc>
      </w:tr>
      <w:tr w:rsidR="00F755D1" w:rsidTr="003F722E">
        <w:tc>
          <w:tcPr>
            <w:tcW w:w="832" w:type="pct"/>
          </w:tcPr>
          <w:p w:rsidR="00F755D1" w:rsidRPr="00F755D1" w:rsidRDefault="00F755D1" w:rsidP="003F722E">
            <w:pPr>
              <w:pStyle w:val="Heading2"/>
              <w:numPr>
                <w:ilvl w:val="0"/>
                <w:numId w:val="0"/>
              </w:numPr>
              <w:outlineLvl w:val="1"/>
              <w:rPr>
                <w:b w:val="0"/>
                <w:sz w:val="20"/>
                <w:szCs w:val="20"/>
              </w:rPr>
            </w:pPr>
            <w:bookmarkStart w:id="68" w:name="_Toc477257399"/>
            <w:r w:rsidRPr="00F755D1">
              <w:rPr>
                <w:b w:val="0"/>
                <w:sz w:val="20"/>
                <w:szCs w:val="20"/>
              </w:rPr>
              <w:t>CO</w:t>
            </w:r>
            <w:bookmarkEnd w:id="68"/>
          </w:p>
        </w:tc>
        <w:tc>
          <w:tcPr>
            <w:tcW w:w="4168" w:type="pct"/>
          </w:tcPr>
          <w:p w:rsidR="00F755D1" w:rsidRPr="00F755D1" w:rsidRDefault="00BC1E91" w:rsidP="003F722E">
            <w:pPr>
              <w:rPr>
                <w:rFonts w:eastAsia="Times New Roman" w:cs="Times New Roman"/>
                <w:bCs/>
                <w:kern w:val="36"/>
                <w:szCs w:val="20"/>
              </w:rPr>
            </w:pPr>
            <w:r>
              <w:rPr>
                <w:rFonts w:eastAsia="Times New Roman" w:cs="Times New Roman"/>
                <w:bCs/>
                <w:kern w:val="36"/>
                <w:szCs w:val="20"/>
              </w:rPr>
              <w:t>Computer Operator</w:t>
            </w:r>
            <w:r w:rsidR="00F755D1" w:rsidRPr="00F755D1">
              <w:rPr>
                <w:rFonts w:eastAsia="Times New Roman" w:cs="Times New Roman"/>
                <w:bCs/>
                <w:kern w:val="36"/>
                <w:szCs w:val="20"/>
              </w:rPr>
              <w:t xml:space="preserve"> for C-DAC</w:t>
            </w:r>
            <w:r>
              <w:rPr>
                <w:rFonts w:eastAsia="Times New Roman" w:cs="Times New Roman"/>
                <w:bCs/>
                <w:kern w:val="36"/>
                <w:szCs w:val="20"/>
              </w:rPr>
              <w:t>/ARC/ATC</w:t>
            </w:r>
          </w:p>
        </w:tc>
      </w:tr>
      <w:tr w:rsidR="00481290" w:rsidTr="003F722E">
        <w:tc>
          <w:tcPr>
            <w:tcW w:w="832" w:type="pct"/>
          </w:tcPr>
          <w:p w:rsidR="00481290" w:rsidRPr="00F755D1" w:rsidRDefault="00481290" w:rsidP="003F722E">
            <w:pPr>
              <w:pStyle w:val="Heading2"/>
              <w:numPr>
                <w:ilvl w:val="0"/>
                <w:numId w:val="0"/>
              </w:numPr>
              <w:outlineLvl w:val="1"/>
              <w:rPr>
                <w:b w:val="0"/>
                <w:sz w:val="20"/>
                <w:szCs w:val="20"/>
              </w:rPr>
            </w:pPr>
            <w:bookmarkStart w:id="69" w:name="_Toc477257400"/>
            <w:r>
              <w:rPr>
                <w:b w:val="0"/>
                <w:sz w:val="20"/>
                <w:szCs w:val="20"/>
              </w:rPr>
              <w:t>FA</w:t>
            </w:r>
            <w:bookmarkEnd w:id="69"/>
          </w:p>
        </w:tc>
        <w:tc>
          <w:tcPr>
            <w:tcW w:w="4168" w:type="pct"/>
          </w:tcPr>
          <w:p w:rsidR="00481290" w:rsidRPr="00F755D1" w:rsidRDefault="00481290" w:rsidP="003F722E">
            <w:pPr>
              <w:rPr>
                <w:rFonts w:eastAsia="Times New Roman" w:cs="Times New Roman"/>
                <w:bCs/>
                <w:kern w:val="36"/>
                <w:szCs w:val="20"/>
              </w:rPr>
            </w:pPr>
            <w:r>
              <w:rPr>
                <w:rFonts w:eastAsia="Times New Roman" w:cs="Times New Roman"/>
                <w:bCs/>
                <w:kern w:val="36"/>
                <w:szCs w:val="20"/>
              </w:rPr>
              <w:t>Finance</w:t>
            </w:r>
            <w:r w:rsidR="006D0C17">
              <w:rPr>
                <w:rFonts w:eastAsia="Times New Roman" w:cs="Times New Roman"/>
                <w:bCs/>
                <w:kern w:val="36"/>
                <w:szCs w:val="20"/>
              </w:rPr>
              <w:t>/Accounts</w:t>
            </w:r>
            <w:r>
              <w:rPr>
                <w:rFonts w:eastAsia="Times New Roman" w:cs="Times New Roman"/>
                <w:bCs/>
                <w:kern w:val="36"/>
                <w:szCs w:val="20"/>
              </w:rPr>
              <w:t xml:space="preserve"> </w:t>
            </w:r>
            <w:r w:rsidR="00280426">
              <w:rPr>
                <w:rFonts w:eastAsia="Times New Roman" w:cs="Times New Roman"/>
                <w:bCs/>
                <w:kern w:val="36"/>
                <w:szCs w:val="20"/>
              </w:rPr>
              <w:t>for C-DAC</w:t>
            </w:r>
          </w:p>
        </w:tc>
      </w:tr>
    </w:tbl>
    <w:p w:rsidR="007A0316" w:rsidRDefault="007A0316" w:rsidP="001E70AB">
      <w:pPr>
        <w:rPr>
          <w:rFonts w:asciiTheme="majorHAnsi" w:hAnsiTheme="majorHAnsi"/>
          <w:i/>
          <w:color w:val="FF0000"/>
          <w:szCs w:val="20"/>
        </w:rPr>
      </w:pPr>
    </w:p>
    <w:sectPr w:rsidR="007A0316" w:rsidSect="007C54D9">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4E9" w:rsidRDefault="00E714E9" w:rsidP="00A50481">
      <w:pPr>
        <w:spacing w:after="0" w:line="240" w:lineRule="auto"/>
      </w:pPr>
      <w:r>
        <w:separator/>
      </w:r>
    </w:p>
  </w:endnote>
  <w:endnote w:type="continuationSeparator" w:id="0">
    <w:p w:rsidR="00E714E9" w:rsidRDefault="00E714E9" w:rsidP="00A504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25" w:rsidRDefault="002C77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25" w:rsidRDefault="002C7725">
    <w:pPr>
      <w:pStyle w:val="Footer"/>
      <w:pBdr>
        <w:top w:val="thinThickSmallGap" w:sz="24" w:space="1" w:color="622423" w:themeColor="accent2" w:themeShade="7F"/>
      </w:pBdr>
      <w:rPr>
        <w:rFonts w:asciiTheme="majorHAnsi" w:hAnsiTheme="majorHAnsi"/>
      </w:rPr>
    </w:pPr>
    <w:r>
      <w:rPr>
        <w:rFonts w:asciiTheme="majorHAnsi" w:hAnsiTheme="majorHAnsi"/>
      </w:rPr>
      <w:t>Version 0.1</w:t>
    </w:r>
    <w:r>
      <w:rPr>
        <w:rFonts w:asciiTheme="majorHAnsi" w:hAnsiTheme="majorHAnsi"/>
      </w:rPr>
      <w:ptab w:relativeTo="margin" w:alignment="right" w:leader="none"/>
    </w:r>
    <w:r>
      <w:rPr>
        <w:rFonts w:asciiTheme="majorHAnsi" w:hAnsiTheme="majorHAnsi"/>
      </w:rPr>
      <w:t xml:space="preserve">Page </w:t>
    </w:r>
    <w:r w:rsidR="00E80FE4" w:rsidRPr="00E80FE4">
      <w:rPr>
        <w:rFonts w:ascii="Verdana" w:hAnsi="Verdana"/>
      </w:rPr>
      <w:fldChar w:fldCharType="begin"/>
    </w:r>
    <w:r>
      <w:instrText xml:space="preserve"> PAGE   \* MERGEFORMAT </w:instrText>
    </w:r>
    <w:r w:rsidR="00E80FE4" w:rsidRPr="00E80FE4">
      <w:rPr>
        <w:rFonts w:ascii="Verdana" w:hAnsi="Verdana"/>
      </w:rPr>
      <w:fldChar w:fldCharType="separate"/>
    </w:r>
    <w:r w:rsidR="000E23C4" w:rsidRPr="000E23C4">
      <w:rPr>
        <w:rFonts w:asciiTheme="majorHAnsi" w:hAnsiTheme="majorHAnsi"/>
        <w:noProof/>
      </w:rPr>
      <w:t>4</w:t>
    </w:r>
    <w:r w:rsidR="00E80FE4">
      <w:rPr>
        <w:rFonts w:asciiTheme="majorHAnsi" w:hAnsiTheme="majorHAnsi"/>
        <w:noProof/>
      </w:rPr>
      <w:fldChar w:fldCharType="end"/>
    </w:r>
  </w:p>
  <w:p w:rsidR="002C7725" w:rsidRDefault="002C77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25" w:rsidRDefault="002C77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4E9" w:rsidRDefault="00E714E9" w:rsidP="00A50481">
      <w:pPr>
        <w:spacing w:after="0" w:line="240" w:lineRule="auto"/>
      </w:pPr>
      <w:r>
        <w:separator/>
      </w:r>
    </w:p>
  </w:footnote>
  <w:footnote w:type="continuationSeparator" w:id="0">
    <w:p w:rsidR="00E714E9" w:rsidRDefault="00E714E9" w:rsidP="00A504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25" w:rsidRDefault="002C77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it-IT"/>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C7725" w:rsidRPr="007868FA" w:rsidRDefault="002C7725">
        <w:pPr>
          <w:pStyle w:val="Header"/>
          <w:pBdr>
            <w:bottom w:val="thickThinSmallGap" w:sz="24" w:space="1" w:color="622423" w:themeColor="accent2" w:themeShade="7F"/>
          </w:pBdr>
          <w:jc w:val="center"/>
          <w:rPr>
            <w:rFonts w:asciiTheme="majorHAnsi" w:eastAsiaTheme="majorEastAsia" w:hAnsiTheme="majorHAnsi" w:cstheme="majorBidi"/>
            <w:sz w:val="32"/>
            <w:szCs w:val="32"/>
            <w:lang w:val="en-GB"/>
          </w:rPr>
        </w:pPr>
        <w:r>
          <w:rPr>
            <w:rFonts w:asciiTheme="majorHAnsi" w:eastAsiaTheme="majorEastAsia" w:hAnsiTheme="majorHAnsi" w:cstheme="majorBidi"/>
            <w:sz w:val="32"/>
            <w:szCs w:val="32"/>
          </w:rPr>
          <w:t>High Level Design- CDAC Data management</w:t>
        </w:r>
      </w:p>
    </w:sdtContent>
  </w:sdt>
  <w:p w:rsidR="002C7725" w:rsidRPr="007868FA" w:rsidRDefault="002C7725">
    <w:pPr>
      <w:pStyle w:val="Header"/>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25" w:rsidRDefault="002C77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5D7D"/>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00E08"/>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76F4E"/>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80CCA"/>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444"/>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04E00"/>
    <w:multiLevelType w:val="hybridMultilevel"/>
    <w:tmpl w:val="8D36E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4880885"/>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4785C"/>
    <w:multiLevelType w:val="hybridMultilevel"/>
    <w:tmpl w:val="C2A60726"/>
    <w:lvl w:ilvl="0" w:tplc="70084B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5573BF"/>
    <w:multiLevelType w:val="multilevel"/>
    <w:tmpl w:val="BDF86066"/>
    <w:lvl w:ilvl="0">
      <w:start w:val="1"/>
      <w:numFmt w:val="decimal"/>
      <w:pStyle w:val="Heading1"/>
      <w:lvlText w:val="%1"/>
      <w:lvlJc w:val="left"/>
      <w:pPr>
        <w:ind w:left="3409" w:hanging="432"/>
      </w:pPr>
      <w:rPr>
        <w:rFonts w:hint="default"/>
      </w:rPr>
    </w:lvl>
    <w:lvl w:ilvl="1">
      <w:start w:val="1"/>
      <w:numFmt w:val="decimal"/>
      <w:pStyle w:val="Heading2"/>
      <w:lvlText w:val="%1.%2"/>
      <w:lvlJc w:val="left"/>
      <w:pPr>
        <w:ind w:left="720" w:hanging="720"/>
      </w:pPr>
      <w:rPr>
        <w:rFonts w:hint="default"/>
        <w:sz w:val="20"/>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8156645"/>
    <w:multiLevelType w:val="multilevel"/>
    <w:tmpl w:val="D862A15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BC4018"/>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1F0E1D"/>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35E68"/>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565056"/>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94DD2"/>
    <w:multiLevelType w:val="hybridMultilevel"/>
    <w:tmpl w:val="FB84B36C"/>
    <w:lvl w:ilvl="0" w:tplc="91805F2A">
      <w:start w:val="1"/>
      <w:numFmt w:val="decimal"/>
      <w:lvlText w:val="%1."/>
      <w:lvlJc w:val="left"/>
      <w:pPr>
        <w:ind w:left="1152" w:hanging="360"/>
      </w:pPr>
      <w:rPr>
        <w:rFonts w:hint="default"/>
      </w:rPr>
    </w:lvl>
    <w:lvl w:ilvl="1" w:tplc="08090001">
      <w:start w:val="1"/>
      <w:numFmt w:val="bullet"/>
      <w:lvlText w:val=""/>
      <w:lvlJc w:val="left"/>
      <w:pPr>
        <w:ind w:left="1872" w:hanging="360"/>
      </w:pPr>
      <w:rPr>
        <w:rFonts w:ascii="Symbol" w:hAnsi="Symbol"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6B0182B"/>
    <w:multiLevelType w:val="hybridMultilevel"/>
    <w:tmpl w:val="52A0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3"/>
  </w:num>
  <w:num w:numId="4">
    <w:abstractNumId w:val="0"/>
  </w:num>
  <w:num w:numId="5">
    <w:abstractNumId w:val="1"/>
  </w:num>
  <w:num w:numId="6">
    <w:abstractNumId w:val="12"/>
  </w:num>
  <w:num w:numId="7">
    <w:abstractNumId w:val="6"/>
  </w:num>
  <w:num w:numId="8">
    <w:abstractNumId w:val="9"/>
  </w:num>
  <w:num w:numId="9">
    <w:abstractNumId w:val="7"/>
  </w:num>
  <w:num w:numId="10">
    <w:abstractNumId w:val="11"/>
  </w:num>
  <w:num w:numId="11">
    <w:abstractNumId w:val="3"/>
  </w:num>
  <w:num w:numId="12">
    <w:abstractNumId w:val="15"/>
  </w:num>
  <w:num w:numId="13">
    <w:abstractNumId w:val="10"/>
  </w:num>
  <w:num w:numId="14">
    <w:abstractNumId w:val="4"/>
  </w:num>
  <w:num w:numId="15">
    <w:abstractNumId w:val="2"/>
  </w:num>
  <w:num w:numId="16">
    <w:abstractNumId w:val="8"/>
  </w:num>
  <w:num w:numId="17">
    <w:abstractNumId w:val="8"/>
  </w:num>
  <w:num w:numId="18">
    <w:abstractNumId w:val="8"/>
  </w:num>
  <w:num w:numId="19">
    <w:abstractNumId w:val="8"/>
  </w:num>
  <w:num w:numId="20">
    <w:abstractNumId w:val="8"/>
  </w:num>
  <w:num w:numId="21">
    <w:abstractNumId w:val="5"/>
  </w:num>
  <w:num w:numId="22">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793360"/>
    <w:rsid w:val="0000027F"/>
    <w:rsid w:val="00001794"/>
    <w:rsid w:val="00001C37"/>
    <w:rsid w:val="00002DAB"/>
    <w:rsid w:val="000038B7"/>
    <w:rsid w:val="00004FEE"/>
    <w:rsid w:val="00006E69"/>
    <w:rsid w:val="00010274"/>
    <w:rsid w:val="00011FE9"/>
    <w:rsid w:val="00012518"/>
    <w:rsid w:val="000132D7"/>
    <w:rsid w:val="00013D57"/>
    <w:rsid w:val="00014811"/>
    <w:rsid w:val="00014BBE"/>
    <w:rsid w:val="0001540E"/>
    <w:rsid w:val="00015BE8"/>
    <w:rsid w:val="00017360"/>
    <w:rsid w:val="00020249"/>
    <w:rsid w:val="00022298"/>
    <w:rsid w:val="000223FB"/>
    <w:rsid w:val="000242AD"/>
    <w:rsid w:val="00026391"/>
    <w:rsid w:val="00026B69"/>
    <w:rsid w:val="00027C8C"/>
    <w:rsid w:val="00027DEE"/>
    <w:rsid w:val="00030F9C"/>
    <w:rsid w:val="000330B6"/>
    <w:rsid w:val="00034AF3"/>
    <w:rsid w:val="00037B24"/>
    <w:rsid w:val="00040980"/>
    <w:rsid w:val="000411EF"/>
    <w:rsid w:val="000424D5"/>
    <w:rsid w:val="000435E2"/>
    <w:rsid w:val="00043D04"/>
    <w:rsid w:val="000441EF"/>
    <w:rsid w:val="0004461F"/>
    <w:rsid w:val="000469DE"/>
    <w:rsid w:val="000472ED"/>
    <w:rsid w:val="000472EF"/>
    <w:rsid w:val="00047853"/>
    <w:rsid w:val="00047887"/>
    <w:rsid w:val="0005102C"/>
    <w:rsid w:val="00051B1D"/>
    <w:rsid w:val="0005541C"/>
    <w:rsid w:val="000572E0"/>
    <w:rsid w:val="00057A95"/>
    <w:rsid w:val="00057D8C"/>
    <w:rsid w:val="00060DB2"/>
    <w:rsid w:val="0006230E"/>
    <w:rsid w:val="00062D5B"/>
    <w:rsid w:val="00063B3B"/>
    <w:rsid w:val="0006668E"/>
    <w:rsid w:val="00066968"/>
    <w:rsid w:val="000669BA"/>
    <w:rsid w:val="00066FA7"/>
    <w:rsid w:val="00071ECB"/>
    <w:rsid w:val="00073942"/>
    <w:rsid w:val="00075A1A"/>
    <w:rsid w:val="00076037"/>
    <w:rsid w:val="000763E7"/>
    <w:rsid w:val="000776F2"/>
    <w:rsid w:val="0007779A"/>
    <w:rsid w:val="00080D8D"/>
    <w:rsid w:val="00082D6C"/>
    <w:rsid w:val="00082EC3"/>
    <w:rsid w:val="00082EDF"/>
    <w:rsid w:val="00083C66"/>
    <w:rsid w:val="0008416F"/>
    <w:rsid w:val="00084371"/>
    <w:rsid w:val="00086569"/>
    <w:rsid w:val="00087DB9"/>
    <w:rsid w:val="000907C8"/>
    <w:rsid w:val="000914C8"/>
    <w:rsid w:val="00092633"/>
    <w:rsid w:val="0009592B"/>
    <w:rsid w:val="00096060"/>
    <w:rsid w:val="000961F7"/>
    <w:rsid w:val="00096237"/>
    <w:rsid w:val="00097107"/>
    <w:rsid w:val="00097A83"/>
    <w:rsid w:val="000A2B2F"/>
    <w:rsid w:val="000A3519"/>
    <w:rsid w:val="000A436C"/>
    <w:rsid w:val="000B22C1"/>
    <w:rsid w:val="000B2592"/>
    <w:rsid w:val="000B2A28"/>
    <w:rsid w:val="000B5507"/>
    <w:rsid w:val="000B583E"/>
    <w:rsid w:val="000B74BE"/>
    <w:rsid w:val="000B7AFB"/>
    <w:rsid w:val="000C0FCB"/>
    <w:rsid w:val="000C1886"/>
    <w:rsid w:val="000C23C9"/>
    <w:rsid w:val="000C2D26"/>
    <w:rsid w:val="000C3009"/>
    <w:rsid w:val="000C3D4C"/>
    <w:rsid w:val="000C5174"/>
    <w:rsid w:val="000D0E16"/>
    <w:rsid w:val="000D1643"/>
    <w:rsid w:val="000D3167"/>
    <w:rsid w:val="000D345D"/>
    <w:rsid w:val="000D6791"/>
    <w:rsid w:val="000D6A3F"/>
    <w:rsid w:val="000E0772"/>
    <w:rsid w:val="000E0BBC"/>
    <w:rsid w:val="000E18A9"/>
    <w:rsid w:val="000E1948"/>
    <w:rsid w:val="000E1A07"/>
    <w:rsid w:val="000E2343"/>
    <w:rsid w:val="000E23C4"/>
    <w:rsid w:val="000E4501"/>
    <w:rsid w:val="000E5993"/>
    <w:rsid w:val="000E5A43"/>
    <w:rsid w:val="000E7427"/>
    <w:rsid w:val="000F1E58"/>
    <w:rsid w:val="000F1F89"/>
    <w:rsid w:val="000F4FBA"/>
    <w:rsid w:val="000F511C"/>
    <w:rsid w:val="000F5149"/>
    <w:rsid w:val="000F72CB"/>
    <w:rsid w:val="000F76A0"/>
    <w:rsid w:val="00100375"/>
    <w:rsid w:val="001005DC"/>
    <w:rsid w:val="001009B4"/>
    <w:rsid w:val="00105ABC"/>
    <w:rsid w:val="00105BB5"/>
    <w:rsid w:val="00105E04"/>
    <w:rsid w:val="00105EBB"/>
    <w:rsid w:val="00106C87"/>
    <w:rsid w:val="00107399"/>
    <w:rsid w:val="00114C3D"/>
    <w:rsid w:val="001170B9"/>
    <w:rsid w:val="00117B2D"/>
    <w:rsid w:val="00120A94"/>
    <w:rsid w:val="001229F5"/>
    <w:rsid w:val="0012312E"/>
    <w:rsid w:val="00123922"/>
    <w:rsid w:val="00126405"/>
    <w:rsid w:val="00127944"/>
    <w:rsid w:val="00130665"/>
    <w:rsid w:val="00132D13"/>
    <w:rsid w:val="00135058"/>
    <w:rsid w:val="0013660D"/>
    <w:rsid w:val="00136943"/>
    <w:rsid w:val="0014054A"/>
    <w:rsid w:val="00142212"/>
    <w:rsid w:val="00143B53"/>
    <w:rsid w:val="001445D2"/>
    <w:rsid w:val="00144A75"/>
    <w:rsid w:val="00145C82"/>
    <w:rsid w:val="00145CD6"/>
    <w:rsid w:val="0014747F"/>
    <w:rsid w:val="00147CE0"/>
    <w:rsid w:val="00150F71"/>
    <w:rsid w:val="0015160E"/>
    <w:rsid w:val="00153511"/>
    <w:rsid w:val="0015376F"/>
    <w:rsid w:val="001546CC"/>
    <w:rsid w:val="00154AED"/>
    <w:rsid w:val="00155427"/>
    <w:rsid w:val="00155911"/>
    <w:rsid w:val="001601A9"/>
    <w:rsid w:val="00161477"/>
    <w:rsid w:val="001628AD"/>
    <w:rsid w:val="001632D0"/>
    <w:rsid w:val="00163A9A"/>
    <w:rsid w:val="00164E44"/>
    <w:rsid w:val="00165700"/>
    <w:rsid w:val="00171D22"/>
    <w:rsid w:val="00172073"/>
    <w:rsid w:val="00173008"/>
    <w:rsid w:val="00173CC0"/>
    <w:rsid w:val="00173ECE"/>
    <w:rsid w:val="00174FE1"/>
    <w:rsid w:val="0017557D"/>
    <w:rsid w:val="00176769"/>
    <w:rsid w:val="00176E31"/>
    <w:rsid w:val="00176E3F"/>
    <w:rsid w:val="0017760C"/>
    <w:rsid w:val="00177D1A"/>
    <w:rsid w:val="00177D7B"/>
    <w:rsid w:val="00180A77"/>
    <w:rsid w:val="00180D96"/>
    <w:rsid w:val="00182A1B"/>
    <w:rsid w:val="001837FA"/>
    <w:rsid w:val="00184408"/>
    <w:rsid w:val="00184A6F"/>
    <w:rsid w:val="00184B68"/>
    <w:rsid w:val="0018626A"/>
    <w:rsid w:val="001872D6"/>
    <w:rsid w:val="00190465"/>
    <w:rsid w:val="00190A6F"/>
    <w:rsid w:val="0019183E"/>
    <w:rsid w:val="00191EE3"/>
    <w:rsid w:val="0019402C"/>
    <w:rsid w:val="00194F67"/>
    <w:rsid w:val="00195767"/>
    <w:rsid w:val="00195CA0"/>
    <w:rsid w:val="001A190B"/>
    <w:rsid w:val="001A194C"/>
    <w:rsid w:val="001A2C08"/>
    <w:rsid w:val="001A615E"/>
    <w:rsid w:val="001A62C5"/>
    <w:rsid w:val="001B1A75"/>
    <w:rsid w:val="001B36F2"/>
    <w:rsid w:val="001B3827"/>
    <w:rsid w:val="001B4CD1"/>
    <w:rsid w:val="001B4EF7"/>
    <w:rsid w:val="001B660B"/>
    <w:rsid w:val="001B7380"/>
    <w:rsid w:val="001B785B"/>
    <w:rsid w:val="001B7F7D"/>
    <w:rsid w:val="001C1210"/>
    <w:rsid w:val="001C2647"/>
    <w:rsid w:val="001C45FE"/>
    <w:rsid w:val="001C6F49"/>
    <w:rsid w:val="001C78AA"/>
    <w:rsid w:val="001C7930"/>
    <w:rsid w:val="001D0BD1"/>
    <w:rsid w:val="001D12B2"/>
    <w:rsid w:val="001D148D"/>
    <w:rsid w:val="001D1649"/>
    <w:rsid w:val="001D3AA5"/>
    <w:rsid w:val="001D5998"/>
    <w:rsid w:val="001D6DE1"/>
    <w:rsid w:val="001D7102"/>
    <w:rsid w:val="001D796B"/>
    <w:rsid w:val="001E0161"/>
    <w:rsid w:val="001E293F"/>
    <w:rsid w:val="001E67E4"/>
    <w:rsid w:val="001E70AB"/>
    <w:rsid w:val="001F0632"/>
    <w:rsid w:val="001F1A8D"/>
    <w:rsid w:val="001F21BC"/>
    <w:rsid w:val="001F2523"/>
    <w:rsid w:val="001F27E7"/>
    <w:rsid w:val="001F3A5A"/>
    <w:rsid w:val="001F482E"/>
    <w:rsid w:val="001F4D7D"/>
    <w:rsid w:val="001F4D99"/>
    <w:rsid w:val="00200633"/>
    <w:rsid w:val="00202A7D"/>
    <w:rsid w:val="0020496A"/>
    <w:rsid w:val="00205E3B"/>
    <w:rsid w:val="0021061B"/>
    <w:rsid w:val="00211436"/>
    <w:rsid w:val="00212529"/>
    <w:rsid w:val="00212D7A"/>
    <w:rsid w:val="0021457E"/>
    <w:rsid w:val="0021508D"/>
    <w:rsid w:val="0021527E"/>
    <w:rsid w:val="00217C14"/>
    <w:rsid w:val="00220535"/>
    <w:rsid w:val="002214F2"/>
    <w:rsid w:val="00221DC8"/>
    <w:rsid w:val="00222202"/>
    <w:rsid w:val="00222884"/>
    <w:rsid w:val="00224121"/>
    <w:rsid w:val="002241AE"/>
    <w:rsid w:val="00230550"/>
    <w:rsid w:val="002312B4"/>
    <w:rsid w:val="002316E3"/>
    <w:rsid w:val="00233525"/>
    <w:rsid w:val="00235469"/>
    <w:rsid w:val="00236120"/>
    <w:rsid w:val="0023705D"/>
    <w:rsid w:val="00237213"/>
    <w:rsid w:val="002402AB"/>
    <w:rsid w:val="0024145D"/>
    <w:rsid w:val="0024154E"/>
    <w:rsid w:val="00242339"/>
    <w:rsid w:val="00244B30"/>
    <w:rsid w:val="00245246"/>
    <w:rsid w:val="00245775"/>
    <w:rsid w:val="00246215"/>
    <w:rsid w:val="002463CD"/>
    <w:rsid w:val="002473BA"/>
    <w:rsid w:val="00250131"/>
    <w:rsid w:val="002502B3"/>
    <w:rsid w:val="00250C81"/>
    <w:rsid w:val="00251933"/>
    <w:rsid w:val="00251DE2"/>
    <w:rsid w:val="00252BDA"/>
    <w:rsid w:val="00252C33"/>
    <w:rsid w:val="00255A1A"/>
    <w:rsid w:val="00255CDE"/>
    <w:rsid w:val="002577FF"/>
    <w:rsid w:val="00257E7E"/>
    <w:rsid w:val="00257F02"/>
    <w:rsid w:val="00260A8C"/>
    <w:rsid w:val="00262C09"/>
    <w:rsid w:val="0026399C"/>
    <w:rsid w:val="00264A00"/>
    <w:rsid w:val="00264B95"/>
    <w:rsid w:val="00265E75"/>
    <w:rsid w:val="00266551"/>
    <w:rsid w:val="00267E93"/>
    <w:rsid w:val="00270FC0"/>
    <w:rsid w:val="002719D4"/>
    <w:rsid w:val="002750EC"/>
    <w:rsid w:val="002754FB"/>
    <w:rsid w:val="00280426"/>
    <w:rsid w:val="002805E4"/>
    <w:rsid w:val="002807D4"/>
    <w:rsid w:val="00282441"/>
    <w:rsid w:val="002834BD"/>
    <w:rsid w:val="0028402A"/>
    <w:rsid w:val="00284574"/>
    <w:rsid w:val="00285192"/>
    <w:rsid w:val="00286B63"/>
    <w:rsid w:val="002875B8"/>
    <w:rsid w:val="00287715"/>
    <w:rsid w:val="00287AB2"/>
    <w:rsid w:val="00290307"/>
    <w:rsid w:val="002912BB"/>
    <w:rsid w:val="002923AD"/>
    <w:rsid w:val="00292870"/>
    <w:rsid w:val="00292CBE"/>
    <w:rsid w:val="00293BD2"/>
    <w:rsid w:val="00294325"/>
    <w:rsid w:val="002965A0"/>
    <w:rsid w:val="00297088"/>
    <w:rsid w:val="002A0E85"/>
    <w:rsid w:val="002A3D0B"/>
    <w:rsid w:val="002A4014"/>
    <w:rsid w:val="002A5069"/>
    <w:rsid w:val="002A5C03"/>
    <w:rsid w:val="002B0DCE"/>
    <w:rsid w:val="002B1946"/>
    <w:rsid w:val="002B269D"/>
    <w:rsid w:val="002B37B0"/>
    <w:rsid w:val="002B4854"/>
    <w:rsid w:val="002B4CC3"/>
    <w:rsid w:val="002B61B7"/>
    <w:rsid w:val="002B67AB"/>
    <w:rsid w:val="002B7987"/>
    <w:rsid w:val="002B798B"/>
    <w:rsid w:val="002C0474"/>
    <w:rsid w:val="002C0BDF"/>
    <w:rsid w:val="002C17EA"/>
    <w:rsid w:val="002C1EF4"/>
    <w:rsid w:val="002C325A"/>
    <w:rsid w:val="002C48F5"/>
    <w:rsid w:val="002C7079"/>
    <w:rsid w:val="002C71E1"/>
    <w:rsid w:val="002C7725"/>
    <w:rsid w:val="002D1C1F"/>
    <w:rsid w:val="002D1EEB"/>
    <w:rsid w:val="002D63AA"/>
    <w:rsid w:val="002E5009"/>
    <w:rsid w:val="002E668B"/>
    <w:rsid w:val="002E6C81"/>
    <w:rsid w:val="002E6CE2"/>
    <w:rsid w:val="002E7F92"/>
    <w:rsid w:val="002F64AE"/>
    <w:rsid w:val="002F6BDB"/>
    <w:rsid w:val="002F793A"/>
    <w:rsid w:val="002F7DEC"/>
    <w:rsid w:val="00300471"/>
    <w:rsid w:val="00301AA7"/>
    <w:rsid w:val="00302254"/>
    <w:rsid w:val="00304E83"/>
    <w:rsid w:val="0030586E"/>
    <w:rsid w:val="00307F58"/>
    <w:rsid w:val="00310742"/>
    <w:rsid w:val="003121F5"/>
    <w:rsid w:val="00312262"/>
    <w:rsid w:val="00312582"/>
    <w:rsid w:val="003139DF"/>
    <w:rsid w:val="00316455"/>
    <w:rsid w:val="0031770B"/>
    <w:rsid w:val="00320410"/>
    <w:rsid w:val="00320F7E"/>
    <w:rsid w:val="00323DA7"/>
    <w:rsid w:val="0032460E"/>
    <w:rsid w:val="00325C0D"/>
    <w:rsid w:val="00325DB6"/>
    <w:rsid w:val="003260DD"/>
    <w:rsid w:val="00327A44"/>
    <w:rsid w:val="00330CB8"/>
    <w:rsid w:val="0033207A"/>
    <w:rsid w:val="003326CE"/>
    <w:rsid w:val="0033271B"/>
    <w:rsid w:val="00332A2A"/>
    <w:rsid w:val="00333E06"/>
    <w:rsid w:val="003348EF"/>
    <w:rsid w:val="00334F94"/>
    <w:rsid w:val="003369F1"/>
    <w:rsid w:val="003379FD"/>
    <w:rsid w:val="00337B22"/>
    <w:rsid w:val="0034378C"/>
    <w:rsid w:val="00343A97"/>
    <w:rsid w:val="00346944"/>
    <w:rsid w:val="00346DD7"/>
    <w:rsid w:val="0034700D"/>
    <w:rsid w:val="0035020D"/>
    <w:rsid w:val="003529C8"/>
    <w:rsid w:val="00353412"/>
    <w:rsid w:val="00355507"/>
    <w:rsid w:val="00355AB0"/>
    <w:rsid w:val="003577A3"/>
    <w:rsid w:val="00361424"/>
    <w:rsid w:val="00361B1C"/>
    <w:rsid w:val="00361FA8"/>
    <w:rsid w:val="00365F68"/>
    <w:rsid w:val="003666A6"/>
    <w:rsid w:val="003723FB"/>
    <w:rsid w:val="00373470"/>
    <w:rsid w:val="00375A52"/>
    <w:rsid w:val="00375DA0"/>
    <w:rsid w:val="00376760"/>
    <w:rsid w:val="00380BC8"/>
    <w:rsid w:val="0038110A"/>
    <w:rsid w:val="003818BA"/>
    <w:rsid w:val="003819E9"/>
    <w:rsid w:val="00381D05"/>
    <w:rsid w:val="003821D3"/>
    <w:rsid w:val="003823EA"/>
    <w:rsid w:val="003858B5"/>
    <w:rsid w:val="00386097"/>
    <w:rsid w:val="00387623"/>
    <w:rsid w:val="00387936"/>
    <w:rsid w:val="00391587"/>
    <w:rsid w:val="00392E0D"/>
    <w:rsid w:val="00394D63"/>
    <w:rsid w:val="00395415"/>
    <w:rsid w:val="003955F6"/>
    <w:rsid w:val="003963BA"/>
    <w:rsid w:val="00396726"/>
    <w:rsid w:val="00396924"/>
    <w:rsid w:val="0039733B"/>
    <w:rsid w:val="003974AA"/>
    <w:rsid w:val="003975CB"/>
    <w:rsid w:val="00397EF2"/>
    <w:rsid w:val="003A2494"/>
    <w:rsid w:val="003A268F"/>
    <w:rsid w:val="003A2E30"/>
    <w:rsid w:val="003A2E9C"/>
    <w:rsid w:val="003A36F7"/>
    <w:rsid w:val="003A71D1"/>
    <w:rsid w:val="003A7578"/>
    <w:rsid w:val="003B22E3"/>
    <w:rsid w:val="003B247C"/>
    <w:rsid w:val="003B2AB0"/>
    <w:rsid w:val="003B312A"/>
    <w:rsid w:val="003B61FA"/>
    <w:rsid w:val="003B68B8"/>
    <w:rsid w:val="003C18CD"/>
    <w:rsid w:val="003C1CC6"/>
    <w:rsid w:val="003C26AA"/>
    <w:rsid w:val="003C2D0F"/>
    <w:rsid w:val="003C64E4"/>
    <w:rsid w:val="003C69A7"/>
    <w:rsid w:val="003D01B7"/>
    <w:rsid w:val="003D2BD3"/>
    <w:rsid w:val="003D377D"/>
    <w:rsid w:val="003D5162"/>
    <w:rsid w:val="003D6B53"/>
    <w:rsid w:val="003D6B67"/>
    <w:rsid w:val="003E03F2"/>
    <w:rsid w:val="003E1494"/>
    <w:rsid w:val="003E1E1C"/>
    <w:rsid w:val="003E200E"/>
    <w:rsid w:val="003E2AB7"/>
    <w:rsid w:val="003E46D2"/>
    <w:rsid w:val="003E7089"/>
    <w:rsid w:val="003E7447"/>
    <w:rsid w:val="003F5AC1"/>
    <w:rsid w:val="003F722E"/>
    <w:rsid w:val="003F7AC5"/>
    <w:rsid w:val="003F7B66"/>
    <w:rsid w:val="003F7BBB"/>
    <w:rsid w:val="00401BC0"/>
    <w:rsid w:val="00403CF6"/>
    <w:rsid w:val="00404AFA"/>
    <w:rsid w:val="00404B31"/>
    <w:rsid w:val="00404EF4"/>
    <w:rsid w:val="00406964"/>
    <w:rsid w:val="00406C91"/>
    <w:rsid w:val="0041036A"/>
    <w:rsid w:val="004109EC"/>
    <w:rsid w:val="0041212B"/>
    <w:rsid w:val="004125D3"/>
    <w:rsid w:val="00413D97"/>
    <w:rsid w:val="00413DD6"/>
    <w:rsid w:val="00414EE7"/>
    <w:rsid w:val="004152A0"/>
    <w:rsid w:val="00416365"/>
    <w:rsid w:val="00416A87"/>
    <w:rsid w:val="00422412"/>
    <w:rsid w:val="004229BF"/>
    <w:rsid w:val="00422BBE"/>
    <w:rsid w:val="00422E1C"/>
    <w:rsid w:val="0042433A"/>
    <w:rsid w:val="00426F6D"/>
    <w:rsid w:val="00430D36"/>
    <w:rsid w:val="0043495A"/>
    <w:rsid w:val="00435024"/>
    <w:rsid w:val="0043665B"/>
    <w:rsid w:val="00436882"/>
    <w:rsid w:val="00440FA4"/>
    <w:rsid w:val="00442379"/>
    <w:rsid w:val="00442D85"/>
    <w:rsid w:val="00443A03"/>
    <w:rsid w:val="00443C06"/>
    <w:rsid w:val="0044477E"/>
    <w:rsid w:val="00444D51"/>
    <w:rsid w:val="00444E93"/>
    <w:rsid w:val="00444F80"/>
    <w:rsid w:val="004462A9"/>
    <w:rsid w:val="00450183"/>
    <w:rsid w:val="0045052E"/>
    <w:rsid w:val="00450648"/>
    <w:rsid w:val="00453B32"/>
    <w:rsid w:val="00453E84"/>
    <w:rsid w:val="00453FE0"/>
    <w:rsid w:val="004541C5"/>
    <w:rsid w:val="00454231"/>
    <w:rsid w:val="004606E6"/>
    <w:rsid w:val="004628C3"/>
    <w:rsid w:val="00464234"/>
    <w:rsid w:val="00464C46"/>
    <w:rsid w:val="004664F0"/>
    <w:rsid w:val="00467628"/>
    <w:rsid w:val="0046776B"/>
    <w:rsid w:val="0046786F"/>
    <w:rsid w:val="00467FB1"/>
    <w:rsid w:val="00471D1B"/>
    <w:rsid w:val="00471D35"/>
    <w:rsid w:val="00474256"/>
    <w:rsid w:val="00474782"/>
    <w:rsid w:val="004775D8"/>
    <w:rsid w:val="0048099C"/>
    <w:rsid w:val="00481290"/>
    <w:rsid w:val="00482F3C"/>
    <w:rsid w:val="004833D4"/>
    <w:rsid w:val="00485C69"/>
    <w:rsid w:val="00490D83"/>
    <w:rsid w:val="00490DDD"/>
    <w:rsid w:val="004913F0"/>
    <w:rsid w:val="00495FD3"/>
    <w:rsid w:val="004962D5"/>
    <w:rsid w:val="004972C0"/>
    <w:rsid w:val="004A0654"/>
    <w:rsid w:val="004A0955"/>
    <w:rsid w:val="004A0E14"/>
    <w:rsid w:val="004A1B4B"/>
    <w:rsid w:val="004A1FE8"/>
    <w:rsid w:val="004A2872"/>
    <w:rsid w:val="004A6907"/>
    <w:rsid w:val="004A6C8C"/>
    <w:rsid w:val="004B2801"/>
    <w:rsid w:val="004B6C82"/>
    <w:rsid w:val="004B6D38"/>
    <w:rsid w:val="004C2676"/>
    <w:rsid w:val="004C494C"/>
    <w:rsid w:val="004C4C94"/>
    <w:rsid w:val="004C540D"/>
    <w:rsid w:val="004C5749"/>
    <w:rsid w:val="004C6CC7"/>
    <w:rsid w:val="004C7128"/>
    <w:rsid w:val="004D0FAD"/>
    <w:rsid w:val="004D178C"/>
    <w:rsid w:val="004D1BA6"/>
    <w:rsid w:val="004D1CFD"/>
    <w:rsid w:val="004D2935"/>
    <w:rsid w:val="004D2ABB"/>
    <w:rsid w:val="004D39F3"/>
    <w:rsid w:val="004D454B"/>
    <w:rsid w:val="004D47BC"/>
    <w:rsid w:val="004D4854"/>
    <w:rsid w:val="004D4A2D"/>
    <w:rsid w:val="004D4D65"/>
    <w:rsid w:val="004D4DAC"/>
    <w:rsid w:val="004D500A"/>
    <w:rsid w:val="004D6466"/>
    <w:rsid w:val="004D6A3D"/>
    <w:rsid w:val="004E07C4"/>
    <w:rsid w:val="004E0FFA"/>
    <w:rsid w:val="004E6E22"/>
    <w:rsid w:val="004E702A"/>
    <w:rsid w:val="004E7D1F"/>
    <w:rsid w:val="004F0193"/>
    <w:rsid w:val="004F046E"/>
    <w:rsid w:val="004F1A13"/>
    <w:rsid w:val="004F1B73"/>
    <w:rsid w:val="004F264A"/>
    <w:rsid w:val="004F2664"/>
    <w:rsid w:val="004F33BF"/>
    <w:rsid w:val="004F4A15"/>
    <w:rsid w:val="004F756B"/>
    <w:rsid w:val="004F7F00"/>
    <w:rsid w:val="0050146B"/>
    <w:rsid w:val="00502A33"/>
    <w:rsid w:val="00502FD4"/>
    <w:rsid w:val="005052E5"/>
    <w:rsid w:val="00506390"/>
    <w:rsid w:val="005100F5"/>
    <w:rsid w:val="00511E7B"/>
    <w:rsid w:val="0051287E"/>
    <w:rsid w:val="005130B1"/>
    <w:rsid w:val="00514037"/>
    <w:rsid w:val="005157FF"/>
    <w:rsid w:val="00515E02"/>
    <w:rsid w:val="00517093"/>
    <w:rsid w:val="00517452"/>
    <w:rsid w:val="0052009D"/>
    <w:rsid w:val="00520E84"/>
    <w:rsid w:val="0052267D"/>
    <w:rsid w:val="005232E4"/>
    <w:rsid w:val="00523F79"/>
    <w:rsid w:val="005242A0"/>
    <w:rsid w:val="0052631A"/>
    <w:rsid w:val="0053063A"/>
    <w:rsid w:val="00530EE5"/>
    <w:rsid w:val="00531256"/>
    <w:rsid w:val="00533B98"/>
    <w:rsid w:val="005345F8"/>
    <w:rsid w:val="00535FA5"/>
    <w:rsid w:val="0053620B"/>
    <w:rsid w:val="00540690"/>
    <w:rsid w:val="00541E65"/>
    <w:rsid w:val="00541FB0"/>
    <w:rsid w:val="00542097"/>
    <w:rsid w:val="0054379B"/>
    <w:rsid w:val="005442AE"/>
    <w:rsid w:val="005448B8"/>
    <w:rsid w:val="005464C9"/>
    <w:rsid w:val="00546EFF"/>
    <w:rsid w:val="00550F8B"/>
    <w:rsid w:val="00551454"/>
    <w:rsid w:val="00553203"/>
    <w:rsid w:val="00553997"/>
    <w:rsid w:val="005543A8"/>
    <w:rsid w:val="00554E80"/>
    <w:rsid w:val="005565E1"/>
    <w:rsid w:val="005579BE"/>
    <w:rsid w:val="00557E82"/>
    <w:rsid w:val="005602E8"/>
    <w:rsid w:val="0056294D"/>
    <w:rsid w:val="0056307A"/>
    <w:rsid w:val="005647B5"/>
    <w:rsid w:val="00564FF7"/>
    <w:rsid w:val="0056577F"/>
    <w:rsid w:val="00565B4E"/>
    <w:rsid w:val="00565C30"/>
    <w:rsid w:val="00566629"/>
    <w:rsid w:val="00566B25"/>
    <w:rsid w:val="00566EC8"/>
    <w:rsid w:val="00567B5D"/>
    <w:rsid w:val="0057077C"/>
    <w:rsid w:val="00576F58"/>
    <w:rsid w:val="00580141"/>
    <w:rsid w:val="00580AFC"/>
    <w:rsid w:val="0058119D"/>
    <w:rsid w:val="00581794"/>
    <w:rsid w:val="005827DB"/>
    <w:rsid w:val="0058283A"/>
    <w:rsid w:val="00584142"/>
    <w:rsid w:val="00584F9A"/>
    <w:rsid w:val="0058647F"/>
    <w:rsid w:val="00586623"/>
    <w:rsid w:val="005869F2"/>
    <w:rsid w:val="00586CED"/>
    <w:rsid w:val="00590B1A"/>
    <w:rsid w:val="00590E70"/>
    <w:rsid w:val="005920A6"/>
    <w:rsid w:val="00592CF7"/>
    <w:rsid w:val="00594491"/>
    <w:rsid w:val="00596300"/>
    <w:rsid w:val="00596631"/>
    <w:rsid w:val="0059718F"/>
    <w:rsid w:val="005A03F2"/>
    <w:rsid w:val="005A06B0"/>
    <w:rsid w:val="005A0CED"/>
    <w:rsid w:val="005A1A81"/>
    <w:rsid w:val="005A2544"/>
    <w:rsid w:val="005A2637"/>
    <w:rsid w:val="005A2A56"/>
    <w:rsid w:val="005A3556"/>
    <w:rsid w:val="005A4180"/>
    <w:rsid w:val="005A5299"/>
    <w:rsid w:val="005A5851"/>
    <w:rsid w:val="005A7F41"/>
    <w:rsid w:val="005B1430"/>
    <w:rsid w:val="005B1DA1"/>
    <w:rsid w:val="005B2899"/>
    <w:rsid w:val="005B31C2"/>
    <w:rsid w:val="005B42D9"/>
    <w:rsid w:val="005B6780"/>
    <w:rsid w:val="005C2390"/>
    <w:rsid w:val="005C484C"/>
    <w:rsid w:val="005C52B3"/>
    <w:rsid w:val="005C5D02"/>
    <w:rsid w:val="005C7919"/>
    <w:rsid w:val="005C7EA2"/>
    <w:rsid w:val="005D1214"/>
    <w:rsid w:val="005D1658"/>
    <w:rsid w:val="005D1859"/>
    <w:rsid w:val="005D1FB5"/>
    <w:rsid w:val="005D313C"/>
    <w:rsid w:val="005D3B4A"/>
    <w:rsid w:val="005D6785"/>
    <w:rsid w:val="005E18E5"/>
    <w:rsid w:val="005E49AC"/>
    <w:rsid w:val="005E557F"/>
    <w:rsid w:val="005E5C05"/>
    <w:rsid w:val="005E5D37"/>
    <w:rsid w:val="005E7889"/>
    <w:rsid w:val="005F05A2"/>
    <w:rsid w:val="005F0CC6"/>
    <w:rsid w:val="005F19D8"/>
    <w:rsid w:val="005F2714"/>
    <w:rsid w:val="005F2ED4"/>
    <w:rsid w:val="005F50F6"/>
    <w:rsid w:val="005F6B56"/>
    <w:rsid w:val="00600D3B"/>
    <w:rsid w:val="006025F7"/>
    <w:rsid w:val="00603493"/>
    <w:rsid w:val="006037DB"/>
    <w:rsid w:val="0060652D"/>
    <w:rsid w:val="006067CC"/>
    <w:rsid w:val="006069EE"/>
    <w:rsid w:val="006074D8"/>
    <w:rsid w:val="00610EC5"/>
    <w:rsid w:val="00613A84"/>
    <w:rsid w:val="00614EF1"/>
    <w:rsid w:val="00615595"/>
    <w:rsid w:val="00615624"/>
    <w:rsid w:val="006158A1"/>
    <w:rsid w:val="006164B6"/>
    <w:rsid w:val="0061796F"/>
    <w:rsid w:val="00622254"/>
    <w:rsid w:val="0062246F"/>
    <w:rsid w:val="006229BE"/>
    <w:rsid w:val="006241E5"/>
    <w:rsid w:val="006247F8"/>
    <w:rsid w:val="0062550F"/>
    <w:rsid w:val="0062672F"/>
    <w:rsid w:val="006310F1"/>
    <w:rsid w:val="006311F5"/>
    <w:rsid w:val="00632009"/>
    <w:rsid w:val="006346FB"/>
    <w:rsid w:val="006347D6"/>
    <w:rsid w:val="00635438"/>
    <w:rsid w:val="00636658"/>
    <w:rsid w:val="00636B5E"/>
    <w:rsid w:val="0063753E"/>
    <w:rsid w:val="00640C82"/>
    <w:rsid w:val="00640F07"/>
    <w:rsid w:val="0064160F"/>
    <w:rsid w:val="00641FF2"/>
    <w:rsid w:val="006424C2"/>
    <w:rsid w:val="006433EB"/>
    <w:rsid w:val="00643EBA"/>
    <w:rsid w:val="00644B79"/>
    <w:rsid w:val="006466A0"/>
    <w:rsid w:val="00646E82"/>
    <w:rsid w:val="006475CE"/>
    <w:rsid w:val="006500A6"/>
    <w:rsid w:val="00650980"/>
    <w:rsid w:val="00651849"/>
    <w:rsid w:val="00651C18"/>
    <w:rsid w:val="00657D32"/>
    <w:rsid w:val="006603A8"/>
    <w:rsid w:val="00660A59"/>
    <w:rsid w:val="006665C7"/>
    <w:rsid w:val="00667955"/>
    <w:rsid w:val="00667E1C"/>
    <w:rsid w:val="00674B46"/>
    <w:rsid w:val="00674B52"/>
    <w:rsid w:val="00685C76"/>
    <w:rsid w:val="00685F6F"/>
    <w:rsid w:val="006874FD"/>
    <w:rsid w:val="006913CC"/>
    <w:rsid w:val="00692969"/>
    <w:rsid w:val="006929B6"/>
    <w:rsid w:val="00694FCD"/>
    <w:rsid w:val="00696364"/>
    <w:rsid w:val="00697BF0"/>
    <w:rsid w:val="006A06F9"/>
    <w:rsid w:val="006A08AF"/>
    <w:rsid w:val="006A0F6C"/>
    <w:rsid w:val="006A21F5"/>
    <w:rsid w:val="006A49F6"/>
    <w:rsid w:val="006A531F"/>
    <w:rsid w:val="006A6568"/>
    <w:rsid w:val="006A6597"/>
    <w:rsid w:val="006B00CA"/>
    <w:rsid w:val="006B175F"/>
    <w:rsid w:val="006B18CA"/>
    <w:rsid w:val="006B236B"/>
    <w:rsid w:val="006B54B6"/>
    <w:rsid w:val="006B6BE7"/>
    <w:rsid w:val="006B765A"/>
    <w:rsid w:val="006B77D8"/>
    <w:rsid w:val="006C1E8A"/>
    <w:rsid w:val="006C2204"/>
    <w:rsid w:val="006C3B9B"/>
    <w:rsid w:val="006C4E42"/>
    <w:rsid w:val="006C6A56"/>
    <w:rsid w:val="006C6C99"/>
    <w:rsid w:val="006D057B"/>
    <w:rsid w:val="006D08B5"/>
    <w:rsid w:val="006D0C17"/>
    <w:rsid w:val="006D1051"/>
    <w:rsid w:val="006D37D7"/>
    <w:rsid w:val="006D3C9B"/>
    <w:rsid w:val="006D4845"/>
    <w:rsid w:val="006D5B41"/>
    <w:rsid w:val="006D693C"/>
    <w:rsid w:val="006D72FF"/>
    <w:rsid w:val="006E13E0"/>
    <w:rsid w:val="006E1C5E"/>
    <w:rsid w:val="006E2113"/>
    <w:rsid w:val="006E26C5"/>
    <w:rsid w:val="006E2B80"/>
    <w:rsid w:val="006E417F"/>
    <w:rsid w:val="006E71F0"/>
    <w:rsid w:val="006F0EFF"/>
    <w:rsid w:val="006F241D"/>
    <w:rsid w:val="006F2F46"/>
    <w:rsid w:val="006F3AD7"/>
    <w:rsid w:val="006F4139"/>
    <w:rsid w:val="006F594F"/>
    <w:rsid w:val="006F61A4"/>
    <w:rsid w:val="006F6613"/>
    <w:rsid w:val="006F66BC"/>
    <w:rsid w:val="006F6DDD"/>
    <w:rsid w:val="0070015B"/>
    <w:rsid w:val="00700366"/>
    <w:rsid w:val="007020A3"/>
    <w:rsid w:val="00703283"/>
    <w:rsid w:val="0070475C"/>
    <w:rsid w:val="00706C8D"/>
    <w:rsid w:val="00710D5A"/>
    <w:rsid w:val="007117EB"/>
    <w:rsid w:val="0071248D"/>
    <w:rsid w:val="00713590"/>
    <w:rsid w:val="00713A2F"/>
    <w:rsid w:val="00713D93"/>
    <w:rsid w:val="00713EC2"/>
    <w:rsid w:val="00714097"/>
    <w:rsid w:val="007140F0"/>
    <w:rsid w:val="00714B3B"/>
    <w:rsid w:val="00715A9A"/>
    <w:rsid w:val="00715AE0"/>
    <w:rsid w:val="007172DE"/>
    <w:rsid w:val="00717BA7"/>
    <w:rsid w:val="00720861"/>
    <w:rsid w:val="00720A38"/>
    <w:rsid w:val="007218AE"/>
    <w:rsid w:val="00722E1E"/>
    <w:rsid w:val="007230CC"/>
    <w:rsid w:val="0072423F"/>
    <w:rsid w:val="00725D29"/>
    <w:rsid w:val="007262F7"/>
    <w:rsid w:val="007263C0"/>
    <w:rsid w:val="007266FE"/>
    <w:rsid w:val="007278A2"/>
    <w:rsid w:val="0072796B"/>
    <w:rsid w:val="0073058E"/>
    <w:rsid w:val="00731D6D"/>
    <w:rsid w:val="007324F6"/>
    <w:rsid w:val="00732A3A"/>
    <w:rsid w:val="007335E2"/>
    <w:rsid w:val="00733D9C"/>
    <w:rsid w:val="007343FE"/>
    <w:rsid w:val="007347C3"/>
    <w:rsid w:val="007359AC"/>
    <w:rsid w:val="00735D4A"/>
    <w:rsid w:val="00735DA0"/>
    <w:rsid w:val="00735DC5"/>
    <w:rsid w:val="00737BF5"/>
    <w:rsid w:val="007406C6"/>
    <w:rsid w:val="007414AE"/>
    <w:rsid w:val="00742FF0"/>
    <w:rsid w:val="00743218"/>
    <w:rsid w:val="00743393"/>
    <w:rsid w:val="00743B0A"/>
    <w:rsid w:val="00745876"/>
    <w:rsid w:val="007460D7"/>
    <w:rsid w:val="00746C88"/>
    <w:rsid w:val="00747865"/>
    <w:rsid w:val="00747E18"/>
    <w:rsid w:val="007513BF"/>
    <w:rsid w:val="00751A8D"/>
    <w:rsid w:val="00751D55"/>
    <w:rsid w:val="00753191"/>
    <w:rsid w:val="00754680"/>
    <w:rsid w:val="00755246"/>
    <w:rsid w:val="0075550E"/>
    <w:rsid w:val="007556D2"/>
    <w:rsid w:val="00756165"/>
    <w:rsid w:val="00757B1F"/>
    <w:rsid w:val="00762ADD"/>
    <w:rsid w:val="00762E88"/>
    <w:rsid w:val="007640FA"/>
    <w:rsid w:val="00764570"/>
    <w:rsid w:val="0076542C"/>
    <w:rsid w:val="00766141"/>
    <w:rsid w:val="00766FE0"/>
    <w:rsid w:val="007677E5"/>
    <w:rsid w:val="007800D5"/>
    <w:rsid w:val="00780643"/>
    <w:rsid w:val="00781707"/>
    <w:rsid w:val="00781CFF"/>
    <w:rsid w:val="007836EE"/>
    <w:rsid w:val="00783921"/>
    <w:rsid w:val="00783F4A"/>
    <w:rsid w:val="00785738"/>
    <w:rsid w:val="00785C16"/>
    <w:rsid w:val="007867A1"/>
    <w:rsid w:val="007868FA"/>
    <w:rsid w:val="00790B3F"/>
    <w:rsid w:val="00790BE9"/>
    <w:rsid w:val="00792B16"/>
    <w:rsid w:val="00792F44"/>
    <w:rsid w:val="00792FB2"/>
    <w:rsid w:val="00793360"/>
    <w:rsid w:val="007933D3"/>
    <w:rsid w:val="00795131"/>
    <w:rsid w:val="00795513"/>
    <w:rsid w:val="00795A3A"/>
    <w:rsid w:val="00795F65"/>
    <w:rsid w:val="00797855"/>
    <w:rsid w:val="007A0316"/>
    <w:rsid w:val="007A206D"/>
    <w:rsid w:val="007A2C02"/>
    <w:rsid w:val="007A3203"/>
    <w:rsid w:val="007A3359"/>
    <w:rsid w:val="007A449C"/>
    <w:rsid w:val="007A6E07"/>
    <w:rsid w:val="007A6F6F"/>
    <w:rsid w:val="007B1330"/>
    <w:rsid w:val="007B2095"/>
    <w:rsid w:val="007B2645"/>
    <w:rsid w:val="007B2B66"/>
    <w:rsid w:val="007B4E99"/>
    <w:rsid w:val="007B7C03"/>
    <w:rsid w:val="007C0220"/>
    <w:rsid w:val="007C1883"/>
    <w:rsid w:val="007C3C98"/>
    <w:rsid w:val="007C54D9"/>
    <w:rsid w:val="007C6B84"/>
    <w:rsid w:val="007C7AEF"/>
    <w:rsid w:val="007D1662"/>
    <w:rsid w:val="007D3A5E"/>
    <w:rsid w:val="007D40C0"/>
    <w:rsid w:val="007D5DC9"/>
    <w:rsid w:val="007E3345"/>
    <w:rsid w:val="007E4F28"/>
    <w:rsid w:val="007E52BE"/>
    <w:rsid w:val="007E5851"/>
    <w:rsid w:val="007E7D01"/>
    <w:rsid w:val="007F0796"/>
    <w:rsid w:val="007F3541"/>
    <w:rsid w:val="007F3813"/>
    <w:rsid w:val="007F41AE"/>
    <w:rsid w:val="007F6A79"/>
    <w:rsid w:val="007F6DD3"/>
    <w:rsid w:val="00800F76"/>
    <w:rsid w:val="00802057"/>
    <w:rsid w:val="00802C71"/>
    <w:rsid w:val="00804D6C"/>
    <w:rsid w:val="00806012"/>
    <w:rsid w:val="00806A36"/>
    <w:rsid w:val="0081006B"/>
    <w:rsid w:val="008108C8"/>
    <w:rsid w:val="00811E40"/>
    <w:rsid w:val="008128F8"/>
    <w:rsid w:val="00812B51"/>
    <w:rsid w:val="00816B53"/>
    <w:rsid w:val="00821F44"/>
    <w:rsid w:val="00824540"/>
    <w:rsid w:val="00824C2A"/>
    <w:rsid w:val="00824D85"/>
    <w:rsid w:val="00824FB9"/>
    <w:rsid w:val="00825FC7"/>
    <w:rsid w:val="00832F85"/>
    <w:rsid w:val="008348A7"/>
    <w:rsid w:val="00834CA7"/>
    <w:rsid w:val="0083633D"/>
    <w:rsid w:val="008366A9"/>
    <w:rsid w:val="00837B45"/>
    <w:rsid w:val="008402C1"/>
    <w:rsid w:val="00840EEE"/>
    <w:rsid w:val="008415A5"/>
    <w:rsid w:val="00844EAB"/>
    <w:rsid w:val="00844F6E"/>
    <w:rsid w:val="00851EE1"/>
    <w:rsid w:val="008523F4"/>
    <w:rsid w:val="00853372"/>
    <w:rsid w:val="008536E0"/>
    <w:rsid w:val="0085469B"/>
    <w:rsid w:val="008561EC"/>
    <w:rsid w:val="0085749D"/>
    <w:rsid w:val="0086099E"/>
    <w:rsid w:val="00861863"/>
    <w:rsid w:val="008638CC"/>
    <w:rsid w:val="00863946"/>
    <w:rsid w:val="00863B33"/>
    <w:rsid w:val="008667DC"/>
    <w:rsid w:val="00867308"/>
    <w:rsid w:val="00870737"/>
    <w:rsid w:val="00871A35"/>
    <w:rsid w:val="008726E8"/>
    <w:rsid w:val="00872F70"/>
    <w:rsid w:val="008736CD"/>
    <w:rsid w:val="00874040"/>
    <w:rsid w:val="0087436C"/>
    <w:rsid w:val="00875C3A"/>
    <w:rsid w:val="00876859"/>
    <w:rsid w:val="00882A6A"/>
    <w:rsid w:val="00882F9F"/>
    <w:rsid w:val="008839C1"/>
    <w:rsid w:val="00884285"/>
    <w:rsid w:val="00884C92"/>
    <w:rsid w:val="00887511"/>
    <w:rsid w:val="00891090"/>
    <w:rsid w:val="00891724"/>
    <w:rsid w:val="008920FE"/>
    <w:rsid w:val="008932D5"/>
    <w:rsid w:val="00894BF6"/>
    <w:rsid w:val="0089579B"/>
    <w:rsid w:val="00895884"/>
    <w:rsid w:val="00896C70"/>
    <w:rsid w:val="00896DD3"/>
    <w:rsid w:val="00897701"/>
    <w:rsid w:val="00897785"/>
    <w:rsid w:val="00897FF8"/>
    <w:rsid w:val="008A2B43"/>
    <w:rsid w:val="008A44A9"/>
    <w:rsid w:val="008A5F5C"/>
    <w:rsid w:val="008A6B72"/>
    <w:rsid w:val="008A78A6"/>
    <w:rsid w:val="008B033F"/>
    <w:rsid w:val="008B266F"/>
    <w:rsid w:val="008B2D16"/>
    <w:rsid w:val="008B75E2"/>
    <w:rsid w:val="008B76C5"/>
    <w:rsid w:val="008B783F"/>
    <w:rsid w:val="008C2FE8"/>
    <w:rsid w:val="008C4C5A"/>
    <w:rsid w:val="008C4D45"/>
    <w:rsid w:val="008C636F"/>
    <w:rsid w:val="008D1A01"/>
    <w:rsid w:val="008D2C0D"/>
    <w:rsid w:val="008D4661"/>
    <w:rsid w:val="008D4B36"/>
    <w:rsid w:val="008D4EEA"/>
    <w:rsid w:val="008D7D9D"/>
    <w:rsid w:val="008E298D"/>
    <w:rsid w:val="008E4F09"/>
    <w:rsid w:val="008E5A19"/>
    <w:rsid w:val="008E7826"/>
    <w:rsid w:val="008F0132"/>
    <w:rsid w:val="008F0223"/>
    <w:rsid w:val="008F075C"/>
    <w:rsid w:val="008F1ACF"/>
    <w:rsid w:val="008F229E"/>
    <w:rsid w:val="008F27F0"/>
    <w:rsid w:val="008F4A4B"/>
    <w:rsid w:val="008F5848"/>
    <w:rsid w:val="008F5E7B"/>
    <w:rsid w:val="008F6E6B"/>
    <w:rsid w:val="008F796D"/>
    <w:rsid w:val="009001E4"/>
    <w:rsid w:val="009012A9"/>
    <w:rsid w:val="00902B80"/>
    <w:rsid w:val="00903C1B"/>
    <w:rsid w:val="00904063"/>
    <w:rsid w:val="00904489"/>
    <w:rsid w:val="00904B0E"/>
    <w:rsid w:val="00907DB2"/>
    <w:rsid w:val="00907EB3"/>
    <w:rsid w:val="00907F82"/>
    <w:rsid w:val="00910133"/>
    <w:rsid w:val="009112E3"/>
    <w:rsid w:val="00911A86"/>
    <w:rsid w:val="0091226F"/>
    <w:rsid w:val="00912A6D"/>
    <w:rsid w:val="0091382E"/>
    <w:rsid w:val="00914452"/>
    <w:rsid w:val="00914908"/>
    <w:rsid w:val="00914AD4"/>
    <w:rsid w:val="00914F4C"/>
    <w:rsid w:val="009153A7"/>
    <w:rsid w:val="00915A47"/>
    <w:rsid w:val="00915DDB"/>
    <w:rsid w:val="009164D7"/>
    <w:rsid w:val="00920D77"/>
    <w:rsid w:val="00921376"/>
    <w:rsid w:val="009223CC"/>
    <w:rsid w:val="009236A5"/>
    <w:rsid w:val="00923F3E"/>
    <w:rsid w:val="00923F52"/>
    <w:rsid w:val="00924B0A"/>
    <w:rsid w:val="00924DCA"/>
    <w:rsid w:val="00930938"/>
    <w:rsid w:val="00933A67"/>
    <w:rsid w:val="00933F19"/>
    <w:rsid w:val="00943448"/>
    <w:rsid w:val="009437B5"/>
    <w:rsid w:val="00943D61"/>
    <w:rsid w:val="00944718"/>
    <w:rsid w:val="00944D63"/>
    <w:rsid w:val="00945A82"/>
    <w:rsid w:val="00945FB3"/>
    <w:rsid w:val="0094700B"/>
    <w:rsid w:val="00951570"/>
    <w:rsid w:val="00952A3D"/>
    <w:rsid w:val="00954566"/>
    <w:rsid w:val="00960320"/>
    <w:rsid w:val="00960A43"/>
    <w:rsid w:val="00962FFA"/>
    <w:rsid w:val="00964E0A"/>
    <w:rsid w:val="00967A18"/>
    <w:rsid w:val="0097073E"/>
    <w:rsid w:val="00970765"/>
    <w:rsid w:val="009756C3"/>
    <w:rsid w:val="00975940"/>
    <w:rsid w:val="00981F10"/>
    <w:rsid w:val="00982535"/>
    <w:rsid w:val="00982DEC"/>
    <w:rsid w:val="00987C58"/>
    <w:rsid w:val="00990383"/>
    <w:rsid w:val="00990887"/>
    <w:rsid w:val="00990B9F"/>
    <w:rsid w:val="0099125B"/>
    <w:rsid w:val="00991BA7"/>
    <w:rsid w:val="00992278"/>
    <w:rsid w:val="00992DED"/>
    <w:rsid w:val="00993CAC"/>
    <w:rsid w:val="00993E38"/>
    <w:rsid w:val="00996A35"/>
    <w:rsid w:val="009A0873"/>
    <w:rsid w:val="009A1FDC"/>
    <w:rsid w:val="009A3266"/>
    <w:rsid w:val="009A3469"/>
    <w:rsid w:val="009A47A8"/>
    <w:rsid w:val="009A54A5"/>
    <w:rsid w:val="009A5AEB"/>
    <w:rsid w:val="009B1DB3"/>
    <w:rsid w:val="009B1F78"/>
    <w:rsid w:val="009B3234"/>
    <w:rsid w:val="009B32B6"/>
    <w:rsid w:val="009B58EE"/>
    <w:rsid w:val="009B5A18"/>
    <w:rsid w:val="009B5B16"/>
    <w:rsid w:val="009B5F88"/>
    <w:rsid w:val="009B6435"/>
    <w:rsid w:val="009B7586"/>
    <w:rsid w:val="009B7849"/>
    <w:rsid w:val="009B790E"/>
    <w:rsid w:val="009C0498"/>
    <w:rsid w:val="009C0CC9"/>
    <w:rsid w:val="009C2450"/>
    <w:rsid w:val="009C2455"/>
    <w:rsid w:val="009C3018"/>
    <w:rsid w:val="009C4EFC"/>
    <w:rsid w:val="009C52C7"/>
    <w:rsid w:val="009C6FD3"/>
    <w:rsid w:val="009D0546"/>
    <w:rsid w:val="009D0937"/>
    <w:rsid w:val="009D12E7"/>
    <w:rsid w:val="009D14C4"/>
    <w:rsid w:val="009D356C"/>
    <w:rsid w:val="009D414B"/>
    <w:rsid w:val="009D4DAD"/>
    <w:rsid w:val="009D58A7"/>
    <w:rsid w:val="009D5CEF"/>
    <w:rsid w:val="009D7255"/>
    <w:rsid w:val="009E095C"/>
    <w:rsid w:val="009E22FA"/>
    <w:rsid w:val="009E25CF"/>
    <w:rsid w:val="009E27BE"/>
    <w:rsid w:val="009E3D3D"/>
    <w:rsid w:val="009E4A08"/>
    <w:rsid w:val="009E4FB7"/>
    <w:rsid w:val="009E6BDF"/>
    <w:rsid w:val="009E6D15"/>
    <w:rsid w:val="009E7267"/>
    <w:rsid w:val="009E730F"/>
    <w:rsid w:val="009F272D"/>
    <w:rsid w:val="009F27B3"/>
    <w:rsid w:val="009F360B"/>
    <w:rsid w:val="009F39C3"/>
    <w:rsid w:val="009F3C5E"/>
    <w:rsid w:val="009F4671"/>
    <w:rsid w:val="009F4969"/>
    <w:rsid w:val="009F4A5C"/>
    <w:rsid w:val="009F5160"/>
    <w:rsid w:val="009F59D2"/>
    <w:rsid w:val="009F7205"/>
    <w:rsid w:val="00A00BFD"/>
    <w:rsid w:val="00A02D90"/>
    <w:rsid w:val="00A04772"/>
    <w:rsid w:val="00A04B7F"/>
    <w:rsid w:val="00A06276"/>
    <w:rsid w:val="00A073A9"/>
    <w:rsid w:val="00A10B5D"/>
    <w:rsid w:val="00A10CEC"/>
    <w:rsid w:val="00A112CC"/>
    <w:rsid w:val="00A16250"/>
    <w:rsid w:val="00A164D7"/>
    <w:rsid w:val="00A16F3C"/>
    <w:rsid w:val="00A171BC"/>
    <w:rsid w:val="00A20921"/>
    <w:rsid w:val="00A21230"/>
    <w:rsid w:val="00A23310"/>
    <w:rsid w:val="00A23314"/>
    <w:rsid w:val="00A2337F"/>
    <w:rsid w:val="00A23BDB"/>
    <w:rsid w:val="00A23D4D"/>
    <w:rsid w:val="00A24B60"/>
    <w:rsid w:val="00A25978"/>
    <w:rsid w:val="00A25EC0"/>
    <w:rsid w:val="00A27219"/>
    <w:rsid w:val="00A314B7"/>
    <w:rsid w:val="00A31AC1"/>
    <w:rsid w:val="00A3342B"/>
    <w:rsid w:val="00A33B91"/>
    <w:rsid w:val="00A3427E"/>
    <w:rsid w:val="00A348CD"/>
    <w:rsid w:val="00A34A69"/>
    <w:rsid w:val="00A35BD6"/>
    <w:rsid w:val="00A429B7"/>
    <w:rsid w:val="00A44DC4"/>
    <w:rsid w:val="00A4525C"/>
    <w:rsid w:val="00A45CE5"/>
    <w:rsid w:val="00A46206"/>
    <w:rsid w:val="00A478C8"/>
    <w:rsid w:val="00A47DAE"/>
    <w:rsid w:val="00A50147"/>
    <w:rsid w:val="00A50481"/>
    <w:rsid w:val="00A50C6C"/>
    <w:rsid w:val="00A51175"/>
    <w:rsid w:val="00A516A9"/>
    <w:rsid w:val="00A52B12"/>
    <w:rsid w:val="00A52CD2"/>
    <w:rsid w:val="00A552A1"/>
    <w:rsid w:val="00A55CDE"/>
    <w:rsid w:val="00A55E9E"/>
    <w:rsid w:val="00A56F87"/>
    <w:rsid w:val="00A60D3A"/>
    <w:rsid w:val="00A60E3A"/>
    <w:rsid w:val="00A61FFE"/>
    <w:rsid w:val="00A62129"/>
    <w:rsid w:val="00A630D7"/>
    <w:rsid w:val="00A64C07"/>
    <w:rsid w:val="00A64F88"/>
    <w:rsid w:val="00A650DE"/>
    <w:rsid w:val="00A6535E"/>
    <w:rsid w:val="00A668BA"/>
    <w:rsid w:val="00A66986"/>
    <w:rsid w:val="00A706D0"/>
    <w:rsid w:val="00A70BD0"/>
    <w:rsid w:val="00A71380"/>
    <w:rsid w:val="00A73799"/>
    <w:rsid w:val="00A73A23"/>
    <w:rsid w:val="00A76258"/>
    <w:rsid w:val="00A777C1"/>
    <w:rsid w:val="00A77E44"/>
    <w:rsid w:val="00A814FE"/>
    <w:rsid w:val="00A81B7F"/>
    <w:rsid w:val="00A8314F"/>
    <w:rsid w:val="00A83267"/>
    <w:rsid w:val="00A839BD"/>
    <w:rsid w:val="00A83DE6"/>
    <w:rsid w:val="00A85E58"/>
    <w:rsid w:val="00A9202E"/>
    <w:rsid w:val="00A92D02"/>
    <w:rsid w:val="00A940CF"/>
    <w:rsid w:val="00A94349"/>
    <w:rsid w:val="00A9488A"/>
    <w:rsid w:val="00A9529A"/>
    <w:rsid w:val="00A965B6"/>
    <w:rsid w:val="00A97A97"/>
    <w:rsid w:val="00AA00DA"/>
    <w:rsid w:val="00AA0783"/>
    <w:rsid w:val="00AA1583"/>
    <w:rsid w:val="00AA1590"/>
    <w:rsid w:val="00AA1E0A"/>
    <w:rsid w:val="00AA25A4"/>
    <w:rsid w:val="00AA711D"/>
    <w:rsid w:val="00AB03B5"/>
    <w:rsid w:val="00AB057D"/>
    <w:rsid w:val="00AB1603"/>
    <w:rsid w:val="00AB1CA5"/>
    <w:rsid w:val="00AB2662"/>
    <w:rsid w:val="00AB350E"/>
    <w:rsid w:val="00AB3911"/>
    <w:rsid w:val="00AB40AA"/>
    <w:rsid w:val="00AB5997"/>
    <w:rsid w:val="00AB6C0D"/>
    <w:rsid w:val="00AB7C16"/>
    <w:rsid w:val="00AC0485"/>
    <w:rsid w:val="00AC3674"/>
    <w:rsid w:val="00AC4896"/>
    <w:rsid w:val="00AC57D8"/>
    <w:rsid w:val="00AC6032"/>
    <w:rsid w:val="00AC7245"/>
    <w:rsid w:val="00AD20ED"/>
    <w:rsid w:val="00AD3CFA"/>
    <w:rsid w:val="00AD48E3"/>
    <w:rsid w:val="00AD6720"/>
    <w:rsid w:val="00AE11F0"/>
    <w:rsid w:val="00AE4135"/>
    <w:rsid w:val="00AE4AD3"/>
    <w:rsid w:val="00AE4CC0"/>
    <w:rsid w:val="00AE73A9"/>
    <w:rsid w:val="00AF11BE"/>
    <w:rsid w:val="00AF29A6"/>
    <w:rsid w:val="00AF2C9B"/>
    <w:rsid w:val="00AF566F"/>
    <w:rsid w:val="00AF603B"/>
    <w:rsid w:val="00AF60FE"/>
    <w:rsid w:val="00AF63BE"/>
    <w:rsid w:val="00AF68CF"/>
    <w:rsid w:val="00AF7417"/>
    <w:rsid w:val="00AF7560"/>
    <w:rsid w:val="00B004C6"/>
    <w:rsid w:val="00B00A52"/>
    <w:rsid w:val="00B00F32"/>
    <w:rsid w:val="00B01440"/>
    <w:rsid w:val="00B019EB"/>
    <w:rsid w:val="00B01AD1"/>
    <w:rsid w:val="00B01B92"/>
    <w:rsid w:val="00B041B1"/>
    <w:rsid w:val="00B05C22"/>
    <w:rsid w:val="00B05DD4"/>
    <w:rsid w:val="00B0656C"/>
    <w:rsid w:val="00B0678F"/>
    <w:rsid w:val="00B06912"/>
    <w:rsid w:val="00B11C60"/>
    <w:rsid w:val="00B12FD5"/>
    <w:rsid w:val="00B135A7"/>
    <w:rsid w:val="00B138A9"/>
    <w:rsid w:val="00B14051"/>
    <w:rsid w:val="00B161CE"/>
    <w:rsid w:val="00B17A83"/>
    <w:rsid w:val="00B208AC"/>
    <w:rsid w:val="00B20D7E"/>
    <w:rsid w:val="00B24020"/>
    <w:rsid w:val="00B249FE"/>
    <w:rsid w:val="00B24BF0"/>
    <w:rsid w:val="00B26E17"/>
    <w:rsid w:val="00B271DC"/>
    <w:rsid w:val="00B30616"/>
    <w:rsid w:val="00B30AC9"/>
    <w:rsid w:val="00B30CA2"/>
    <w:rsid w:val="00B32245"/>
    <w:rsid w:val="00B32301"/>
    <w:rsid w:val="00B33098"/>
    <w:rsid w:val="00B33339"/>
    <w:rsid w:val="00B34791"/>
    <w:rsid w:val="00B35567"/>
    <w:rsid w:val="00B363BD"/>
    <w:rsid w:val="00B3696A"/>
    <w:rsid w:val="00B36FED"/>
    <w:rsid w:val="00B371AE"/>
    <w:rsid w:val="00B433C9"/>
    <w:rsid w:val="00B44A09"/>
    <w:rsid w:val="00B44A81"/>
    <w:rsid w:val="00B5145D"/>
    <w:rsid w:val="00B51CE0"/>
    <w:rsid w:val="00B53807"/>
    <w:rsid w:val="00B5396D"/>
    <w:rsid w:val="00B560F1"/>
    <w:rsid w:val="00B5662D"/>
    <w:rsid w:val="00B56CFA"/>
    <w:rsid w:val="00B57711"/>
    <w:rsid w:val="00B611C9"/>
    <w:rsid w:val="00B62964"/>
    <w:rsid w:val="00B64BCB"/>
    <w:rsid w:val="00B64C33"/>
    <w:rsid w:val="00B65333"/>
    <w:rsid w:val="00B66329"/>
    <w:rsid w:val="00B66564"/>
    <w:rsid w:val="00B667D6"/>
    <w:rsid w:val="00B675D8"/>
    <w:rsid w:val="00B6760E"/>
    <w:rsid w:val="00B6766D"/>
    <w:rsid w:val="00B70517"/>
    <w:rsid w:val="00B70C65"/>
    <w:rsid w:val="00B70EE3"/>
    <w:rsid w:val="00B7589E"/>
    <w:rsid w:val="00B75C33"/>
    <w:rsid w:val="00B76729"/>
    <w:rsid w:val="00B76C07"/>
    <w:rsid w:val="00B819EE"/>
    <w:rsid w:val="00B81E82"/>
    <w:rsid w:val="00B83502"/>
    <w:rsid w:val="00B84B90"/>
    <w:rsid w:val="00B850B5"/>
    <w:rsid w:val="00B85946"/>
    <w:rsid w:val="00B85B94"/>
    <w:rsid w:val="00B868AE"/>
    <w:rsid w:val="00B90001"/>
    <w:rsid w:val="00B90116"/>
    <w:rsid w:val="00B90BC5"/>
    <w:rsid w:val="00B93065"/>
    <w:rsid w:val="00B953AE"/>
    <w:rsid w:val="00B962EB"/>
    <w:rsid w:val="00BA0818"/>
    <w:rsid w:val="00BA0EB2"/>
    <w:rsid w:val="00BA1C63"/>
    <w:rsid w:val="00BA2A74"/>
    <w:rsid w:val="00BA2EA7"/>
    <w:rsid w:val="00BA3B1E"/>
    <w:rsid w:val="00BA4059"/>
    <w:rsid w:val="00BA4839"/>
    <w:rsid w:val="00BA5187"/>
    <w:rsid w:val="00BA524B"/>
    <w:rsid w:val="00BA6EFD"/>
    <w:rsid w:val="00BB1C49"/>
    <w:rsid w:val="00BB32D1"/>
    <w:rsid w:val="00BB5299"/>
    <w:rsid w:val="00BB5303"/>
    <w:rsid w:val="00BB5B46"/>
    <w:rsid w:val="00BB63AD"/>
    <w:rsid w:val="00BB768F"/>
    <w:rsid w:val="00BC1E91"/>
    <w:rsid w:val="00BC4A78"/>
    <w:rsid w:val="00BC4F05"/>
    <w:rsid w:val="00BC5411"/>
    <w:rsid w:val="00BC6548"/>
    <w:rsid w:val="00BC7386"/>
    <w:rsid w:val="00BD1712"/>
    <w:rsid w:val="00BD1CD4"/>
    <w:rsid w:val="00BD1FFA"/>
    <w:rsid w:val="00BD366C"/>
    <w:rsid w:val="00BD4F73"/>
    <w:rsid w:val="00BD4F8B"/>
    <w:rsid w:val="00BD5B0F"/>
    <w:rsid w:val="00BD5FCB"/>
    <w:rsid w:val="00BD7D5F"/>
    <w:rsid w:val="00BE0620"/>
    <w:rsid w:val="00BE126E"/>
    <w:rsid w:val="00BE34B1"/>
    <w:rsid w:val="00BE65E1"/>
    <w:rsid w:val="00BF0459"/>
    <w:rsid w:val="00BF0DFF"/>
    <w:rsid w:val="00BF3B50"/>
    <w:rsid w:val="00BF4FA9"/>
    <w:rsid w:val="00BF5687"/>
    <w:rsid w:val="00BF5F04"/>
    <w:rsid w:val="00BF5F85"/>
    <w:rsid w:val="00C021C2"/>
    <w:rsid w:val="00C02A4A"/>
    <w:rsid w:val="00C02D56"/>
    <w:rsid w:val="00C02DE9"/>
    <w:rsid w:val="00C0673C"/>
    <w:rsid w:val="00C100FE"/>
    <w:rsid w:val="00C12B05"/>
    <w:rsid w:val="00C1354C"/>
    <w:rsid w:val="00C156BB"/>
    <w:rsid w:val="00C16080"/>
    <w:rsid w:val="00C17492"/>
    <w:rsid w:val="00C2204C"/>
    <w:rsid w:val="00C229F6"/>
    <w:rsid w:val="00C23957"/>
    <w:rsid w:val="00C23BD1"/>
    <w:rsid w:val="00C263C7"/>
    <w:rsid w:val="00C30412"/>
    <w:rsid w:val="00C32978"/>
    <w:rsid w:val="00C32AFA"/>
    <w:rsid w:val="00C32DFE"/>
    <w:rsid w:val="00C3354F"/>
    <w:rsid w:val="00C33D1E"/>
    <w:rsid w:val="00C3448C"/>
    <w:rsid w:val="00C344C8"/>
    <w:rsid w:val="00C34A52"/>
    <w:rsid w:val="00C358F6"/>
    <w:rsid w:val="00C35D58"/>
    <w:rsid w:val="00C3680C"/>
    <w:rsid w:val="00C41840"/>
    <w:rsid w:val="00C42DE6"/>
    <w:rsid w:val="00C45256"/>
    <w:rsid w:val="00C454DF"/>
    <w:rsid w:val="00C5035E"/>
    <w:rsid w:val="00C50CD6"/>
    <w:rsid w:val="00C52934"/>
    <w:rsid w:val="00C54140"/>
    <w:rsid w:val="00C552CA"/>
    <w:rsid w:val="00C55942"/>
    <w:rsid w:val="00C56899"/>
    <w:rsid w:val="00C6107C"/>
    <w:rsid w:val="00C61C44"/>
    <w:rsid w:val="00C623CB"/>
    <w:rsid w:val="00C64B7E"/>
    <w:rsid w:val="00C64C19"/>
    <w:rsid w:val="00C65071"/>
    <w:rsid w:val="00C65461"/>
    <w:rsid w:val="00C65EA3"/>
    <w:rsid w:val="00C65F1B"/>
    <w:rsid w:val="00C66E75"/>
    <w:rsid w:val="00C67CA4"/>
    <w:rsid w:val="00C7372E"/>
    <w:rsid w:val="00C7608C"/>
    <w:rsid w:val="00C761B4"/>
    <w:rsid w:val="00C816D2"/>
    <w:rsid w:val="00C81CA2"/>
    <w:rsid w:val="00C81E9F"/>
    <w:rsid w:val="00C83028"/>
    <w:rsid w:val="00C83AA3"/>
    <w:rsid w:val="00C83AE0"/>
    <w:rsid w:val="00C83F1B"/>
    <w:rsid w:val="00C84E4B"/>
    <w:rsid w:val="00C854EC"/>
    <w:rsid w:val="00C8641E"/>
    <w:rsid w:val="00C90B4F"/>
    <w:rsid w:val="00C90F57"/>
    <w:rsid w:val="00C92816"/>
    <w:rsid w:val="00C92FC8"/>
    <w:rsid w:val="00C932E6"/>
    <w:rsid w:val="00C94B4A"/>
    <w:rsid w:val="00C952E7"/>
    <w:rsid w:val="00C95847"/>
    <w:rsid w:val="00CA0665"/>
    <w:rsid w:val="00CA090F"/>
    <w:rsid w:val="00CA347B"/>
    <w:rsid w:val="00CA466D"/>
    <w:rsid w:val="00CA5518"/>
    <w:rsid w:val="00CA6B14"/>
    <w:rsid w:val="00CA7403"/>
    <w:rsid w:val="00CA7845"/>
    <w:rsid w:val="00CB0693"/>
    <w:rsid w:val="00CB1F5C"/>
    <w:rsid w:val="00CB4275"/>
    <w:rsid w:val="00CB48B6"/>
    <w:rsid w:val="00CB595B"/>
    <w:rsid w:val="00CB7E56"/>
    <w:rsid w:val="00CC0F64"/>
    <w:rsid w:val="00CC1223"/>
    <w:rsid w:val="00CC580F"/>
    <w:rsid w:val="00CC62F7"/>
    <w:rsid w:val="00CC726D"/>
    <w:rsid w:val="00CC76AD"/>
    <w:rsid w:val="00CD06A2"/>
    <w:rsid w:val="00CD217A"/>
    <w:rsid w:val="00CD38A8"/>
    <w:rsid w:val="00CD3CBB"/>
    <w:rsid w:val="00CD5A10"/>
    <w:rsid w:val="00CD5A1A"/>
    <w:rsid w:val="00CD5FCC"/>
    <w:rsid w:val="00CD6552"/>
    <w:rsid w:val="00CD7880"/>
    <w:rsid w:val="00CE2F39"/>
    <w:rsid w:val="00CE31B8"/>
    <w:rsid w:val="00CF0823"/>
    <w:rsid w:val="00CF1E1A"/>
    <w:rsid w:val="00CF3E9D"/>
    <w:rsid w:val="00CF45BE"/>
    <w:rsid w:val="00CF5110"/>
    <w:rsid w:val="00CF5485"/>
    <w:rsid w:val="00CF570E"/>
    <w:rsid w:val="00CF6D01"/>
    <w:rsid w:val="00CF7E97"/>
    <w:rsid w:val="00D00018"/>
    <w:rsid w:val="00D010C8"/>
    <w:rsid w:val="00D010DF"/>
    <w:rsid w:val="00D01BFC"/>
    <w:rsid w:val="00D03FD3"/>
    <w:rsid w:val="00D0777A"/>
    <w:rsid w:val="00D1049C"/>
    <w:rsid w:val="00D11B51"/>
    <w:rsid w:val="00D11FD9"/>
    <w:rsid w:val="00D12D40"/>
    <w:rsid w:val="00D1326F"/>
    <w:rsid w:val="00D13EF3"/>
    <w:rsid w:val="00D13F8D"/>
    <w:rsid w:val="00D156B7"/>
    <w:rsid w:val="00D15A15"/>
    <w:rsid w:val="00D163E6"/>
    <w:rsid w:val="00D17E79"/>
    <w:rsid w:val="00D2007C"/>
    <w:rsid w:val="00D20E81"/>
    <w:rsid w:val="00D26524"/>
    <w:rsid w:val="00D3085D"/>
    <w:rsid w:val="00D312EE"/>
    <w:rsid w:val="00D318F3"/>
    <w:rsid w:val="00D327BC"/>
    <w:rsid w:val="00D32A1F"/>
    <w:rsid w:val="00D33069"/>
    <w:rsid w:val="00D33F36"/>
    <w:rsid w:val="00D3437D"/>
    <w:rsid w:val="00D344D4"/>
    <w:rsid w:val="00D34589"/>
    <w:rsid w:val="00D35F7F"/>
    <w:rsid w:val="00D36A42"/>
    <w:rsid w:val="00D36EEC"/>
    <w:rsid w:val="00D40A25"/>
    <w:rsid w:val="00D42D54"/>
    <w:rsid w:val="00D43642"/>
    <w:rsid w:val="00D45B79"/>
    <w:rsid w:val="00D512EB"/>
    <w:rsid w:val="00D521D6"/>
    <w:rsid w:val="00D543A3"/>
    <w:rsid w:val="00D54C09"/>
    <w:rsid w:val="00D55603"/>
    <w:rsid w:val="00D558A9"/>
    <w:rsid w:val="00D55F2C"/>
    <w:rsid w:val="00D55FB0"/>
    <w:rsid w:val="00D5632C"/>
    <w:rsid w:val="00D577A0"/>
    <w:rsid w:val="00D6069E"/>
    <w:rsid w:val="00D60EC9"/>
    <w:rsid w:val="00D6125E"/>
    <w:rsid w:val="00D619B8"/>
    <w:rsid w:val="00D61FC4"/>
    <w:rsid w:val="00D6215D"/>
    <w:rsid w:val="00D62A12"/>
    <w:rsid w:val="00D62BBE"/>
    <w:rsid w:val="00D635B2"/>
    <w:rsid w:val="00D67844"/>
    <w:rsid w:val="00D7273D"/>
    <w:rsid w:val="00D72FB8"/>
    <w:rsid w:val="00D73A76"/>
    <w:rsid w:val="00D73B0A"/>
    <w:rsid w:val="00D74CB2"/>
    <w:rsid w:val="00D7549A"/>
    <w:rsid w:val="00D75F6B"/>
    <w:rsid w:val="00D815B0"/>
    <w:rsid w:val="00D82200"/>
    <w:rsid w:val="00D827F6"/>
    <w:rsid w:val="00D832EC"/>
    <w:rsid w:val="00D84121"/>
    <w:rsid w:val="00D91650"/>
    <w:rsid w:val="00D918A6"/>
    <w:rsid w:val="00D91A2D"/>
    <w:rsid w:val="00D94173"/>
    <w:rsid w:val="00D96379"/>
    <w:rsid w:val="00D963D6"/>
    <w:rsid w:val="00D97737"/>
    <w:rsid w:val="00D97F2F"/>
    <w:rsid w:val="00DA059B"/>
    <w:rsid w:val="00DA0734"/>
    <w:rsid w:val="00DA0E0A"/>
    <w:rsid w:val="00DA13AD"/>
    <w:rsid w:val="00DA140A"/>
    <w:rsid w:val="00DA1E8B"/>
    <w:rsid w:val="00DA3EB0"/>
    <w:rsid w:val="00DA3FCE"/>
    <w:rsid w:val="00DA4D10"/>
    <w:rsid w:val="00DB02F1"/>
    <w:rsid w:val="00DB131D"/>
    <w:rsid w:val="00DB1480"/>
    <w:rsid w:val="00DB160F"/>
    <w:rsid w:val="00DB1E5D"/>
    <w:rsid w:val="00DB30D3"/>
    <w:rsid w:val="00DB61FE"/>
    <w:rsid w:val="00DB656A"/>
    <w:rsid w:val="00DB6A36"/>
    <w:rsid w:val="00DB7D54"/>
    <w:rsid w:val="00DC22D2"/>
    <w:rsid w:val="00DC2320"/>
    <w:rsid w:val="00DC26F9"/>
    <w:rsid w:val="00DC27AF"/>
    <w:rsid w:val="00DC3076"/>
    <w:rsid w:val="00DC3EF1"/>
    <w:rsid w:val="00DC4CEA"/>
    <w:rsid w:val="00DC4E07"/>
    <w:rsid w:val="00DC5591"/>
    <w:rsid w:val="00DC601C"/>
    <w:rsid w:val="00DC6A51"/>
    <w:rsid w:val="00DD11A2"/>
    <w:rsid w:val="00DD2AB3"/>
    <w:rsid w:val="00DD468D"/>
    <w:rsid w:val="00DD5169"/>
    <w:rsid w:val="00DD5FB6"/>
    <w:rsid w:val="00DD767A"/>
    <w:rsid w:val="00DD78C6"/>
    <w:rsid w:val="00DD7A63"/>
    <w:rsid w:val="00DE0E28"/>
    <w:rsid w:val="00DE1D2C"/>
    <w:rsid w:val="00DE28CE"/>
    <w:rsid w:val="00DE4B39"/>
    <w:rsid w:val="00DF03EA"/>
    <w:rsid w:val="00DF2413"/>
    <w:rsid w:val="00DF2B9A"/>
    <w:rsid w:val="00DF3DF6"/>
    <w:rsid w:val="00DF49C1"/>
    <w:rsid w:val="00DF5A66"/>
    <w:rsid w:val="00DF6E7F"/>
    <w:rsid w:val="00DF7A98"/>
    <w:rsid w:val="00DF7C8C"/>
    <w:rsid w:val="00DF7CE2"/>
    <w:rsid w:val="00E00582"/>
    <w:rsid w:val="00E01026"/>
    <w:rsid w:val="00E02051"/>
    <w:rsid w:val="00E037E4"/>
    <w:rsid w:val="00E03EFB"/>
    <w:rsid w:val="00E0564E"/>
    <w:rsid w:val="00E0798E"/>
    <w:rsid w:val="00E10A28"/>
    <w:rsid w:val="00E12E0B"/>
    <w:rsid w:val="00E17546"/>
    <w:rsid w:val="00E203FD"/>
    <w:rsid w:val="00E20EA3"/>
    <w:rsid w:val="00E21063"/>
    <w:rsid w:val="00E212D9"/>
    <w:rsid w:val="00E22B53"/>
    <w:rsid w:val="00E23DB9"/>
    <w:rsid w:val="00E23F6B"/>
    <w:rsid w:val="00E24A8F"/>
    <w:rsid w:val="00E30821"/>
    <w:rsid w:val="00E3197D"/>
    <w:rsid w:val="00E31FE5"/>
    <w:rsid w:val="00E3388C"/>
    <w:rsid w:val="00E34E29"/>
    <w:rsid w:val="00E3508F"/>
    <w:rsid w:val="00E35538"/>
    <w:rsid w:val="00E361FA"/>
    <w:rsid w:val="00E3659E"/>
    <w:rsid w:val="00E378EC"/>
    <w:rsid w:val="00E41CBF"/>
    <w:rsid w:val="00E41F32"/>
    <w:rsid w:val="00E43704"/>
    <w:rsid w:val="00E43C3E"/>
    <w:rsid w:val="00E453EE"/>
    <w:rsid w:val="00E45E43"/>
    <w:rsid w:val="00E45FE6"/>
    <w:rsid w:val="00E46586"/>
    <w:rsid w:val="00E50DB6"/>
    <w:rsid w:val="00E518E4"/>
    <w:rsid w:val="00E51AEA"/>
    <w:rsid w:val="00E52649"/>
    <w:rsid w:val="00E52B90"/>
    <w:rsid w:val="00E53883"/>
    <w:rsid w:val="00E56446"/>
    <w:rsid w:val="00E56A79"/>
    <w:rsid w:val="00E602DA"/>
    <w:rsid w:val="00E60D85"/>
    <w:rsid w:val="00E61509"/>
    <w:rsid w:val="00E627B7"/>
    <w:rsid w:val="00E634CC"/>
    <w:rsid w:val="00E63724"/>
    <w:rsid w:val="00E66116"/>
    <w:rsid w:val="00E661AF"/>
    <w:rsid w:val="00E66A5F"/>
    <w:rsid w:val="00E67535"/>
    <w:rsid w:val="00E714E9"/>
    <w:rsid w:val="00E72C00"/>
    <w:rsid w:val="00E7689F"/>
    <w:rsid w:val="00E76D70"/>
    <w:rsid w:val="00E7716D"/>
    <w:rsid w:val="00E80E35"/>
    <w:rsid w:val="00E80FE4"/>
    <w:rsid w:val="00E839A8"/>
    <w:rsid w:val="00E84617"/>
    <w:rsid w:val="00E85FE0"/>
    <w:rsid w:val="00E86CD7"/>
    <w:rsid w:val="00E87049"/>
    <w:rsid w:val="00E87954"/>
    <w:rsid w:val="00E90125"/>
    <w:rsid w:val="00E90B20"/>
    <w:rsid w:val="00E942D8"/>
    <w:rsid w:val="00E94404"/>
    <w:rsid w:val="00E953D5"/>
    <w:rsid w:val="00E95F87"/>
    <w:rsid w:val="00E966BB"/>
    <w:rsid w:val="00E9682A"/>
    <w:rsid w:val="00EA20DE"/>
    <w:rsid w:val="00EA2F9F"/>
    <w:rsid w:val="00EA3624"/>
    <w:rsid w:val="00EA468B"/>
    <w:rsid w:val="00EA6410"/>
    <w:rsid w:val="00EA6E2E"/>
    <w:rsid w:val="00EB0363"/>
    <w:rsid w:val="00EB25D4"/>
    <w:rsid w:val="00EB3031"/>
    <w:rsid w:val="00EB3886"/>
    <w:rsid w:val="00EB40F3"/>
    <w:rsid w:val="00EB44FF"/>
    <w:rsid w:val="00EB5479"/>
    <w:rsid w:val="00EB66AB"/>
    <w:rsid w:val="00EB77C9"/>
    <w:rsid w:val="00EC16AF"/>
    <w:rsid w:val="00EC182D"/>
    <w:rsid w:val="00EC3BB2"/>
    <w:rsid w:val="00EC48C5"/>
    <w:rsid w:val="00EC49F9"/>
    <w:rsid w:val="00EC6211"/>
    <w:rsid w:val="00EC6D79"/>
    <w:rsid w:val="00ED0326"/>
    <w:rsid w:val="00ED119C"/>
    <w:rsid w:val="00ED3A7D"/>
    <w:rsid w:val="00ED54C8"/>
    <w:rsid w:val="00ED5DAF"/>
    <w:rsid w:val="00ED77EA"/>
    <w:rsid w:val="00EE0B05"/>
    <w:rsid w:val="00EE0D01"/>
    <w:rsid w:val="00EE3BBA"/>
    <w:rsid w:val="00EE480F"/>
    <w:rsid w:val="00EE5B1C"/>
    <w:rsid w:val="00EE68D2"/>
    <w:rsid w:val="00EF0C23"/>
    <w:rsid w:val="00EF16FE"/>
    <w:rsid w:val="00EF47F8"/>
    <w:rsid w:val="00EF52EF"/>
    <w:rsid w:val="00EF7731"/>
    <w:rsid w:val="00F000FC"/>
    <w:rsid w:val="00F0027D"/>
    <w:rsid w:val="00F0161C"/>
    <w:rsid w:val="00F018A9"/>
    <w:rsid w:val="00F01981"/>
    <w:rsid w:val="00F01B91"/>
    <w:rsid w:val="00F01F8B"/>
    <w:rsid w:val="00F02168"/>
    <w:rsid w:val="00F03165"/>
    <w:rsid w:val="00F03835"/>
    <w:rsid w:val="00F044F4"/>
    <w:rsid w:val="00F06283"/>
    <w:rsid w:val="00F0735A"/>
    <w:rsid w:val="00F11B1F"/>
    <w:rsid w:val="00F13806"/>
    <w:rsid w:val="00F15CC5"/>
    <w:rsid w:val="00F15CF4"/>
    <w:rsid w:val="00F16A7A"/>
    <w:rsid w:val="00F2069B"/>
    <w:rsid w:val="00F21313"/>
    <w:rsid w:val="00F22DCD"/>
    <w:rsid w:val="00F230EE"/>
    <w:rsid w:val="00F24692"/>
    <w:rsid w:val="00F307C0"/>
    <w:rsid w:val="00F31014"/>
    <w:rsid w:val="00F35450"/>
    <w:rsid w:val="00F35535"/>
    <w:rsid w:val="00F35B7F"/>
    <w:rsid w:val="00F36A21"/>
    <w:rsid w:val="00F37383"/>
    <w:rsid w:val="00F408E6"/>
    <w:rsid w:val="00F40C23"/>
    <w:rsid w:val="00F41DA3"/>
    <w:rsid w:val="00F43770"/>
    <w:rsid w:val="00F4581A"/>
    <w:rsid w:val="00F50040"/>
    <w:rsid w:val="00F50B8D"/>
    <w:rsid w:val="00F5154E"/>
    <w:rsid w:val="00F5229D"/>
    <w:rsid w:val="00F539D0"/>
    <w:rsid w:val="00F542BE"/>
    <w:rsid w:val="00F54FC0"/>
    <w:rsid w:val="00F55241"/>
    <w:rsid w:val="00F55A05"/>
    <w:rsid w:val="00F56105"/>
    <w:rsid w:val="00F56250"/>
    <w:rsid w:val="00F57680"/>
    <w:rsid w:val="00F57B63"/>
    <w:rsid w:val="00F61EBC"/>
    <w:rsid w:val="00F62733"/>
    <w:rsid w:val="00F64161"/>
    <w:rsid w:val="00F65E33"/>
    <w:rsid w:val="00F66BE7"/>
    <w:rsid w:val="00F67063"/>
    <w:rsid w:val="00F67741"/>
    <w:rsid w:val="00F70CB4"/>
    <w:rsid w:val="00F755D1"/>
    <w:rsid w:val="00F76D1E"/>
    <w:rsid w:val="00F77D96"/>
    <w:rsid w:val="00F77F54"/>
    <w:rsid w:val="00F804E6"/>
    <w:rsid w:val="00F8187F"/>
    <w:rsid w:val="00F821C8"/>
    <w:rsid w:val="00F82831"/>
    <w:rsid w:val="00F82CF8"/>
    <w:rsid w:val="00F831A5"/>
    <w:rsid w:val="00F85092"/>
    <w:rsid w:val="00F85112"/>
    <w:rsid w:val="00F8627C"/>
    <w:rsid w:val="00F86622"/>
    <w:rsid w:val="00F948ED"/>
    <w:rsid w:val="00F9586A"/>
    <w:rsid w:val="00F95F06"/>
    <w:rsid w:val="00F9672A"/>
    <w:rsid w:val="00FA013A"/>
    <w:rsid w:val="00FA0BB7"/>
    <w:rsid w:val="00FA0DF3"/>
    <w:rsid w:val="00FA0FFF"/>
    <w:rsid w:val="00FA1201"/>
    <w:rsid w:val="00FA1E98"/>
    <w:rsid w:val="00FA2279"/>
    <w:rsid w:val="00FA3859"/>
    <w:rsid w:val="00FA3E37"/>
    <w:rsid w:val="00FA3EC1"/>
    <w:rsid w:val="00FA4980"/>
    <w:rsid w:val="00FA5AA4"/>
    <w:rsid w:val="00FB145F"/>
    <w:rsid w:val="00FB1A58"/>
    <w:rsid w:val="00FB25D0"/>
    <w:rsid w:val="00FB3AED"/>
    <w:rsid w:val="00FB4FE2"/>
    <w:rsid w:val="00FB60D1"/>
    <w:rsid w:val="00FB6F12"/>
    <w:rsid w:val="00FC0566"/>
    <w:rsid w:val="00FC0849"/>
    <w:rsid w:val="00FC3A3D"/>
    <w:rsid w:val="00FC65AB"/>
    <w:rsid w:val="00FD4568"/>
    <w:rsid w:val="00FD481D"/>
    <w:rsid w:val="00FD4C1A"/>
    <w:rsid w:val="00FD532E"/>
    <w:rsid w:val="00FE050C"/>
    <w:rsid w:val="00FE0DBF"/>
    <w:rsid w:val="00FE15A5"/>
    <w:rsid w:val="00FE19BC"/>
    <w:rsid w:val="00FE27B5"/>
    <w:rsid w:val="00FE28BA"/>
    <w:rsid w:val="00FE33E1"/>
    <w:rsid w:val="00FE3CFE"/>
    <w:rsid w:val="00FE5857"/>
    <w:rsid w:val="00FF0646"/>
    <w:rsid w:val="00FF1723"/>
    <w:rsid w:val="00FF1AE3"/>
    <w:rsid w:val="00FF1C19"/>
    <w:rsid w:val="00FF1ED6"/>
    <w:rsid w:val="00FF267A"/>
    <w:rsid w:val="00FF2A59"/>
    <w:rsid w:val="00FF5ECE"/>
    <w:rsid w:val="00FF63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EF"/>
    <w:rPr>
      <w:rFonts w:ascii="Arial" w:hAnsi="Arial"/>
      <w:color w:val="000000" w:themeColor="text1"/>
      <w:sz w:val="20"/>
    </w:rPr>
  </w:style>
  <w:style w:type="paragraph" w:styleId="Heading1">
    <w:name w:val="heading 1"/>
    <w:basedOn w:val="Normal"/>
    <w:link w:val="Heading1Char"/>
    <w:uiPriority w:val="9"/>
    <w:qFormat/>
    <w:rsid w:val="000441EF"/>
    <w:pPr>
      <w:numPr>
        <w:numId w:val="1"/>
      </w:numPr>
      <w:spacing w:before="100" w:beforeAutospacing="1" w:after="100" w:afterAutospacing="1" w:line="240" w:lineRule="auto"/>
      <w:ind w:left="432"/>
      <w:outlineLvl w:val="0"/>
    </w:pPr>
    <w:rPr>
      <w:rFonts w:eastAsia="Times New Roman" w:cs="Times New Roman"/>
      <w:b/>
      <w:bCs/>
      <w:kern w:val="36"/>
      <w:sz w:val="36"/>
      <w:szCs w:val="48"/>
    </w:rPr>
  </w:style>
  <w:style w:type="paragraph" w:styleId="Heading2">
    <w:name w:val="heading 2"/>
    <w:basedOn w:val="Heading1"/>
    <w:next w:val="Normal"/>
    <w:link w:val="Heading2Char"/>
    <w:uiPriority w:val="9"/>
    <w:qFormat/>
    <w:rsid w:val="000441EF"/>
    <w:pPr>
      <w:numPr>
        <w:ilvl w:val="1"/>
      </w:numPr>
      <w:outlineLvl w:val="1"/>
    </w:pPr>
    <w:rPr>
      <w:sz w:val="24"/>
      <w:szCs w:val="36"/>
    </w:rPr>
  </w:style>
  <w:style w:type="paragraph" w:styleId="Heading3">
    <w:name w:val="heading 3"/>
    <w:basedOn w:val="Heading1"/>
    <w:next w:val="Normal"/>
    <w:link w:val="Heading3Char"/>
    <w:uiPriority w:val="9"/>
    <w:qFormat/>
    <w:rsid w:val="000441EF"/>
    <w:pPr>
      <w:numPr>
        <w:ilvl w:val="2"/>
      </w:numPr>
      <w:outlineLvl w:val="2"/>
    </w:pPr>
    <w:rPr>
      <w:sz w:val="22"/>
      <w:szCs w:val="27"/>
    </w:rPr>
  </w:style>
  <w:style w:type="paragraph" w:styleId="Heading4">
    <w:name w:val="heading 4"/>
    <w:basedOn w:val="Normal"/>
    <w:next w:val="Normal"/>
    <w:link w:val="Heading4Char"/>
    <w:uiPriority w:val="9"/>
    <w:unhideWhenUsed/>
    <w:qFormat/>
    <w:rsid w:val="0044477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477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77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7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77E"/>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447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EF"/>
    <w:rPr>
      <w:rFonts w:ascii="Arial" w:eastAsia="Times New Roman" w:hAnsi="Arial" w:cs="Times New Roman"/>
      <w:b/>
      <w:bCs/>
      <w:color w:val="000000" w:themeColor="text1"/>
      <w:kern w:val="36"/>
      <w:sz w:val="36"/>
      <w:szCs w:val="48"/>
    </w:rPr>
  </w:style>
  <w:style w:type="character" w:customStyle="1" w:styleId="Heading2Char">
    <w:name w:val="Heading 2 Char"/>
    <w:basedOn w:val="DefaultParagraphFont"/>
    <w:link w:val="Heading2"/>
    <w:uiPriority w:val="9"/>
    <w:rsid w:val="000441EF"/>
    <w:rPr>
      <w:rFonts w:ascii="Arial" w:eastAsia="Times New Roman" w:hAnsi="Arial" w:cs="Times New Roman"/>
      <w:b/>
      <w:bCs/>
      <w:color w:val="000000" w:themeColor="text1"/>
      <w:kern w:val="36"/>
      <w:sz w:val="24"/>
      <w:szCs w:val="36"/>
    </w:rPr>
  </w:style>
  <w:style w:type="character" w:customStyle="1" w:styleId="Heading3Char">
    <w:name w:val="Heading 3 Char"/>
    <w:basedOn w:val="DefaultParagraphFont"/>
    <w:link w:val="Heading3"/>
    <w:uiPriority w:val="9"/>
    <w:rsid w:val="000441EF"/>
    <w:rPr>
      <w:rFonts w:ascii="Arial" w:eastAsia="Times New Roman" w:hAnsi="Arial" w:cs="Times New Roman"/>
      <w:b/>
      <w:bCs/>
      <w:color w:val="000000" w:themeColor="text1"/>
      <w:kern w:val="36"/>
      <w:szCs w:val="27"/>
    </w:rPr>
  </w:style>
  <w:style w:type="character" w:styleId="Hyperlink">
    <w:name w:val="Hyperlink"/>
    <w:basedOn w:val="DefaultParagraphFont"/>
    <w:uiPriority w:val="99"/>
    <w:unhideWhenUsed/>
    <w:rsid w:val="00793360"/>
    <w:rPr>
      <w:strike w:val="0"/>
      <w:dstrike w:val="0"/>
      <w:color w:val="0072BC"/>
      <w:u w:val="none"/>
      <w:effect w:val="none"/>
    </w:rPr>
  </w:style>
  <w:style w:type="paragraph" w:styleId="NormalWeb">
    <w:name w:val="Normal (Web)"/>
    <w:basedOn w:val="Normal"/>
    <w:uiPriority w:val="99"/>
    <w:unhideWhenUsed/>
    <w:rsid w:val="007933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360"/>
    <w:rPr>
      <w:b/>
      <w:bCs/>
    </w:rPr>
  </w:style>
  <w:style w:type="character" w:customStyle="1" w:styleId="ms-rtefontsize-11">
    <w:name w:val="ms-rtefontsize-11"/>
    <w:basedOn w:val="DefaultParagraphFont"/>
    <w:rsid w:val="00793360"/>
    <w:rPr>
      <w:sz w:val="16"/>
      <w:szCs w:val="16"/>
    </w:rPr>
  </w:style>
  <w:style w:type="character" w:customStyle="1" w:styleId="ms-rtethemefontface-11">
    <w:name w:val="ms-rtethemefontface-11"/>
    <w:basedOn w:val="DefaultParagraphFont"/>
    <w:rsid w:val="00793360"/>
    <w:rPr>
      <w:rFonts w:ascii="Verdana" w:hAnsi="Verdana" w:hint="default"/>
    </w:rPr>
  </w:style>
  <w:style w:type="paragraph" w:styleId="BalloonText">
    <w:name w:val="Balloon Text"/>
    <w:basedOn w:val="Normal"/>
    <w:link w:val="BalloonTextChar"/>
    <w:uiPriority w:val="99"/>
    <w:semiHidden/>
    <w:unhideWhenUsed/>
    <w:rsid w:val="0079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60"/>
    <w:rPr>
      <w:rFonts w:ascii="Tahoma" w:hAnsi="Tahoma" w:cs="Tahoma"/>
      <w:sz w:val="16"/>
      <w:szCs w:val="16"/>
    </w:rPr>
  </w:style>
  <w:style w:type="paragraph" w:styleId="ListParagraph">
    <w:name w:val="List Paragraph"/>
    <w:basedOn w:val="Normal"/>
    <w:link w:val="ListParagraphChar"/>
    <w:uiPriority w:val="34"/>
    <w:qFormat/>
    <w:rsid w:val="00793360"/>
    <w:pPr>
      <w:ind w:left="720"/>
      <w:contextualSpacing/>
    </w:pPr>
  </w:style>
  <w:style w:type="table" w:styleId="TableGrid">
    <w:name w:val="Table Grid"/>
    <w:basedOn w:val="TableNormal"/>
    <w:uiPriority w:val="59"/>
    <w:rsid w:val="00F373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4477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44477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44477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44477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447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77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50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481"/>
    <w:rPr>
      <w:rFonts w:ascii="Verdana" w:hAnsi="Verdana"/>
      <w:sz w:val="20"/>
    </w:rPr>
  </w:style>
  <w:style w:type="paragraph" w:styleId="Footer">
    <w:name w:val="footer"/>
    <w:basedOn w:val="Normal"/>
    <w:link w:val="FooterChar"/>
    <w:uiPriority w:val="99"/>
    <w:unhideWhenUsed/>
    <w:rsid w:val="00A50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481"/>
    <w:rPr>
      <w:rFonts w:ascii="Verdana" w:hAnsi="Verdana"/>
      <w:sz w:val="20"/>
    </w:rPr>
  </w:style>
  <w:style w:type="paragraph" w:styleId="NoSpacing">
    <w:name w:val="No Spacing"/>
    <w:link w:val="NoSpacingChar"/>
    <w:uiPriority w:val="1"/>
    <w:qFormat/>
    <w:rsid w:val="00A50481"/>
    <w:pPr>
      <w:spacing w:after="0" w:line="240" w:lineRule="auto"/>
    </w:pPr>
    <w:rPr>
      <w:rFonts w:eastAsiaTheme="minorEastAsia"/>
    </w:rPr>
  </w:style>
  <w:style w:type="character" w:customStyle="1" w:styleId="NoSpacingChar">
    <w:name w:val="No Spacing Char"/>
    <w:basedOn w:val="DefaultParagraphFont"/>
    <w:link w:val="NoSpacing"/>
    <w:uiPriority w:val="1"/>
    <w:rsid w:val="00A50481"/>
    <w:rPr>
      <w:rFonts w:eastAsiaTheme="minorEastAsia"/>
    </w:rPr>
  </w:style>
  <w:style w:type="paragraph" w:styleId="TOCHeading">
    <w:name w:val="TOC Heading"/>
    <w:basedOn w:val="Heading1"/>
    <w:next w:val="Normal"/>
    <w:uiPriority w:val="39"/>
    <w:semiHidden/>
    <w:unhideWhenUsed/>
    <w:qFormat/>
    <w:rsid w:val="00D91650"/>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D91650"/>
    <w:pPr>
      <w:spacing w:after="100"/>
    </w:pPr>
  </w:style>
  <w:style w:type="paragraph" w:styleId="TOC2">
    <w:name w:val="toc 2"/>
    <w:basedOn w:val="Normal"/>
    <w:next w:val="Normal"/>
    <w:autoRedefine/>
    <w:uiPriority w:val="39"/>
    <w:unhideWhenUsed/>
    <w:rsid w:val="00D91650"/>
    <w:pPr>
      <w:spacing w:after="100"/>
      <w:ind w:left="200"/>
    </w:pPr>
  </w:style>
  <w:style w:type="paragraph" w:styleId="TOC3">
    <w:name w:val="toc 3"/>
    <w:basedOn w:val="Normal"/>
    <w:next w:val="Normal"/>
    <w:autoRedefine/>
    <w:uiPriority w:val="39"/>
    <w:unhideWhenUsed/>
    <w:rsid w:val="00D91650"/>
    <w:pPr>
      <w:spacing w:after="100"/>
      <w:ind w:left="400"/>
    </w:pPr>
  </w:style>
  <w:style w:type="paragraph" w:styleId="Caption">
    <w:name w:val="caption"/>
    <w:aliases w:val="ca,ref,Fig &amp; Table Title,Resp caption,Caption Char1,Caption Char Char,Caption Char1 Char Char,Caption Char Char Char Char,Caption Char Char1 Char Char,Caption Char1 Char,Caption Char Char Char Char Char Char,Fig &amp; Table Title Char Char"/>
    <w:basedOn w:val="Normal"/>
    <w:link w:val="CaptionChar"/>
    <w:uiPriority w:val="35"/>
    <w:unhideWhenUsed/>
    <w:qFormat/>
    <w:rsid w:val="00F95F06"/>
    <w:pPr>
      <w:spacing w:line="240" w:lineRule="auto"/>
    </w:pPr>
    <w:rPr>
      <w:rFonts w:cs="Arial"/>
      <w:b/>
      <w:bCs/>
      <w:color w:val="5B9BD5"/>
      <w:sz w:val="18"/>
      <w:szCs w:val="18"/>
      <w:lang w:val="en-GB" w:eastAsia="en-GB"/>
    </w:rPr>
  </w:style>
  <w:style w:type="character" w:customStyle="1" w:styleId="PlantUMLChar">
    <w:name w:val="PlantUML Char"/>
    <w:basedOn w:val="DefaultParagraphFont"/>
    <w:link w:val="PlantUML"/>
    <w:locked/>
    <w:rsid w:val="00F95F06"/>
    <w:rPr>
      <w:rFonts w:ascii="Courier New" w:hAnsi="Courier New" w:cs="Courier New"/>
      <w:vanish/>
      <w:color w:val="008000"/>
      <w:shd w:val="clear" w:color="auto" w:fill="BAFDBA"/>
    </w:rPr>
  </w:style>
  <w:style w:type="paragraph" w:customStyle="1" w:styleId="PlantUML">
    <w:name w:val="PlantUML"/>
    <w:basedOn w:val="Normal"/>
    <w:link w:val="PlantUMLChar"/>
    <w:rsid w:val="00F95F06"/>
    <w:pPr>
      <w:keepNext/>
      <w:shd w:val="clear" w:color="auto" w:fill="BAFDBA"/>
      <w:spacing w:after="0" w:line="240" w:lineRule="auto"/>
    </w:pPr>
    <w:rPr>
      <w:rFonts w:ascii="Courier New" w:hAnsi="Courier New" w:cs="Courier New"/>
      <w:vanish/>
      <w:color w:val="008000"/>
      <w:sz w:val="22"/>
    </w:rPr>
  </w:style>
  <w:style w:type="character" w:customStyle="1" w:styleId="PlantUMLImgChar">
    <w:name w:val="PlantUMLImg Char"/>
    <w:basedOn w:val="DefaultParagraphFont"/>
    <w:link w:val="PlantUMLImg"/>
    <w:locked/>
    <w:rsid w:val="00F95F06"/>
    <w:rPr>
      <w:rFonts w:ascii="Arial" w:hAnsi="Arial" w:cs="Arial"/>
    </w:rPr>
  </w:style>
  <w:style w:type="paragraph" w:customStyle="1" w:styleId="PlantUMLImg">
    <w:name w:val="PlantUMLImg"/>
    <w:basedOn w:val="Normal"/>
    <w:link w:val="PlantUMLImgChar"/>
    <w:rsid w:val="00F95F06"/>
    <w:pPr>
      <w:keepNext/>
      <w:spacing w:after="0" w:line="240" w:lineRule="auto"/>
    </w:pPr>
    <w:rPr>
      <w:rFonts w:cs="Arial"/>
      <w:color w:val="auto"/>
      <w:sz w:val="22"/>
    </w:rPr>
  </w:style>
  <w:style w:type="table" w:customStyle="1" w:styleId="TableGridLight1">
    <w:name w:val="Table Grid Light1"/>
    <w:basedOn w:val="TableNormal"/>
    <w:uiPriority w:val="40"/>
    <w:rsid w:val="000E74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A140A"/>
    <w:rPr>
      <w:color w:val="800080" w:themeColor="followedHyperlink"/>
      <w:u w:val="single"/>
    </w:rPr>
  </w:style>
  <w:style w:type="character" w:styleId="Emphasis">
    <w:name w:val="Emphasis"/>
    <w:basedOn w:val="DefaultParagraphFont"/>
    <w:uiPriority w:val="20"/>
    <w:qFormat/>
    <w:rsid w:val="008C4D45"/>
    <w:rPr>
      <w:i/>
      <w:iCs/>
    </w:rPr>
  </w:style>
  <w:style w:type="character" w:styleId="CommentReference">
    <w:name w:val="annotation reference"/>
    <w:basedOn w:val="DefaultParagraphFont"/>
    <w:uiPriority w:val="99"/>
    <w:semiHidden/>
    <w:unhideWhenUsed/>
    <w:rsid w:val="00541FB0"/>
    <w:rPr>
      <w:sz w:val="16"/>
      <w:szCs w:val="16"/>
    </w:rPr>
  </w:style>
  <w:style w:type="paragraph" w:styleId="CommentText">
    <w:name w:val="annotation text"/>
    <w:basedOn w:val="Normal"/>
    <w:link w:val="CommentTextChar"/>
    <w:uiPriority w:val="99"/>
    <w:unhideWhenUsed/>
    <w:rsid w:val="00541FB0"/>
    <w:pPr>
      <w:spacing w:line="240" w:lineRule="auto"/>
    </w:pPr>
    <w:rPr>
      <w:szCs w:val="20"/>
    </w:rPr>
  </w:style>
  <w:style w:type="character" w:customStyle="1" w:styleId="CommentTextChar">
    <w:name w:val="Comment Text Char"/>
    <w:basedOn w:val="DefaultParagraphFont"/>
    <w:link w:val="CommentText"/>
    <w:uiPriority w:val="99"/>
    <w:rsid w:val="00541FB0"/>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541FB0"/>
    <w:rPr>
      <w:b/>
      <w:bCs/>
    </w:rPr>
  </w:style>
  <w:style w:type="character" w:customStyle="1" w:styleId="CommentSubjectChar">
    <w:name w:val="Comment Subject Char"/>
    <w:basedOn w:val="CommentTextChar"/>
    <w:link w:val="CommentSubject"/>
    <w:uiPriority w:val="99"/>
    <w:semiHidden/>
    <w:rsid w:val="00541FB0"/>
    <w:rPr>
      <w:rFonts w:ascii="Arial" w:hAnsi="Arial"/>
      <w:b/>
      <w:bCs/>
      <w:color w:val="000000" w:themeColor="text1"/>
      <w:sz w:val="20"/>
      <w:szCs w:val="20"/>
    </w:rPr>
  </w:style>
  <w:style w:type="paragraph" w:styleId="TOC9">
    <w:name w:val="toc 9"/>
    <w:basedOn w:val="Normal"/>
    <w:next w:val="Normal"/>
    <w:autoRedefine/>
    <w:uiPriority w:val="39"/>
    <w:unhideWhenUsed/>
    <w:rsid w:val="004A0E14"/>
    <w:pPr>
      <w:spacing w:after="100"/>
      <w:ind w:left="1600"/>
    </w:pPr>
  </w:style>
  <w:style w:type="character" w:customStyle="1" w:styleId="ListParagraphChar">
    <w:name w:val="List Paragraph Char"/>
    <w:basedOn w:val="DefaultParagraphFont"/>
    <w:link w:val="ListParagraph"/>
    <w:uiPriority w:val="34"/>
    <w:rsid w:val="001D6DE1"/>
    <w:rPr>
      <w:rFonts w:ascii="Arial" w:hAnsi="Arial"/>
      <w:color w:val="000000" w:themeColor="text1"/>
      <w:sz w:val="20"/>
    </w:rPr>
  </w:style>
  <w:style w:type="character" w:customStyle="1" w:styleId="CaptionChar">
    <w:name w:val="Caption Char"/>
    <w:aliases w:val="ca Char,ref Char,Fig &amp; Table Title Char,Resp caption Char,Caption Char1 Char1,Caption Char Char Char,Caption Char1 Char Char Char,Caption Char Char Char Char Char,Caption Char Char1 Char Char Char,Caption Char1 Char Char1"/>
    <w:link w:val="Caption"/>
    <w:uiPriority w:val="35"/>
    <w:locked/>
    <w:rsid w:val="008F0223"/>
    <w:rPr>
      <w:rFonts w:ascii="Arial" w:hAnsi="Arial" w:cs="Arial"/>
      <w:b/>
      <w:bCs/>
      <w:color w:val="5B9BD5"/>
      <w:sz w:val="18"/>
      <w:szCs w:val="18"/>
      <w:lang w:val="en-GB" w:eastAsia="en-GB"/>
    </w:rPr>
  </w:style>
  <w:style w:type="paragraph" w:styleId="TOC4">
    <w:name w:val="toc 4"/>
    <w:basedOn w:val="Normal"/>
    <w:next w:val="Normal"/>
    <w:autoRedefine/>
    <w:uiPriority w:val="39"/>
    <w:unhideWhenUsed/>
    <w:rsid w:val="00C35D58"/>
    <w:pPr>
      <w:spacing w:after="100" w:line="259" w:lineRule="auto"/>
      <w:ind w:left="660"/>
    </w:pPr>
    <w:rPr>
      <w:rFonts w:asciiTheme="minorHAnsi" w:eastAsiaTheme="minorEastAsia" w:hAnsiTheme="minorHAnsi"/>
      <w:color w:val="auto"/>
      <w:sz w:val="22"/>
      <w:lang w:val="en-GB" w:eastAsia="en-GB"/>
    </w:rPr>
  </w:style>
  <w:style w:type="paragraph" w:styleId="TOC5">
    <w:name w:val="toc 5"/>
    <w:basedOn w:val="Normal"/>
    <w:next w:val="Normal"/>
    <w:autoRedefine/>
    <w:uiPriority w:val="39"/>
    <w:unhideWhenUsed/>
    <w:rsid w:val="00C35D58"/>
    <w:pPr>
      <w:spacing w:after="100" w:line="259" w:lineRule="auto"/>
      <w:ind w:left="880"/>
    </w:pPr>
    <w:rPr>
      <w:rFonts w:asciiTheme="minorHAnsi" w:eastAsiaTheme="minorEastAsia" w:hAnsiTheme="minorHAnsi"/>
      <w:color w:val="auto"/>
      <w:sz w:val="22"/>
      <w:lang w:val="en-GB" w:eastAsia="en-GB"/>
    </w:rPr>
  </w:style>
  <w:style w:type="paragraph" w:styleId="TOC6">
    <w:name w:val="toc 6"/>
    <w:basedOn w:val="Normal"/>
    <w:next w:val="Normal"/>
    <w:autoRedefine/>
    <w:uiPriority w:val="39"/>
    <w:unhideWhenUsed/>
    <w:rsid w:val="00C35D58"/>
    <w:pPr>
      <w:spacing w:after="100" w:line="259" w:lineRule="auto"/>
      <w:ind w:left="1100"/>
    </w:pPr>
    <w:rPr>
      <w:rFonts w:asciiTheme="minorHAnsi" w:eastAsiaTheme="minorEastAsia" w:hAnsiTheme="minorHAnsi"/>
      <w:color w:val="auto"/>
      <w:sz w:val="22"/>
      <w:lang w:val="en-GB" w:eastAsia="en-GB"/>
    </w:rPr>
  </w:style>
  <w:style w:type="paragraph" w:styleId="TOC7">
    <w:name w:val="toc 7"/>
    <w:basedOn w:val="Normal"/>
    <w:next w:val="Normal"/>
    <w:autoRedefine/>
    <w:uiPriority w:val="39"/>
    <w:unhideWhenUsed/>
    <w:rsid w:val="00C35D58"/>
    <w:pPr>
      <w:spacing w:after="100" w:line="259" w:lineRule="auto"/>
      <w:ind w:left="1320"/>
    </w:pPr>
    <w:rPr>
      <w:rFonts w:asciiTheme="minorHAnsi" w:eastAsiaTheme="minorEastAsia" w:hAnsiTheme="minorHAnsi"/>
      <w:color w:val="auto"/>
      <w:sz w:val="22"/>
      <w:lang w:val="en-GB" w:eastAsia="en-GB"/>
    </w:rPr>
  </w:style>
  <w:style w:type="paragraph" w:styleId="TOC8">
    <w:name w:val="toc 8"/>
    <w:basedOn w:val="Normal"/>
    <w:next w:val="Normal"/>
    <w:autoRedefine/>
    <w:uiPriority w:val="39"/>
    <w:unhideWhenUsed/>
    <w:rsid w:val="00C35D58"/>
    <w:pPr>
      <w:spacing w:after="100" w:line="259" w:lineRule="auto"/>
      <w:ind w:left="1540"/>
    </w:pPr>
    <w:rPr>
      <w:rFonts w:asciiTheme="minorHAnsi" w:eastAsiaTheme="minorEastAsia" w:hAnsiTheme="minorHAnsi"/>
      <w:color w:val="auto"/>
      <w:sz w:val="22"/>
      <w:lang w:val="en-GB" w:eastAsia="en-GB"/>
    </w:rPr>
  </w:style>
  <w:style w:type="character" w:customStyle="1" w:styleId="error4">
    <w:name w:val="error4"/>
    <w:basedOn w:val="DefaultParagraphFont"/>
    <w:rsid w:val="000E5A43"/>
  </w:style>
  <w:style w:type="paragraph" w:styleId="Revision">
    <w:name w:val="Revision"/>
    <w:hidden/>
    <w:uiPriority w:val="99"/>
    <w:semiHidden/>
    <w:rsid w:val="000776F2"/>
    <w:pPr>
      <w:spacing w:after="0" w:line="240" w:lineRule="auto"/>
    </w:pPr>
    <w:rPr>
      <w:rFonts w:ascii="Arial" w:hAnsi="Arial"/>
      <w:color w:val="000000" w:themeColor="text1"/>
      <w:sz w:val="20"/>
    </w:rPr>
  </w:style>
  <w:style w:type="paragraph" w:customStyle="1" w:styleId="tableheading">
    <w:name w:val="table heading"/>
    <w:basedOn w:val="Normal"/>
    <w:uiPriority w:val="99"/>
    <w:rsid w:val="00CB1F5C"/>
    <w:pPr>
      <w:overflowPunct w:val="0"/>
      <w:autoSpaceDE w:val="0"/>
      <w:autoSpaceDN w:val="0"/>
      <w:adjustRightInd w:val="0"/>
      <w:spacing w:after="0" w:line="240" w:lineRule="auto"/>
      <w:textAlignment w:val="baseline"/>
    </w:pPr>
    <w:rPr>
      <w:rFonts w:ascii="Verdana" w:eastAsia="Times New Roman" w:hAnsi="Verdana" w:cs="Times New Roman"/>
      <w:b/>
      <w:color w:val="auto"/>
      <w:szCs w:val="24"/>
      <w:lang w:val="en-GB"/>
    </w:rPr>
  </w:style>
  <w:style w:type="paragraph" w:customStyle="1" w:styleId="tabletext">
    <w:name w:val="table text"/>
    <w:basedOn w:val="Normal"/>
    <w:uiPriority w:val="99"/>
    <w:rsid w:val="00CB1F5C"/>
    <w:pPr>
      <w:overflowPunct w:val="0"/>
      <w:autoSpaceDE w:val="0"/>
      <w:autoSpaceDN w:val="0"/>
      <w:adjustRightInd w:val="0"/>
      <w:spacing w:after="0" w:line="240" w:lineRule="auto"/>
      <w:textAlignment w:val="baseline"/>
    </w:pPr>
    <w:rPr>
      <w:rFonts w:ascii="Verdana" w:eastAsia="Times New Roman" w:hAnsi="Verdana" w:cs="Times New Roman"/>
      <w:color w:val="auto"/>
      <w:szCs w:val="24"/>
      <w:lang w:val="en-GB"/>
    </w:rPr>
  </w:style>
</w:styles>
</file>

<file path=word/webSettings.xml><?xml version="1.0" encoding="utf-8"?>
<w:webSettings xmlns:r="http://schemas.openxmlformats.org/officeDocument/2006/relationships" xmlns:w="http://schemas.openxmlformats.org/wordprocessingml/2006/main">
  <w:divs>
    <w:div w:id="5254405">
      <w:bodyDiv w:val="1"/>
      <w:marLeft w:val="0"/>
      <w:marRight w:val="0"/>
      <w:marTop w:val="0"/>
      <w:marBottom w:val="0"/>
      <w:divBdr>
        <w:top w:val="none" w:sz="0" w:space="0" w:color="auto"/>
        <w:left w:val="none" w:sz="0" w:space="0" w:color="auto"/>
        <w:bottom w:val="none" w:sz="0" w:space="0" w:color="auto"/>
        <w:right w:val="none" w:sz="0" w:space="0" w:color="auto"/>
      </w:divBdr>
    </w:div>
    <w:div w:id="15352960">
      <w:bodyDiv w:val="1"/>
      <w:marLeft w:val="0"/>
      <w:marRight w:val="0"/>
      <w:marTop w:val="0"/>
      <w:marBottom w:val="0"/>
      <w:divBdr>
        <w:top w:val="none" w:sz="0" w:space="0" w:color="auto"/>
        <w:left w:val="none" w:sz="0" w:space="0" w:color="auto"/>
        <w:bottom w:val="none" w:sz="0" w:space="0" w:color="auto"/>
        <w:right w:val="none" w:sz="0" w:space="0" w:color="auto"/>
      </w:divBdr>
    </w:div>
    <w:div w:id="67382511">
      <w:bodyDiv w:val="1"/>
      <w:marLeft w:val="0"/>
      <w:marRight w:val="0"/>
      <w:marTop w:val="0"/>
      <w:marBottom w:val="0"/>
      <w:divBdr>
        <w:top w:val="none" w:sz="0" w:space="0" w:color="auto"/>
        <w:left w:val="none" w:sz="0" w:space="0" w:color="auto"/>
        <w:bottom w:val="none" w:sz="0" w:space="0" w:color="auto"/>
        <w:right w:val="none" w:sz="0" w:space="0" w:color="auto"/>
      </w:divBdr>
    </w:div>
    <w:div w:id="94787652">
      <w:bodyDiv w:val="1"/>
      <w:marLeft w:val="0"/>
      <w:marRight w:val="0"/>
      <w:marTop w:val="0"/>
      <w:marBottom w:val="0"/>
      <w:divBdr>
        <w:top w:val="none" w:sz="0" w:space="0" w:color="auto"/>
        <w:left w:val="none" w:sz="0" w:space="0" w:color="auto"/>
        <w:bottom w:val="none" w:sz="0" w:space="0" w:color="auto"/>
        <w:right w:val="none" w:sz="0" w:space="0" w:color="auto"/>
      </w:divBdr>
      <w:divsChild>
        <w:div w:id="563759303">
          <w:marLeft w:val="0"/>
          <w:marRight w:val="0"/>
          <w:marTop w:val="0"/>
          <w:marBottom w:val="0"/>
          <w:divBdr>
            <w:top w:val="none" w:sz="0" w:space="0" w:color="auto"/>
            <w:left w:val="none" w:sz="0" w:space="0" w:color="auto"/>
            <w:bottom w:val="none" w:sz="0" w:space="0" w:color="auto"/>
            <w:right w:val="none" w:sz="0" w:space="0" w:color="auto"/>
          </w:divBdr>
          <w:divsChild>
            <w:div w:id="424688201">
              <w:marLeft w:val="0"/>
              <w:marRight w:val="0"/>
              <w:marTop w:val="0"/>
              <w:marBottom w:val="0"/>
              <w:divBdr>
                <w:top w:val="none" w:sz="0" w:space="0" w:color="auto"/>
                <w:left w:val="none" w:sz="0" w:space="0" w:color="auto"/>
                <w:bottom w:val="none" w:sz="0" w:space="0" w:color="auto"/>
                <w:right w:val="none" w:sz="0" w:space="0" w:color="auto"/>
              </w:divBdr>
              <w:divsChild>
                <w:div w:id="990644275">
                  <w:marLeft w:val="0"/>
                  <w:marRight w:val="0"/>
                  <w:marTop w:val="0"/>
                  <w:marBottom w:val="0"/>
                  <w:divBdr>
                    <w:top w:val="none" w:sz="0" w:space="0" w:color="auto"/>
                    <w:left w:val="none" w:sz="0" w:space="0" w:color="auto"/>
                    <w:bottom w:val="none" w:sz="0" w:space="0" w:color="auto"/>
                    <w:right w:val="none" w:sz="0" w:space="0" w:color="auto"/>
                  </w:divBdr>
                  <w:divsChild>
                    <w:div w:id="1381439898">
                      <w:marLeft w:val="2325"/>
                      <w:marRight w:val="0"/>
                      <w:marTop w:val="0"/>
                      <w:marBottom w:val="0"/>
                      <w:divBdr>
                        <w:top w:val="none" w:sz="0" w:space="0" w:color="auto"/>
                        <w:left w:val="none" w:sz="0" w:space="0" w:color="auto"/>
                        <w:bottom w:val="none" w:sz="0" w:space="0" w:color="auto"/>
                        <w:right w:val="none" w:sz="0" w:space="0" w:color="auto"/>
                      </w:divBdr>
                      <w:divsChild>
                        <w:div w:id="2141216787">
                          <w:marLeft w:val="0"/>
                          <w:marRight w:val="0"/>
                          <w:marTop w:val="0"/>
                          <w:marBottom w:val="0"/>
                          <w:divBdr>
                            <w:top w:val="none" w:sz="0" w:space="0" w:color="auto"/>
                            <w:left w:val="none" w:sz="0" w:space="0" w:color="auto"/>
                            <w:bottom w:val="none" w:sz="0" w:space="0" w:color="auto"/>
                            <w:right w:val="none" w:sz="0" w:space="0" w:color="auto"/>
                          </w:divBdr>
                          <w:divsChild>
                            <w:div w:id="1645769059">
                              <w:marLeft w:val="0"/>
                              <w:marRight w:val="0"/>
                              <w:marTop w:val="0"/>
                              <w:marBottom w:val="0"/>
                              <w:divBdr>
                                <w:top w:val="none" w:sz="0" w:space="0" w:color="auto"/>
                                <w:left w:val="none" w:sz="0" w:space="0" w:color="auto"/>
                                <w:bottom w:val="none" w:sz="0" w:space="0" w:color="auto"/>
                                <w:right w:val="none" w:sz="0" w:space="0" w:color="auto"/>
                              </w:divBdr>
                              <w:divsChild>
                                <w:div w:id="289485013">
                                  <w:marLeft w:val="0"/>
                                  <w:marRight w:val="0"/>
                                  <w:marTop w:val="0"/>
                                  <w:marBottom w:val="0"/>
                                  <w:divBdr>
                                    <w:top w:val="none" w:sz="0" w:space="0" w:color="auto"/>
                                    <w:left w:val="none" w:sz="0" w:space="0" w:color="auto"/>
                                    <w:bottom w:val="none" w:sz="0" w:space="0" w:color="auto"/>
                                    <w:right w:val="none" w:sz="0" w:space="0" w:color="auto"/>
                                  </w:divBdr>
                                  <w:divsChild>
                                    <w:div w:id="1927765923">
                                      <w:marLeft w:val="0"/>
                                      <w:marRight w:val="0"/>
                                      <w:marTop w:val="0"/>
                                      <w:marBottom w:val="0"/>
                                      <w:divBdr>
                                        <w:top w:val="none" w:sz="0" w:space="0" w:color="auto"/>
                                        <w:left w:val="none" w:sz="0" w:space="0" w:color="auto"/>
                                        <w:bottom w:val="none" w:sz="0" w:space="0" w:color="auto"/>
                                        <w:right w:val="none" w:sz="0" w:space="0" w:color="auto"/>
                                      </w:divBdr>
                                      <w:divsChild>
                                        <w:div w:id="2027094523">
                                          <w:marLeft w:val="0"/>
                                          <w:marRight w:val="0"/>
                                          <w:marTop w:val="0"/>
                                          <w:marBottom w:val="0"/>
                                          <w:divBdr>
                                            <w:top w:val="none" w:sz="0" w:space="0" w:color="auto"/>
                                            <w:left w:val="none" w:sz="0" w:space="0" w:color="auto"/>
                                            <w:bottom w:val="none" w:sz="0" w:space="0" w:color="auto"/>
                                            <w:right w:val="none" w:sz="0" w:space="0" w:color="auto"/>
                                          </w:divBdr>
                                          <w:divsChild>
                                            <w:div w:id="865603298">
                                              <w:marLeft w:val="0"/>
                                              <w:marRight w:val="0"/>
                                              <w:marTop w:val="0"/>
                                              <w:marBottom w:val="0"/>
                                              <w:divBdr>
                                                <w:top w:val="none" w:sz="0" w:space="0" w:color="auto"/>
                                                <w:left w:val="none" w:sz="0" w:space="0" w:color="auto"/>
                                                <w:bottom w:val="none" w:sz="0" w:space="0" w:color="auto"/>
                                                <w:right w:val="none" w:sz="0" w:space="0" w:color="auto"/>
                                              </w:divBdr>
                                              <w:divsChild>
                                                <w:div w:id="401217689">
                                                  <w:marLeft w:val="0"/>
                                                  <w:marRight w:val="0"/>
                                                  <w:marTop w:val="0"/>
                                                  <w:marBottom w:val="0"/>
                                                  <w:divBdr>
                                                    <w:top w:val="none" w:sz="0" w:space="0" w:color="auto"/>
                                                    <w:left w:val="none" w:sz="0" w:space="0" w:color="auto"/>
                                                    <w:bottom w:val="none" w:sz="0" w:space="0" w:color="auto"/>
                                                    <w:right w:val="none" w:sz="0" w:space="0" w:color="auto"/>
                                                  </w:divBdr>
                                                  <w:divsChild>
                                                    <w:div w:id="205721758">
                                                      <w:marLeft w:val="0"/>
                                                      <w:marRight w:val="0"/>
                                                      <w:marTop w:val="0"/>
                                                      <w:marBottom w:val="0"/>
                                                      <w:divBdr>
                                                        <w:top w:val="none" w:sz="0" w:space="0" w:color="auto"/>
                                                        <w:left w:val="none" w:sz="0" w:space="0" w:color="auto"/>
                                                        <w:bottom w:val="none" w:sz="0" w:space="0" w:color="auto"/>
                                                        <w:right w:val="none" w:sz="0" w:space="0" w:color="auto"/>
                                                      </w:divBdr>
                                                      <w:divsChild>
                                                        <w:div w:id="1567763172">
                                                          <w:marLeft w:val="0"/>
                                                          <w:marRight w:val="0"/>
                                                          <w:marTop w:val="0"/>
                                                          <w:marBottom w:val="0"/>
                                                          <w:divBdr>
                                                            <w:top w:val="none" w:sz="0" w:space="0" w:color="auto"/>
                                                            <w:left w:val="none" w:sz="0" w:space="0" w:color="auto"/>
                                                            <w:bottom w:val="none" w:sz="0" w:space="0" w:color="auto"/>
                                                            <w:right w:val="none" w:sz="0" w:space="0" w:color="auto"/>
                                                          </w:divBdr>
                                                          <w:divsChild>
                                                            <w:div w:id="789401988">
                                                              <w:marLeft w:val="15"/>
                                                              <w:marRight w:val="15"/>
                                                              <w:marTop w:val="15"/>
                                                              <w:marBottom w:val="15"/>
                                                              <w:divBdr>
                                                                <w:top w:val="single" w:sz="6" w:space="8" w:color="B0D5EE"/>
                                                                <w:left w:val="single" w:sz="6" w:space="8" w:color="B0D5EE"/>
                                                                <w:bottom w:val="single" w:sz="6" w:space="8" w:color="B0D5EE"/>
                                                                <w:right w:val="single" w:sz="6" w:space="8" w:color="B0D5EE"/>
                                                              </w:divBdr>
                                                              <w:divsChild>
                                                                <w:div w:id="9644429">
                                                                  <w:marLeft w:val="0"/>
                                                                  <w:marRight w:val="0"/>
                                                                  <w:marTop w:val="0"/>
                                                                  <w:marBottom w:val="0"/>
                                                                  <w:divBdr>
                                                                    <w:top w:val="none" w:sz="0" w:space="0" w:color="auto"/>
                                                                    <w:left w:val="none" w:sz="0" w:space="0" w:color="auto"/>
                                                                    <w:bottom w:val="none" w:sz="0" w:space="0" w:color="auto"/>
                                                                    <w:right w:val="none" w:sz="0" w:space="0" w:color="auto"/>
                                                                  </w:divBdr>
                                                                </w:div>
                                                                <w:div w:id="85004241">
                                                                  <w:marLeft w:val="0"/>
                                                                  <w:marRight w:val="0"/>
                                                                  <w:marTop w:val="0"/>
                                                                  <w:marBottom w:val="0"/>
                                                                  <w:divBdr>
                                                                    <w:top w:val="none" w:sz="0" w:space="0" w:color="auto"/>
                                                                    <w:left w:val="none" w:sz="0" w:space="0" w:color="auto"/>
                                                                    <w:bottom w:val="none" w:sz="0" w:space="0" w:color="auto"/>
                                                                    <w:right w:val="none" w:sz="0" w:space="0" w:color="auto"/>
                                                                  </w:divBdr>
                                                                </w:div>
                                                                <w:div w:id="104808889">
                                                                  <w:marLeft w:val="0"/>
                                                                  <w:marRight w:val="0"/>
                                                                  <w:marTop w:val="0"/>
                                                                  <w:marBottom w:val="0"/>
                                                                  <w:divBdr>
                                                                    <w:top w:val="none" w:sz="0" w:space="0" w:color="auto"/>
                                                                    <w:left w:val="none" w:sz="0" w:space="0" w:color="auto"/>
                                                                    <w:bottom w:val="none" w:sz="0" w:space="0" w:color="auto"/>
                                                                    <w:right w:val="none" w:sz="0" w:space="0" w:color="auto"/>
                                                                  </w:divBdr>
                                                                </w:div>
                                                                <w:div w:id="153842168">
                                                                  <w:marLeft w:val="0"/>
                                                                  <w:marRight w:val="0"/>
                                                                  <w:marTop w:val="0"/>
                                                                  <w:marBottom w:val="0"/>
                                                                  <w:divBdr>
                                                                    <w:top w:val="none" w:sz="0" w:space="0" w:color="auto"/>
                                                                    <w:left w:val="none" w:sz="0" w:space="0" w:color="auto"/>
                                                                    <w:bottom w:val="none" w:sz="0" w:space="0" w:color="auto"/>
                                                                    <w:right w:val="none" w:sz="0" w:space="0" w:color="auto"/>
                                                                  </w:divBdr>
                                                                </w:div>
                                                                <w:div w:id="241376953">
                                                                  <w:marLeft w:val="0"/>
                                                                  <w:marRight w:val="0"/>
                                                                  <w:marTop w:val="0"/>
                                                                  <w:marBottom w:val="120"/>
                                                                  <w:divBdr>
                                                                    <w:top w:val="none" w:sz="0" w:space="0" w:color="auto"/>
                                                                    <w:left w:val="none" w:sz="0" w:space="0" w:color="auto"/>
                                                                    <w:bottom w:val="none" w:sz="0" w:space="0" w:color="auto"/>
                                                                    <w:right w:val="none" w:sz="0" w:space="0" w:color="auto"/>
                                                                  </w:divBdr>
                                                                </w:div>
                                                                <w:div w:id="247661840">
                                                                  <w:marLeft w:val="0"/>
                                                                  <w:marRight w:val="0"/>
                                                                  <w:marTop w:val="0"/>
                                                                  <w:marBottom w:val="0"/>
                                                                  <w:divBdr>
                                                                    <w:top w:val="none" w:sz="0" w:space="0" w:color="auto"/>
                                                                    <w:left w:val="none" w:sz="0" w:space="0" w:color="auto"/>
                                                                    <w:bottom w:val="none" w:sz="0" w:space="0" w:color="auto"/>
                                                                    <w:right w:val="none" w:sz="0" w:space="0" w:color="auto"/>
                                                                  </w:divBdr>
                                                                </w:div>
                                                                <w:div w:id="312755364">
                                                                  <w:marLeft w:val="0"/>
                                                                  <w:marRight w:val="0"/>
                                                                  <w:marTop w:val="0"/>
                                                                  <w:marBottom w:val="0"/>
                                                                  <w:divBdr>
                                                                    <w:top w:val="none" w:sz="0" w:space="0" w:color="auto"/>
                                                                    <w:left w:val="none" w:sz="0" w:space="0" w:color="auto"/>
                                                                    <w:bottom w:val="none" w:sz="0" w:space="0" w:color="auto"/>
                                                                    <w:right w:val="none" w:sz="0" w:space="0" w:color="auto"/>
                                                                  </w:divBdr>
                                                                </w:div>
                                                                <w:div w:id="371804672">
                                                                  <w:marLeft w:val="0"/>
                                                                  <w:marRight w:val="0"/>
                                                                  <w:marTop w:val="0"/>
                                                                  <w:marBottom w:val="0"/>
                                                                  <w:divBdr>
                                                                    <w:top w:val="none" w:sz="0" w:space="0" w:color="auto"/>
                                                                    <w:left w:val="none" w:sz="0" w:space="0" w:color="auto"/>
                                                                    <w:bottom w:val="none" w:sz="0" w:space="0" w:color="auto"/>
                                                                    <w:right w:val="none" w:sz="0" w:space="0" w:color="auto"/>
                                                                  </w:divBdr>
                                                                </w:div>
                                                                <w:div w:id="407965766">
                                                                  <w:marLeft w:val="0"/>
                                                                  <w:marRight w:val="0"/>
                                                                  <w:marTop w:val="0"/>
                                                                  <w:marBottom w:val="0"/>
                                                                  <w:divBdr>
                                                                    <w:top w:val="none" w:sz="0" w:space="0" w:color="auto"/>
                                                                    <w:left w:val="none" w:sz="0" w:space="0" w:color="auto"/>
                                                                    <w:bottom w:val="none" w:sz="0" w:space="0" w:color="auto"/>
                                                                    <w:right w:val="none" w:sz="0" w:space="0" w:color="auto"/>
                                                                  </w:divBdr>
                                                                </w:div>
                                                                <w:div w:id="441077145">
                                                                  <w:marLeft w:val="0"/>
                                                                  <w:marRight w:val="0"/>
                                                                  <w:marTop w:val="0"/>
                                                                  <w:marBottom w:val="120"/>
                                                                  <w:divBdr>
                                                                    <w:top w:val="none" w:sz="0" w:space="0" w:color="auto"/>
                                                                    <w:left w:val="none" w:sz="0" w:space="0" w:color="auto"/>
                                                                    <w:bottom w:val="none" w:sz="0" w:space="0" w:color="auto"/>
                                                                    <w:right w:val="none" w:sz="0" w:space="0" w:color="auto"/>
                                                                  </w:divBdr>
                                                                </w:div>
                                                                <w:div w:id="457340795">
                                                                  <w:marLeft w:val="0"/>
                                                                  <w:marRight w:val="0"/>
                                                                  <w:marTop w:val="0"/>
                                                                  <w:marBottom w:val="0"/>
                                                                  <w:divBdr>
                                                                    <w:top w:val="none" w:sz="0" w:space="0" w:color="auto"/>
                                                                    <w:left w:val="none" w:sz="0" w:space="0" w:color="auto"/>
                                                                    <w:bottom w:val="none" w:sz="0" w:space="0" w:color="auto"/>
                                                                    <w:right w:val="none" w:sz="0" w:space="0" w:color="auto"/>
                                                                  </w:divBdr>
                                                                </w:div>
                                                                <w:div w:id="488131922">
                                                                  <w:marLeft w:val="0"/>
                                                                  <w:marRight w:val="0"/>
                                                                  <w:marTop w:val="0"/>
                                                                  <w:marBottom w:val="0"/>
                                                                  <w:divBdr>
                                                                    <w:top w:val="none" w:sz="0" w:space="0" w:color="auto"/>
                                                                    <w:left w:val="none" w:sz="0" w:space="0" w:color="auto"/>
                                                                    <w:bottom w:val="none" w:sz="0" w:space="0" w:color="auto"/>
                                                                    <w:right w:val="none" w:sz="0" w:space="0" w:color="auto"/>
                                                                  </w:divBdr>
                                                                  <w:divsChild>
                                                                    <w:div w:id="1009865484">
                                                                      <w:marLeft w:val="0"/>
                                                                      <w:marRight w:val="0"/>
                                                                      <w:marTop w:val="0"/>
                                                                      <w:marBottom w:val="120"/>
                                                                      <w:divBdr>
                                                                        <w:top w:val="none" w:sz="0" w:space="0" w:color="auto"/>
                                                                        <w:left w:val="none" w:sz="0" w:space="0" w:color="auto"/>
                                                                        <w:bottom w:val="none" w:sz="0" w:space="0" w:color="auto"/>
                                                                        <w:right w:val="none" w:sz="0" w:space="0" w:color="auto"/>
                                                                      </w:divBdr>
                                                                    </w:div>
                                                                    <w:div w:id="1340347748">
                                                                      <w:marLeft w:val="0"/>
                                                                      <w:marRight w:val="0"/>
                                                                      <w:marTop w:val="0"/>
                                                                      <w:marBottom w:val="120"/>
                                                                      <w:divBdr>
                                                                        <w:top w:val="none" w:sz="0" w:space="0" w:color="auto"/>
                                                                        <w:left w:val="none" w:sz="0" w:space="0" w:color="auto"/>
                                                                        <w:bottom w:val="none" w:sz="0" w:space="0" w:color="auto"/>
                                                                        <w:right w:val="none" w:sz="0" w:space="0" w:color="auto"/>
                                                                      </w:divBdr>
                                                                    </w:div>
                                                                    <w:div w:id="2044944119">
                                                                      <w:marLeft w:val="0"/>
                                                                      <w:marRight w:val="0"/>
                                                                      <w:marTop w:val="0"/>
                                                                      <w:marBottom w:val="120"/>
                                                                      <w:divBdr>
                                                                        <w:top w:val="none" w:sz="0" w:space="0" w:color="auto"/>
                                                                        <w:left w:val="none" w:sz="0" w:space="0" w:color="auto"/>
                                                                        <w:bottom w:val="none" w:sz="0" w:space="0" w:color="auto"/>
                                                                        <w:right w:val="none" w:sz="0" w:space="0" w:color="auto"/>
                                                                      </w:divBdr>
                                                                    </w:div>
                                                                  </w:divsChild>
                                                                </w:div>
                                                                <w:div w:id="508174737">
                                                                  <w:marLeft w:val="0"/>
                                                                  <w:marRight w:val="0"/>
                                                                  <w:marTop w:val="0"/>
                                                                  <w:marBottom w:val="120"/>
                                                                  <w:divBdr>
                                                                    <w:top w:val="none" w:sz="0" w:space="0" w:color="auto"/>
                                                                    <w:left w:val="none" w:sz="0" w:space="0" w:color="auto"/>
                                                                    <w:bottom w:val="none" w:sz="0" w:space="0" w:color="auto"/>
                                                                    <w:right w:val="none" w:sz="0" w:space="0" w:color="auto"/>
                                                                  </w:divBdr>
                                                                </w:div>
                                                                <w:div w:id="508374664">
                                                                  <w:marLeft w:val="0"/>
                                                                  <w:marRight w:val="0"/>
                                                                  <w:marTop w:val="0"/>
                                                                  <w:marBottom w:val="0"/>
                                                                  <w:divBdr>
                                                                    <w:top w:val="none" w:sz="0" w:space="0" w:color="auto"/>
                                                                    <w:left w:val="none" w:sz="0" w:space="0" w:color="auto"/>
                                                                    <w:bottom w:val="none" w:sz="0" w:space="0" w:color="auto"/>
                                                                    <w:right w:val="none" w:sz="0" w:space="0" w:color="auto"/>
                                                                  </w:divBdr>
                                                                </w:div>
                                                                <w:div w:id="513150686">
                                                                  <w:marLeft w:val="0"/>
                                                                  <w:marRight w:val="0"/>
                                                                  <w:marTop w:val="0"/>
                                                                  <w:marBottom w:val="0"/>
                                                                  <w:divBdr>
                                                                    <w:top w:val="none" w:sz="0" w:space="0" w:color="auto"/>
                                                                    <w:left w:val="none" w:sz="0" w:space="0" w:color="auto"/>
                                                                    <w:bottom w:val="none" w:sz="0" w:space="0" w:color="auto"/>
                                                                    <w:right w:val="none" w:sz="0" w:space="0" w:color="auto"/>
                                                                  </w:divBdr>
                                                                  <w:divsChild>
                                                                    <w:div w:id="723941672">
                                                                      <w:marLeft w:val="0"/>
                                                                      <w:marRight w:val="0"/>
                                                                      <w:marTop w:val="0"/>
                                                                      <w:marBottom w:val="120"/>
                                                                      <w:divBdr>
                                                                        <w:top w:val="none" w:sz="0" w:space="0" w:color="auto"/>
                                                                        <w:left w:val="none" w:sz="0" w:space="0" w:color="auto"/>
                                                                        <w:bottom w:val="none" w:sz="0" w:space="0" w:color="auto"/>
                                                                        <w:right w:val="none" w:sz="0" w:space="0" w:color="auto"/>
                                                                      </w:divBdr>
                                                                    </w:div>
                                                                    <w:div w:id="1692414066">
                                                                      <w:marLeft w:val="0"/>
                                                                      <w:marRight w:val="0"/>
                                                                      <w:marTop w:val="0"/>
                                                                      <w:marBottom w:val="120"/>
                                                                      <w:divBdr>
                                                                        <w:top w:val="none" w:sz="0" w:space="0" w:color="auto"/>
                                                                        <w:left w:val="none" w:sz="0" w:space="0" w:color="auto"/>
                                                                        <w:bottom w:val="none" w:sz="0" w:space="0" w:color="auto"/>
                                                                        <w:right w:val="none" w:sz="0" w:space="0" w:color="auto"/>
                                                                      </w:divBdr>
                                                                    </w:div>
                                                                  </w:divsChild>
                                                                </w:div>
                                                                <w:div w:id="524637325">
                                                                  <w:marLeft w:val="0"/>
                                                                  <w:marRight w:val="0"/>
                                                                  <w:marTop w:val="0"/>
                                                                  <w:marBottom w:val="120"/>
                                                                  <w:divBdr>
                                                                    <w:top w:val="none" w:sz="0" w:space="0" w:color="auto"/>
                                                                    <w:left w:val="none" w:sz="0" w:space="0" w:color="auto"/>
                                                                    <w:bottom w:val="none" w:sz="0" w:space="0" w:color="auto"/>
                                                                    <w:right w:val="none" w:sz="0" w:space="0" w:color="auto"/>
                                                                  </w:divBdr>
                                                                </w:div>
                                                                <w:div w:id="616058963">
                                                                  <w:marLeft w:val="0"/>
                                                                  <w:marRight w:val="0"/>
                                                                  <w:marTop w:val="0"/>
                                                                  <w:marBottom w:val="120"/>
                                                                  <w:divBdr>
                                                                    <w:top w:val="none" w:sz="0" w:space="0" w:color="auto"/>
                                                                    <w:left w:val="none" w:sz="0" w:space="0" w:color="auto"/>
                                                                    <w:bottom w:val="none" w:sz="0" w:space="0" w:color="auto"/>
                                                                    <w:right w:val="none" w:sz="0" w:space="0" w:color="auto"/>
                                                                  </w:divBdr>
                                                                </w:div>
                                                                <w:div w:id="658768580">
                                                                  <w:marLeft w:val="0"/>
                                                                  <w:marRight w:val="0"/>
                                                                  <w:marTop w:val="0"/>
                                                                  <w:marBottom w:val="120"/>
                                                                  <w:divBdr>
                                                                    <w:top w:val="none" w:sz="0" w:space="0" w:color="auto"/>
                                                                    <w:left w:val="none" w:sz="0" w:space="0" w:color="auto"/>
                                                                    <w:bottom w:val="none" w:sz="0" w:space="0" w:color="auto"/>
                                                                    <w:right w:val="none" w:sz="0" w:space="0" w:color="auto"/>
                                                                  </w:divBdr>
                                                                </w:div>
                                                                <w:div w:id="687216669">
                                                                  <w:marLeft w:val="0"/>
                                                                  <w:marRight w:val="0"/>
                                                                  <w:marTop w:val="0"/>
                                                                  <w:marBottom w:val="0"/>
                                                                  <w:divBdr>
                                                                    <w:top w:val="none" w:sz="0" w:space="0" w:color="auto"/>
                                                                    <w:left w:val="none" w:sz="0" w:space="0" w:color="auto"/>
                                                                    <w:bottom w:val="none" w:sz="0" w:space="0" w:color="auto"/>
                                                                    <w:right w:val="none" w:sz="0" w:space="0" w:color="auto"/>
                                                                  </w:divBdr>
                                                                </w:div>
                                                                <w:div w:id="695809171">
                                                                  <w:marLeft w:val="0"/>
                                                                  <w:marRight w:val="0"/>
                                                                  <w:marTop w:val="0"/>
                                                                  <w:marBottom w:val="120"/>
                                                                  <w:divBdr>
                                                                    <w:top w:val="none" w:sz="0" w:space="0" w:color="auto"/>
                                                                    <w:left w:val="none" w:sz="0" w:space="0" w:color="auto"/>
                                                                    <w:bottom w:val="none" w:sz="0" w:space="0" w:color="auto"/>
                                                                    <w:right w:val="none" w:sz="0" w:space="0" w:color="auto"/>
                                                                  </w:divBdr>
                                                                </w:div>
                                                                <w:div w:id="798959590">
                                                                  <w:marLeft w:val="0"/>
                                                                  <w:marRight w:val="0"/>
                                                                  <w:marTop w:val="0"/>
                                                                  <w:marBottom w:val="0"/>
                                                                  <w:divBdr>
                                                                    <w:top w:val="none" w:sz="0" w:space="0" w:color="auto"/>
                                                                    <w:left w:val="none" w:sz="0" w:space="0" w:color="auto"/>
                                                                    <w:bottom w:val="none" w:sz="0" w:space="0" w:color="auto"/>
                                                                    <w:right w:val="none" w:sz="0" w:space="0" w:color="auto"/>
                                                                  </w:divBdr>
                                                                </w:div>
                                                                <w:div w:id="808089860">
                                                                  <w:marLeft w:val="0"/>
                                                                  <w:marRight w:val="0"/>
                                                                  <w:marTop w:val="0"/>
                                                                  <w:marBottom w:val="0"/>
                                                                  <w:divBdr>
                                                                    <w:top w:val="none" w:sz="0" w:space="0" w:color="auto"/>
                                                                    <w:left w:val="none" w:sz="0" w:space="0" w:color="auto"/>
                                                                    <w:bottom w:val="none" w:sz="0" w:space="0" w:color="auto"/>
                                                                    <w:right w:val="none" w:sz="0" w:space="0" w:color="auto"/>
                                                                  </w:divBdr>
                                                                </w:div>
                                                                <w:div w:id="875969164">
                                                                  <w:marLeft w:val="0"/>
                                                                  <w:marRight w:val="0"/>
                                                                  <w:marTop w:val="0"/>
                                                                  <w:marBottom w:val="120"/>
                                                                  <w:divBdr>
                                                                    <w:top w:val="none" w:sz="0" w:space="0" w:color="auto"/>
                                                                    <w:left w:val="none" w:sz="0" w:space="0" w:color="auto"/>
                                                                    <w:bottom w:val="none" w:sz="0" w:space="0" w:color="auto"/>
                                                                    <w:right w:val="none" w:sz="0" w:space="0" w:color="auto"/>
                                                                  </w:divBdr>
                                                                </w:div>
                                                                <w:div w:id="903106067">
                                                                  <w:marLeft w:val="0"/>
                                                                  <w:marRight w:val="0"/>
                                                                  <w:marTop w:val="0"/>
                                                                  <w:marBottom w:val="0"/>
                                                                  <w:divBdr>
                                                                    <w:top w:val="none" w:sz="0" w:space="0" w:color="auto"/>
                                                                    <w:left w:val="none" w:sz="0" w:space="0" w:color="auto"/>
                                                                    <w:bottom w:val="none" w:sz="0" w:space="0" w:color="auto"/>
                                                                    <w:right w:val="none" w:sz="0" w:space="0" w:color="auto"/>
                                                                  </w:divBdr>
                                                                </w:div>
                                                                <w:div w:id="941768438">
                                                                  <w:marLeft w:val="0"/>
                                                                  <w:marRight w:val="0"/>
                                                                  <w:marTop w:val="0"/>
                                                                  <w:marBottom w:val="0"/>
                                                                  <w:divBdr>
                                                                    <w:top w:val="none" w:sz="0" w:space="0" w:color="auto"/>
                                                                    <w:left w:val="none" w:sz="0" w:space="0" w:color="auto"/>
                                                                    <w:bottom w:val="none" w:sz="0" w:space="0" w:color="auto"/>
                                                                    <w:right w:val="none" w:sz="0" w:space="0" w:color="auto"/>
                                                                  </w:divBdr>
                                                                  <w:divsChild>
                                                                    <w:div w:id="755057985">
                                                                      <w:marLeft w:val="0"/>
                                                                      <w:marRight w:val="0"/>
                                                                      <w:marTop w:val="0"/>
                                                                      <w:marBottom w:val="120"/>
                                                                      <w:divBdr>
                                                                        <w:top w:val="none" w:sz="0" w:space="0" w:color="auto"/>
                                                                        <w:left w:val="none" w:sz="0" w:space="0" w:color="auto"/>
                                                                        <w:bottom w:val="none" w:sz="0" w:space="0" w:color="auto"/>
                                                                        <w:right w:val="none" w:sz="0" w:space="0" w:color="auto"/>
                                                                      </w:divBdr>
                                                                    </w:div>
                                                                    <w:div w:id="1297100204">
                                                                      <w:marLeft w:val="0"/>
                                                                      <w:marRight w:val="0"/>
                                                                      <w:marTop w:val="0"/>
                                                                      <w:marBottom w:val="120"/>
                                                                      <w:divBdr>
                                                                        <w:top w:val="none" w:sz="0" w:space="0" w:color="auto"/>
                                                                        <w:left w:val="none" w:sz="0" w:space="0" w:color="auto"/>
                                                                        <w:bottom w:val="none" w:sz="0" w:space="0" w:color="auto"/>
                                                                        <w:right w:val="none" w:sz="0" w:space="0" w:color="auto"/>
                                                                      </w:divBdr>
                                                                    </w:div>
                                                                    <w:div w:id="1683848455">
                                                                      <w:marLeft w:val="0"/>
                                                                      <w:marRight w:val="0"/>
                                                                      <w:marTop w:val="0"/>
                                                                      <w:marBottom w:val="120"/>
                                                                      <w:divBdr>
                                                                        <w:top w:val="none" w:sz="0" w:space="0" w:color="auto"/>
                                                                        <w:left w:val="none" w:sz="0" w:space="0" w:color="auto"/>
                                                                        <w:bottom w:val="none" w:sz="0" w:space="0" w:color="auto"/>
                                                                        <w:right w:val="none" w:sz="0" w:space="0" w:color="auto"/>
                                                                      </w:divBdr>
                                                                    </w:div>
                                                                    <w:div w:id="1867333555">
                                                                      <w:marLeft w:val="0"/>
                                                                      <w:marRight w:val="0"/>
                                                                      <w:marTop w:val="0"/>
                                                                      <w:marBottom w:val="120"/>
                                                                      <w:divBdr>
                                                                        <w:top w:val="none" w:sz="0" w:space="0" w:color="auto"/>
                                                                        <w:left w:val="none" w:sz="0" w:space="0" w:color="auto"/>
                                                                        <w:bottom w:val="none" w:sz="0" w:space="0" w:color="auto"/>
                                                                        <w:right w:val="none" w:sz="0" w:space="0" w:color="auto"/>
                                                                      </w:divBdr>
                                                                    </w:div>
                                                                  </w:divsChild>
                                                                </w:div>
                                                                <w:div w:id="943654398">
                                                                  <w:marLeft w:val="0"/>
                                                                  <w:marRight w:val="0"/>
                                                                  <w:marTop w:val="0"/>
                                                                  <w:marBottom w:val="120"/>
                                                                  <w:divBdr>
                                                                    <w:top w:val="none" w:sz="0" w:space="0" w:color="auto"/>
                                                                    <w:left w:val="none" w:sz="0" w:space="0" w:color="auto"/>
                                                                    <w:bottom w:val="none" w:sz="0" w:space="0" w:color="auto"/>
                                                                    <w:right w:val="none" w:sz="0" w:space="0" w:color="auto"/>
                                                                  </w:divBdr>
                                                                </w:div>
                                                                <w:div w:id="975837678">
                                                                  <w:marLeft w:val="0"/>
                                                                  <w:marRight w:val="0"/>
                                                                  <w:marTop w:val="0"/>
                                                                  <w:marBottom w:val="0"/>
                                                                  <w:divBdr>
                                                                    <w:top w:val="none" w:sz="0" w:space="0" w:color="auto"/>
                                                                    <w:left w:val="none" w:sz="0" w:space="0" w:color="auto"/>
                                                                    <w:bottom w:val="none" w:sz="0" w:space="0" w:color="auto"/>
                                                                    <w:right w:val="none" w:sz="0" w:space="0" w:color="auto"/>
                                                                  </w:divBdr>
                                                                </w:div>
                                                                <w:div w:id="993683737">
                                                                  <w:marLeft w:val="0"/>
                                                                  <w:marRight w:val="0"/>
                                                                  <w:marTop w:val="0"/>
                                                                  <w:marBottom w:val="0"/>
                                                                  <w:divBdr>
                                                                    <w:top w:val="none" w:sz="0" w:space="0" w:color="auto"/>
                                                                    <w:left w:val="none" w:sz="0" w:space="0" w:color="auto"/>
                                                                    <w:bottom w:val="none" w:sz="0" w:space="0" w:color="auto"/>
                                                                    <w:right w:val="none" w:sz="0" w:space="0" w:color="auto"/>
                                                                  </w:divBdr>
                                                                </w:div>
                                                                <w:div w:id="995499378">
                                                                  <w:marLeft w:val="0"/>
                                                                  <w:marRight w:val="0"/>
                                                                  <w:marTop w:val="0"/>
                                                                  <w:marBottom w:val="120"/>
                                                                  <w:divBdr>
                                                                    <w:top w:val="none" w:sz="0" w:space="0" w:color="auto"/>
                                                                    <w:left w:val="none" w:sz="0" w:space="0" w:color="auto"/>
                                                                    <w:bottom w:val="none" w:sz="0" w:space="0" w:color="auto"/>
                                                                    <w:right w:val="none" w:sz="0" w:space="0" w:color="auto"/>
                                                                  </w:divBdr>
                                                                </w:div>
                                                                <w:div w:id="1018392682">
                                                                  <w:marLeft w:val="0"/>
                                                                  <w:marRight w:val="0"/>
                                                                  <w:marTop w:val="0"/>
                                                                  <w:marBottom w:val="0"/>
                                                                  <w:divBdr>
                                                                    <w:top w:val="none" w:sz="0" w:space="0" w:color="auto"/>
                                                                    <w:left w:val="none" w:sz="0" w:space="0" w:color="auto"/>
                                                                    <w:bottom w:val="none" w:sz="0" w:space="0" w:color="auto"/>
                                                                    <w:right w:val="none" w:sz="0" w:space="0" w:color="auto"/>
                                                                  </w:divBdr>
                                                                </w:div>
                                                                <w:div w:id="1023096700">
                                                                  <w:marLeft w:val="0"/>
                                                                  <w:marRight w:val="0"/>
                                                                  <w:marTop w:val="0"/>
                                                                  <w:marBottom w:val="120"/>
                                                                  <w:divBdr>
                                                                    <w:top w:val="none" w:sz="0" w:space="0" w:color="auto"/>
                                                                    <w:left w:val="none" w:sz="0" w:space="0" w:color="auto"/>
                                                                    <w:bottom w:val="none" w:sz="0" w:space="0" w:color="auto"/>
                                                                    <w:right w:val="none" w:sz="0" w:space="0" w:color="auto"/>
                                                                  </w:divBdr>
                                                                </w:div>
                                                                <w:div w:id="1024135850">
                                                                  <w:marLeft w:val="0"/>
                                                                  <w:marRight w:val="0"/>
                                                                  <w:marTop w:val="0"/>
                                                                  <w:marBottom w:val="0"/>
                                                                  <w:divBdr>
                                                                    <w:top w:val="none" w:sz="0" w:space="0" w:color="auto"/>
                                                                    <w:left w:val="none" w:sz="0" w:space="0" w:color="auto"/>
                                                                    <w:bottom w:val="none" w:sz="0" w:space="0" w:color="auto"/>
                                                                    <w:right w:val="none" w:sz="0" w:space="0" w:color="auto"/>
                                                                  </w:divBdr>
                                                                </w:div>
                                                                <w:div w:id="1048526381">
                                                                  <w:marLeft w:val="0"/>
                                                                  <w:marRight w:val="0"/>
                                                                  <w:marTop w:val="0"/>
                                                                  <w:marBottom w:val="0"/>
                                                                  <w:divBdr>
                                                                    <w:top w:val="none" w:sz="0" w:space="0" w:color="auto"/>
                                                                    <w:left w:val="none" w:sz="0" w:space="0" w:color="auto"/>
                                                                    <w:bottom w:val="none" w:sz="0" w:space="0" w:color="auto"/>
                                                                    <w:right w:val="none" w:sz="0" w:space="0" w:color="auto"/>
                                                                  </w:divBdr>
                                                                </w:div>
                                                                <w:div w:id="1069763450">
                                                                  <w:marLeft w:val="0"/>
                                                                  <w:marRight w:val="0"/>
                                                                  <w:marTop w:val="0"/>
                                                                  <w:marBottom w:val="120"/>
                                                                  <w:divBdr>
                                                                    <w:top w:val="none" w:sz="0" w:space="0" w:color="auto"/>
                                                                    <w:left w:val="none" w:sz="0" w:space="0" w:color="auto"/>
                                                                    <w:bottom w:val="none" w:sz="0" w:space="0" w:color="auto"/>
                                                                    <w:right w:val="none" w:sz="0" w:space="0" w:color="auto"/>
                                                                  </w:divBdr>
                                                                </w:div>
                                                                <w:div w:id="1086343599">
                                                                  <w:marLeft w:val="0"/>
                                                                  <w:marRight w:val="0"/>
                                                                  <w:marTop w:val="0"/>
                                                                  <w:marBottom w:val="0"/>
                                                                  <w:divBdr>
                                                                    <w:top w:val="none" w:sz="0" w:space="0" w:color="auto"/>
                                                                    <w:left w:val="none" w:sz="0" w:space="0" w:color="auto"/>
                                                                    <w:bottom w:val="none" w:sz="0" w:space="0" w:color="auto"/>
                                                                    <w:right w:val="none" w:sz="0" w:space="0" w:color="auto"/>
                                                                  </w:divBdr>
                                                                </w:div>
                                                                <w:div w:id="1089303555">
                                                                  <w:marLeft w:val="0"/>
                                                                  <w:marRight w:val="0"/>
                                                                  <w:marTop w:val="0"/>
                                                                  <w:marBottom w:val="120"/>
                                                                  <w:divBdr>
                                                                    <w:top w:val="none" w:sz="0" w:space="0" w:color="auto"/>
                                                                    <w:left w:val="none" w:sz="0" w:space="0" w:color="auto"/>
                                                                    <w:bottom w:val="none" w:sz="0" w:space="0" w:color="auto"/>
                                                                    <w:right w:val="none" w:sz="0" w:space="0" w:color="auto"/>
                                                                  </w:divBdr>
                                                                </w:div>
                                                                <w:div w:id="1123495961">
                                                                  <w:marLeft w:val="0"/>
                                                                  <w:marRight w:val="0"/>
                                                                  <w:marTop w:val="0"/>
                                                                  <w:marBottom w:val="120"/>
                                                                  <w:divBdr>
                                                                    <w:top w:val="none" w:sz="0" w:space="0" w:color="auto"/>
                                                                    <w:left w:val="none" w:sz="0" w:space="0" w:color="auto"/>
                                                                    <w:bottom w:val="none" w:sz="0" w:space="0" w:color="auto"/>
                                                                    <w:right w:val="none" w:sz="0" w:space="0" w:color="auto"/>
                                                                  </w:divBdr>
                                                                </w:div>
                                                                <w:div w:id="1138304324">
                                                                  <w:marLeft w:val="0"/>
                                                                  <w:marRight w:val="0"/>
                                                                  <w:marTop w:val="0"/>
                                                                  <w:marBottom w:val="0"/>
                                                                  <w:divBdr>
                                                                    <w:top w:val="none" w:sz="0" w:space="0" w:color="auto"/>
                                                                    <w:left w:val="none" w:sz="0" w:space="0" w:color="auto"/>
                                                                    <w:bottom w:val="none" w:sz="0" w:space="0" w:color="auto"/>
                                                                    <w:right w:val="none" w:sz="0" w:space="0" w:color="auto"/>
                                                                  </w:divBdr>
                                                                </w:div>
                                                                <w:div w:id="1153375813">
                                                                  <w:marLeft w:val="0"/>
                                                                  <w:marRight w:val="0"/>
                                                                  <w:marTop w:val="0"/>
                                                                  <w:marBottom w:val="120"/>
                                                                  <w:divBdr>
                                                                    <w:top w:val="none" w:sz="0" w:space="0" w:color="auto"/>
                                                                    <w:left w:val="none" w:sz="0" w:space="0" w:color="auto"/>
                                                                    <w:bottom w:val="none" w:sz="0" w:space="0" w:color="auto"/>
                                                                    <w:right w:val="none" w:sz="0" w:space="0" w:color="auto"/>
                                                                  </w:divBdr>
                                                                </w:div>
                                                                <w:div w:id="1157451661">
                                                                  <w:marLeft w:val="0"/>
                                                                  <w:marRight w:val="0"/>
                                                                  <w:marTop w:val="0"/>
                                                                  <w:marBottom w:val="0"/>
                                                                  <w:divBdr>
                                                                    <w:top w:val="none" w:sz="0" w:space="0" w:color="auto"/>
                                                                    <w:left w:val="none" w:sz="0" w:space="0" w:color="auto"/>
                                                                    <w:bottom w:val="none" w:sz="0" w:space="0" w:color="auto"/>
                                                                    <w:right w:val="none" w:sz="0" w:space="0" w:color="auto"/>
                                                                  </w:divBdr>
                                                                </w:div>
                                                                <w:div w:id="1160660070">
                                                                  <w:marLeft w:val="0"/>
                                                                  <w:marRight w:val="0"/>
                                                                  <w:marTop w:val="0"/>
                                                                  <w:marBottom w:val="120"/>
                                                                  <w:divBdr>
                                                                    <w:top w:val="none" w:sz="0" w:space="0" w:color="auto"/>
                                                                    <w:left w:val="none" w:sz="0" w:space="0" w:color="auto"/>
                                                                    <w:bottom w:val="none" w:sz="0" w:space="0" w:color="auto"/>
                                                                    <w:right w:val="none" w:sz="0" w:space="0" w:color="auto"/>
                                                                  </w:divBdr>
                                                                </w:div>
                                                                <w:div w:id="1176185982">
                                                                  <w:marLeft w:val="0"/>
                                                                  <w:marRight w:val="0"/>
                                                                  <w:marTop w:val="0"/>
                                                                  <w:marBottom w:val="0"/>
                                                                  <w:divBdr>
                                                                    <w:top w:val="none" w:sz="0" w:space="0" w:color="auto"/>
                                                                    <w:left w:val="none" w:sz="0" w:space="0" w:color="auto"/>
                                                                    <w:bottom w:val="none" w:sz="0" w:space="0" w:color="auto"/>
                                                                    <w:right w:val="none" w:sz="0" w:space="0" w:color="auto"/>
                                                                  </w:divBdr>
                                                                </w:div>
                                                                <w:div w:id="1177618121">
                                                                  <w:marLeft w:val="0"/>
                                                                  <w:marRight w:val="0"/>
                                                                  <w:marTop w:val="0"/>
                                                                  <w:marBottom w:val="120"/>
                                                                  <w:divBdr>
                                                                    <w:top w:val="none" w:sz="0" w:space="0" w:color="auto"/>
                                                                    <w:left w:val="none" w:sz="0" w:space="0" w:color="auto"/>
                                                                    <w:bottom w:val="none" w:sz="0" w:space="0" w:color="auto"/>
                                                                    <w:right w:val="none" w:sz="0" w:space="0" w:color="auto"/>
                                                                  </w:divBdr>
                                                                </w:div>
                                                                <w:div w:id="1205017984">
                                                                  <w:marLeft w:val="0"/>
                                                                  <w:marRight w:val="0"/>
                                                                  <w:marTop w:val="0"/>
                                                                  <w:marBottom w:val="120"/>
                                                                  <w:divBdr>
                                                                    <w:top w:val="none" w:sz="0" w:space="0" w:color="auto"/>
                                                                    <w:left w:val="none" w:sz="0" w:space="0" w:color="auto"/>
                                                                    <w:bottom w:val="none" w:sz="0" w:space="0" w:color="auto"/>
                                                                    <w:right w:val="none" w:sz="0" w:space="0" w:color="auto"/>
                                                                  </w:divBdr>
                                                                </w:div>
                                                                <w:div w:id="1220704126">
                                                                  <w:marLeft w:val="0"/>
                                                                  <w:marRight w:val="0"/>
                                                                  <w:marTop w:val="0"/>
                                                                  <w:marBottom w:val="0"/>
                                                                  <w:divBdr>
                                                                    <w:top w:val="none" w:sz="0" w:space="0" w:color="auto"/>
                                                                    <w:left w:val="none" w:sz="0" w:space="0" w:color="auto"/>
                                                                    <w:bottom w:val="none" w:sz="0" w:space="0" w:color="auto"/>
                                                                    <w:right w:val="none" w:sz="0" w:space="0" w:color="auto"/>
                                                                  </w:divBdr>
                                                                </w:div>
                                                                <w:div w:id="1236167672">
                                                                  <w:marLeft w:val="0"/>
                                                                  <w:marRight w:val="0"/>
                                                                  <w:marTop w:val="0"/>
                                                                  <w:marBottom w:val="120"/>
                                                                  <w:divBdr>
                                                                    <w:top w:val="none" w:sz="0" w:space="0" w:color="auto"/>
                                                                    <w:left w:val="none" w:sz="0" w:space="0" w:color="auto"/>
                                                                    <w:bottom w:val="none" w:sz="0" w:space="0" w:color="auto"/>
                                                                    <w:right w:val="none" w:sz="0" w:space="0" w:color="auto"/>
                                                                  </w:divBdr>
                                                                </w:div>
                                                                <w:div w:id="1269967382">
                                                                  <w:marLeft w:val="0"/>
                                                                  <w:marRight w:val="0"/>
                                                                  <w:marTop w:val="0"/>
                                                                  <w:marBottom w:val="0"/>
                                                                  <w:divBdr>
                                                                    <w:top w:val="none" w:sz="0" w:space="0" w:color="auto"/>
                                                                    <w:left w:val="none" w:sz="0" w:space="0" w:color="auto"/>
                                                                    <w:bottom w:val="none" w:sz="0" w:space="0" w:color="auto"/>
                                                                    <w:right w:val="none" w:sz="0" w:space="0" w:color="auto"/>
                                                                  </w:divBdr>
                                                                </w:div>
                                                                <w:div w:id="1278176766">
                                                                  <w:marLeft w:val="0"/>
                                                                  <w:marRight w:val="0"/>
                                                                  <w:marTop w:val="0"/>
                                                                  <w:marBottom w:val="0"/>
                                                                  <w:divBdr>
                                                                    <w:top w:val="none" w:sz="0" w:space="0" w:color="auto"/>
                                                                    <w:left w:val="none" w:sz="0" w:space="0" w:color="auto"/>
                                                                    <w:bottom w:val="none" w:sz="0" w:space="0" w:color="auto"/>
                                                                    <w:right w:val="none" w:sz="0" w:space="0" w:color="auto"/>
                                                                  </w:divBdr>
                                                                  <w:divsChild>
                                                                    <w:div w:id="84960492">
                                                                      <w:marLeft w:val="0"/>
                                                                      <w:marRight w:val="0"/>
                                                                      <w:marTop w:val="0"/>
                                                                      <w:marBottom w:val="120"/>
                                                                      <w:divBdr>
                                                                        <w:top w:val="none" w:sz="0" w:space="0" w:color="auto"/>
                                                                        <w:left w:val="none" w:sz="0" w:space="0" w:color="auto"/>
                                                                        <w:bottom w:val="none" w:sz="0" w:space="0" w:color="auto"/>
                                                                        <w:right w:val="none" w:sz="0" w:space="0" w:color="auto"/>
                                                                      </w:divBdr>
                                                                    </w:div>
                                                                    <w:div w:id="550728270">
                                                                      <w:marLeft w:val="0"/>
                                                                      <w:marRight w:val="0"/>
                                                                      <w:marTop w:val="0"/>
                                                                      <w:marBottom w:val="120"/>
                                                                      <w:divBdr>
                                                                        <w:top w:val="none" w:sz="0" w:space="0" w:color="auto"/>
                                                                        <w:left w:val="none" w:sz="0" w:space="0" w:color="auto"/>
                                                                        <w:bottom w:val="none" w:sz="0" w:space="0" w:color="auto"/>
                                                                        <w:right w:val="none" w:sz="0" w:space="0" w:color="auto"/>
                                                                      </w:divBdr>
                                                                    </w:div>
                                                                    <w:div w:id="1636057971">
                                                                      <w:marLeft w:val="0"/>
                                                                      <w:marRight w:val="0"/>
                                                                      <w:marTop w:val="0"/>
                                                                      <w:marBottom w:val="120"/>
                                                                      <w:divBdr>
                                                                        <w:top w:val="none" w:sz="0" w:space="0" w:color="auto"/>
                                                                        <w:left w:val="none" w:sz="0" w:space="0" w:color="auto"/>
                                                                        <w:bottom w:val="none" w:sz="0" w:space="0" w:color="auto"/>
                                                                        <w:right w:val="none" w:sz="0" w:space="0" w:color="auto"/>
                                                                      </w:divBdr>
                                                                    </w:div>
                                                                  </w:divsChild>
                                                                </w:div>
                                                                <w:div w:id="1287930740">
                                                                  <w:marLeft w:val="0"/>
                                                                  <w:marRight w:val="0"/>
                                                                  <w:marTop w:val="0"/>
                                                                  <w:marBottom w:val="0"/>
                                                                  <w:divBdr>
                                                                    <w:top w:val="none" w:sz="0" w:space="0" w:color="auto"/>
                                                                    <w:left w:val="none" w:sz="0" w:space="0" w:color="auto"/>
                                                                    <w:bottom w:val="none" w:sz="0" w:space="0" w:color="auto"/>
                                                                    <w:right w:val="none" w:sz="0" w:space="0" w:color="auto"/>
                                                                  </w:divBdr>
                                                                </w:div>
                                                                <w:div w:id="1316757487">
                                                                  <w:marLeft w:val="0"/>
                                                                  <w:marRight w:val="0"/>
                                                                  <w:marTop w:val="0"/>
                                                                  <w:marBottom w:val="0"/>
                                                                  <w:divBdr>
                                                                    <w:top w:val="none" w:sz="0" w:space="0" w:color="auto"/>
                                                                    <w:left w:val="none" w:sz="0" w:space="0" w:color="auto"/>
                                                                    <w:bottom w:val="none" w:sz="0" w:space="0" w:color="auto"/>
                                                                    <w:right w:val="none" w:sz="0" w:space="0" w:color="auto"/>
                                                                  </w:divBdr>
                                                                </w:div>
                                                                <w:div w:id="1348095436">
                                                                  <w:marLeft w:val="0"/>
                                                                  <w:marRight w:val="0"/>
                                                                  <w:marTop w:val="0"/>
                                                                  <w:marBottom w:val="120"/>
                                                                  <w:divBdr>
                                                                    <w:top w:val="none" w:sz="0" w:space="0" w:color="auto"/>
                                                                    <w:left w:val="none" w:sz="0" w:space="0" w:color="auto"/>
                                                                    <w:bottom w:val="none" w:sz="0" w:space="0" w:color="auto"/>
                                                                    <w:right w:val="none" w:sz="0" w:space="0" w:color="auto"/>
                                                                  </w:divBdr>
                                                                </w:div>
                                                                <w:div w:id="1350991057">
                                                                  <w:marLeft w:val="0"/>
                                                                  <w:marRight w:val="0"/>
                                                                  <w:marTop w:val="0"/>
                                                                  <w:marBottom w:val="0"/>
                                                                  <w:divBdr>
                                                                    <w:top w:val="none" w:sz="0" w:space="0" w:color="auto"/>
                                                                    <w:left w:val="none" w:sz="0" w:space="0" w:color="auto"/>
                                                                    <w:bottom w:val="none" w:sz="0" w:space="0" w:color="auto"/>
                                                                    <w:right w:val="none" w:sz="0" w:space="0" w:color="auto"/>
                                                                  </w:divBdr>
                                                                </w:div>
                                                                <w:div w:id="1354771096">
                                                                  <w:marLeft w:val="0"/>
                                                                  <w:marRight w:val="0"/>
                                                                  <w:marTop w:val="0"/>
                                                                  <w:marBottom w:val="120"/>
                                                                  <w:divBdr>
                                                                    <w:top w:val="none" w:sz="0" w:space="0" w:color="auto"/>
                                                                    <w:left w:val="none" w:sz="0" w:space="0" w:color="auto"/>
                                                                    <w:bottom w:val="none" w:sz="0" w:space="0" w:color="auto"/>
                                                                    <w:right w:val="none" w:sz="0" w:space="0" w:color="auto"/>
                                                                  </w:divBdr>
                                                                </w:div>
                                                                <w:div w:id="1355156610">
                                                                  <w:marLeft w:val="0"/>
                                                                  <w:marRight w:val="0"/>
                                                                  <w:marTop w:val="0"/>
                                                                  <w:marBottom w:val="120"/>
                                                                  <w:divBdr>
                                                                    <w:top w:val="none" w:sz="0" w:space="0" w:color="auto"/>
                                                                    <w:left w:val="none" w:sz="0" w:space="0" w:color="auto"/>
                                                                    <w:bottom w:val="none" w:sz="0" w:space="0" w:color="auto"/>
                                                                    <w:right w:val="none" w:sz="0" w:space="0" w:color="auto"/>
                                                                  </w:divBdr>
                                                                </w:div>
                                                                <w:div w:id="1367558765">
                                                                  <w:marLeft w:val="0"/>
                                                                  <w:marRight w:val="0"/>
                                                                  <w:marTop w:val="0"/>
                                                                  <w:marBottom w:val="0"/>
                                                                  <w:divBdr>
                                                                    <w:top w:val="none" w:sz="0" w:space="0" w:color="auto"/>
                                                                    <w:left w:val="none" w:sz="0" w:space="0" w:color="auto"/>
                                                                    <w:bottom w:val="none" w:sz="0" w:space="0" w:color="auto"/>
                                                                    <w:right w:val="none" w:sz="0" w:space="0" w:color="auto"/>
                                                                  </w:divBdr>
                                                                </w:div>
                                                                <w:div w:id="1434933512">
                                                                  <w:marLeft w:val="0"/>
                                                                  <w:marRight w:val="0"/>
                                                                  <w:marTop w:val="0"/>
                                                                  <w:marBottom w:val="0"/>
                                                                  <w:divBdr>
                                                                    <w:top w:val="none" w:sz="0" w:space="0" w:color="auto"/>
                                                                    <w:left w:val="none" w:sz="0" w:space="0" w:color="auto"/>
                                                                    <w:bottom w:val="none" w:sz="0" w:space="0" w:color="auto"/>
                                                                    <w:right w:val="none" w:sz="0" w:space="0" w:color="auto"/>
                                                                  </w:divBdr>
                                                                </w:div>
                                                                <w:div w:id="1478959846">
                                                                  <w:marLeft w:val="0"/>
                                                                  <w:marRight w:val="0"/>
                                                                  <w:marTop w:val="0"/>
                                                                  <w:marBottom w:val="0"/>
                                                                  <w:divBdr>
                                                                    <w:top w:val="none" w:sz="0" w:space="0" w:color="auto"/>
                                                                    <w:left w:val="none" w:sz="0" w:space="0" w:color="auto"/>
                                                                    <w:bottom w:val="none" w:sz="0" w:space="0" w:color="auto"/>
                                                                    <w:right w:val="none" w:sz="0" w:space="0" w:color="auto"/>
                                                                  </w:divBdr>
                                                                </w:div>
                                                                <w:div w:id="1530798237">
                                                                  <w:marLeft w:val="0"/>
                                                                  <w:marRight w:val="0"/>
                                                                  <w:marTop w:val="0"/>
                                                                  <w:marBottom w:val="120"/>
                                                                  <w:divBdr>
                                                                    <w:top w:val="none" w:sz="0" w:space="0" w:color="auto"/>
                                                                    <w:left w:val="none" w:sz="0" w:space="0" w:color="auto"/>
                                                                    <w:bottom w:val="none" w:sz="0" w:space="0" w:color="auto"/>
                                                                    <w:right w:val="none" w:sz="0" w:space="0" w:color="auto"/>
                                                                  </w:divBdr>
                                                                </w:div>
                                                                <w:div w:id="1539195208">
                                                                  <w:marLeft w:val="0"/>
                                                                  <w:marRight w:val="0"/>
                                                                  <w:marTop w:val="0"/>
                                                                  <w:marBottom w:val="0"/>
                                                                  <w:divBdr>
                                                                    <w:top w:val="none" w:sz="0" w:space="0" w:color="auto"/>
                                                                    <w:left w:val="none" w:sz="0" w:space="0" w:color="auto"/>
                                                                    <w:bottom w:val="none" w:sz="0" w:space="0" w:color="auto"/>
                                                                    <w:right w:val="none" w:sz="0" w:space="0" w:color="auto"/>
                                                                  </w:divBdr>
                                                                </w:div>
                                                                <w:div w:id="1579974069">
                                                                  <w:marLeft w:val="0"/>
                                                                  <w:marRight w:val="0"/>
                                                                  <w:marTop w:val="0"/>
                                                                  <w:marBottom w:val="120"/>
                                                                  <w:divBdr>
                                                                    <w:top w:val="none" w:sz="0" w:space="0" w:color="auto"/>
                                                                    <w:left w:val="none" w:sz="0" w:space="0" w:color="auto"/>
                                                                    <w:bottom w:val="none" w:sz="0" w:space="0" w:color="auto"/>
                                                                    <w:right w:val="none" w:sz="0" w:space="0" w:color="auto"/>
                                                                  </w:divBdr>
                                                                </w:div>
                                                                <w:div w:id="1616593296">
                                                                  <w:marLeft w:val="0"/>
                                                                  <w:marRight w:val="0"/>
                                                                  <w:marTop w:val="0"/>
                                                                  <w:marBottom w:val="0"/>
                                                                  <w:divBdr>
                                                                    <w:top w:val="none" w:sz="0" w:space="0" w:color="auto"/>
                                                                    <w:left w:val="none" w:sz="0" w:space="0" w:color="auto"/>
                                                                    <w:bottom w:val="none" w:sz="0" w:space="0" w:color="auto"/>
                                                                    <w:right w:val="none" w:sz="0" w:space="0" w:color="auto"/>
                                                                  </w:divBdr>
                                                                </w:div>
                                                                <w:div w:id="1648123565">
                                                                  <w:marLeft w:val="0"/>
                                                                  <w:marRight w:val="0"/>
                                                                  <w:marTop w:val="0"/>
                                                                  <w:marBottom w:val="0"/>
                                                                  <w:divBdr>
                                                                    <w:top w:val="none" w:sz="0" w:space="0" w:color="auto"/>
                                                                    <w:left w:val="none" w:sz="0" w:space="0" w:color="auto"/>
                                                                    <w:bottom w:val="none" w:sz="0" w:space="0" w:color="auto"/>
                                                                    <w:right w:val="none" w:sz="0" w:space="0" w:color="auto"/>
                                                                  </w:divBdr>
                                                                </w:div>
                                                                <w:div w:id="1681004849">
                                                                  <w:marLeft w:val="0"/>
                                                                  <w:marRight w:val="0"/>
                                                                  <w:marTop w:val="0"/>
                                                                  <w:marBottom w:val="0"/>
                                                                  <w:divBdr>
                                                                    <w:top w:val="none" w:sz="0" w:space="0" w:color="auto"/>
                                                                    <w:left w:val="none" w:sz="0" w:space="0" w:color="auto"/>
                                                                    <w:bottom w:val="none" w:sz="0" w:space="0" w:color="auto"/>
                                                                    <w:right w:val="none" w:sz="0" w:space="0" w:color="auto"/>
                                                                  </w:divBdr>
                                                                </w:div>
                                                                <w:div w:id="1719207048">
                                                                  <w:marLeft w:val="0"/>
                                                                  <w:marRight w:val="0"/>
                                                                  <w:marTop w:val="0"/>
                                                                  <w:marBottom w:val="0"/>
                                                                  <w:divBdr>
                                                                    <w:top w:val="none" w:sz="0" w:space="0" w:color="auto"/>
                                                                    <w:left w:val="none" w:sz="0" w:space="0" w:color="auto"/>
                                                                    <w:bottom w:val="none" w:sz="0" w:space="0" w:color="auto"/>
                                                                    <w:right w:val="none" w:sz="0" w:space="0" w:color="auto"/>
                                                                  </w:divBdr>
                                                                </w:div>
                                                                <w:div w:id="1721006163">
                                                                  <w:marLeft w:val="0"/>
                                                                  <w:marRight w:val="0"/>
                                                                  <w:marTop w:val="0"/>
                                                                  <w:marBottom w:val="0"/>
                                                                  <w:divBdr>
                                                                    <w:top w:val="none" w:sz="0" w:space="0" w:color="auto"/>
                                                                    <w:left w:val="none" w:sz="0" w:space="0" w:color="auto"/>
                                                                    <w:bottom w:val="none" w:sz="0" w:space="0" w:color="auto"/>
                                                                    <w:right w:val="none" w:sz="0" w:space="0" w:color="auto"/>
                                                                  </w:divBdr>
                                                                </w:div>
                                                                <w:div w:id="1745177517">
                                                                  <w:marLeft w:val="0"/>
                                                                  <w:marRight w:val="0"/>
                                                                  <w:marTop w:val="0"/>
                                                                  <w:marBottom w:val="0"/>
                                                                  <w:divBdr>
                                                                    <w:top w:val="none" w:sz="0" w:space="0" w:color="auto"/>
                                                                    <w:left w:val="none" w:sz="0" w:space="0" w:color="auto"/>
                                                                    <w:bottom w:val="none" w:sz="0" w:space="0" w:color="auto"/>
                                                                    <w:right w:val="none" w:sz="0" w:space="0" w:color="auto"/>
                                                                  </w:divBdr>
                                                                </w:div>
                                                                <w:div w:id="1755399662">
                                                                  <w:marLeft w:val="0"/>
                                                                  <w:marRight w:val="0"/>
                                                                  <w:marTop w:val="0"/>
                                                                  <w:marBottom w:val="0"/>
                                                                  <w:divBdr>
                                                                    <w:top w:val="none" w:sz="0" w:space="0" w:color="auto"/>
                                                                    <w:left w:val="none" w:sz="0" w:space="0" w:color="auto"/>
                                                                    <w:bottom w:val="none" w:sz="0" w:space="0" w:color="auto"/>
                                                                    <w:right w:val="none" w:sz="0" w:space="0" w:color="auto"/>
                                                                  </w:divBdr>
                                                                </w:div>
                                                                <w:div w:id="1762146416">
                                                                  <w:marLeft w:val="0"/>
                                                                  <w:marRight w:val="0"/>
                                                                  <w:marTop w:val="0"/>
                                                                  <w:marBottom w:val="0"/>
                                                                  <w:divBdr>
                                                                    <w:top w:val="none" w:sz="0" w:space="0" w:color="auto"/>
                                                                    <w:left w:val="none" w:sz="0" w:space="0" w:color="auto"/>
                                                                    <w:bottom w:val="none" w:sz="0" w:space="0" w:color="auto"/>
                                                                    <w:right w:val="none" w:sz="0" w:space="0" w:color="auto"/>
                                                                  </w:divBdr>
                                                                </w:div>
                                                                <w:div w:id="1877617987">
                                                                  <w:marLeft w:val="0"/>
                                                                  <w:marRight w:val="0"/>
                                                                  <w:marTop w:val="0"/>
                                                                  <w:marBottom w:val="0"/>
                                                                  <w:divBdr>
                                                                    <w:top w:val="none" w:sz="0" w:space="0" w:color="auto"/>
                                                                    <w:left w:val="none" w:sz="0" w:space="0" w:color="auto"/>
                                                                    <w:bottom w:val="none" w:sz="0" w:space="0" w:color="auto"/>
                                                                    <w:right w:val="none" w:sz="0" w:space="0" w:color="auto"/>
                                                                  </w:divBdr>
                                                                </w:div>
                                                                <w:div w:id="1943344269">
                                                                  <w:marLeft w:val="0"/>
                                                                  <w:marRight w:val="0"/>
                                                                  <w:marTop w:val="0"/>
                                                                  <w:marBottom w:val="120"/>
                                                                  <w:divBdr>
                                                                    <w:top w:val="none" w:sz="0" w:space="0" w:color="auto"/>
                                                                    <w:left w:val="none" w:sz="0" w:space="0" w:color="auto"/>
                                                                    <w:bottom w:val="none" w:sz="0" w:space="0" w:color="auto"/>
                                                                    <w:right w:val="none" w:sz="0" w:space="0" w:color="auto"/>
                                                                  </w:divBdr>
                                                                </w:div>
                                                                <w:div w:id="1944680594">
                                                                  <w:marLeft w:val="0"/>
                                                                  <w:marRight w:val="0"/>
                                                                  <w:marTop w:val="0"/>
                                                                  <w:marBottom w:val="0"/>
                                                                  <w:divBdr>
                                                                    <w:top w:val="none" w:sz="0" w:space="0" w:color="auto"/>
                                                                    <w:left w:val="none" w:sz="0" w:space="0" w:color="auto"/>
                                                                    <w:bottom w:val="none" w:sz="0" w:space="0" w:color="auto"/>
                                                                    <w:right w:val="none" w:sz="0" w:space="0" w:color="auto"/>
                                                                  </w:divBdr>
                                                                  <w:divsChild>
                                                                    <w:div w:id="55132191">
                                                                      <w:marLeft w:val="0"/>
                                                                      <w:marRight w:val="0"/>
                                                                      <w:marTop w:val="0"/>
                                                                      <w:marBottom w:val="0"/>
                                                                      <w:divBdr>
                                                                        <w:top w:val="none" w:sz="0" w:space="0" w:color="auto"/>
                                                                        <w:left w:val="none" w:sz="0" w:space="0" w:color="auto"/>
                                                                        <w:bottom w:val="none" w:sz="0" w:space="0" w:color="auto"/>
                                                                        <w:right w:val="none" w:sz="0" w:space="0" w:color="auto"/>
                                                                      </w:divBdr>
                                                                      <w:divsChild>
                                                                        <w:div w:id="618532039">
                                                                          <w:marLeft w:val="0"/>
                                                                          <w:marRight w:val="0"/>
                                                                          <w:marTop w:val="0"/>
                                                                          <w:marBottom w:val="0"/>
                                                                          <w:divBdr>
                                                                            <w:top w:val="none" w:sz="0" w:space="0" w:color="auto"/>
                                                                            <w:left w:val="none" w:sz="0" w:space="0" w:color="auto"/>
                                                                            <w:bottom w:val="none" w:sz="0" w:space="0" w:color="auto"/>
                                                                            <w:right w:val="none" w:sz="0" w:space="0" w:color="auto"/>
                                                                          </w:divBdr>
                                                                        </w:div>
                                                                        <w:div w:id="739988816">
                                                                          <w:marLeft w:val="0"/>
                                                                          <w:marRight w:val="0"/>
                                                                          <w:marTop w:val="0"/>
                                                                          <w:marBottom w:val="120"/>
                                                                          <w:divBdr>
                                                                            <w:top w:val="none" w:sz="0" w:space="0" w:color="auto"/>
                                                                            <w:left w:val="none" w:sz="0" w:space="0" w:color="auto"/>
                                                                            <w:bottom w:val="none" w:sz="0" w:space="0" w:color="auto"/>
                                                                            <w:right w:val="none" w:sz="0" w:space="0" w:color="auto"/>
                                                                          </w:divBdr>
                                                                        </w:div>
                                                                        <w:div w:id="880359798">
                                                                          <w:marLeft w:val="0"/>
                                                                          <w:marRight w:val="0"/>
                                                                          <w:marTop w:val="0"/>
                                                                          <w:marBottom w:val="0"/>
                                                                          <w:divBdr>
                                                                            <w:top w:val="none" w:sz="0" w:space="0" w:color="auto"/>
                                                                            <w:left w:val="none" w:sz="0" w:space="0" w:color="auto"/>
                                                                            <w:bottom w:val="none" w:sz="0" w:space="0" w:color="auto"/>
                                                                            <w:right w:val="none" w:sz="0" w:space="0" w:color="auto"/>
                                                                          </w:divBdr>
                                                                        </w:div>
                                                                        <w:div w:id="916548202">
                                                                          <w:marLeft w:val="0"/>
                                                                          <w:marRight w:val="0"/>
                                                                          <w:marTop w:val="0"/>
                                                                          <w:marBottom w:val="0"/>
                                                                          <w:divBdr>
                                                                            <w:top w:val="none" w:sz="0" w:space="0" w:color="auto"/>
                                                                            <w:left w:val="none" w:sz="0" w:space="0" w:color="auto"/>
                                                                            <w:bottom w:val="none" w:sz="0" w:space="0" w:color="auto"/>
                                                                            <w:right w:val="none" w:sz="0" w:space="0" w:color="auto"/>
                                                                          </w:divBdr>
                                                                        </w:div>
                                                                        <w:div w:id="1053777103">
                                                                          <w:marLeft w:val="0"/>
                                                                          <w:marRight w:val="0"/>
                                                                          <w:marTop w:val="0"/>
                                                                          <w:marBottom w:val="0"/>
                                                                          <w:divBdr>
                                                                            <w:top w:val="none" w:sz="0" w:space="0" w:color="auto"/>
                                                                            <w:left w:val="none" w:sz="0" w:space="0" w:color="auto"/>
                                                                            <w:bottom w:val="none" w:sz="0" w:space="0" w:color="auto"/>
                                                                            <w:right w:val="none" w:sz="0" w:space="0" w:color="auto"/>
                                                                          </w:divBdr>
                                                                        </w:div>
                                                                        <w:div w:id="1066144612">
                                                                          <w:marLeft w:val="0"/>
                                                                          <w:marRight w:val="0"/>
                                                                          <w:marTop w:val="0"/>
                                                                          <w:marBottom w:val="0"/>
                                                                          <w:divBdr>
                                                                            <w:top w:val="none" w:sz="0" w:space="0" w:color="auto"/>
                                                                            <w:left w:val="none" w:sz="0" w:space="0" w:color="auto"/>
                                                                            <w:bottom w:val="none" w:sz="0" w:space="0" w:color="auto"/>
                                                                            <w:right w:val="none" w:sz="0" w:space="0" w:color="auto"/>
                                                                          </w:divBdr>
                                                                        </w:div>
                                                                        <w:div w:id="1119491496">
                                                                          <w:marLeft w:val="0"/>
                                                                          <w:marRight w:val="0"/>
                                                                          <w:marTop w:val="0"/>
                                                                          <w:marBottom w:val="0"/>
                                                                          <w:divBdr>
                                                                            <w:top w:val="none" w:sz="0" w:space="0" w:color="auto"/>
                                                                            <w:left w:val="none" w:sz="0" w:space="0" w:color="auto"/>
                                                                            <w:bottom w:val="none" w:sz="0" w:space="0" w:color="auto"/>
                                                                            <w:right w:val="none" w:sz="0" w:space="0" w:color="auto"/>
                                                                          </w:divBdr>
                                                                        </w:div>
                                                                        <w:div w:id="1374160725">
                                                                          <w:marLeft w:val="0"/>
                                                                          <w:marRight w:val="0"/>
                                                                          <w:marTop w:val="0"/>
                                                                          <w:marBottom w:val="0"/>
                                                                          <w:divBdr>
                                                                            <w:top w:val="none" w:sz="0" w:space="0" w:color="auto"/>
                                                                            <w:left w:val="none" w:sz="0" w:space="0" w:color="auto"/>
                                                                            <w:bottom w:val="none" w:sz="0" w:space="0" w:color="auto"/>
                                                                            <w:right w:val="none" w:sz="0" w:space="0" w:color="auto"/>
                                                                          </w:divBdr>
                                                                        </w:div>
                                                                        <w:div w:id="1410467365">
                                                                          <w:marLeft w:val="0"/>
                                                                          <w:marRight w:val="0"/>
                                                                          <w:marTop w:val="0"/>
                                                                          <w:marBottom w:val="0"/>
                                                                          <w:divBdr>
                                                                            <w:top w:val="none" w:sz="0" w:space="0" w:color="auto"/>
                                                                            <w:left w:val="none" w:sz="0" w:space="0" w:color="auto"/>
                                                                            <w:bottom w:val="none" w:sz="0" w:space="0" w:color="auto"/>
                                                                            <w:right w:val="none" w:sz="0" w:space="0" w:color="auto"/>
                                                                          </w:divBdr>
                                                                        </w:div>
                                                                        <w:div w:id="1454060982">
                                                                          <w:marLeft w:val="0"/>
                                                                          <w:marRight w:val="0"/>
                                                                          <w:marTop w:val="0"/>
                                                                          <w:marBottom w:val="120"/>
                                                                          <w:divBdr>
                                                                            <w:top w:val="none" w:sz="0" w:space="0" w:color="auto"/>
                                                                            <w:left w:val="none" w:sz="0" w:space="0" w:color="auto"/>
                                                                            <w:bottom w:val="none" w:sz="0" w:space="0" w:color="auto"/>
                                                                            <w:right w:val="none" w:sz="0" w:space="0" w:color="auto"/>
                                                                          </w:divBdr>
                                                                        </w:div>
                                                                        <w:div w:id="1503205793">
                                                                          <w:marLeft w:val="0"/>
                                                                          <w:marRight w:val="0"/>
                                                                          <w:marTop w:val="0"/>
                                                                          <w:marBottom w:val="0"/>
                                                                          <w:divBdr>
                                                                            <w:top w:val="none" w:sz="0" w:space="0" w:color="auto"/>
                                                                            <w:left w:val="none" w:sz="0" w:space="0" w:color="auto"/>
                                                                            <w:bottom w:val="none" w:sz="0" w:space="0" w:color="auto"/>
                                                                            <w:right w:val="none" w:sz="0" w:space="0" w:color="auto"/>
                                                                          </w:divBdr>
                                                                        </w:div>
                                                                        <w:div w:id="1684553194">
                                                                          <w:marLeft w:val="0"/>
                                                                          <w:marRight w:val="0"/>
                                                                          <w:marTop w:val="0"/>
                                                                          <w:marBottom w:val="0"/>
                                                                          <w:divBdr>
                                                                            <w:top w:val="none" w:sz="0" w:space="0" w:color="auto"/>
                                                                            <w:left w:val="none" w:sz="0" w:space="0" w:color="auto"/>
                                                                            <w:bottom w:val="none" w:sz="0" w:space="0" w:color="auto"/>
                                                                            <w:right w:val="none" w:sz="0" w:space="0" w:color="auto"/>
                                                                          </w:divBdr>
                                                                        </w:div>
                                                                        <w:div w:id="1799183025">
                                                                          <w:marLeft w:val="0"/>
                                                                          <w:marRight w:val="0"/>
                                                                          <w:marTop w:val="0"/>
                                                                          <w:marBottom w:val="0"/>
                                                                          <w:divBdr>
                                                                            <w:top w:val="none" w:sz="0" w:space="0" w:color="auto"/>
                                                                            <w:left w:val="none" w:sz="0" w:space="0" w:color="auto"/>
                                                                            <w:bottom w:val="none" w:sz="0" w:space="0" w:color="auto"/>
                                                                            <w:right w:val="none" w:sz="0" w:space="0" w:color="auto"/>
                                                                          </w:divBdr>
                                                                        </w:div>
                                                                        <w:div w:id="1949703789">
                                                                          <w:marLeft w:val="0"/>
                                                                          <w:marRight w:val="0"/>
                                                                          <w:marTop w:val="0"/>
                                                                          <w:marBottom w:val="120"/>
                                                                          <w:divBdr>
                                                                            <w:top w:val="none" w:sz="0" w:space="0" w:color="auto"/>
                                                                            <w:left w:val="none" w:sz="0" w:space="0" w:color="auto"/>
                                                                            <w:bottom w:val="none" w:sz="0" w:space="0" w:color="auto"/>
                                                                            <w:right w:val="none" w:sz="0" w:space="0" w:color="auto"/>
                                                                          </w:divBdr>
                                                                        </w:div>
                                                                        <w:div w:id="1966036216">
                                                                          <w:marLeft w:val="0"/>
                                                                          <w:marRight w:val="0"/>
                                                                          <w:marTop w:val="0"/>
                                                                          <w:marBottom w:val="0"/>
                                                                          <w:divBdr>
                                                                            <w:top w:val="none" w:sz="0" w:space="0" w:color="auto"/>
                                                                            <w:left w:val="none" w:sz="0" w:space="0" w:color="auto"/>
                                                                            <w:bottom w:val="none" w:sz="0" w:space="0" w:color="auto"/>
                                                                            <w:right w:val="none" w:sz="0" w:space="0" w:color="auto"/>
                                                                          </w:divBdr>
                                                                        </w:div>
                                                                        <w:div w:id="2135369002">
                                                                          <w:marLeft w:val="0"/>
                                                                          <w:marRight w:val="0"/>
                                                                          <w:marTop w:val="0"/>
                                                                          <w:marBottom w:val="120"/>
                                                                          <w:divBdr>
                                                                            <w:top w:val="none" w:sz="0" w:space="0" w:color="auto"/>
                                                                            <w:left w:val="none" w:sz="0" w:space="0" w:color="auto"/>
                                                                            <w:bottom w:val="none" w:sz="0" w:space="0" w:color="auto"/>
                                                                            <w:right w:val="none" w:sz="0" w:space="0" w:color="auto"/>
                                                                          </w:divBdr>
                                                                        </w:div>
                                                                      </w:divsChild>
                                                                    </w:div>
                                                                    <w:div w:id="284393200">
                                                                      <w:marLeft w:val="0"/>
                                                                      <w:marRight w:val="0"/>
                                                                      <w:marTop w:val="0"/>
                                                                      <w:marBottom w:val="0"/>
                                                                      <w:divBdr>
                                                                        <w:top w:val="none" w:sz="0" w:space="0" w:color="auto"/>
                                                                        <w:left w:val="none" w:sz="0" w:space="0" w:color="auto"/>
                                                                        <w:bottom w:val="none" w:sz="0" w:space="0" w:color="auto"/>
                                                                        <w:right w:val="none" w:sz="0" w:space="0" w:color="auto"/>
                                                                      </w:divBdr>
                                                                    </w:div>
                                                                    <w:div w:id="1684091490">
                                                                      <w:marLeft w:val="0"/>
                                                                      <w:marRight w:val="0"/>
                                                                      <w:marTop w:val="0"/>
                                                                      <w:marBottom w:val="0"/>
                                                                      <w:divBdr>
                                                                        <w:top w:val="none" w:sz="0" w:space="0" w:color="auto"/>
                                                                        <w:left w:val="none" w:sz="0" w:space="0" w:color="auto"/>
                                                                        <w:bottom w:val="none" w:sz="0" w:space="0" w:color="auto"/>
                                                                        <w:right w:val="none" w:sz="0" w:space="0" w:color="auto"/>
                                                                      </w:divBdr>
                                                                    </w:div>
                                                                  </w:divsChild>
                                                                </w:div>
                                                                <w:div w:id="1984892745">
                                                                  <w:marLeft w:val="0"/>
                                                                  <w:marRight w:val="0"/>
                                                                  <w:marTop w:val="0"/>
                                                                  <w:marBottom w:val="120"/>
                                                                  <w:divBdr>
                                                                    <w:top w:val="none" w:sz="0" w:space="0" w:color="auto"/>
                                                                    <w:left w:val="none" w:sz="0" w:space="0" w:color="auto"/>
                                                                    <w:bottom w:val="none" w:sz="0" w:space="0" w:color="auto"/>
                                                                    <w:right w:val="none" w:sz="0" w:space="0" w:color="auto"/>
                                                                  </w:divBdr>
                                                                </w:div>
                                                                <w:div w:id="2033142127">
                                                                  <w:marLeft w:val="0"/>
                                                                  <w:marRight w:val="0"/>
                                                                  <w:marTop w:val="0"/>
                                                                  <w:marBottom w:val="120"/>
                                                                  <w:divBdr>
                                                                    <w:top w:val="none" w:sz="0" w:space="0" w:color="auto"/>
                                                                    <w:left w:val="none" w:sz="0" w:space="0" w:color="auto"/>
                                                                    <w:bottom w:val="none" w:sz="0" w:space="0" w:color="auto"/>
                                                                    <w:right w:val="none" w:sz="0" w:space="0" w:color="auto"/>
                                                                  </w:divBdr>
                                                                </w:div>
                                                                <w:div w:id="2036692257">
                                                                  <w:marLeft w:val="0"/>
                                                                  <w:marRight w:val="0"/>
                                                                  <w:marTop w:val="0"/>
                                                                  <w:marBottom w:val="120"/>
                                                                  <w:divBdr>
                                                                    <w:top w:val="none" w:sz="0" w:space="0" w:color="auto"/>
                                                                    <w:left w:val="none" w:sz="0" w:space="0" w:color="auto"/>
                                                                    <w:bottom w:val="none" w:sz="0" w:space="0" w:color="auto"/>
                                                                    <w:right w:val="none" w:sz="0" w:space="0" w:color="auto"/>
                                                                  </w:divBdr>
                                                                </w:div>
                                                                <w:div w:id="2069911340">
                                                                  <w:marLeft w:val="0"/>
                                                                  <w:marRight w:val="0"/>
                                                                  <w:marTop w:val="0"/>
                                                                  <w:marBottom w:val="0"/>
                                                                  <w:divBdr>
                                                                    <w:top w:val="none" w:sz="0" w:space="0" w:color="auto"/>
                                                                    <w:left w:val="none" w:sz="0" w:space="0" w:color="auto"/>
                                                                    <w:bottom w:val="none" w:sz="0" w:space="0" w:color="auto"/>
                                                                    <w:right w:val="none" w:sz="0" w:space="0" w:color="auto"/>
                                                                  </w:divBdr>
                                                                </w:div>
                                                                <w:div w:id="2114588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246422">
      <w:bodyDiv w:val="1"/>
      <w:marLeft w:val="0"/>
      <w:marRight w:val="0"/>
      <w:marTop w:val="0"/>
      <w:marBottom w:val="0"/>
      <w:divBdr>
        <w:top w:val="none" w:sz="0" w:space="0" w:color="auto"/>
        <w:left w:val="none" w:sz="0" w:space="0" w:color="auto"/>
        <w:bottom w:val="none" w:sz="0" w:space="0" w:color="auto"/>
        <w:right w:val="none" w:sz="0" w:space="0" w:color="auto"/>
      </w:divBdr>
      <w:divsChild>
        <w:div w:id="360202415">
          <w:marLeft w:val="0"/>
          <w:marRight w:val="0"/>
          <w:marTop w:val="0"/>
          <w:marBottom w:val="0"/>
          <w:divBdr>
            <w:top w:val="none" w:sz="0" w:space="0" w:color="auto"/>
            <w:left w:val="none" w:sz="0" w:space="0" w:color="auto"/>
            <w:bottom w:val="none" w:sz="0" w:space="0" w:color="auto"/>
            <w:right w:val="none" w:sz="0" w:space="0" w:color="auto"/>
          </w:divBdr>
          <w:divsChild>
            <w:div w:id="2112512131">
              <w:marLeft w:val="0"/>
              <w:marRight w:val="0"/>
              <w:marTop w:val="0"/>
              <w:marBottom w:val="0"/>
              <w:divBdr>
                <w:top w:val="none" w:sz="0" w:space="0" w:color="auto"/>
                <w:left w:val="none" w:sz="0" w:space="0" w:color="auto"/>
                <w:bottom w:val="none" w:sz="0" w:space="0" w:color="auto"/>
                <w:right w:val="none" w:sz="0" w:space="0" w:color="auto"/>
              </w:divBdr>
              <w:divsChild>
                <w:div w:id="1281494667">
                  <w:marLeft w:val="0"/>
                  <w:marRight w:val="0"/>
                  <w:marTop w:val="0"/>
                  <w:marBottom w:val="0"/>
                  <w:divBdr>
                    <w:top w:val="none" w:sz="0" w:space="0" w:color="auto"/>
                    <w:left w:val="none" w:sz="0" w:space="0" w:color="auto"/>
                    <w:bottom w:val="none" w:sz="0" w:space="0" w:color="auto"/>
                    <w:right w:val="none" w:sz="0" w:space="0" w:color="auto"/>
                  </w:divBdr>
                  <w:divsChild>
                    <w:div w:id="1698583023">
                      <w:marLeft w:val="2325"/>
                      <w:marRight w:val="0"/>
                      <w:marTop w:val="0"/>
                      <w:marBottom w:val="0"/>
                      <w:divBdr>
                        <w:top w:val="none" w:sz="0" w:space="0" w:color="auto"/>
                        <w:left w:val="none" w:sz="0" w:space="0" w:color="auto"/>
                        <w:bottom w:val="none" w:sz="0" w:space="0" w:color="auto"/>
                        <w:right w:val="none" w:sz="0" w:space="0" w:color="auto"/>
                      </w:divBdr>
                      <w:divsChild>
                        <w:div w:id="1295909674">
                          <w:marLeft w:val="0"/>
                          <w:marRight w:val="0"/>
                          <w:marTop w:val="0"/>
                          <w:marBottom w:val="0"/>
                          <w:divBdr>
                            <w:top w:val="none" w:sz="0" w:space="0" w:color="auto"/>
                            <w:left w:val="none" w:sz="0" w:space="0" w:color="auto"/>
                            <w:bottom w:val="none" w:sz="0" w:space="0" w:color="auto"/>
                            <w:right w:val="none" w:sz="0" w:space="0" w:color="auto"/>
                          </w:divBdr>
                          <w:divsChild>
                            <w:div w:id="1670938448">
                              <w:marLeft w:val="0"/>
                              <w:marRight w:val="0"/>
                              <w:marTop w:val="0"/>
                              <w:marBottom w:val="0"/>
                              <w:divBdr>
                                <w:top w:val="none" w:sz="0" w:space="0" w:color="auto"/>
                                <w:left w:val="none" w:sz="0" w:space="0" w:color="auto"/>
                                <w:bottom w:val="none" w:sz="0" w:space="0" w:color="auto"/>
                                <w:right w:val="none" w:sz="0" w:space="0" w:color="auto"/>
                              </w:divBdr>
                              <w:divsChild>
                                <w:div w:id="2081516144">
                                  <w:marLeft w:val="0"/>
                                  <w:marRight w:val="0"/>
                                  <w:marTop w:val="0"/>
                                  <w:marBottom w:val="0"/>
                                  <w:divBdr>
                                    <w:top w:val="none" w:sz="0" w:space="0" w:color="auto"/>
                                    <w:left w:val="none" w:sz="0" w:space="0" w:color="auto"/>
                                    <w:bottom w:val="none" w:sz="0" w:space="0" w:color="auto"/>
                                    <w:right w:val="none" w:sz="0" w:space="0" w:color="auto"/>
                                  </w:divBdr>
                                  <w:divsChild>
                                    <w:div w:id="1535190532">
                                      <w:marLeft w:val="0"/>
                                      <w:marRight w:val="0"/>
                                      <w:marTop w:val="0"/>
                                      <w:marBottom w:val="0"/>
                                      <w:divBdr>
                                        <w:top w:val="none" w:sz="0" w:space="0" w:color="auto"/>
                                        <w:left w:val="none" w:sz="0" w:space="0" w:color="auto"/>
                                        <w:bottom w:val="none" w:sz="0" w:space="0" w:color="auto"/>
                                        <w:right w:val="none" w:sz="0" w:space="0" w:color="auto"/>
                                      </w:divBdr>
                                      <w:divsChild>
                                        <w:div w:id="714544232">
                                          <w:marLeft w:val="0"/>
                                          <w:marRight w:val="0"/>
                                          <w:marTop w:val="0"/>
                                          <w:marBottom w:val="0"/>
                                          <w:divBdr>
                                            <w:top w:val="none" w:sz="0" w:space="0" w:color="auto"/>
                                            <w:left w:val="none" w:sz="0" w:space="0" w:color="auto"/>
                                            <w:bottom w:val="none" w:sz="0" w:space="0" w:color="auto"/>
                                            <w:right w:val="none" w:sz="0" w:space="0" w:color="auto"/>
                                          </w:divBdr>
                                          <w:divsChild>
                                            <w:div w:id="742489785">
                                              <w:marLeft w:val="0"/>
                                              <w:marRight w:val="0"/>
                                              <w:marTop w:val="0"/>
                                              <w:marBottom w:val="0"/>
                                              <w:divBdr>
                                                <w:top w:val="none" w:sz="0" w:space="0" w:color="auto"/>
                                                <w:left w:val="none" w:sz="0" w:space="0" w:color="auto"/>
                                                <w:bottom w:val="none" w:sz="0" w:space="0" w:color="auto"/>
                                                <w:right w:val="none" w:sz="0" w:space="0" w:color="auto"/>
                                              </w:divBdr>
                                              <w:divsChild>
                                                <w:div w:id="345405009">
                                                  <w:marLeft w:val="0"/>
                                                  <w:marRight w:val="0"/>
                                                  <w:marTop w:val="0"/>
                                                  <w:marBottom w:val="0"/>
                                                  <w:divBdr>
                                                    <w:top w:val="none" w:sz="0" w:space="0" w:color="auto"/>
                                                    <w:left w:val="none" w:sz="0" w:space="0" w:color="auto"/>
                                                    <w:bottom w:val="none" w:sz="0" w:space="0" w:color="auto"/>
                                                    <w:right w:val="none" w:sz="0" w:space="0" w:color="auto"/>
                                                  </w:divBdr>
                                                  <w:divsChild>
                                                    <w:div w:id="1396589366">
                                                      <w:marLeft w:val="0"/>
                                                      <w:marRight w:val="0"/>
                                                      <w:marTop w:val="0"/>
                                                      <w:marBottom w:val="0"/>
                                                      <w:divBdr>
                                                        <w:top w:val="none" w:sz="0" w:space="0" w:color="auto"/>
                                                        <w:left w:val="none" w:sz="0" w:space="0" w:color="auto"/>
                                                        <w:bottom w:val="none" w:sz="0" w:space="0" w:color="auto"/>
                                                        <w:right w:val="none" w:sz="0" w:space="0" w:color="auto"/>
                                                      </w:divBdr>
                                                      <w:divsChild>
                                                        <w:div w:id="1783570773">
                                                          <w:marLeft w:val="15"/>
                                                          <w:marRight w:val="15"/>
                                                          <w:marTop w:val="15"/>
                                                          <w:marBottom w:val="15"/>
                                                          <w:divBdr>
                                                            <w:top w:val="none" w:sz="0" w:space="0" w:color="auto"/>
                                                            <w:left w:val="none" w:sz="0" w:space="0" w:color="auto"/>
                                                            <w:bottom w:val="none" w:sz="0" w:space="0" w:color="auto"/>
                                                            <w:right w:val="none" w:sz="0" w:space="0" w:color="auto"/>
                                                          </w:divBdr>
                                                          <w:divsChild>
                                                            <w:div w:id="828057085">
                                                              <w:marLeft w:val="0"/>
                                                              <w:marRight w:val="0"/>
                                                              <w:marTop w:val="0"/>
                                                              <w:marBottom w:val="200"/>
                                                              <w:divBdr>
                                                                <w:top w:val="none" w:sz="0" w:space="0" w:color="auto"/>
                                                                <w:left w:val="none" w:sz="0" w:space="0" w:color="auto"/>
                                                                <w:bottom w:val="none" w:sz="0" w:space="0" w:color="auto"/>
                                                                <w:right w:val="none" w:sz="0" w:space="0" w:color="auto"/>
                                                              </w:divBdr>
                                                              <w:divsChild>
                                                                <w:div w:id="629870417">
                                                                  <w:marLeft w:val="0"/>
                                                                  <w:marRight w:val="0"/>
                                                                  <w:marTop w:val="0"/>
                                                                  <w:marBottom w:val="120"/>
                                                                  <w:divBdr>
                                                                    <w:top w:val="none" w:sz="0" w:space="0" w:color="auto"/>
                                                                    <w:left w:val="none" w:sz="0" w:space="0" w:color="auto"/>
                                                                    <w:bottom w:val="none" w:sz="0" w:space="0" w:color="auto"/>
                                                                    <w:right w:val="none" w:sz="0" w:space="0" w:color="auto"/>
                                                                  </w:divBdr>
                                                                </w:div>
                                                                <w:div w:id="810561865">
                                                                  <w:marLeft w:val="0"/>
                                                                  <w:marRight w:val="0"/>
                                                                  <w:marTop w:val="0"/>
                                                                  <w:marBottom w:val="120"/>
                                                                  <w:divBdr>
                                                                    <w:top w:val="none" w:sz="0" w:space="0" w:color="auto"/>
                                                                    <w:left w:val="none" w:sz="0" w:space="0" w:color="auto"/>
                                                                    <w:bottom w:val="none" w:sz="0" w:space="0" w:color="auto"/>
                                                                    <w:right w:val="none" w:sz="0" w:space="0" w:color="auto"/>
                                                                  </w:divBdr>
                                                                </w:div>
                                                                <w:div w:id="1152675690">
                                                                  <w:marLeft w:val="0"/>
                                                                  <w:marRight w:val="0"/>
                                                                  <w:marTop w:val="0"/>
                                                                  <w:marBottom w:val="120"/>
                                                                  <w:divBdr>
                                                                    <w:top w:val="none" w:sz="0" w:space="0" w:color="auto"/>
                                                                    <w:left w:val="none" w:sz="0" w:space="0" w:color="auto"/>
                                                                    <w:bottom w:val="none" w:sz="0" w:space="0" w:color="auto"/>
                                                                    <w:right w:val="none" w:sz="0" w:space="0" w:color="auto"/>
                                                                  </w:divBdr>
                                                                </w:div>
                                                                <w:div w:id="1606764296">
                                                                  <w:marLeft w:val="0"/>
                                                                  <w:marRight w:val="0"/>
                                                                  <w:marTop w:val="0"/>
                                                                  <w:marBottom w:val="0"/>
                                                                  <w:divBdr>
                                                                    <w:top w:val="none" w:sz="0" w:space="0" w:color="auto"/>
                                                                    <w:left w:val="none" w:sz="0" w:space="0" w:color="auto"/>
                                                                    <w:bottom w:val="none" w:sz="0" w:space="0" w:color="auto"/>
                                                                    <w:right w:val="none" w:sz="0" w:space="0" w:color="auto"/>
                                                                  </w:divBdr>
                                                                </w:div>
                                                                <w:div w:id="334234838">
                                                                  <w:marLeft w:val="0"/>
                                                                  <w:marRight w:val="0"/>
                                                                  <w:marTop w:val="0"/>
                                                                  <w:marBottom w:val="0"/>
                                                                  <w:divBdr>
                                                                    <w:top w:val="none" w:sz="0" w:space="0" w:color="auto"/>
                                                                    <w:left w:val="none" w:sz="0" w:space="0" w:color="auto"/>
                                                                    <w:bottom w:val="none" w:sz="0" w:space="0" w:color="auto"/>
                                                                    <w:right w:val="none" w:sz="0" w:space="0" w:color="auto"/>
                                                                  </w:divBdr>
                                                                </w:div>
                                                                <w:div w:id="150485838">
                                                                  <w:marLeft w:val="0"/>
                                                                  <w:marRight w:val="0"/>
                                                                  <w:marTop w:val="0"/>
                                                                  <w:marBottom w:val="0"/>
                                                                  <w:divBdr>
                                                                    <w:top w:val="none" w:sz="0" w:space="0" w:color="auto"/>
                                                                    <w:left w:val="none" w:sz="0" w:space="0" w:color="auto"/>
                                                                    <w:bottom w:val="none" w:sz="0" w:space="0" w:color="auto"/>
                                                                    <w:right w:val="none" w:sz="0" w:space="0" w:color="auto"/>
                                                                  </w:divBdr>
                                                                </w:div>
                                                                <w:div w:id="1105808036">
                                                                  <w:marLeft w:val="0"/>
                                                                  <w:marRight w:val="0"/>
                                                                  <w:marTop w:val="0"/>
                                                                  <w:marBottom w:val="0"/>
                                                                  <w:divBdr>
                                                                    <w:top w:val="none" w:sz="0" w:space="0" w:color="auto"/>
                                                                    <w:left w:val="none" w:sz="0" w:space="0" w:color="auto"/>
                                                                    <w:bottom w:val="none" w:sz="0" w:space="0" w:color="auto"/>
                                                                    <w:right w:val="none" w:sz="0" w:space="0" w:color="auto"/>
                                                                  </w:divBdr>
                                                                </w:div>
                                                                <w:div w:id="69039832">
                                                                  <w:marLeft w:val="0"/>
                                                                  <w:marRight w:val="0"/>
                                                                  <w:marTop w:val="0"/>
                                                                  <w:marBottom w:val="0"/>
                                                                  <w:divBdr>
                                                                    <w:top w:val="none" w:sz="0" w:space="0" w:color="auto"/>
                                                                    <w:left w:val="none" w:sz="0" w:space="0" w:color="auto"/>
                                                                    <w:bottom w:val="none" w:sz="0" w:space="0" w:color="auto"/>
                                                                    <w:right w:val="none" w:sz="0" w:space="0" w:color="auto"/>
                                                                  </w:divBdr>
                                                                </w:div>
                                                                <w:div w:id="204127527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132526">
      <w:bodyDiv w:val="1"/>
      <w:marLeft w:val="0"/>
      <w:marRight w:val="0"/>
      <w:marTop w:val="0"/>
      <w:marBottom w:val="0"/>
      <w:divBdr>
        <w:top w:val="none" w:sz="0" w:space="0" w:color="auto"/>
        <w:left w:val="none" w:sz="0" w:space="0" w:color="auto"/>
        <w:bottom w:val="none" w:sz="0" w:space="0" w:color="auto"/>
        <w:right w:val="none" w:sz="0" w:space="0" w:color="auto"/>
      </w:divBdr>
    </w:div>
    <w:div w:id="151414673">
      <w:bodyDiv w:val="1"/>
      <w:marLeft w:val="0"/>
      <w:marRight w:val="0"/>
      <w:marTop w:val="0"/>
      <w:marBottom w:val="0"/>
      <w:divBdr>
        <w:top w:val="none" w:sz="0" w:space="0" w:color="auto"/>
        <w:left w:val="none" w:sz="0" w:space="0" w:color="auto"/>
        <w:bottom w:val="none" w:sz="0" w:space="0" w:color="auto"/>
        <w:right w:val="none" w:sz="0" w:space="0" w:color="auto"/>
      </w:divBdr>
      <w:divsChild>
        <w:div w:id="137723166">
          <w:marLeft w:val="547"/>
          <w:marRight w:val="0"/>
          <w:marTop w:val="0"/>
          <w:marBottom w:val="0"/>
          <w:divBdr>
            <w:top w:val="none" w:sz="0" w:space="0" w:color="auto"/>
            <w:left w:val="none" w:sz="0" w:space="0" w:color="auto"/>
            <w:bottom w:val="none" w:sz="0" w:space="0" w:color="auto"/>
            <w:right w:val="none" w:sz="0" w:space="0" w:color="auto"/>
          </w:divBdr>
        </w:div>
      </w:divsChild>
    </w:div>
    <w:div w:id="169561973">
      <w:bodyDiv w:val="1"/>
      <w:marLeft w:val="0"/>
      <w:marRight w:val="0"/>
      <w:marTop w:val="0"/>
      <w:marBottom w:val="0"/>
      <w:divBdr>
        <w:top w:val="none" w:sz="0" w:space="0" w:color="auto"/>
        <w:left w:val="none" w:sz="0" w:space="0" w:color="auto"/>
        <w:bottom w:val="none" w:sz="0" w:space="0" w:color="auto"/>
        <w:right w:val="none" w:sz="0" w:space="0" w:color="auto"/>
      </w:divBdr>
      <w:divsChild>
        <w:div w:id="1676765899">
          <w:marLeft w:val="547"/>
          <w:marRight w:val="0"/>
          <w:marTop w:val="0"/>
          <w:marBottom w:val="0"/>
          <w:divBdr>
            <w:top w:val="none" w:sz="0" w:space="0" w:color="auto"/>
            <w:left w:val="none" w:sz="0" w:space="0" w:color="auto"/>
            <w:bottom w:val="none" w:sz="0" w:space="0" w:color="auto"/>
            <w:right w:val="none" w:sz="0" w:space="0" w:color="auto"/>
          </w:divBdr>
        </w:div>
      </w:divsChild>
    </w:div>
    <w:div w:id="170995694">
      <w:bodyDiv w:val="1"/>
      <w:marLeft w:val="0"/>
      <w:marRight w:val="0"/>
      <w:marTop w:val="0"/>
      <w:marBottom w:val="0"/>
      <w:divBdr>
        <w:top w:val="none" w:sz="0" w:space="0" w:color="auto"/>
        <w:left w:val="none" w:sz="0" w:space="0" w:color="auto"/>
        <w:bottom w:val="none" w:sz="0" w:space="0" w:color="auto"/>
        <w:right w:val="none" w:sz="0" w:space="0" w:color="auto"/>
      </w:divBdr>
      <w:divsChild>
        <w:div w:id="1096245322">
          <w:marLeft w:val="0"/>
          <w:marRight w:val="0"/>
          <w:marTop w:val="0"/>
          <w:marBottom w:val="0"/>
          <w:divBdr>
            <w:top w:val="none" w:sz="0" w:space="0" w:color="auto"/>
            <w:left w:val="none" w:sz="0" w:space="0" w:color="auto"/>
            <w:bottom w:val="none" w:sz="0" w:space="0" w:color="auto"/>
            <w:right w:val="none" w:sz="0" w:space="0" w:color="auto"/>
          </w:divBdr>
          <w:divsChild>
            <w:div w:id="1592159655">
              <w:marLeft w:val="0"/>
              <w:marRight w:val="0"/>
              <w:marTop w:val="0"/>
              <w:marBottom w:val="0"/>
              <w:divBdr>
                <w:top w:val="none" w:sz="0" w:space="0" w:color="auto"/>
                <w:left w:val="none" w:sz="0" w:space="0" w:color="auto"/>
                <w:bottom w:val="none" w:sz="0" w:space="0" w:color="auto"/>
                <w:right w:val="none" w:sz="0" w:space="0" w:color="auto"/>
              </w:divBdr>
              <w:divsChild>
                <w:div w:id="1545680629">
                  <w:marLeft w:val="0"/>
                  <w:marRight w:val="0"/>
                  <w:marTop w:val="0"/>
                  <w:marBottom w:val="0"/>
                  <w:divBdr>
                    <w:top w:val="none" w:sz="0" w:space="0" w:color="auto"/>
                    <w:left w:val="none" w:sz="0" w:space="0" w:color="auto"/>
                    <w:bottom w:val="none" w:sz="0" w:space="0" w:color="auto"/>
                    <w:right w:val="none" w:sz="0" w:space="0" w:color="auto"/>
                  </w:divBdr>
                  <w:divsChild>
                    <w:div w:id="1126309882">
                      <w:marLeft w:val="171"/>
                      <w:marRight w:val="171"/>
                      <w:marTop w:val="0"/>
                      <w:marBottom w:val="171"/>
                      <w:divBdr>
                        <w:top w:val="none" w:sz="0" w:space="0" w:color="auto"/>
                        <w:left w:val="none" w:sz="0" w:space="0" w:color="auto"/>
                        <w:bottom w:val="none" w:sz="0" w:space="0" w:color="auto"/>
                        <w:right w:val="none" w:sz="0" w:space="0" w:color="auto"/>
                      </w:divBdr>
                      <w:divsChild>
                        <w:div w:id="1786927025">
                          <w:marLeft w:val="0"/>
                          <w:marRight w:val="0"/>
                          <w:marTop w:val="0"/>
                          <w:marBottom w:val="120"/>
                          <w:divBdr>
                            <w:top w:val="none" w:sz="0" w:space="0" w:color="auto"/>
                            <w:left w:val="none" w:sz="0" w:space="0" w:color="auto"/>
                            <w:bottom w:val="none" w:sz="0" w:space="0" w:color="auto"/>
                            <w:right w:val="none" w:sz="0" w:space="0" w:color="auto"/>
                          </w:divBdr>
                          <w:divsChild>
                            <w:div w:id="111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1673">
      <w:bodyDiv w:val="1"/>
      <w:marLeft w:val="0"/>
      <w:marRight w:val="0"/>
      <w:marTop w:val="0"/>
      <w:marBottom w:val="0"/>
      <w:divBdr>
        <w:top w:val="none" w:sz="0" w:space="0" w:color="auto"/>
        <w:left w:val="none" w:sz="0" w:space="0" w:color="auto"/>
        <w:bottom w:val="none" w:sz="0" w:space="0" w:color="auto"/>
        <w:right w:val="none" w:sz="0" w:space="0" w:color="auto"/>
      </w:divBdr>
      <w:divsChild>
        <w:div w:id="1797022180">
          <w:marLeft w:val="0"/>
          <w:marRight w:val="0"/>
          <w:marTop w:val="0"/>
          <w:marBottom w:val="0"/>
          <w:divBdr>
            <w:top w:val="none" w:sz="0" w:space="0" w:color="auto"/>
            <w:left w:val="none" w:sz="0" w:space="0" w:color="auto"/>
            <w:bottom w:val="none" w:sz="0" w:space="0" w:color="auto"/>
            <w:right w:val="none" w:sz="0" w:space="0" w:color="auto"/>
          </w:divBdr>
          <w:divsChild>
            <w:div w:id="608901431">
              <w:marLeft w:val="0"/>
              <w:marRight w:val="0"/>
              <w:marTop w:val="0"/>
              <w:marBottom w:val="0"/>
              <w:divBdr>
                <w:top w:val="none" w:sz="0" w:space="0" w:color="auto"/>
                <w:left w:val="none" w:sz="0" w:space="0" w:color="auto"/>
                <w:bottom w:val="none" w:sz="0" w:space="0" w:color="auto"/>
                <w:right w:val="none" w:sz="0" w:space="0" w:color="auto"/>
              </w:divBdr>
              <w:divsChild>
                <w:div w:id="305470607">
                  <w:marLeft w:val="0"/>
                  <w:marRight w:val="0"/>
                  <w:marTop w:val="0"/>
                  <w:marBottom w:val="0"/>
                  <w:divBdr>
                    <w:top w:val="none" w:sz="0" w:space="0" w:color="auto"/>
                    <w:left w:val="none" w:sz="0" w:space="0" w:color="auto"/>
                    <w:bottom w:val="none" w:sz="0" w:space="0" w:color="auto"/>
                    <w:right w:val="none" w:sz="0" w:space="0" w:color="auto"/>
                  </w:divBdr>
                  <w:divsChild>
                    <w:div w:id="2140222875">
                      <w:marLeft w:val="1860"/>
                      <w:marRight w:val="0"/>
                      <w:marTop w:val="0"/>
                      <w:marBottom w:val="0"/>
                      <w:divBdr>
                        <w:top w:val="none" w:sz="0" w:space="0" w:color="auto"/>
                        <w:left w:val="none" w:sz="0" w:space="0" w:color="auto"/>
                        <w:bottom w:val="none" w:sz="0" w:space="0" w:color="auto"/>
                        <w:right w:val="none" w:sz="0" w:space="0" w:color="auto"/>
                      </w:divBdr>
                      <w:divsChild>
                        <w:div w:id="192773169">
                          <w:marLeft w:val="0"/>
                          <w:marRight w:val="0"/>
                          <w:marTop w:val="0"/>
                          <w:marBottom w:val="0"/>
                          <w:divBdr>
                            <w:top w:val="none" w:sz="0" w:space="0" w:color="auto"/>
                            <w:left w:val="none" w:sz="0" w:space="0" w:color="auto"/>
                            <w:bottom w:val="none" w:sz="0" w:space="0" w:color="auto"/>
                            <w:right w:val="none" w:sz="0" w:space="0" w:color="auto"/>
                          </w:divBdr>
                          <w:divsChild>
                            <w:div w:id="868880549">
                              <w:marLeft w:val="0"/>
                              <w:marRight w:val="0"/>
                              <w:marTop w:val="0"/>
                              <w:marBottom w:val="0"/>
                              <w:divBdr>
                                <w:top w:val="none" w:sz="0" w:space="0" w:color="auto"/>
                                <w:left w:val="none" w:sz="0" w:space="0" w:color="auto"/>
                                <w:bottom w:val="none" w:sz="0" w:space="0" w:color="auto"/>
                                <w:right w:val="none" w:sz="0" w:space="0" w:color="auto"/>
                              </w:divBdr>
                              <w:divsChild>
                                <w:div w:id="882407937">
                                  <w:marLeft w:val="0"/>
                                  <w:marRight w:val="0"/>
                                  <w:marTop w:val="0"/>
                                  <w:marBottom w:val="0"/>
                                  <w:divBdr>
                                    <w:top w:val="none" w:sz="0" w:space="0" w:color="auto"/>
                                    <w:left w:val="none" w:sz="0" w:space="0" w:color="auto"/>
                                    <w:bottom w:val="none" w:sz="0" w:space="0" w:color="auto"/>
                                    <w:right w:val="none" w:sz="0" w:space="0" w:color="auto"/>
                                  </w:divBdr>
                                  <w:divsChild>
                                    <w:div w:id="167865750">
                                      <w:marLeft w:val="0"/>
                                      <w:marRight w:val="0"/>
                                      <w:marTop w:val="0"/>
                                      <w:marBottom w:val="0"/>
                                      <w:divBdr>
                                        <w:top w:val="none" w:sz="0" w:space="0" w:color="auto"/>
                                        <w:left w:val="none" w:sz="0" w:space="0" w:color="auto"/>
                                        <w:bottom w:val="none" w:sz="0" w:space="0" w:color="auto"/>
                                        <w:right w:val="none" w:sz="0" w:space="0" w:color="auto"/>
                                      </w:divBdr>
                                      <w:divsChild>
                                        <w:div w:id="1929149829">
                                          <w:marLeft w:val="0"/>
                                          <w:marRight w:val="0"/>
                                          <w:marTop w:val="0"/>
                                          <w:marBottom w:val="0"/>
                                          <w:divBdr>
                                            <w:top w:val="none" w:sz="0" w:space="0" w:color="auto"/>
                                            <w:left w:val="none" w:sz="0" w:space="0" w:color="auto"/>
                                            <w:bottom w:val="none" w:sz="0" w:space="0" w:color="auto"/>
                                            <w:right w:val="none" w:sz="0" w:space="0" w:color="auto"/>
                                          </w:divBdr>
                                          <w:divsChild>
                                            <w:div w:id="458651195">
                                              <w:marLeft w:val="0"/>
                                              <w:marRight w:val="0"/>
                                              <w:marTop w:val="0"/>
                                              <w:marBottom w:val="0"/>
                                              <w:divBdr>
                                                <w:top w:val="none" w:sz="0" w:space="0" w:color="auto"/>
                                                <w:left w:val="none" w:sz="0" w:space="0" w:color="auto"/>
                                                <w:bottom w:val="none" w:sz="0" w:space="0" w:color="auto"/>
                                                <w:right w:val="none" w:sz="0" w:space="0" w:color="auto"/>
                                              </w:divBdr>
                                              <w:divsChild>
                                                <w:div w:id="1208566863">
                                                  <w:marLeft w:val="0"/>
                                                  <w:marRight w:val="0"/>
                                                  <w:marTop w:val="0"/>
                                                  <w:marBottom w:val="0"/>
                                                  <w:divBdr>
                                                    <w:top w:val="none" w:sz="0" w:space="0" w:color="auto"/>
                                                    <w:left w:val="none" w:sz="0" w:space="0" w:color="auto"/>
                                                    <w:bottom w:val="none" w:sz="0" w:space="0" w:color="auto"/>
                                                    <w:right w:val="none" w:sz="0" w:space="0" w:color="auto"/>
                                                  </w:divBdr>
                                                  <w:divsChild>
                                                    <w:div w:id="221674383">
                                                      <w:marLeft w:val="0"/>
                                                      <w:marRight w:val="0"/>
                                                      <w:marTop w:val="0"/>
                                                      <w:marBottom w:val="0"/>
                                                      <w:divBdr>
                                                        <w:top w:val="none" w:sz="0" w:space="0" w:color="auto"/>
                                                        <w:left w:val="none" w:sz="0" w:space="0" w:color="auto"/>
                                                        <w:bottom w:val="none" w:sz="0" w:space="0" w:color="auto"/>
                                                        <w:right w:val="none" w:sz="0" w:space="0" w:color="auto"/>
                                                      </w:divBdr>
                                                      <w:divsChild>
                                                        <w:div w:id="1321537497">
                                                          <w:marLeft w:val="12"/>
                                                          <w:marRight w:val="12"/>
                                                          <w:marTop w:val="12"/>
                                                          <w:marBottom w:val="12"/>
                                                          <w:divBdr>
                                                            <w:top w:val="none" w:sz="0" w:space="0" w:color="auto"/>
                                                            <w:left w:val="none" w:sz="0" w:space="0" w:color="auto"/>
                                                            <w:bottom w:val="none" w:sz="0" w:space="0" w:color="auto"/>
                                                            <w:right w:val="none" w:sz="0" w:space="0" w:color="auto"/>
                                                          </w:divBdr>
                                                          <w:divsChild>
                                                            <w:div w:id="93987190">
                                                              <w:marLeft w:val="0"/>
                                                              <w:marRight w:val="0"/>
                                                              <w:marTop w:val="0"/>
                                                              <w:marBottom w:val="0"/>
                                                              <w:divBdr>
                                                                <w:top w:val="none" w:sz="0" w:space="0" w:color="auto"/>
                                                                <w:left w:val="none" w:sz="0" w:space="0" w:color="auto"/>
                                                                <w:bottom w:val="none" w:sz="0" w:space="0" w:color="auto"/>
                                                                <w:right w:val="none" w:sz="0" w:space="0" w:color="auto"/>
                                                              </w:divBdr>
                                                              <w:divsChild>
                                                                <w:div w:id="841287107">
                                                                  <w:marLeft w:val="0"/>
                                                                  <w:marRight w:val="0"/>
                                                                  <w:marTop w:val="0"/>
                                                                  <w:marBottom w:val="120"/>
                                                                  <w:divBdr>
                                                                    <w:top w:val="none" w:sz="0" w:space="0" w:color="auto"/>
                                                                    <w:left w:val="none" w:sz="0" w:space="0" w:color="auto"/>
                                                                    <w:bottom w:val="none" w:sz="0" w:space="0" w:color="auto"/>
                                                                    <w:right w:val="none" w:sz="0" w:space="0" w:color="auto"/>
                                                                  </w:divBdr>
                                                                </w:div>
                                                                <w:div w:id="10915092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2524061">
      <w:bodyDiv w:val="1"/>
      <w:marLeft w:val="0"/>
      <w:marRight w:val="0"/>
      <w:marTop w:val="0"/>
      <w:marBottom w:val="0"/>
      <w:divBdr>
        <w:top w:val="none" w:sz="0" w:space="0" w:color="auto"/>
        <w:left w:val="none" w:sz="0" w:space="0" w:color="auto"/>
        <w:bottom w:val="none" w:sz="0" w:space="0" w:color="auto"/>
        <w:right w:val="none" w:sz="0" w:space="0" w:color="auto"/>
      </w:divBdr>
      <w:divsChild>
        <w:div w:id="1531794862">
          <w:marLeft w:val="0"/>
          <w:marRight w:val="0"/>
          <w:marTop w:val="0"/>
          <w:marBottom w:val="0"/>
          <w:divBdr>
            <w:top w:val="none" w:sz="0" w:space="0" w:color="auto"/>
            <w:left w:val="none" w:sz="0" w:space="0" w:color="auto"/>
            <w:bottom w:val="none" w:sz="0" w:space="0" w:color="auto"/>
            <w:right w:val="none" w:sz="0" w:space="0" w:color="auto"/>
          </w:divBdr>
          <w:divsChild>
            <w:div w:id="1091270340">
              <w:marLeft w:val="0"/>
              <w:marRight w:val="0"/>
              <w:marTop w:val="0"/>
              <w:marBottom w:val="0"/>
              <w:divBdr>
                <w:top w:val="none" w:sz="0" w:space="0" w:color="auto"/>
                <w:left w:val="none" w:sz="0" w:space="0" w:color="auto"/>
                <w:bottom w:val="none" w:sz="0" w:space="0" w:color="auto"/>
                <w:right w:val="none" w:sz="0" w:space="0" w:color="auto"/>
              </w:divBdr>
              <w:divsChild>
                <w:div w:id="186143328">
                  <w:marLeft w:val="0"/>
                  <w:marRight w:val="0"/>
                  <w:marTop w:val="0"/>
                  <w:marBottom w:val="0"/>
                  <w:divBdr>
                    <w:top w:val="none" w:sz="0" w:space="0" w:color="auto"/>
                    <w:left w:val="none" w:sz="0" w:space="0" w:color="auto"/>
                    <w:bottom w:val="none" w:sz="0" w:space="0" w:color="auto"/>
                    <w:right w:val="none" w:sz="0" w:space="0" w:color="auto"/>
                  </w:divBdr>
                  <w:divsChild>
                    <w:div w:id="473067505">
                      <w:marLeft w:val="171"/>
                      <w:marRight w:val="171"/>
                      <w:marTop w:val="0"/>
                      <w:marBottom w:val="171"/>
                      <w:divBdr>
                        <w:top w:val="none" w:sz="0" w:space="0" w:color="auto"/>
                        <w:left w:val="none" w:sz="0" w:space="0" w:color="auto"/>
                        <w:bottom w:val="none" w:sz="0" w:space="0" w:color="auto"/>
                        <w:right w:val="none" w:sz="0" w:space="0" w:color="auto"/>
                      </w:divBdr>
                      <w:divsChild>
                        <w:div w:id="1902252231">
                          <w:marLeft w:val="0"/>
                          <w:marRight w:val="0"/>
                          <w:marTop w:val="0"/>
                          <w:marBottom w:val="120"/>
                          <w:divBdr>
                            <w:top w:val="none" w:sz="0" w:space="0" w:color="auto"/>
                            <w:left w:val="none" w:sz="0" w:space="0" w:color="auto"/>
                            <w:bottom w:val="none" w:sz="0" w:space="0" w:color="auto"/>
                            <w:right w:val="none" w:sz="0" w:space="0" w:color="auto"/>
                          </w:divBdr>
                          <w:divsChild>
                            <w:div w:id="432669165">
                              <w:marLeft w:val="0"/>
                              <w:marRight w:val="0"/>
                              <w:marTop w:val="0"/>
                              <w:marBottom w:val="0"/>
                              <w:divBdr>
                                <w:top w:val="none" w:sz="0" w:space="0" w:color="auto"/>
                                <w:left w:val="none" w:sz="0" w:space="0" w:color="auto"/>
                                <w:bottom w:val="none" w:sz="0" w:space="0" w:color="auto"/>
                                <w:right w:val="none" w:sz="0" w:space="0" w:color="auto"/>
                              </w:divBdr>
                              <w:divsChild>
                                <w:div w:id="1239317324">
                                  <w:marLeft w:val="0"/>
                                  <w:marRight w:val="0"/>
                                  <w:marTop w:val="0"/>
                                  <w:marBottom w:val="0"/>
                                  <w:divBdr>
                                    <w:top w:val="none" w:sz="0" w:space="0" w:color="auto"/>
                                    <w:left w:val="none" w:sz="0" w:space="0" w:color="auto"/>
                                    <w:bottom w:val="none" w:sz="0" w:space="0" w:color="auto"/>
                                    <w:right w:val="none" w:sz="0" w:space="0" w:color="auto"/>
                                  </w:divBdr>
                                </w:div>
                                <w:div w:id="1203906002">
                                  <w:marLeft w:val="0"/>
                                  <w:marRight w:val="0"/>
                                  <w:marTop w:val="0"/>
                                  <w:marBottom w:val="0"/>
                                  <w:divBdr>
                                    <w:top w:val="none" w:sz="0" w:space="0" w:color="auto"/>
                                    <w:left w:val="none" w:sz="0" w:space="0" w:color="auto"/>
                                    <w:bottom w:val="none" w:sz="0" w:space="0" w:color="auto"/>
                                    <w:right w:val="none" w:sz="0" w:space="0" w:color="auto"/>
                                  </w:divBdr>
                                </w:div>
                                <w:div w:id="41095697">
                                  <w:marLeft w:val="0"/>
                                  <w:marRight w:val="0"/>
                                  <w:marTop w:val="0"/>
                                  <w:marBottom w:val="0"/>
                                  <w:divBdr>
                                    <w:top w:val="none" w:sz="0" w:space="0" w:color="auto"/>
                                    <w:left w:val="none" w:sz="0" w:space="0" w:color="auto"/>
                                    <w:bottom w:val="none" w:sz="0" w:space="0" w:color="auto"/>
                                    <w:right w:val="none" w:sz="0" w:space="0" w:color="auto"/>
                                  </w:divBdr>
                                </w:div>
                                <w:div w:id="706103164">
                                  <w:marLeft w:val="0"/>
                                  <w:marRight w:val="0"/>
                                  <w:marTop w:val="0"/>
                                  <w:marBottom w:val="0"/>
                                  <w:divBdr>
                                    <w:top w:val="none" w:sz="0" w:space="0" w:color="auto"/>
                                    <w:left w:val="none" w:sz="0" w:space="0" w:color="auto"/>
                                    <w:bottom w:val="none" w:sz="0" w:space="0" w:color="auto"/>
                                    <w:right w:val="none" w:sz="0" w:space="0" w:color="auto"/>
                                  </w:divBdr>
                                </w:div>
                                <w:div w:id="2115125394">
                                  <w:marLeft w:val="0"/>
                                  <w:marRight w:val="0"/>
                                  <w:marTop w:val="0"/>
                                  <w:marBottom w:val="0"/>
                                  <w:divBdr>
                                    <w:top w:val="none" w:sz="0" w:space="0" w:color="auto"/>
                                    <w:left w:val="none" w:sz="0" w:space="0" w:color="auto"/>
                                    <w:bottom w:val="none" w:sz="0" w:space="0" w:color="auto"/>
                                    <w:right w:val="none" w:sz="0" w:space="0" w:color="auto"/>
                                  </w:divBdr>
                                </w:div>
                                <w:div w:id="755052725">
                                  <w:marLeft w:val="0"/>
                                  <w:marRight w:val="0"/>
                                  <w:marTop w:val="0"/>
                                  <w:marBottom w:val="0"/>
                                  <w:divBdr>
                                    <w:top w:val="none" w:sz="0" w:space="0" w:color="auto"/>
                                    <w:left w:val="none" w:sz="0" w:space="0" w:color="auto"/>
                                    <w:bottom w:val="none" w:sz="0" w:space="0" w:color="auto"/>
                                    <w:right w:val="none" w:sz="0" w:space="0" w:color="auto"/>
                                  </w:divBdr>
                                </w:div>
                                <w:div w:id="334461357">
                                  <w:marLeft w:val="0"/>
                                  <w:marRight w:val="0"/>
                                  <w:marTop w:val="0"/>
                                  <w:marBottom w:val="0"/>
                                  <w:divBdr>
                                    <w:top w:val="none" w:sz="0" w:space="0" w:color="auto"/>
                                    <w:left w:val="none" w:sz="0" w:space="0" w:color="auto"/>
                                    <w:bottom w:val="none" w:sz="0" w:space="0" w:color="auto"/>
                                    <w:right w:val="none" w:sz="0" w:space="0" w:color="auto"/>
                                  </w:divBdr>
                                </w:div>
                                <w:div w:id="153759766">
                                  <w:marLeft w:val="0"/>
                                  <w:marRight w:val="0"/>
                                  <w:marTop w:val="0"/>
                                  <w:marBottom w:val="0"/>
                                  <w:divBdr>
                                    <w:top w:val="none" w:sz="0" w:space="0" w:color="auto"/>
                                    <w:left w:val="none" w:sz="0" w:space="0" w:color="auto"/>
                                    <w:bottom w:val="none" w:sz="0" w:space="0" w:color="auto"/>
                                    <w:right w:val="none" w:sz="0" w:space="0" w:color="auto"/>
                                  </w:divBdr>
                                </w:div>
                                <w:div w:id="1635910456">
                                  <w:marLeft w:val="0"/>
                                  <w:marRight w:val="0"/>
                                  <w:marTop w:val="0"/>
                                  <w:marBottom w:val="0"/>
                                  <w:divBdr>
                                    <w:top w:val="none" w:sz="0" w:space="0" w:color="auto"/>
                                    <w:left w:val="none" w:sz="0" w:space="0" w:color="auto"/>
                                    <w:bottom w:val="none" w:sz="0" w:space="0" w:color="auto"/>
                                    <w:right w:val="none" w:sz="0" w:space="0" w:color="auto"/>
                                  </w:divBdr>
                                </w:div>
                                <w:div w:id="1969360167">
                                  <w:marLeft w:val="0"/>
                                  <w:marRight w:val="0"/>
                                  <w:marTop w:val="0"/>
                                  <w:marBottom w:val="0"/>
                                  <w:divBdr>
                                    <w:top w:val="none" w:sz="0" w:space="0" w:color="auto"/>
                                    <w:left w:val="none" w:sz="0" w:space="0" w:color="auto"/>
                                    <w:bottom w:val="none" w:sz="0" w:space="0" w:color="auto"/>
                                    <w:right w:val="none" w:sz="0" w:space="0" w:color="auto"/>
                                  </w:divBdr>
                                </w:div>
                                <w:div w:id="373387666">
                                  <w:marLeft w:val="0"/>
                                  <w:marRight w:val="0"/>
                                  <w:marTop w:val="0"/>
                                  <w:marBottom w:val="0"/>
                                  <w:divBdr>
                                    <w:top w:val="none" w:sz="0" w:space="0" w:color="auto"/>
                                    <w:left w:val="none" w:sz="0" w:space="0" w:color="auto"/>
                                    <w:bottom w:val="none" w:sz="0" w:space="0" w:color="auto"/>
                                    <w:right w:val="none" w:sz="0" w:space="0" w:color="auto"/>
                                  </w:divBdr>
                                </w:div>
                                <w:div w:id="425345992">
                                  <w:marLeft w:val="0"/>
                                  <w:marRight w:val="0"/>
                                  <w:marTop w:val="0"/>
                                  <w:marBottom w:val="0"/>
                                  <w:divBdr>
                                    <w:top w:val="none" w:sz="0" w:space="0" w:color="auto"/>
                                    <w:left w:val="none" w:sz="0" w:space="0" w:color="auto"/>
                                    <w:bottom w:val="none" w:sz="0" w:space="0" w:color="auto"/>
                                    <w:right w:val="none" w:sz="0" w:space="0" w:color="auto"/>
                                  </w:divBdr>
                                </w:div>
                                <w:div w:id="1634671215">
                                  <w:marLeft w:val="0"/>
                                  <w:marRight w:val="0"/>
                                  <w:marTop w:val="0"/>
                                  <w:marBottom w:val="0"/>
                                  <w:divBdr>
                                    <w:top w:val="none" w:sz="0" w:space="0" w:color="auto"/>
                                    <w:left w:val="none" w:sz="0" w:space="0" w:color="auto"/>
                                    <w:bottom w:val="none" w:sz="0" w:space="0" w:color="auto"/>
                                    <w:right w:val="none" w:sz="0" w:space="0" w:color="auto"/>
                                  </w:divBdr>
                                </w:div>
                                <w:div w:id="349794273">
                                  <w:marLeft w:val="0"/>
                                  <w:marRight w:val="0"/>
                                  <w:marTop w:val="0"/>
                                  <w:marBottom w:val="0"/>
                                  <w:divBdr>
                                    <w:top w:val="none" w:sz="0" w:space="0" w:color="auto"/>
                                    <w:left w:val="none" w:sz="0" w:space="0" w:color="auto"/>
                                    <w:bottom w:val="none" w:sz="0" w:space="0" w:color="auto"/>
                                    <w:right w:val="none" w:sz="0" w:space="0" w:color="auto"/>
                                  </w:divBdr>
                                </w:div>
                                <w:div w:id="1073048296">
                                  <w:marLeft w:val="0"/>
                                  <w:marRight w:val="0"/>
                                  <w:marTop w:val="0"/>
                                  <w:marBottom w:val="0"/>
                                  <w:divBdr>
                                    <w:top w:val="none" w:sz="0" w:space="0" w:color="auto"/>
                                    <w:left w:val="none" w:sz="0" w:space="0" w:color="auto"/>
                                    <w:bottom w:val="none" w:sz="0" w:space="0" w:color="auto"/>
                                    <w:right w:val="none" w:sz="0" w:space="0" w:color="auto"/>
                                  </w:divBdr>
                                </w:div>
                                <w:div w:id="1551187946">
                                  <w:marLeft w:val="0"/>
                                  <w:marRight w:val="0"/>
                                  <w:marTop w:val="0"/>
                                  <w:marBottom w:val="0"/>
                                  <w:divBdr>
                                    <w:top w:val="none" w:sz="0" w:space="0" w:color="auto"/>
                                    <w:left w:val="none" w:sz="0" w:space="0" w:color="auto"/>
                                    <w:bottom w:val="none" w:sz="0" w:space="0" w:color="auto"/>
                                    <w:right w:val="none" w:sz="0" w:space="0" w:color="auto"/>
                                  </w:divBdr>
                                </w:div>
                                <w:div w:id="320089061">
                                  <w:marLeft w:val="0"/>
                                  <w:marRight w:val="0"/>
                                  <w:marTop w:val="0"/>
                                  <w:marBottom w:val="0"/>
                                  <w:divBdr>
                                    <w:top w:val="none" w:sz="0" w:space="0" w:color="auto"/>
                                    <w:left w:val="none" w:sz="0" w:space="0" w:color="auto"/>
                                    <w:bottom w:val="none" w:sz="0" w:space="0" w:color="auto"/>
                                    <w:right w:val="none" w:sz="0" w:space="0" w:color="auto"/>
                                  </w:divBdr>
                                </w:div>
                                <w:div w:id="42565519">
                                  <w:marLeft w:val="0"/>
                                  <w:marRight w:val="0"/>
                                  <w:marTop w:val="0"/>
                                  <w:marBottom w:val="0"/>
                                  <w:divBdr>
                                    <w:top w:val="none" w:sz="0" w:space="0" w:color="auto"/>
                                    <w:left w:val="none" w:sz="0" w:space="0" w:color="auto"/>
                                    <w:bottom w:val="none" w:sz="0" w:space="0" w:color="auto"/>
                                    <w:right w:val="none" w:sz="0" w:space="0" w:color="auto"/>
                                  </w:divBdr>
                                </w:div>
                                <w:div w:id="846601225">
                                  <w:marLeft w:val="0"/>
                                  <w:marRight w:val="0"/>
                                  <w:marTop w:val="0"/>
                                  <w:marBottom w:val="0"/>
                                  <w:divBdr>
                                    <w:top w:val="none" w:sz="0" w:space="0" w:color="auto"/>
                                    <w:left w:val="none" w:sz="0" w:space="0" w:color="auto"/>
                                    <w:bottom w:val="none" w:sz="0" w:space="0" w:color="auto"/>
                                    <w:right w:val="none" w:sz="0" w:space="0" w:color="auto"/>
                                  </w:divBdr>
                                </w:div>
                                <w:div w:id="366487659">
                                  <w:marLeft w:val="0"/>
                                  <w:marRight w:val="0"/>
                                  <w:marTop w:val="0"/>
                                  <w:marBottom w:val="0"/>
                                  <w:divBdr>
                                    <w:top w:val="none" w:sz="0" w:space="0" w:color="auto"/>
                                    <w:left w:val="none" w:sz="0" w:space="0" w:color="auto"/>
                                    <w:bottom w:val="none" w:sz="0" w:space="0" w:color="auto"/>
                                    <w:right w:val="none" w:sz="0" w:space="0" w:color="auto"/>
                                  </w:divBdr>
                                </w:div>
                                <w:div w:id="725296815">
                                  <w:marLeft w:val="0"/>
                                  <w:marRight w:val="0"/>
                                  <w:marTop w:val="0"/>
                                  <w:marBottom w:val="0"/>
                                  <w:divBdr>
                                    <w:top w:val="none" w:sz="0" w:space="0" w:color="auto"/>
                                    <w:left w:val="none" w:sz="0" w:space="0" w:color="auto"/>
                                    <w:bottom w:val="none" w:sz="0" w:space="0" w:color="auto"/>
                                    <w:right w:val="none" w:sz="0" w:space="0" w:color="auto"/>
                                  </w:divBdr>
                                </w:div>
                                <w:div w:id="4426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09331">
      <w:bodyDiv w:val="1"/>
      <w:marLeft w:val="0"/>
      <w:marRight w:val="0"/>
      <w:marTop w:val="0"/>
      <w:marBottom w:val="0"/>
      <w:divBdr>
        <w:top w:val="none" w:sz="0" w:space="0" w:color="auto"/>
        <w:left w:val="none" w:sz="0" w:space="0" w:color="auto"/>
        <w:bottom w:val="none" w:sz="0" w:space="0" w:color="auto"/>
        <w:right w:val="none" w:sz="0" w:space="0" w:color="auto"/>
      </w:divBdr>
    </w:div>
    <w:div w:id="257564657">
      <w:bodyDiv w:val="1"/>
      <w:marLeft w:val="0"/>
      <w:marRight w:val="0"/>
      <w:marTop w:val="0"/>
      <w:marBottom w:val="0"/>
      <w:divBdr>
        <w:top w:val="none" w:sz="0" w:space="0" w:color="auto"/>
        <w:left w:val="none" w:sz="0" w:space="0" w:color="auto"/>
        <w:bottom w:val="none" w:sz="0" w:space="0" w:color="auto"/>
        <w:right w:val="none" w:sz="0" w:space="0" w:color="auto"/>
      </w:divBdr>
      <w:divsChild>
        <w:div w:id="1657605358">
          <w:marLeft w:val="0"/>
          <w:marRight w:val="0"/>
          <w:marTop w:val="0"/>
          <w:marBottom w:val="0"/>
          <w:divBdr>
            <w:top w:val="none" w:sz="0" w:space="0" w:color="auto"/>
            <w:left w:val="none" w:sz="0" w:space="0" w:color="auto"/>
            <w:bottom w:val="none" w:sz="0" w:space="0" w:color="auto"/>
            <w:right w:val="none" w:sz="0" w:space="0" w:color="auto"/>
          </w:divBdr>
          <w:divsChild>
            <w:div w:id="100729729">
              <w:marLeft w:val="0"/>
              <w:marRight w:val="0"/>
              <w:marTop w:val="0"/>
              <w:marBottom w:val="0"/>
              <w:divBdr>
                <w:top w:val="none" w:sz="0" w:space="0" w:color="auto"/>
                <w:left w:val="none" w:sz="0" w:space="0" w:color="auto"/>
                <w:bottom w:val="none" w:sz="0" w:space="0" w:color="auto"/>
                <w:right w:val="none" w:sz="0" w:space="0" w:color="auto"/>
              </w:divBdr>
              <w:divsChild>
                <w:div w:id="314920715">
                  <w:marLeft w:val="0"/>
                  <w:marRight w:val="0"/>
                  <w:marTop w:val="0"/>
                  <w:marBottom w:val="0"/>
                  <w:divBdr>
                    <w:top w:val="none" w:sz="0" w:space="0" w:color="auto"/>
                    <w:left w:val="none" w:sz="0" w:space="0" w:color="auto"/>
                    <w:bottom w:val="none" w:sz="0" w:space="0" w:color="auto"/>
                    <w:right w:val="none" w:sz="0" w:space="0" w:color="auto"/>
                  </w:divBdr>
                  <w:divsChild>
                    <w:div w:id="2034181697">
                      <w:marLeft w:val="171"/>
                      <w:marRight w:val="171"/>
                      <w:marTop w:val="0"/>
                      <w:marBottom w:val="171"/>
                      <w:divBdr>
                        <w:top w:val="none" w:sz="0" w:space="0" w:color="auto"/>
                        <w:left w:val="none" w:sz="0" w:space="0" w:color="auto"/>
                        <w:bottom w:val="none" w:sz="0" w:space="0" w:color="auto"/>
                        <w:right w:val="none" w:sz="0" w:space="0" w:color="auto"/>
                      </w:divBdr>
                      <w:divsChild>
                        <w:div w:id="1670669279">
                          <w:marLeft w:val="0"/>
                          <w:marRight w:val="0"/>
                          <w:marTop w:val="0"/>
                          <w:marBottom w:val="120"/>
                          <w:divBdr>
                            <w:top w:val="none" w:sz="0" w:space="0" w:color="auto"/>
                            <w:left w:val="none" w:sz="0" w:space="0" w:color="auto"/>
                            <w:bottom w:val="none" w:sz="0" w:space="0" w:color="auto"/>
                            <w:right w:val="none" w:sz="0" w:space="0" w:color="auto"/>
                          </w:divBdr>
                          <w:divsChild>
                            <w:div w:id="544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275090">
      <w:bodyDiv w:val="1"/>
      <w:marLeft w:val="0"/>
      <w:marRight w:val="0"/>
      <w:marTop w:val="0"/>
      <w:marBottom w:val="0"/>
      <w:divBdr>
        <w:top w:val="none" w:sz="0" w:space="0" w:color="auto"/>
        <w:left w:val="none" w:sz="0" w:space="0" w:color="auto"/>
        <w:bottom w:val="none" w:sz="0" w:space="0" w:color="auto"/>
        <w:right w:val="none" w:sz="0" w:space="0" w:color="auto"/>
      </w:divBdr>
      <w:divsChild>
        <w:div w:id="559481933">
          <w:marLeft w:val="0"/>
          <w:marRight w:val="0"/>
          <w:marTop w:val="0"/>
          <w:marBottom w:val="0"/>
          <w:divBdr>
            <w:top w:val="none" w:sz="0" w:space="0" w:color="auto"/>
            <w:left w:val="none" w:sz="0" w:space="0" w:color="auto"/>
            <w:bottom w:val="none" w:sz="0" w:space="0" w:color="auto"/>
            <w:right w:val="none" w:sz="0" w:space="0" w:color="auto"/>
          </w:divBdr>
          <w:divsChild>
            <w:div w:id="953631182">
              <w:marLeft w:val="0"/>
              <w:marRight w:val="0"/>
              <w:marTop w:val="0"/>
              <w:marBottom w:val="0"/>
              <w:divBdr>
                <w:top w:val="none" w:sz="0" w:space="0" w:color="auto"/>
                <w:left w:val="none" w:sz="0" w:space="0" w:color="auto"/>
                <w:bottom w:val="none" w:sz="0" w:space="0" w:color="auto"/>
                <w:right w:val="none" w:sz="0" w:space="0" w:color="auto"/>
              </w:divBdr>
              <w:divsChild>
                <w:div w:id="418797309">
                  <w:marLeft w:val="0"/>
                  <w:marRight w:val="0"/>
                  <w:marTop w:val="0"/>
                  <w:marBottom w:val="0"/>
                  <w:divBdr>
                    <w:top w:val="none" w:sz="0" w:space="0" w:color="auto"/>
                    <w:left w:val="none" w:sz="0" w:space="0" w:color="auto"/>
                    <w:bottom w:val="none" w:sz="0" w:space="0" w:color="auto"/>
                    <w:right w:val="none" w:sz="0" w:space="0" w:color="auto"/>
                  </w:divBdr>
                  <w:divsChild>
                    <w:div w:id="1281688707">
                      <w:marLeft w:val="2325"/>
                      <w:marRight w:val="0"/>
                      <w:marTop w:val="0"/>
                      <w:marBottom w:val="0"/>
                      <w:divBdr>
                        <w:top w:val="none" w:sz="0" w:space="0" w:color="auto"/>
                        <w:left w:val="none" w:sz="0" w:space="0" w:color="auto"/>
                        <w:bottom w:val="none" w:sz="0" w:space="0" w:color="auto"/>
                        <w:right w:val="none" w:sz="0" w:space="0" w:color="auto"/>
                      </w:divBdr>
                      <w:divsChild>
                        <w:div w:id="1343778198">
                          <w:marLeft w:val="0"/>
                          <w:marRight w:val="0"/>
                          <w:marTop w:val="0"/>
                          <w:marBottom w:val="0"/>
                          <w:divBdr>
                            <w:top w:val="none" w:sz="0" w:space="0" w:color="auto"/>
                            <w:left w:val="none" w:sz="0" w:space="0" w:color="auto"/>
                            <w:bottom w:val="none" w:sz="0" w:space="0" w:color="auto"/>
                            <w:right w:val="none" w:sz="0" w:space="0" w:color="auto"/>
                          </w:divBdr>
                          <w:divsChild>
                            <w:div w:id="2147308288">
                              <w:marLeft w:val="0"/>
                              <w:marRight w:val="0"/>
                              <w:marTop w:val="0"/>
                              <w:marBottom w:val="0"/>
                              <w:divBdr>
                                <w:top w:val="none" w:sz="0" w:space="0" w:color="auto"/>
                                <w:left w:val="none" w:sz="0" w:space="0" w:color="auto"/>
                                <w:bottom w:val="none" w:sz="0" w:space="0" w:color="auto"/>
                                <w:right w:val="none" w:sz="0" w:space="0" w:color="auto"/>
                              </w:divBdr>
                              <w:divsChild>
                                <w:div w:id="1937789290">
                                  <w:marLeft w:val="0"/>
                                  <w:marRight w:val="0"/>
                                  <w:marTop w:val="0"/>
                                  <w:marBottom w:val="0"/>
                                  <w:divBdr>
                                    <w:top w:val="none" w:sz="0" w:space="0" w:color="auto"/>
                                    <w:left w:val="none" w:sz="0" w:space="0" w:color="auto"/>
                                    <w:bottom w:val="none" w:sz="0" w:space="0" w:color="auto"/>
                                    <w:right w:val="none" w:sz="0" w:space="0" w:color="auto"/>
                                  </w:divBdr>
                                  <w:divsChild>
                                    <w:div w:id="1956256456">
                                      <w:marLeft w:val="0"/>
                                      <w:marRight w:val="0"/>
                                      <w:marTop w:val="0"/>
                                      <w:marBottom w:val="0"/>
                                      <w:divBdr>
                                        <w:top w:val="none" w:sz="0" w:space="0" w:color="auto"/>
                                        <w:left w:val="none" w:sz="0" w:space="0" w:color="auto"/>
                                        <w:bottom w:val="none" w:sz="0" w:space="0" w:color="auto"/>
                                        <w:right w:val="none" w:sz="0" w:space="0" w:color="auto"/>
                                      </w:divBdr>
                                      <w:divsChild>
                                        <w:div w:id="272635982">
                                          <w:marLeft w:val="0"/>
                                          <w:marRight w:val="0"/>
                                          <w:marTop w:val="0"/>
                                          <w:marBottom w:val="0"/>
                                          <w:divBdr>
                                            <w:top w:val="none" w:sz="0" w:space="0" w:color="auto"/>
                                            <w:left w:val="none" w:sz="0" w:space="0" w:color="auto"/>
                                            <w:bottom w:val="none" w:sz="0" w:space="0" w:color="auto"/>
                                            <w:right w:val="none" w:sz="0" w:space="0" w:color="auto"/>
                                          </w:divBdr>
                                          <w:divsChild>
                                            <w:div w:id="706372442">
                                              <w:marLeft w:val="0"/>
                                              <w:marRight w:val="0"/>
                                              <w:marTop w:val="0"/>
                                              <w:marBottom w:val="0"/>
                                              <w:divBdr>
                                                <w:top w:val="none" w:sz="0" w:space="0" w:color="auto"/>
                                                <w:left w:val="none" w:sz="0" w:space="0" w:color="auto"/>
                                                <w:bottom w:val="none" w:sz="0" w:space="0" w:color="auto"/>
                                                <w:right w:val="none" w:sz="0" w:space="0" w:color="auto"/>
                                              </w:divBdr>
                                              <w:divsChild>
                                                <w:div w:id="725222798">
                                                  <w:marLeft w:val="0"/>
                                                  <w:marRight w:val="0"/>
                                                  <w:marTop w:val="0"/>
                                                  <w:marBottom w:val="0"/>
                                                  <w:divBdr>
                                                    <w:top w:val="none" w:sz="0" w:space="0" w:color="auto"/>
                                                    <w:left w:val="none" w:sz="0" w:space="0" w:color="auto"/>
                                                    <w:bottom w:val="none" w:sz="0" w:space="0" w:color="auto"/>
                                                    <w:right w:val="none" w:sz="0" w:space="0" w:color="auto"/>
                                                  </w:divBdr>
                                                  <w:divsChild>
                                                    <w:div w:id="734084161">
                                                      <w:marLeft w:val="0"/>
                                                      <w:marRight w:val="0"/>
                                                      <w:marTop w:val="0"/>
                                                      <w:marBottom w:val="0"/>
                                                      <w:divBdr>
                                                        <w:top w:val="none" w:sz="0" w:space="0" w:color="auto"/>
                                                        <w:left w:val="none" w:sz="0" w:space="0" w:color="auto"/>
                                                        <w:bottom w:val="none" w:sz="0" w:space="0" w:color="auto"/>
                                                        <w:right w:val="none" w:sz="0" w:space="0" w:color="auto"/>
                                                      </w:divBdr>
                                                      <w:divsChild>
                                                        <w:div w:id="390808251">
                                                          <w:marLeft w:val="15"/>
                                                          <w:marRight w:val="15"/>
                                                          <w:marTop w:val="15"/>
                                                          <w:marBottom w:val="15"/>
                                                          <w:divBdr>
                                                            <w:top w:val="none" w:sz="0" w:space="0" w:color="auto"/>
                                                            <w:left w:val="none" w:sz="0" w:space="0" w:color="auto"/>
                                                            <w:bottom w:val="none" w:sz="0" w:space="0" w:color="auto"/>
                                                            <w:right w:val="none" w:sz="0" w:space="0" w:color="auto"/>
                                                          </w:divBdr>
                                                          <w:divsChild>
                                                            <w:div w:id="358823890">
                                                              <w:marLeft w:val="0"/>
                                                              <w:marRight w:val="0"/>
                                                              <w:marTop w:val="0"/>
                                                              <w:marBottom w:val="0"/>
                                                              <w:divBdr>
                                                                <w:top w:val="none" w:sz="0" w:space="0" w:color="auto"/>
                                                                <w:left w:val="none" w:sz="0" w:space="0" w:color="auto"/>
                                                                <w:bottom w:val="none" w:sz="0" w:space="0" w:color="auto"/>
                                                                <w:right w:val="none" w:sz="0" w:space="0" w:color="auto"/>
                                                              </w:divBdr>
                                                              <w:divsChild>
                                                                <w:div w:id="14891236">
                                                                  <w:marLeft w:val="360"/>
                                                                  <w:marRight w:val="0"/>
                                                                  <w:marTop w:val="0"/>
                                                                  <w:marBottom w:val="120"/>
                                                                  <w:divBdr>
                                                                    <w:top w:val="none" w:sz="0" w:space="0" w:color="auto"/>
                                                                    <w:left w:val="none" w:sz="0" w:space="0" w:color="auto"/>
                                                                    <w:bottom w:val="none" w:sz="0" w:space="0" w:color="auto"/>
                                                                    <w:right w:val="none" w:sz="0" w:space="0" w:color="auto"/>
                                                                  </w:divBdr>
                                                                </w:div>
                                                                <w:div w:id="163858097">
                                                                  <w:marLeft w:val="0"/>
                                                                  <w:marRight w:val="0"/>
                                                                  <w:marTop w:val="0"/>
                                                                  <w:marBottom w:val="120"/>
                                                                  <w:divBdr>
                                                                    <w:top w:val="none" w:sz="0" w:space="0" w:color="auto"/>
                                                                    <w:left w:val="none" w:sz="0" w:space="0" w:color="auto"/>
                                                                    <w:bottom w:val="none" w:sz="0" w:space="0" w:color="auto"/>
                                                                    <w:right w:val="none" w:sz="0" w:space="0" w:color="auto"/>
                                                                  </w:divBdr>
                                                                </w:div>
                                                                <w:div w:id="219755683">
                                                                  <w:marLeft w:val="360"/>
                                                                  <w:marRight w:val="0"/>
                                                                  <w:marTop w:val="0"/>
                                                                  <w:marBottom w:val="120"/>
                                                                  <w:divBdr>
                                                                    <w:top w:val="none" w:sz="0" w:space="0" w:color="auto"/>
                                                                    <w:left w:val="none" w:sz="0" w:space="0" w:color="auto"/>
                                                                    <w:bottom w:val="none" w:sz="0" w:space="0" w:color="auto"/>
                                                                    <w:right w:val="none" w:sz="0" w:space="0" w:color="auto"/>
                                                                  </w:divBdr>
                                                                </w:div>
                                                                <w:div w:id="238028774">
                                                                  <w:marLeft w:val="360"/>
                                                                  <w:marRight w:val="0"/>
                                                                  <w:marTop w:val="0"/>
                                                                  <w:marBottom w:val="120"/>
                                                                  <w:divBdr>
                                                                    <w:top w:val="none" w:sz="0" w:space="0" w:color="auto"/>
                                                                    <w:left w:val="none" w:sz="0" w:space="0" w:color="auto"/>
                                                                    <w:bottom w:val="none" w:sz="0" w:space="0" w:color="auto"/>
                                                                    <w:right w:val="none" w:sz="0" w:space="0" w:color="auto"/>
                                                                  </w:divBdr>
                                                                </w:div>
                                                                <w:div w:id="313416565">
                                                                  <w:marLeft w:val="0"/>
                                                                  <w:marRight w:val="0"/>
                                                                  <w:marTop w:val="0"/>
                                                                  <w:marBottom w:val="120"/>
                                                                  <w:divBdr>
                                                                    <w:top w:val="none" w:sz="0" w:space="0" w:color="auto"/>
                                                                    <w:left w:val="none" w:sz="0" w:space="0" w:color="auto"/>
                                                                    <w:bottom w:val="none" w:sz="0" w:space="0" w:color="auto"/>
                                                                    <w:right w:val="none" w:sz="0" w:space="0" w:color="auto"/>
                                                                  </w:divBdr>
                                                                </w:div>
                                                                <w:div w:id="374815427">
                                                                  <w:marLeft w:val="0"/>
                                                                  <w:marRight w:val="0"/>
                                                                  <w:marTop w:val="0"/>
                                                                  <w:marBottom w:val="120"/>
                                                                  <w:divBdr>
                                                                    <w:top w:val="none" w:sz="0" w:space="0" w:color="auto"/>
                                                                    <w:left w:val="none" w:sz="0" w:space="0" w:color="auto"/>
                                                                    <w:bottom w:val="none" w:sz="0" w:space="0" w:color="auto"/>
                                                                    <w:right w:val="none" w:sz="0" w:space="0" w:color="auto"/>
                                                                  </w:divBdr>
                                                                </w:div>
                                                                <w:div w:id="437721841">
                                                                  <w:marLeft w:val="360"/>
                                                                  <w:marRight w:val="0"/>
                                                                  <w:marTop w:val="0"/>
                                                                  <w:marBottom w:val="120"/>
                                                                  <w:divBdr>
                                                                    <w:top w:val="none" w:sz="0" w:space="0" w:color="auto"/>
                                                                    <w:left w:val="none" w:sz="0" w:space="0" w:color="auto"/>
                                                                    <w:bottom w:val="none" w:sz="0" w:space="0" w:color="auto"/>
                                                                    <w:right w:val="none" w:sz="0" w:space="0" w:color="auto"/>
                                                                  </w:divBdr>
                                                                </w:div>
                                                                <w:div w:id="660815877">
                                                                  <w:marLeft w:val="0"/>
                                                                  <w:marRight w:val="0"/>
                                                                  <w:marTop w:val="0"/>
                                                                  <w:marBottom w:val="120"/>
                                                                  <w:divBdr>
                                                                    <w:top w:val="none" w:sz="0" w:space="0" w:color="auto"/>
                                                                    <w:left w:val="none" w:sz="0" w:space="0" w:color="auto"/>
                                                                    <w:bottom w:val="none" w:sz="0" w:space="0" w:color="auto"/>
                                                                    <w:right w:val="none" w:sz="0" w:space="0" w:color="auto"/>
                                                                  </w:divBdr>
                                                                  <w:divsChild>
                                                                    <w:div w:id="1867986038">
                                                                      <w:marLeft w:val="360"/>
                                                                      <w:marRight w:val="0"/>
                                                                      <w:marTop w:val="0"/>
                                                                      <w:marBottom w:val="120"/>
                                                                      <w:divBdr>
                                                                        <w:top w:val="none" w:sz="0" w:space="0" w:color="auto"/>
                                                                        <w:left w:val="none" w:sz="0" w:space="0" w:color="auto"/>
                                                                        <w:bottom w:val="none" w:sz="0" w:space="0" w:color="auto"/>
                                                                        <w:right w:val="none" w:sz="0" w:space="0" w:color="auto"/>
                                                                      </w:divBdr>
                                                                    </w:div>
                                                                  </w:divsChild>
                                                                </w:div>
                                                                <w:div w:id="1115714948">
                                                                  <w:marLeft w:val="360"/>
                                                                  <w:marRight w:val="0"/>
                                                                  <w:marTop w:val="0"/>
                                                                  <w:marBottom w:val="120"/>
                                                                  <w:divBdr>
                                                                    <w:top w:val="none" w:sz="0" w:space="0" w:color="auto"/>
                                                                    <w:left w:val="none" w:sz="0" w:space="0" w:color="auto"/>
                                                                    <w:bottom w:val="none" w:sz="0" w:space="0" w:color="auto"/>
                                                                    <w:right w:val="none" w:sz="0" w:space="0" w:color="auto"/>
                                                                  </w:divBdr>
                                                                </w:div>
                                                                <w:div w:id="1370103746">
                                                                  <w:marLeft w:val="0"/>
                                                                  <w:marRight w:val="0"/>
                                                                  <w:marTop w:val="0"/>
                                                                  <w:marBottom w:val="120"/>
                                                                  <w:divBdr>
                                                                    <w:top w:val="none" w:sz="0" w:space="0" w:color="auto"/>
                                                                    <w:left w:val="none" w:sz="0" w:space="0" w:color="auto"/>
                                                                    <w:bottom w:val="none" w:sz="0" w:space="0" w:color="auto"/>
                                                                    <w:right w:val="none" w:sz="0" w:space="0" w:color="auto"/>
                                                                  </w:divBdr>
                                                                </w:div>
                                                                <w:div w:id="1598637715">
                                                                  <w:marLeft w:val="360"/>
                                                                  <w:marRight w:val="0"/>
                                                                  <w:marTop w:val="0"/>
                                                                  <w:marBottom w:val="120"/>
                                                                  <w:divBdr>
                                                                    <w:top w:val="none" w:sz="0" w:space="0" w:color="auto"/>
                                                                    <w:left w:val="none" w:sz="0" w:space="0" w:color="auto"/>
                                                                    <w:bottom w:val="none" w:sz="0" w:space="0" w:color="auto"/>
                                                                    <w:right w:val="none" w:sz="0" w:space="0" w:color="auto"/>
                                                                  </w:divBdr>
                                                                </w:div>
                                                                <w:div w:id="206513747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7470045">
      <w:bodyDiv w:val="1"/>
      <w:marLeft w:val="0"/>
      <w:marRight w:val="0"/>
      <w:marTop w:val="0"/>
      <w:marBottom w:val="0"/>
      <w:divBdr>
        <w:top w:val="none" w:sz="0" w:space="0" w:color="auto"/>
        <w:left w:val="none" w:sz="0" w:space="0" w:color="auto"/>
        <w:bottom w:val="none" w:sz="0" w:space="0" w:color="auto"/>
        <w:right w:val="none" w:sz="0" w:space="0" w:color="auto"/>
      </w:divBdr>
    </w:div>
    <w:div w:id="301230854">
      <w:bodyDiv w:val="1"/>
      <w:marLeft w:val="0"/>
      <w:marRight w:val="0"/>
      <w:marTop w:val="0"/>
      <w:marBottom w:val="0"/>
      <w:divBdr>
        <w:top w:val="none" w:sz="0" w:space="0" w:color="auto"/>
        <w:left w:val="none" w:sz="0" w:space="0" w:color="auto"/>
        <w:bottom w:val="none" w:sz="0" w:space="0" w:color="auto"/>
        <w:right w:val="none" w:sz="0" w:space="0" w:color="auto"/>
      </w:divBdr>
    </w:div>
    <w:div w:id="314460667">
      <w:bodyDiv w:val="1"/>
      <w:marLeft w:val="0"/>
      <w:marRight w:val="0"/>
      <w:marTop w:val="0"/>
      <w:marBottom w:val="0"/>
      <w:divBdr>
        <w:top w:val="none" w:sz="0" w:space="0" w:color="auto"/>
        <w:left w:val="none" w:sz="0" w:space="0" w:color="auto"/>
        <w:bottom w:val="none" w:sz="0" w:space="0" w:color="auto"/>
        <w:right w:val="none" w:sz="0" w:space="0" w:color="auto"/>
      </w:divBdr>
      <w:divsChild>
        <w:div w:id="1050882399">
          <w:marLeft w:val="0"/>
          <w:marRight w:val="0"/>
          <w:marTop w:val="0"/>
          <w:marBottom w:val="0"/>
          <w:divBdr>
            <w:top w:val="none" w:sz="0" w:space="0" w:color="auto"/>
            <w:left w:val="none" w:sz="0" w:space="0" w:color="auto"/>
            <w:bottom w:val="none" w:sz="0" w:space="0" w:color="auto"/>
            <w:right w:val="none" w:sz="0" w:space="0" w:color="auto"/>
          </w:divBdr>
          <w:divsChild>
            <w:div w:id="3765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201">
      <w:bodyDiv w:val="1"/>
      <w:marLeft w:val="0"/>
      <w:marRight w:val="0"/>
      <w:marTop w:val="0"/>
      <w:marBottom w:val="0"/>
      <w:divBdr>
        <w:top w:val="none" w:sz="0" w:space="0" w:color="auto"/>
        <w:left w:val="none" w:sz="0" w:space="0" w:color="auto"/>
        <w:bottom w:val="none" w:sz="0" w:space="0" w:color="auto"/>
        <w:right w:val="none" w:sz="0" w:space="0" w:color="auto"/>
      </w:divBdr>
      <w:divsChild>
        <w:div w:id="934165402">
          <w:marLeft w:val="0"/>
          <w:marRight w:val="0"/>
          <w:marTop w:val="0"/>
          <w:marBottom w:val="0"/>
          <w:divBdr>
            <w:top w:val="none" w:sz="0" w:space="0" w:color="auto"/>
            <w:left w:val="none" w:sz="0" w:space="0" w:color="auto"/>
            <w:bottom w:val="none" w:sz="0" w:space="0" w:color="auto"/>
            <w:right w:val="none" w:sz="0" w:space="0" w:color="auto"/>
          </w:divBdr>
          <w:divsChild>
            <w:div w:id="548952712">
              <w:marLeft w:val="0"/>
              <w:marRight w:val="0"/>
              <w:marTop w:val="0"/>
              <w:marBottom w:val="0"/>
              <w:divBdr>
                <w:top w:val="none" w:sz="0" w:space="0" w:color="auto"/>
                <w:left w:val="none" w:sz="0" w:space="0" w:color="auto"/>
                <w:bottom w:val="none" w:sz="0" w:space="0" w:color="auto"/>
                <w:right w:val="none" w:sz="0" w:space="0" w:color="auto"/>
              </w:divBdr>
              <w:divsChild>
                <w:div w:id="663048355">
                  <w:marLeft w:val="0"/>
                  <w:marRight w:val="0"/>
                  <w:marTop w:val="0"/>
                  <w:marBottom w:val="0"/>
                  <w:divBdr>
                    <w:top w:val="none" w:sz="0" w:space="0" w:color="auto"/>
                    <w:left w:val="none" w:sz="0" w:space="0" w:color="auto"/>
                    <w:bottom w:val="none" w:sz="0" w:space="0" w:color="auto"/>
                    <w:right w:val="none" w:sz="0" w:space="0" w:color="auto"/>
                  </w:divBdr>
                  <w:divsChild>
                    <w:div w:id="1780180023">
                      <w:marLeft w:val="1860"/>
                      <w:marRight w:val="0"/>
                      <w:marTop w:val="0"/>
                      <w:marBottom w:val="0"/>
                      <w:divBdr>
                        <w:top w:val="none" w:sz="0" w:space="0" w:color="auto"/>
                        <w:left w:val="none" w:sz="0" w:space="0" w:color="auto"/>
                        <w:bottom w:val="none" w:sz="0" w:space="0" w:color="auto"/>
                        <w:right w:val="none" w:sz="0" w:space="0" w:color="auto"/>
                      </w:divBdr>
                      <w:divsChild>
                        <w:div w:id="1805584577">
                          <w:marLeft w:val="0"/>
                          <w:marRight w:val="0"/>
                          <w:marTop w:val="0"/>
                          <w:marBottom w:val="0"/>
                          <w:divBdr>
                            <w:top w:val="none" w:sz="0" w:space="0" w:color="auto"/>
                            <w:left w:val="none" w:sz="0" w:space="0" w:color="auto"/>
                            <w:bottom w:val="none" w:sz="0" w:space="0" w:color="auto"/>
                            <w:right w:val="none" w:sz="0" w:space="0" w:color="auto"/>
                          </w:divBdr>
                          <w:divsChild>
                            <w:div w:id="978533423">
                              <w:marLeft w:val="0"/>
                              <w:marRight w:val="0"/>
                              <w:marTop w:val="0"/>
                              <w:marBottom w:val="0"/>
                              <w:divBdr>
                                <w:top w:val="none" w:sz="0" w:space="0" w:color="auto"/>
                                <w:left w:val="none" w:sz="0" w:space="0" w:color="auto"/>
                                <w:bottom w:val="none" w:sz="0" w:space="0" w:color="auto"/>
                                <w:right w:val="none" w:sz="0" w:space="0" w:color="auto"/>
                              </w:divBdr>
                              <w:divsChild>
                                <w:div w:id="53820869">
                                  <w:marLeft w:val="0"/>
                                  <w:marRight w:val="0"/>
                                  <w:marTop w:val="0"/>
                                  <w:marBottom w:val="0"/>
                                  <w:divBdr>
                                    <w:top w:val="none" w:sz="0" w:space="0" w:color="auto"/>
                                    <w:left w:val="none" w:sz="0" w:space="0" w:color="auto"/>
                                    <w:bottom w:val="none" w:sz="0" w:space="0" w:color="auto"/>
                                    <w:right w:val="none" w:sz="0" w:space="0" w:color="auto"/>
                                  </w:divBdr>
                                  <w:divsChild>
                                    <w:div w:id="1125389430">
                                      <w:marLeft w:val="0"/>
                                      <w:marRight w:val="0"/>
                                      <w:marTop w:val="0"/>
                                      <w:marBottom w:val="0"/>
                                      <w:divBdr>
                                        <w:top w:val="none" w:sz="0" w:space="0" w:color="auto"/>
                                        <w:left w:val="none" w:sz="0" w:space="0" w:color="auto"/>
                                        <w:bottom w:val="none" w:sz="0" w:space="0" w:color="auto"/>
                                        <w:right w:val="none" w:sz="0" w:space="0" w:color="auto"/>
                                      </w:divBdr>
                                      <w:divsChild>
                                        <w:div w:id="2101021288">
                                          <w:marLeft w:val="0"/>
                                          <w:marRight w:val="0"/>
                                          <w:marTop w:val="0"/>
                                          <w:marBottom w:val="0"/>
                                          <w:divBdr>
                                            <w:top w:val="none" w:sz="0" w:space="0" w:color="auto"/>
                                            <w:left w:val="none" w:sz="0" w:space="0" w:color="auto"/>
                                            <w:bottom w:val="none" w:sz="0" w:space="0" w:color="auto"/>
                                            <w:right w:val="none" w:sz="0" w:space="0" w:color="auto"/>
                                          </w:divBdr>
                                          <w:divsChild>
                                            <w:div w:id="244923906">
                                              <w:marLeft w:val="0"/>
                                              <w:marRight w:val="0"/>
                                              <w:marTop w:val="0"/>
                                              <w:marBottom w:val="0"/>
                                              <w:divBdr>
                                                <w:top w:val="none" w:sz="0" w:space="0" w:color="auto"/>
                                                <w:left w:val="none" w:sz="0" w:space="0" w:color="auto"/>
                                                <w:bottom w:val="none" w:sz="0" w:space="0" w:color="auto"/>
                                                <w:right w:val="none" w:sz="0" w:space="0" w:color="auto"/>
                                              </w:divBdr>
                                              <w:divsChild>
                                                <w:div w:id="143351094">
                                                  <w:marLeft w:val="0"/>
                                                  <w:marRight w:val="0"/>
                                                  <w:marTop w:val="0"/>
                                                  <w:marBottom w:val="0"/>
                                                  <w:divBdr>
                                                    <w:top w:val="none" w:sz="0" w:space="0" w:color="auto"/>
                                                    <w:left w:val="none" w:sz="0" w:space="0" w:color="auto"/>
                                                    <w:bottom w:val="none" w:sz="0" w:space="0" w:color="auto"/>
                                                    <w:right w:val="none" w:sz="0" w:space="0" w:color="auto"/>
                                                  </w:divBdr>
                                                  <w:divsChild>
                                                    <w:div w:id="1126849159">
                                                      <w:marLeft w:val="0"/>
                                                      <w:marRight w:val="0"/>
                                                      <w:marTop w:val="0"/>
                                                      <w:marBottom w:val="0"/>
                                                      <w:divBdr>
                                                        <w:top w:val="none" w:sz="0" w:space="0" w:color="auto"/>
                                                        <w:left w:val="none" w:sz="0" w:space="0" w:color="auto"/>
                                                        <w:bottom w:val="none" w:sz="0" w:space="0" w:color="auto"/>
                                                        <w:right w:val="none" w:sz="0" w:space="0" w:color="auto"/>
                                                      </w:divBdr>
                                                      <w:divsChild>
                                                        <w:div w:id="1157184438">
                                                          <w:marLeft w:val="12"/>
                                                          <w:marRight w:val="12"/>
                                                          <w:marTop w:val="12"/>
                                                          <w:marBottom w:val="12"/>
                                                          <w:divBdr>
                                                            <w:top w:val="none" w:sz="0" w:space="0" w:color="auto"/>
                                                            <w:left w:val="none" w:sz="0" w:space="0" w:color="auto"/>
                                                            <w:bottom w:val="none" w:sz="0" w:space="0" w:color="auto"/>
                                                            <w:right w:val="none" w:sz="0" w:space="0" w:color="auto"/>
                                                          </w:divBdr>
                                                          <w:divsChild>
                                                            <w:div w:id="1275406444">
                                                              <w:marLeft w:val="0"/>
                                                              <w:marRight w:val="0"/>
                                                              <w:marTop w:val="0"/>
                                                              <w:marBottom w:val="0"/>
                                                              <w:divBdr>
                                                                <w:top w:val="none" w:sz="0" w:space="0" w:color="auto"/>
                                                                <w:left w:val="none" w:sz="0" w:space="0" w:color="auto"/>
                                                                <w:bottom w:val="none" w:sz="0" w:space="0" w:color="auto"/>
                                                                <w:right w:val="none" w:sz="0" w:space="0" w:color="auto"/>
                                                              </w:divBdr>
                                                              <w:divsChild>
                                                                <w:div w:id="9193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0159368">
      <w:bodyDiv w:val="1"/>
      <w:marLeft w:val="0"/>
      <w:marRight w:val="0"/>
      <w:marTop w:val="0"/>
      <w:marBottom w:val="0"/>
      <w:divBdr>
        <w:top w:val="none" w:sz="0" w:space="0" w:color="auto"/>
        <w:left w:val="none" w:sz="0" w:space="0" w:color="auto"/>
        <w:bottom w:val="none" w:sz="0" w:space="0" w:color="auto"/>
        <w:right w:val="none" w:sz="0" w:space="0" w:color="auto"/>
      </w:divBdr>
    </w:div>
    <w:div w:id="344284930">
      <w:bodyDiv w:val="1"/>
      <w:marLeft w:val="0"/>
      <w:marRight w:val="0"/>
      <w:marTop w:val="0"/>
      <w:marBottom w:val="0"/>
      <w:divBdr>
        <w:top w:val="none" w:sz="0" w:space="0" w:color="auto"/>
        <w:left w:val="none" w:sz="0" w:space="0" w:color="auto"/>
        <w:bottom w:val="none" w:sz="0" w:space="0" w:color="auto"/>
        <w:right w:val="none" w:sz="0" w:space="0" w:color="auto"/>
      </w:divBdr>
    </w:div>
    <w:div w:id="346711683">
      <w:bodyDiv w:val="1"/>
      <w:marLeft w:val="0"/>
      <w:marRight w:val="0"/>
      <w:marTop w:val="0"/>
      <w:marBottom w:val="0"/>
      <w:divBdr>
        <w:top w:val="none" w:sz="0" w:space="0" w:color="auto"/>
        <w:left w:val="none" w:sz="0" w:space="0" w:color="auto"/>
        <w:bottom w:val="none" w:sz="0" w:space="0" w:color="auto"/>
        <w:right w:val="none" w:sz="0" w:space="0" w:color="auto"/>
      </w:divBdr>
      <w:divsChild>
        <w:div w:id="773939380">
          <w:marLeft w:val="547"/>
          <w:marRight w:val="0"/>
          <w:marTop w:val="67"/>
          <w:marBottom w:val="0"/>
          <w:divBdr>
            <w:top w:val="none" w:sz="0" w:space="0" w:color="auto"/>
            <w:left w:val="none" w:sz="0" w:space="0" w:color="auto"/>
            <w:bottom w:val="none" w:sz="0" w:space="0" w:color="auto"/>
            <w:right w:val="none" w:sz="0" w:space="0" w:color="auto"/>
          </w:divBdr>
        </w:div>
        <w:div w:id="1094672522">
          <w:marLeft w:val="547"/>
          <w:marRight w:val="0"/>
          <w:marTop w:val="67"/>
          <w:marBottom w:val="0"/>
          <w:divBdr>
            <w:top w:val="none" w:sz="0" w:space="0" w:color="auto"/>
            <w:left w:val="none" w:sz="0" w:space="0" w:color="auto"/>
            <w:bottom w:val="none" w:sz="0" w:space="0" w:color="auto"/>
            <w:right w:val="none" w:sz="0" w:space="0" w:color="auto"/>
          </w:divBdr>
        </w:div>
        <w:div w:id="1926962898">
          <w:marLeft w:val="547"/>
          <w:marRight w:val="0"/>
          <w:marTop w:val="67"/>
          <w:marBottom w:val="0"/>
          <w:divBdr>
            <w:top w:val="none" w:sz="0" w:space="0" w:color="auto"/>
            <w:left w:val="none" w:sz="0" w:space="0" w:color="auto"/>
            <w:bottom w:val="none" w:sz="0" w:space="0" w:color="auto"/>
            <w:right w:val="none" w:sz="0" w:space="0" w:color="auto"/>
          </w:divBdr>
        </w:div>
        <w:div w:id="616569233">
          <w:marLeft w:val="547"/>
          <w:marRight w:val="0"/>
          <w:marTop w:val="67"/>
          <w:marBottom w:val="0"/>
          <w:divBdr>
            <w:top w:val="none" w:sz="0" w:space="0" w:color="auto"/>
            <w:left w:val="none" w:sz="0" w:space="0" w:color="auto"/>
            <w:bottom w:val="none" w:sz="0" w:space="0" w:color="auto"/>
            <w:right w:val="none" w:sz="0" w:space="0" w:color="auto"/>
          </w:divBdr>
        </w:div>
        <w:div w:id="2089889018">
          <w:marLeft w:val="547"/>
          <w:marRight w:val="0"/>
          <w:marTop w:val="67"/>
          <w:marBottom w:val="0"/>
          <w:divBdr>
            <w:top w:val="none" w:sz="0" w:space="0" w:color="auto"/>
            <w:left w:val="none" w:sz="0" w:space="0" w:color="auto"/>
            <w:bottom w:val="none" w:sz="0" w:space="0" w:color="auto"/>
            <w:right w:val="none" w:sz="0" w:space="0" w:color="auto"/>
          </w:divBdr>
        </w:div>
        <w:div w:id="1288976724">
          <w:marLeft w:val="547"/>
          <w:marRight w:val="0"/>
          <w:marTop w:val="67"/>
          <w:marBottom w:val="0"/>
          <w:divBdr>
            <w:top w:val="none" w:sz="0" w:space="0" w:color="auto"/>
            <w:left w:val="none" w:sz="0" w:space="0" w:color="auto"/>
            <w:bottom w:val="none" w:sz="0" w:space="0" w:color="auto"/>
            <w:right w:val="none" w:sz="0" w:space="0" w:color="auto"/>
          </w:divBdr>
        </w:div>
        <w:div w:id="993875301">
          <w:marLeft w:val="547"/>
          <w:marRight w:val="0"/>
          <w:marTop w:val="67"/>
          <w:marBottom w:val="0"/>
          <w:divBdr>
            <w:top w:val="none" w:sz="0" w:space="0" w:color="auto"/>
            <w:left w:val="none" w:sz="0" w:space="0" w:color="auto"/>
            <w:bottom w:val="none" w:sz="0" w:space="0" w:color="auto"/>
            <w:right w:val="none" w:sz="0" w:space="0" w:color="auto"/>
          </w:divBdr>
        </w:div>
      </w:divsChild>
    </w:div>
    <w:div w:id="421997026">
      <w:bodyDiv w:val="1"/>
      <w:marLeft w:val="0"/>
      <w:marRight w:val="0"/>
      <w:marTop w:val="0"/>
      <w:marBottom w:val="0"/>
      <w:divBdr>
        <w:top w:val="none" w:sz="0" w:space="0" w:color="auto"/>
        <w:left w:val="none" w:sz="0" w:space="0" w:color="auto"/>
        <w:bottom w:val="none" w:sz="0" w:space="0" w:color="auto"/>
        <w:right w:val="none" w:sz="0" w:space="0" w:color="auto"/>
      </w:divBdr>
      <w:divsChild>
        <w:div w:id="616451251">
          <w:marLeft w:val="0"/>
          <w:marRight w:val="0"/>
          <w:marTop w:val="0"/>
          <w:marBottom w:val="0"/>
          <w:divBdr>
            <w:top w:val="none" w:sz="0" w:space="0" w:color="auto"/>
            <w:left w:val="none" w:sz="0" w:space="0" w:color="auto"/>
            <w:bottom w:val="none" w:sz="0" w:space="0" w:color="auto"/>
            <w:right w:val="none" w:sz="0" w:space="0" w:color="auto"/>
          </w:divBdr>
          <w:divsChild>
            <w:div w:id="1622301129">
              <w:marLeft w:val="0"/>
              <w:marRight w:val="0"/>
              <w:marTop w:val="0"/>
              <w:marBottom w:val="0"/>
              <w:divBdr>
                <w:top w:val="none" w:sz="0" w:space="0" w:color="auto"/>
                <w:left w:val="none" w:sz="0" w:space="0" w:color="auto"/>
                <w:bottom w:val="none" w:sz="0" w:space="0" w:color="auto"/>
                <w:right w:val="none" w:sz="0" w:space="0" w:color="auto"/>
              </w:divBdr>
              <w:divsChild>
                <w:div w:id="1349987814">
                  <w:marLeft w:val="0"/>
                  <w:marRight w:val="0"/>
                  <w:marTop w:val="0"/>
                  <w:marBottom w:val="0"/>
                  <w:divBdr>
                    <w:top w:val="none" w:sz="0" w:space="0" w:color="auto"/>
                    <w:left w:val="none" w:sz="0" w:space="0" w:color="auto"/>
                    <w:bottom w:val="none" w:sz="0" w:space="0" w:color="auto"/>
                    <w:right w:val="none" w:sz="0" w:space="0" w:color="auto"/>
                  </w:divBdr>
                  <w:divsChild>
                    <w:div w:id="278221171">
                      <w:marLeft w:val="2325"/>
                      <w:marRight w:val="0"/>
                      <w:marTop w:val="0"/>
                      <w:marBottom w:val="0"/>
                      <w:divBdr>
                        <w:top w:val="none" w:sz="0" w:space="0" w:color="auto"/>
                        <w:left w:val="none" w:sz="0" w:space="0" w:color="auto"/>
                        <w:bottom w:val="none" w:sz="0" w:space="0" w:color="auto"/>
                        <w:right w:val="none" w:sz="0" w:space="0" w:color="auto"/>
                      </w:divBdr>
                      <w:divsChild>
                        <w:div w:id="1639143490">
                          <w:marLeft w:val="0"/>
                          <w:marRight w:val="0"/>
                          <w:marTop w:val="0"/>
                          <w:marBottom w:val="0"/>
                          <w:divBdr>
                            <w:top w:val="none" w:sz="0" w:space="0" w:color="auto"/>
                            <w:left w:val="none" w:sz="0" w:space="0" w:color="auto"/>
                            <w:bottom w:val="none" w:sz="0" w:space="0" w:color="auto"/>
                            <w:right w:val="none" w:sz="0" w:space="0" w:color="auto"/>
                          </w:divBdr>
                          <w:divsChild>
                            <w:div w:id="1295716305">
                              <w:marLeft w:val="0"/>
                              <w:marRight w:val="0"/>
                              <w:marTop w:val="0"/>
                              <w:marBottom w:val="0"/>
                              <w:divBdr>
                                <w:top w:val="none" w:sz="0" w:space="0" w:color="auto"/>
                                <w:left w:val="none" w:sz="0" w:space="0" w:color="auto"/>
                                <w:bottom w:val="none" w:sz="0" w:space="0" w:color="auto"/>
                                <w:right w:val="none" w:sz="0" w:space="0" w:color="auto"/>
                              </w:divBdr>
                              <w:divsChild>
                                <w:div w:id="1099641942">
                                  <w:marLeft w:val="0"/>
                                  <w:marRight w:val="0"/>
                                  <w:marTop w:val="0"/>
                                  <w:marBottom w:val="0"/>
                                  <w:divBdr>
                                    <w:top w:val="none" w:sz="0" w:space="0" w:color="auto"/>
                                    <w:left w:val="none" w:sz="0" w:space="0" w:color="auto"/>
                                    <w:bottom w:val="none" w:sz="0" w:space="0" w:color="auto"/>
                                    <w:right w:val="none" w:sz="0" w:space="0" w:color="auto"/>
                                  </w:divBdr>
                                  <w:divsChild>
                                    <w:div w:id="1527985574">
                                      <w:marLeft w:val="0"/>
                                      <w:marRight w:val="0"/>
                                      <w:marTop w:val="0"/>
                                      <w:marBottom w:val="0"/>
                                      <w:divBdr>
                                        <w:top w:val="none" w:sz="0" w:space="0" w:color="auto"/>
                                        <w:left w:val="none" w:sz="0" w:space="0" w:color="auto"/>
                                        <w:bottom w:val="none" w:sz="0" w:space="0" w:color="auto"/>
                                        <w:right w:val="none" w:sz="0" w:space="0" w:color="auto"/>
                                      </w:divBdr>
                                      <w:divsChild>
                                        <w:div w:id="2086755660">
                                          <w:marLeft w:val="0"/>
                                          <w:marRight w:val="0"/>
                                          <w:marTop w:val="0"/>
                                          <w:marBottom w:val="0"/>
                                          <w:divBdr>
                                            <w:top w:val="none" w:sz="0" w:space="0" w:color="auto"/>
                                            <w:left w:val="none" w:sz="0" w:space="0" w:color="auto"/>
                                            <w:bottom w:val="none" w:sz="0" w:space="0" w:color="auto"/>
                                            <w:right w:val="none" w:sz="0" w:space="0" w:color="auto"/>
                                          </w:divBdr>
                                          <w:divsChild>
                                            <w:div w:id="1758791877">
                                              <w:marLeft w:val="0"/>
                                              <w:marRight w:val="0"/>
                                              <w:marTop w:val="0"/>
                                              <w:marBottom w:val="0"/>
                                              <w:divBdr>
                                                <w:top w:val="none" w:sz="0" w:space="0" w:color="auto"/>
                                                <w:left w:val="none" w:sz="0" w:space="0" w:color="auto"/>
                                                <w:bottom w:val="none" w:sz="0" w:space="0" w:color="auto"/>
                                                <w:right w:val="none" w:sz="0" w:space="0" w:color="auto"/>
                                              </w:divBdr>
                                              <w:divsChild>
                                                <w:div w:id="1440295041">
                                                  <w:marLeft w:val="0"/>
                                                  <w:marRight w:val="0"/>
                                                  <w:marTop w:val="0"/>
                                                  <w:marBottom w:val="0"/>
                                                  <w:divBdr>
                                                    <w:top w:val="none" w:sz="0" w:space="0" w:color="auto"/>
                                                    <w:left w:val="none" w:sz="0" w:space="0" w:color="auto"/>
                                                    <w:bottom w:val="none" w:sz="0" w:space="0" w:color="auto"/>
                                                    <w:right w:val="none" w:sz="0" w:space="0" w:color="auto"/>
                                                  </w:divBdr>
                                                  <w:divsChild>
                                                    <w:div w:id="384597757">
                                                      <w:marLeft w:val="0"/>
                                                      <w:marRight w:val="0"/>
                                                      <w:marTop w:val="0"/>
                                                      <w:marBottom w:val="0"/>
                                                      <w:divBdr>
                                                        <w:top w:val="none" w:sz="0" w:space="0" w:color="auto"/>
                                                        <w:left w:val="none" w:sz="0" w:space="0" w:color="auto"/>
                                                        <w:bottom w:val="none" w:sz="0" w:space="0" w:color="auto"/>
                                                        <w:right w:val="none" w:sz="0" w:space="0" w:color="auto"/>
                                                      </w:divBdr>
                                                      <w:divsChild>
                                                        <w:div w:id="1398628573">
                                                          <w:marLeft w:val="15"/>
                                                          <w:marRight w:val="15"/>
                                                          <w:marTop w:val="15"/>
                                                          <w:marBottom w:val="15"/>
                                                          <w:divBdr>
                                                            <w:top w:val="none" w:sz="0" w:space="0" w:color="auto"/>
                                                            <w:left w:val="none" w:sz="0" w:space="0" w:color="auto"/>
                                                            <w:bottom w:val="none" w:sz="0" w:space="0" w:color="auto"/>
                                                            <w:right w:val="none" w:sz="0" w:space="0" w:color="auto"/>
                                                          </w:divBdr>
                                                          <w:divsChild>
                                                            <w:div w:id="734938729">
                                                              <w:marLeft w:val="0"/>
                                                              <w:marRight w:val="0"/>
                                                              <w:marTop w:val="0"/>
                                                              <w:marBottom w:val="0"/>
                                                              <w:divBdr>
                                                                <w:top w:val="none" w:sz="0" w:space="0" w:color="auto"/>
                                                                <w:left w:val="none" w:sz="0" w:space="0" w:color="auto"/>
                                                                <w:bottom w:val="none" w:sz="0" w:space="0" w:color="auto"/>
                                                                <w:right w:val="none" w:sz="0" w:space="0" w:color="auto"/>
                                                              </w:divBdr>
                                                              <w:divsChild>
                                                                <w:div w:id="13070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5831282">
      <w:bodyDiv w:val="1"/>
      <w:marLeft w:val="0"/>
      <w:marRight w:val="0"/>
      <w:marTop w:val="0"/>
      <w:marBottom w:val="0"/>
      <w:divBdr>
        <w:top w:val="none" w:sz="0" w:space="0" w:color="auto"/>
        <w:left w:val="none" w:sz="0" w:space="0" w:color="auto"/>
        <w:bottom w:val="none" w:sz="0" w:space="0" w:color="auto"/>
        <w:right w:val="none" w:sz="0" w:space="0" w:color="auto"/>
      </w:divBdr>
    </w:div>
    <w:div w:id="458032119">
      <w:bodyDiv w:val="1"/>
      <w:marLeft w:val="0"/>
      <w:marRight w:val="0"/>
      <w:marTop w:val="0"/>
      <w:marBottom w:val="0"/>
      <w:divBdr>
        <w:top w:val="none" w:sz="0" w:space="0" w:color="auto"/>
        <w:left w:val="none" w:sz="0" w:space="0" w:color="auto"/>
        <w:bottom w:val="none" w:sz="0" w:space="0" w:color="auto"/>
        <w:right w:val="none" w:sz="0" w:space="0" w:color="auto"/>
      </w:divBdr>
      <w:divsChild>
        <w:div w:id="305935628">
          <w:marLeft w:val="547"/>
          <w:marRight w:val="0"/>
          <w:marTop w:val="0"/>
          <w:marBottom w:val="0"/>
          <w:divBdr>
            <w:top w:val="none" w:sz="0" w:space="0" w:color="auto"/>
            <w:left w:val="none" w:sz="0" w:space="0" w:color="auto"/>
            <w:bottom w:val="none" w:sz="0" w:space="0" w:color="auto"/>
            <w:right w:val="none" w:sz="0" w:space="0" w:color="auto"/>
          </w:divBdr>
        </w:div>
      </w:divsChild>
    </w:div>
    <w:div w:id="458690922">
      <w:bodyDiv w:val="1"/>
      <w:marLeft w:val="0"/>
      <w:marRight w:val="0"/>
      <w:marTop w:val="0"/>
      <w:marBottom w:val="0"/>
      <w:divBdr>
        <w:top w:val="none" w:sz="0" w:space="0" w:color="auto"/>
        <w:left w:val="none" w:sz="0" w:space="0" w:color="auto"/>
        <w:bottom w:val="none" w:sz="0" w:space="0" w:color="auto"/>
        <w:right w:val="none" w:sz="0" w:space="0" w:color="auto"/>
      </w:divBdr>
    </w:div>
    <w:div w:id="490101807">
      <w:bodyDiv w:val="1"/>
      <w:marLeft w:val="0"/>
      <w:marRight w:val="0"/>
      <w:marTop w:val="0"/>
      <w:marBottom w:val="0"/>
      <w:divBdr>
        <w:top w:val="none" w:sz="0" w:space="0" w:color="auto"/>
        <w:left w:val="none" w:sz="0" w:space="0" w:color="auto"/>
        <w:bottom w:val="none" w:sz="0" w:space="0" w:color="auto"/>
        <w:right w:val="none" w:sz="0" w:space="0" w:color="auto"/>
      </w:divBdr>
    </w:div>
    <w:div w:id="528949985">
      <w:bodyDiv w:val="1"/>
      <w:marLeft w:val="0"/>
      <w:marRight w:val="0"/>
      <w:marTop w:val="0"/>
      <w:marBottom w:val="0"/>
      <w:divBdr>
        <w:top w:val="none" w:sz="0" w:space="0" w:color="auto"/>
        <w:left w:val="none" w:sz="0" w:space="0" w:color="auto"/>
        <w:bottom w:val="none" w:sz="0" w:space="0" w:color="auto"/>
        <w:right w:val="none" w:sz="0" w:space="0" w:color="auto"/>
      </w:divBdr>
    </w:div>
    <w:div w:id="546769145">
      <w:bodyDiv w:val="1"/>
      <w:marLeft w:val="0"/>
      <w:marRight w:val="0"/>
      <w:marTop w:val="0"/>
      <w:marBottom w:val="0"/>
      <w:divBdr>
        <w:top w:val="none" w:sz="0" w:space="0" w:color="auto"/>
        <w:left w:val="none" w:sz="0" w:space="0" w:color="auto"/>
        <w:bottom w:val="none" w:sz="0" w:space="0" w:color="auto"/>
        <w:right w:val="none" w:sz="0" w:space="0" w:color="auto"/>
      </w:divBdr>
    </w:div>
    <w:div w:id="567882671">
      <w:bodyDiv w:val="1"/>
      <w:marLeft w:val="0"/>
      <w:marRight w:val="0"/>
      <w:marTop w:val="0"/>
      <w:marBottom w:val="0"/>
      <w:divBdr>
        <w:top w:val="none" w:sz="0" w:space="0" w:color="auto"/>
        <w:left w:val="none" w:sz="0" w:space="0" w:color="auto"/>
        <w:bottom w:val="none" w:sz="0" w:space="0" w:color="auto"/>
        <w:right w:val="none" w:sz="0" w:space="0" w:color="auto"/>
      </w:divBdr>
      <w:divsChild>
        <w:div w:id="1540974760">
          <w:marLeft w:val="547"/>
          <w:marRight w:val="0"/>
          <w:marTop w:val="86"/>
          <w:marBottom w:val="0"/>
          <w:divBdr>
            <w:top w:val="none" w:sz="0" w:space="0" w:color="auto"/>
            <w:left w:val="none" w:sz="0" w:space="0" w:color="auto"/>
            <w:bottom w:val="none" w:sz="0" w:space="0" w:color="auto"/>
            <w:right w:val="none" w:sz="0" w:space="0" w:color="auto"/>
          </w:divBdr>
        </w:div>
        <w:div w:id="453911962">
          <w:marLeft w:val="547"/>
          <w:marRight w:val="0"/>
          <w:marTop w:val="86"/>
          <w:marBottom w:val="0"/>
          <w:divBdr>
            <w:top w:val="none" w:sz="0" w:space="0" w:color="auto"/>
            <w:left w:val="none" w:sz="0" w:space="0" w:color="auto"/>
            <w:bottom w:val="none" w:sz="0" w:space="0" w:color="auto"/>
            <w:right w:val="none" w:sz="0" w:space="0" w:color="auto"/>
          </w:divBdr>
        </w:div>
        <w:div w:id="289943960">
          <w:marLeft w:val="547"/>
          <w:marRight w:val="0"/>
          <w:marTop w:val="86"/>
          <w:marBottom w:val="0"/>
          <w:divBdr>
            <w:top w:val="none" w:sz="0" w:space="0" w:color="auto"/>
            <w:left w:val="none" w:sz="0" w:space="0" w:color="auto"/>
            <w:bottom w:val="none" w:sz="0" w:space="0" w:color="auto"/>
            <w:right w:val="none" w:sz="0" w:space="0" w:color="auto"/>
          </w:divBdr>
        </w:div>
      </w:divsChild>
    </w:div>
    <w:div w:id="590243400">
      <w:bodyDiv w:val="1"/>
      <w:marLeft w:val="0"/>
      <w:marRight w:val="0"/>
      <w:marTop w:val="0"/>
      <w:marBottom w:val="0"/>
      <w:divBdr>
        <w:top w:val="none" w:sz="0" w:space="0" w:color="auto"/>
        <w:left w:val="none" w:sz="0" w:space="0" w:color="auto"/>
        <w:bottom w:val="none" w:sz="0" w:space="0" w:color="auto"/>
        <w:right w:val="none" w:sz="0" w:space="0" w:color="auto"/>
      </w:divBdr>
      <w:divsChild>
        <w:div w:id="1580557707">
          <w:marLeft w:val="0"/>
          <w:marRight w:val="0"/>
          <w:marTop w:val="0"/>
          <w:marBottom w:val="0"/>
          <w:divBdr>
            <w:top w:val="none" w:sz="0" w:space="0" w:color="auto"/>
            <w:left w:val="none" w:sz="0" w:space="0" w:color="auto"/>
            <w:bottom w:val="none" w:sz="0" w:space="0" w:color="auto"/>
            <w:right w:val="none" w:sz="0" w:space="0" w:color="auto"/>
          </w:divBdr>
          <w:divsChild>
            <w:div w:id="1122117350">
              <w:marLeft w:val="0"/>
              <w:marRight w:val="0"/>
              <w:marTop w:val="0"/>
              <w:marBottom w:val="0"/>
              <w:divBdr>
                <w:top w:val="none" w:sz="0" w:space="0" w:color="auto"/>
                <w:left w:val="none" w:sz="0" w:space="0" w:color="auto"/>
                <w:bottom w:val="none" w:sz="0" w:space="0" w:color="auto"/>
                <w:right w:val="none" w:sz="0" w:space="0" w:color="auto"/>
              </w:divBdr>
              <w:divsChild>
                <w:div w:id="694503841">
                  <w:marLeft w:val="0"/>
                  <w:marRight w:val="0"/>
                  <w:marTop w:val="0"/>
                  <w:marBottom w:val="0"/>
                  <w:divBdr>
                    <w:top w:val="none" w:sz="0" w:space="0" w:color="auto"/>
                    <w:left w:val="none" w:sz="0" w:space="0" w:color="auto"/>
                    <w:bottom w:val="none" w:sz="0" w:space="0" w:color="auto"/>
                    <w:right w:val="none" w:sz="0" w:space="0" w:color="auto"/>
                  </w:divBdr>
                  <w:divsChild>
                    <w:div w:id="1616601202">
                      <w:marLeft w:val="171"/>
                      <w:marRight w:val="171"/>
                      <w:marTop w:val="0"/>
                      <w:marBottom w:val="171"/>
                      <w:divBdr>
                        <w:top w:val="none" w:sz="0" w:space="0" w:color="auto"/>
                        <w:left w:val="none" w:sz="0" w:space="0" w:color="auto"/>
                        <w:bottom w:val="none" w:sz="0" w:space="0" w:color="auto"/>
                        <w:right w:val="none" w:sz="0" w:space="0" w:color="auto"/>
                      </w:divBdr>
                      <w:divsChild>
                        <w:div w:id="1925722722">
                          <w:marLeft w:val="0"/>
                          <w:marRight w:val="0"/>
                          <w:marTop w:val="0"/>
                          <w:marBottom w:val="120"/>
                          <w:divBdr>
                            <w:top w:val="none" w:sz="0" w:space="0" w:color="auto"/>
                            <w:left w:val="none" w:sz="0" w:space="0" w:color="auto"/>
                            <w:bottom w:val="none" w:sz="0" w:space="0" w:color="auto"/>
                            <w:right w:val="none" w:sz="0" w:space="0" w:color="auto"/>
                          </w:divBdr>
                          <w:divsChild>
                            <w:div w:id="422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1870">
      <w:bodyDiv w:val="1"/>
      <w:marLeft w:val="0"/>
      <w:marRight w:val="0"/>
      <w:marTop w:val="0"/>
      <w:marBottom w:val="0"/>
      <w:divBdr>
        <w:top w:val="none" w:sz="0" w:space="0" w:color="auto"/>
        <w:left w:val="none" w:sz="0" w:space="0" w:color="auto"/>
        <w:bottom w:val="none" w:sz="0" w:space="0" w:color="auto"/>
        <w:right w:val="none" w:sz="0" w:space="0" w:color="auto"/>
      </w:divBdr>
      <w:divsChild>
        <w:div w:id="1227759102">
          <w:marLeft w:val="446"/>
          <w:marRight w:val="0"/>
          <w:marTop w:val="0"/>
          <w:marBottom w:val="0"/>
          <w:divBdr>
            <w:top w:val="none" w:sz="0" w:space="0" w:color="auto"/>
            <w:left w:val="none" w:sz="0" w:space="0" w:color="auto"/>
            <w:bottom w:val="none" w:sz="0" w:space="0" w:color="auto"/>
            <w:right w:val="none" w:sz="0" w:space="0" w:color="auto"/>
          </w:divBdr>
        </w:div>
      </w:divsChild>
    </w:div>
    <w:div w:id="618994733">
      <w:bodyDiv w:val="1"/>
      <w:marLeft w:val="0"/>
      <w:marRight w:val="0"/>
      <w:marTop w:val="0"/>
      <w:marBottom w:val="0"/>
      <w:divBdr>
        <w:top w:val="none" w:sz="0" w:space="0" w:color="auto"/>
        <w:left w:val="none" w:sz="0" w:space="0" w:color="auto"/>
        <w:bottom w:val="none" w:sz="0" w:space="0" w:color="auto"/>
        <w:right w:val="none" w:sz="0" w:space="0" w:color="auto"/>
      </w:divBdr>
    </w:div>
    <w:div w:id="699670528">
      <w:bodyDiv w:val="1"/>
      <w:marLeft w:val="0"/>
      <w:marRight w:val="0"/>
      <w:marTop w:val="0"/>
      <w:marBottom w:val="0"/>
      <w:divBdr>
        <w:top w:val="none" w:sz="0" w:space="0" w:color="auto"/>
        <w:left w:val="none" w:sz="0" w:space="0" w:color="auto"/>
        <w:bottom w:val="none" w:sz="0" w:space="0" w:color="auto"/>
        <w:right w:val="none" w:sz="0" w:space="0" w:color="auto"/>
      </w:divBdr>
    </w:div>
    <w:div w:id="714040533">
      <w:bodyDiv w:val="1"/>
      <w:marLeft w:val="0"/>
      <w:marRight w:val="0"/>
      <w:marTop w:val="0"/>
      <w:marBottom w:val="0"/>
      <w:divBdr>
        <w:top w:val="none" w:sz="0" w:space="0" w:color="auto"/>
        <w:left w:val="none" w:sz="0" w:space="0" w:color="auto"/>
        <w:bottom w:val="none" w:sz="0" w:space="0" w:color="auto"/>
        <w:right w:val="none" w:sz="0" w:space="0" w:color="auto"/>
      </w:divBdr>
    </w:div>
    <w:div w:id="761754290">
      <w:bodyDiv w:val="1"/>
      <w:marLeft w:val="0"/>
      <w:marRight w:val="0"/>
      <w:marTop w:val="0"/>
      <w:marBottom w:val="0"/>
      <w:divBdr>
        <w:top w:val="none" w:sz="0" w:space="0" w:color="auto"/>
        <w:left w:val="none" w:sz="0" w:space="0" w:color="auto"/>
        <w:bottom w:val="none" w:sz="0" w:space="0" w:color="auto"/>
        <w:right w:val="none" w:sz="0" w:space="0" w:color="auto"/>
      </w:divBdr>
    </w:div>
    <w:div w:id="766118242">
      <w:bodyDiv w:val="1"/>
      <w:marLeft w:val="0"/>
      <w:marRight w:val="0"/>
      <w:marTop w:val="0"/>
      <w:marBottom w:val="0"/>
      <w:divBdr>
        <w:top w:val="none" w:sz="0" w:space="0" w:color="auto"/>
        <w:left w:val="none" w:sz="0" w:space="0" w:color="auto"/>
        <w:bottom w:val="none" w:sz="0" w:space="0" w:color="auto"/>
        <w:right w:val="none" w:sz="0" w:space="0" w:color="auto"/>
      </w:divBdr>
    </w:div>
    <w:div w:id="770009448">
      <w:bodyDiv w:val="1"/>
      <w:marLeft w:val="0"/>
      <w:marRight w:val="0"/>
      <w:marTop w:val="0"/>
      <w:marBottom w:val="0"/>
      <w:divBdr>
        <w:top w:val="none" w:sz="0" w:space="0" w:color="auto"/>
        <w:left w:val="none" w:sz="0" w:space="0" w:color="auto"/>
        <w:bottom w:val="none" w:sz="0" w:space="0" w:color="auto"/>
        <w:right w:val="none" w:sz="0" w:space="0" w:color="auto"/>
      </w:divBdr>
    </w:div>
    <w:div w:id="807865674">
      <w:bodyDiv w:val="1"/>
      <w:marLeft w:val="0"/>
      <w:marRight w:val="0"/>
      <w:marTop w:val="0"/>
      <w:marBottom w:val="0"/>
      <w:divBdr>
        <w:top w:val="none" w:sz="0" w:space="0" w:color="auto"/>
        <w:left w:val="none" w:sz="0" w:space="0" w:color="auto"/>
        <w:bottom w:val="none" w:sz="0" w:space="0" w:color="auto"/>
        <w:right w:val="none" w:sz="0" w:space="0" w:color="auto"/>
      </w:divBdr>
    </w:div>
    <w:div w:id="846866071">
      <w:bodyDiv w:val="1"/>
      <w:marLeft w:val="0"/>
      <w:marRight w:val="0"/>
      <w:marTop w:val="0"/>
      <w:marBottom w:val="0"/>
      <w:divBdr>
        <w:top w:val="none" w:sz="0" w:space="0" w:color="auto"/>
        <w:left w:val="none" w:sz="0" w:space="0" w:color="auto"/>
        <w:bottom w:val="none" w:sz="0" w:space="0" w:color="auto"/>
        <w:right w:val="none" w:sz="0" w:space="0" w:color="auto"/>
      </w:divBdr>
    </w:div>
    <w:div w:id="864946272">
      <w:bodyDiv w:val="1"/>
      <w:marLeft w:val="0"/>
      <w:marRight w:val="0"/>
      <w:marTop w:val="0"/>
      <w:marBottom w:val="0"/>
      <w:divBdr>
        <w:top w:val="none" w:sz="0" w:space="0" w:color="auto"/>
        <w:left w:val="none" w:sz="0" w:space="0" w:color="auto"/>
        <w:bottom w:val="none" w:sz="0" w:space="0" w:color="auto"/>
        <w:right w:val="none" w:sz="0" w:space="0" w:color="auto"/>
      </w:divBdr>
    </w:div>
    <w:div w:id="878737770">
      <w:bodyDiv w:val="1"/>
      <w:marLeft w:val="0"/>
      <w:marRight w:val="0"/>
      <w:marTop w:val="0"/>
      <w:marBottom w:val="0"/>
      <w:divBdr>
        <w:top w:val="none" w:sz="0" w:space="0" w:color="auto"/>
        <w:left w:val="none" w:sz="0" w:space="0" w:color="auto"/>
        <w:bottom w:val="none" w:sz="0" w:space="0" w:color="auto"/>
        <w:right w:val="none" w:sz="0" w:space="0" w:color="auto"/>
      </w:divBdr>
    </w:div>
    <w:div w:id="899097341">
      <w:bodyDiv w:val="1"/>
      <w:marLeft w:val="0"/>
      <w:marRight w:val="0"/>
      <w:marTop w:val="0"/>
      <w:marBottom w:val="0"/>
      <w:divBdr>
        <w:top w:val="none" w:sz="0" w:space="0" w:color="auto"/>
        <w:left w:val="none" w:sz="0" w:space="0" w:color="auto"/>
        <w:bottom w:val="none" w:sz="0" w:space="0" w:color="auto"/>
        <w:right w:val="none" w:sz="0" w:space="0" w:color="auto"/>
      </w:divBdr>
    </w:div>
    <w:div w:id="925072133">
      <w:bodyDiv w:val="1"/>
      <w:marLeft w:val="0"/>
      <w:marRight w:val="0"/>
      <w:marTop w:val="0"/>
      <w:marBottom w:val="0"/>
      <w:divBdr>
        <w:top w:val="none" w:sz="0" w:space="0" w:color="auto"/>
        <w:left w:val="none" w:sz="0" w:space="0" w:color="auto"/>
        <w:bottom w:val="none" w:sz="0" w:space="0" w:color="auto"/>
        <w:right w:val="none" w:sz="0" w:space="0" w:color="auto"/>
      </w:divBdr>
      <w:divsChild>
        <w:div w:id="975912129">
          <w:marLeft w:val="1267"/>
          <w:marRight w:val="0"/>
          <w:marTop w:val="0"/>
          <w:marBottom w:val="0"/>
          <w:divBdr>
            <w:top w:val="none" w:sz="0" w:space="0" w:color="auto"/>
            <w:left w:val="none" w:sz="0" w:space="0" w:color="auto"/>
            <w:bottom w:val="none" w:sz="0" w:space="0" w:color="auto"/>
            <w:right w:val="none" w:sz="0" w:space="0" w:color="auto"/>
          </w:divBdr>
        </w:div>
        <w:div w:id="1728065056">
          <w:marLeft w:val="1267"/>
          <w:marRight w:val="0"/>
          <w:marTop w:val="0"/>
          <w:marBottom w:val="0"/>
          <w:divBdr>
            <w:top w:val="none" w:sz="0" w:space="0" w:color="auto"/>
            <w:left w:val="none" w:sz="0" w:space="0" w:color="auto"/>
            <w:bottom w:val="none" w:sz="0" w:space="0" w:color="auto"/>
            <w:right w:val="none" w:sz="0" w:space="0" w:color="auto"/>
          </w:divBdr>
        </w:div>
        <w:div w:id="1489125675">
          <w:marLeft w:val="1267"/>
          <w:marRight w:val="0"/>
          <w:marTop w:val="0"/>
          <w:marBottom w:val="0"/>
          <w:divBdr>
            <w:top w:val="none" w:sz="0" w:space="0" w:color="auto"/>
            <w:left w:val="none" w:sz="0" w:space="0" w:color="auto"/>
            <w:bottom w:val="none" w:sz="0" w:space="0" w:color="auto"/>
            <w:right w:val="none" w:sz="0" w:space="0" w:color="auto"/>
          </w:divBdr>
        </w:div>
        <w:div w:id="1119953345">
          <w:marLeft w:val="1267"/>
          <w:marRight w:val="0"/>
          <w:marTop w:val="0"/>
          <w:marBottom w:val="0"/>
          <w:divBdr>
            <w:top w:val="none" w:sz="0" w:space="0" w:color="auto"/>
            <w:left w:val="none" w:sz="0" w:space="0" w:color="auto"/>
            <w:bottom w:val="none" w:sz="0" w:space="0" w:color="auto"/>
            <w:right w:val="none" w:sz="0" w:space="0" w:color="auto"/>
          </w:divBdr>
        </w:div>
        <w:div w:id="558828349">
          <w:marLeft w:val="1267"/>
          <w:marRight w:val="0"/>
          <w:marTop w:val="0"/>
          <w:marBottom w:val="0"/>
          <w:divBdr>
            <w:top w:val="none" w:sz="0" w:space="0" w:color="auto"/>
            <w:left w:val="none" w:sz="0" w:space="0" w:color="auto"/>
            <w:bottom w:val="none" w:sz="0" w:space="0" w:color="auto"/>
            <w:right w:val="none" w:sz="0" w:space="0" w:color="auto"/>
          </w:divBdr>
        </w:div>
      </w:divsChild>
    </w:div>
    <w:div w:id="929892671">
      <w:bodyDiv w:val="1"/>
      <w:marLeft w:val="0"/>
      <w:marRight w:val="0"/>
      <w:marTop w:val="0"/>
      <w:marBottom w:val="0"/>
      <w:divBdr>
        <w:top w:val="none" w:sz="0" w:space="0" w:color="auto"/>
        <w:left w:val="none" w:sz="0" w:space="0" w:color="auto"/>
        <w:bottom w:val="none" w:sz="0" w:space="0" w:color="auto"/>
        <w:right w:val="none" w:sz="0" w:space="0" w:color="auto"/>
      </w:divBdr>
      <w:divsChild>
        <w:div w:id="77139090">
          <w:marLeft w:val="0"/>
          <w:marRight w:val="0"/>
          <w:marTop w:val="0"/>
          <w:marBottom w:val="0"/>
          <w:divBdr>
            <w:top w:val="none" w:sz="0" w:space="0" w:color="auto"/>
            <w:left w:val="none" w:sz="0" w:space="0" w:color="auto"/>
            <w:bottom w:val="none" w:sz="0" w:space="0" w:color="auto"/>
            <w:right w:val="none" w:sz="0" w:space="0" w:color="auto"/>
          </w:divBdr>
          <w:divsChild>
            <w:div w:id="11002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5567">
      <w:bodyDiv w:val="1"/>
      <w:marLeft w:val="0"/>
      <w:marRight w:val="0"/>
      <w:marTop w:val="0"/>
      <w:marBottom w:val="0"/>
      <w:divBdr>
        <w:top w:val="none" w:sz="0" w:space="0" w:color="auto"/>
        <w:left w:val="none" w:sz="0" w:space="0" w:color="auto"/>
        <w:bottom w:val="none" w:sz="0" w:space="0" w:color="auto"/>
        <w:right w:val="none" w:sz="0" w:space="0" w:color="auto"/>
      </w:divBdr>
    </w:div>
    <w:div w:id="987785704">
      <w:bodyDiv w:val="1"/>
      <w:marLeft w:val="0"/>
      <w:marRight w:val="0"/>
      <w:marTop w:val="0"/>
      <w:marBottom w:val="0"/>
      <w:divBdr>
        <w:top w:val="none" w:sz="0" w:space="0" w:color="auto"/>
        <w:left w:val="none" w:sz="0" w:space="0" w:color="auto"/>
        <w:bottom w:val="none" w:sz="0" w:space="0" w:color="auto"/>
        <w:right w:val="none" w:sz="0" w:space="0" w:color="auto"/>
      </w:divBdr>
      <w:divsChild>
        <w:div w:id="860898280">
          <w:marLeft w:val="0"/>
          <w:marRight w:val="0"/>
          <w:marTop w:val="0"/>
          <w:marBottom w:val="0"/>
          <w:divBdr>
            <w:top w:val="none" w:sz="0" w:space="0" w:color="auto"/>
            <w:left w:val="none" w:sz="0" w:space="0" w:color="auto"/>
            <w:bottom w:val="none" w:sz="0" w:space="0" w:color="auto"/>
            <w:right w:val="none" w:sz="0" w:space="0" w:color="auto"/>
          </w:divBdr>
          <w:divsChild>
            <w:div w:id="1517578532">
              <w:marLeft w:val="0"/>
              <w:marRight w:val="0"/>
              <w:marTop w:val="0"/>
              <w:marBottom w:val="0"/>
              <w:divBdr>
                <w:top w:val="none" w:sz="0" w:space="0" w:color="auto"/>
                <w:left w:val="none" w:sz="0" w:space="0" w:color="auto"/>
                <w:bottom w:val="none" w:sz="0" w:space="0" w:color="auto"/>
                <w:right w:val="none" w:sz="0" w:space="0" w:color="auto"/>
              </w:divBdr>
              <w:divsChild>
                <w:div w:id="691495455">
                  <w:marLeft w:val="0"/>
                  <w:marRight w:val="0"/>
                  <w:marTop w:val="0"/>
                  <w:marBottom w:val="0"/>
                  <w:divBdr>
                    <w:top w:val="none" w:sz="0" w:space="0" w:color="auto"/>
                    <w:left w:val="none" w:sz="0" w:space="0" w:color="auto"/>
                    <w:bottom w:val="none" w:sz="0" w:space="0" w:color="auto"/>
                    <w:right w:val="none" w:sz="0" w:space="0" w:color="auto"/>
                  </w:divBdr>
                  <w:divsChild>
                    <w:div w:id="1565874920">
                      <w:marLeft w:val="171"/>
                      <w:marRight w:val="171"/>
                      <w:marTop w:val="0"/>
                      <w:marBottom w:val="171"/>
                      <w:divBdr>
                        <w:top w:val="none" w:sz="0" w:space="0" w:color="auto"/>
                        <w:left w:val="none" w:sz="0" w:space="0" w:color="auto"/>
                        <w:bottom w:val="none" w:sz="0" w:space="0" w:color="auto"/>
                        <w:right w:val="none" w:sz="0" w:space="0" w:color="auto"/>
                      </w:divBdr>
                      <w:divsChild>
                        <w:div w:id="904994874">
                          <w:marLeft w:val="0"/>
                          <w:marRight w:val="0"/>
                          <w:marTop w:val="0"/>
                          <w:marBottom w:val="120"/>
                          <w:divBdr>
                            <w:top w:val="none" w:sz="0" w:space="0" w:color="auto"/>
                            <w:left w:val="none" w:sz="0" w:space="0" w:color="auto"/>
                            <w:bottom w:val="none" w:sz="0" w:space="0" w:color="auto"/>
                            <w:right w:val="none" w:sz="0" w:space="0" w:color="auto"/>
                          </w:divBdr>
                          <w:divsChild>
                            <w:div w:id="510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44843">
      <w:bodyDiv w:val="1"/>
      <w:marLeft w:val="0"/>
      <w:marRight w:val="0"/>
      <w:marTop w:val="0"/>
      <w:marBottom w:val="0"/>
      <w:divBdr>
        <w:top w:val="none" w:sz="0" w:space="0" w:color="auto"/>
        <w:left w:val="none" w:sz="0" w:space="0" w:color="auto"/>
        <w:bottom w:val="none" w:sz="0" w:space="0" w:color="auto"/>
        <w:right w:val="none" w:sz="0" w:space="0" w:color="auto"/>
      </w:divBdr>
      <w:divsChild>
        <w:div w:id="1440029533">
          <w:marLeft w:val="0"/>
          <w:marRight w:val="0"/>
          <w:marTop w:val="0"/>
          <w:marBottom w:val="0"/>
          <w:divBdr>
            <w:top w:val="none" w:sz="0" w:space="0" w:color="auto"/>
            <w:left w:val="none" w:sz="0" w:space="0" w:color="auto"/>
            <w:bottom w:val="none" w:sz="0" w:space="0" w:color="auto"/>
            <w:right w:val="none" w:sz="0" w:space="0" w:color="auto"/>
          </w:divBdr>
          <w:divsChild>
            <w:div w:id="269169770">
              <w:marLeft w:val="0"/>
              <w:marRight w:val="0"/>
              <w:marTop w:val="0"/>
              <w:marBottom w:val="0"/>
              <w:divBdr>
                <w:top w:val="none" w:sz="0" w:space="0" w:color="auto"/>
                <w:left w:val="none" w:sz="0" w:space="0" w:color="auto"/>
                <w:bottom w:val="none" w:sz="0" w:space="0" w:color="auto"/>
                <w:right w:val="none" w:sz="0" w:space="0" w:color="auto"/>
              </w:divBdr>
              <w:divsChild>
                <w:div w:id="1718624459">
                  <w:marLeft w:val="0"/>
                  <w:marRight w:val="0"/>
                  <w:marTop w:val="0"/>
                  <w:marBottom w:val="0"/>
                  <w:divBdr>
                    <w:top w:val="none" w:sz="0" w:space="0" w:color="auto"/>
                    <w:left w:val="none" w:sz="0" w:space="0" w:color="auto"/>
                    <w:bottom w:val="none" w:sz="0" w:space="0" w:color="auto"/>
                    <w:right w:val="none" w:sz="0" w:space="0" w:color="auto"/>
                  </w:divBdr>
                  <w:divsChild>
                    <w:div w:id="535510813">
                      <w:marLeft w:val="1860"/>
                      <w:marRight w:val="0"/>
                      <w:marTop w:val="0"/>
                      <w:marBottom w:val="0"/>
                      <w:divBdr>
                        <w:top w:val="none" w:sz="0" w:space="0" w:color="auto"/>
                        <w:left w:val="none" w:sz="0" w:space="0" w:color="auto"/>
                        <w:bottom w:val="none" w:sz="0" w:space="0" w:color="auto"/>
                        <w:right w:val="none" w:sz="0" w:space="0" w:color="auto"/>
                      </w:divBdr>
                      <w:divsChild>
                        <w:div w:id="1539703976">
                          <w:marLeft w:val="0"/>
                          <w:marRight w:val="0"/>
                          <w:marTop w:val="0"/>
                          <w:marBottom w:val="0"/>
                          <w:divBdr>
                            <w:top w:val="none" w:sz="0" w:space="0" w:color="auto"/>
                            <w:left w:val="none" w:sz="0" w:space="0" w:color="auto"/>
                            <w:bottom w:val="none" w:sz="0" w:space="0" w:color="auto"/>
                            <w:right w:val="none" w:sz="0" w:space="0" w:color="auto"/>
                          </w:divBdr>
                          <w:divsChild>
                            <w:div w:id="1414399409">
                              <w:marLeft w:val="0"/>
                              <w:marRight w:val="0"/>
                              <w:marTop w:val="0"/>
                              <w:marBottom w:val="0"/>
                              <w:divBdr>
                                <w:top w:val="none" w:sz="0" w:space="0" w:color="auto"/>
                                <w:left w:val="none" w:sz="0" w:space="0" w:color="auto"/>
                                <w:bottom w:val="none" w:sz="0" w:space="0" w:color="auto"/>
                                <w:right w:val="none" w:sz="0" w:space="0" w:color="auto"/>
                              </w:divBdr>
                              <w:divsChild>
                                <w:div w:id="1285307428">
                                  <w:marLeft w:val="0"/>
                                  <w:marRight w:val="0"/>
                                  <w:marTop w:val="0"/>
                                  <w:marBottom w:val="0"/>
                                  <w:divBdr>
                                    <w:top w:val="none" w:sz="0" w:space="0" w:color="auto"/>
                                    <w:left w:val="none" w:sz="0" w:space="0" w:color="auto"/>
                                    <w:bottom w:val="none" w:sz="0" w:space="0" w:color="auto"/>
                                    <w:right w:val="none" w:sz="0" w:space="0" w:color="auto"/>
                                  </w:divBdr>
                                  <w:divsChild>
                                    <w:div w:id="267740633">
                                      <w:marLeft w:val="0"/>
                                      <w:marRight w:val="0"/>
                                      <w:marTop w:val="0"/>
                                      <w:marBottom w:val="0"/>
                                      <w:divBdr>
                                        <w:top w:val="none" w:sz="0" w:space="0" w:color="auto"/>
                                        <w:left w:val="none" w:sz="0" w:space="0" w:color="auto"/>
                                        <w:bottom w:val="none" w:sz="0" w:space="0" w:color="auto"/>
                                        <w:right w:val="none" w:sz="0" w:space="0" w:color="auto"/>
                                      </w:divBdr>
                                      <w:divsChild>
                                        <w:div w:id="1098717917">
                                          <w:marLeft w:val="0"/>
                                          <w:marRight w:val="0"/>
                                          <w:marTop w:val="0"/>
                                          <w:marBottom w:val="0"/>
                                          <w:divBdr>
                                            <w:top w:val="none" w:sz="0" w:space="0" w:color="auto"/>
                                            <w:left w:val="none" w:sz="0" w:space="0" w:color="auto"/>
                                            <w:bottom w:val="none" w:sz="0" w:space="0" w:color="auto"/>
                                            <w:right w:val="none" w:sz="0" w:space="0" w:color="auto"/>
                                          </w:divBdr>
                                          <w:divsChild>
                                            <w:div w:id="1814830280">
                                              <w:marLeft w:val="0"/>
                                              <w:marRight w:val="0"/>
                                              <w:marTop w:val="0"/>
                                              <w:marBottom w:val="0"/>
                                              <w:divBdr>
                                                <w:top w:val="none" w:sz="0" w:space="0" w:color="auto"/>
                                                <w:left w:val="none" w:sz="0" w:space="0" w:color="auto"/>
                                                <w:bottom w:val="none" w:sz="0" w:space="0" w:color="auto"/>
                                                <w:right w:val="none" w:sz="0" w:space="0" w:color="auto"/>
                                              </w:divBdr>
                                              <w:divsChild>
                                                <w:div w:id="1854421402">
                                                  <w:marLeft w:val="0"/>
                                                  <w:marRight w:val="0"/>
                                                  <w:marTop w:val="0"/>
                                                  <w:marBottom w:val="0"/>
                                                  <w:divBdr>
                                                    <w:top w:val="none" w:sz="0" w:space="0" w:color="auto"/>
                                                    <w:left w:val="none" w:sz="0" w:space="0" w:color="auto"/>
                                                    <w:bottom w:val="none" w:sz="0" w:space="0" w:color="auto"/>
                                                    <w:right w:val="none" w:sz="0" w:space="0" w:color="auto"/>
                                                  </w:divBdr>
                                                  <w:divsChild>
                                                    <w:div w:id="179784168">
                                                      <w:marLeft w:val="0"/>
                                                      <w:marRight w:val="0"/>
                                                      <w:marTop w:val="0"/>
                                                      <w:marBottom w:val="0"/>
                                                      <w:divBdr>
                                                        <w:top w:val="none" w:sz="0" w:space="0" w:color="auto"/>
                                                        <w:left w:val="none" w:sz="0" w:space="0" w:color="auto"/>
                                                        <w:bottom w:val="none" w:sz="0" w:space="0" w:color="auto"/>
                                                        <w:right w:val="none" w:sz="0" w:space="0" w:color="auto"/>
                                                      </w:divBdr>
                                                      <w:divsChild>
                                                        <w:div w:id="1071345222">
                                                          <w:marLeft w:val="12"/>
                                                          <w:marRight w:val="12"/>
                                                          <w:marTop w:val="12"/>
                                                          <w:marBottom w:val="12"/>
                                                          <w:divBdr>
                                                            <w:top w:val="none" w:sz="0" w:space="0" w:color="auto"/>
                                                            <w:left w:val="none" w:sz="0" w:space="0" w:color="auto"/>
                                                            <w:bottom w:val="none" w:sz="0" w:space="0" w:color="auto"/>
                                                            <w:right w:val="none" w:sz="0" w:space="0" w:color="auto"/>
                                                          </w:divBdr>
                                                          <w:divsChild>
                                                            <w:div w:id="2090223960">
                                                              <w:marLeft w:val="0"/>
                                                              <w:marRight w:val="0"/>
                                                              <w:marTop w:val="0"/>
                                                              <w:marBottom w:val="0"/>
                                                              <w:divBdr>
                                                                <w:top w:val="none" w:sz="0" w:space="0" w:color="auto"/>
                                                                <w:left w:val="none" w:sz="0" w:space="0" w:color="auto"/>
                                                                <w:bottom w:val="none" w:sz="0" w:space="0" w:color="auto"/>
                                                                <w:right w:val="none" w:sz="0" w:space="0" w:color="auto"/>
                                                              </w:divBdr>
                                                              <w:divsChild>
                                                                <w:div w:id="19263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5036580">
      <w:bodyDiv w:val="1"/>
      <w:marLeft w:val="0"/>
      <w:marRight w:val="0"/>
      <w:marTop w:val="0"/>
      <w:marBottom w:val="0"/>
      <w:divBdr>
        <w:top w:val="none" w:sz="0" w:space="0" w:color="auto"/>
        <w:left w:val="none" w:sz="0" w:space="0" w:color="auto"/>
        <w:bottom w:val="none" w:sz="0" w:space="0" w:color="auto"/>
        <w:right w:val="none" w:sz="0" w:space="0" w:color="auto"/>
      </w:divBdr>
      <w:divsChild>
        <w:div w:id="1069959902">
          <w:marLeft w:val="0"/>
          <w:marRight w:val="0"/>
          <w:marTop w:val="0"/>
          <w:marBottom w:val="0"/>
          <w:divBdr>
            <w:top w:val="none" w:sz="0" w:space="0" w:color="auto"/>
            <w:left w:val="none" w:sz="0" w:space="0" w:color="auto"/>
            <w:bottom w:val="none" w:sz="0" w:space="0" w:color="auto"/>
            <w:right w:val="none" w:sz="0" w:space="0" w:color="auto"/>
          </w:divBdr>
          <w:divsChild>
            <w:div w:id="801389250">
              <w:marLeft w:val="0"/>
              <w:marRight w:val="0"/>
              <w:marTop w:val="0"/>
              <w:marBottom w:val="0"/>
              <w:divBdr>
                <w:top w:val="none" w:sz="0" w:space="0" w:color="auto"/>
                <w:left w:val="none" w:sz="0" w:space="0" w:color="auto"/>
                <w:bottom w:val="none" w:sz="0" w:space="0" w:color="auto"/>
                <w:right w:val="none" w:sz="0" w:space="0" w:color="auto"/>
              </w:divBdr>
              <w:divsChild>
                <w:div w:id="1472676129">
                  <w:marLeft w:val="0"/>
                  <w:marRight w:val="0"/>
                  <w:marTop w:val="0"/>
                  <w:marBottom w:val="0"/>
                  <w:divBdr>
                    <w:top w:val="none" w:sz="0" w:space="0" w:color="auto"/>
                    <w:left w:val="none" w:sz="0" w:space="0" w:color="auto"/>
                    <w:bottom w:val="none" w:sz="0" w:space="0" w:color="auto"/>
                    <w:right w:val="none" w:sz="0" w:space="0" w:color="auto"/>
                  </w:divBdr>
                  <w:divsChild>
                    <w:div w:id="1180773508">
                      <w:marLeft w:val="1860"/>
                      <w:marRight w:val="0"/>
                      <w:marTop w:val="0"/>
                      <w:marBottom w:val="0"/>
                      <w:divBdr>
                        <w:top w:val="none" w:sz="0" w:space="0" w:color="auto"/>
                        <w:left w:val="none" w:sz="0" w:space="0" w:color="auto"/>
                        <w:bottom w:val="none" w:sz="0" w:space="0" w:color="auto"/>
                        <w:right w:val="none" w:sz="0" w:space="0" w:color="auto"/>
                      </w:divBdr>
                      <w:divsChild>
                        <w:div w:id="1130710149">
                          <w:marLeft w:val="0"/>
                          <w:marRight w:val="0"/>
                          <w:marTop w:val="0"/>
                          <w:marBottom w:val="0"/>
                          <w:divBdr>
                            <w:top w:val="none" w:sz="0" w:space="0" w:color="auto"/>
                            <w:left w:val="none" w:sz="0" w:space="0" w:color="auto"/>
                            <w:bottom w:val="none" w:sz="0" w:space="0" w:color="auto"/>
                            <w:right w:val="none" w:sz="0" w:space="0" w:color="auto"/>
                          </w:divBdr>
                          <w:divsChild>
                            <w:div w:id="1038697448">
                              <w:marLeft w:val="0"/>
                              <w:marRight w:val="0"/>
                              <w:marTop w:val="0"/>
                              <w:marBottom w:val="0"/>
                              <w:divBdr>
                                <w:top w:val="none" w:sz="0" w:space="0" w:color="auto"/>
                                <w:left w:val="none" w:sz="0" w:space="0" w:color="auto"/>
                                <w:bottom w:val="none" w:sz="0" w:space="0" w:color="auto"/>
                                <w:right w:val="none" w:sz="0" w:space="0" w:color="auto"/>
                              </w:divBdr>
                              <w:divsChild>
                                <w:div w:id="231161348">
                                  <w:marLeft w:val="0"/>
                                  <w:marRight w:val="0"/>
                                  <w:marTop w:val="0"/>
                                  <w:marBottom w:val="0"/>
                                  <w:divBdr>
                                    <w:top w:val="none" w:sz="0" w:space="0" w:color="auto"/>
                                    <w:left w:val="none" w:sz="0" w:space="0" w:color="auto"/>
                                    <w:bottom w:val="none" w:sz="0" w:space="0" w:color="auto"/>
                                    <w:right w:val="none" w:sz="0" w:space="0" w:color="auto"/>
                                  </w:divBdr>
                                  <w:divsChild>
                                    <w:div w:id="692851553">
                                      <w:marLeft w:val="0"/>
                                      <w:marRight w:val="0"/>
                                      <w:marTop w:val="0"/>
                                      <w:marBottom w:val="0"/>
                                      <w:divBdr>
                                        <w:top w:val="none" w:sz="0" w:space="0" w:color="auto"/>
                                        <w:left w:val="none" w:sz="0" w:space="0" w:color="auto"/>
                                        <w:bottom w:val="none" w:sz="0" w:space="0" w:color="auto"/>
                                        <w:right w:val="none" w:sz="0" w:space="0" w:color="auto"/>
                                      </w:divBdr>
                                      <w:divsChild>
                                        <w:div w:id="278226825">
                                          <w:marLeft w:val="0"/>
                                          <w:marRight w:val="0"/>
                                          <w:marTop w:val="0"/>
                                          <w:marBottom w:val="0"/>
                                          <w:divBdr>
                                            <w:top w:val="none" w:sz="0" w:space="0" w:color="auto"/>
                                            <w:left w:val="none" w:sz="0" w:space="0" w:color="auto"/>
                                            <w:bottom w:val="none" w:sz="0" w:space="0" w:color="auto"/>
                                            <w:right w:val="none" w:sz="0" w:space="0" w:color="auto"/>
                                          </w:divBdr>
                                          <w:divsChild>
                                            <w:div w:id="1014186569">
                                              <w:marLeft w:val="0"/>
                                              <w:marRight w:val="0"/>
                                              <w:marTop w:val="0"/>
                                              <w:marBottom w:val="0"/>
                                              <w:divBdr>
                                                <w:top w:val="none" w:sz="0" w:space="0" w:color="auto"/>
                                                <w:left w:val="none" w:sz="0" w:space="0" w:color="auto"/>
                                                <w:bottom w:val="none" w:sz="0" w:space="0" w:color="auto"/>
                                                <w:right w:val="none" w:sz="0" w:space="0" w:color="auto"/>
                                              </w:divBdr>
                                              <w:divsChild>
                                                <w:div w:id="1747150283">
                                                  <w:marLeft w:val="0"/>
                                                  <w:marRight w:val="0"/>
                                                  <w:marTop w:val="0"/>
                                                  <w:marBottom w:val="0"/>
                                                  <w:divBdr>
                                                    <w:top w:val="none" w:sz="0" w:space="0" w:color="auto"/>
                                                    <w:left w:val="none" w:sz="0" w:space="0" w:color="auto"/>
                                                    <w:bottom w:val="none" w:sz="0" w:space="0" w:color="auto"/>
                                                    <w:right w:val="none" w:sz="0" w:space="0" w:color="auto"/>
                                                  </w:divBdr>
                                                  <w:divsChild>
                                                    <w:div w:id="2039354085">
                                                      <w:marLeft w:val="0"/>
                                                      <w:marRight w:val="0"/>
                                                      <w:marTop w:val="0"/>
                                                      <w:marBottom w:val="0"/>
                                                      <w:divBdr>
                                                        <w:top w:val="none" w:sz="0" w:space="0" w:color="auto"/>
                                                        <w:left w:val="none" w:sz="0" w:space="0" w:color="auto"/>
                                                        <w:bottom w:val="none" w:sz="0" w:space="0" w:color="auto"/>
                                                        <w:right w:val="none" w:sz="0" w:space="0" w:color="auto"/>
                                                      </w:divBdr>
                                                      <w:divsChild>
                                                        <w:div w:id="380831160">
                                                          <w:marLeft w:val="12"/>
                                                          <w:marRight w:val="12"/>
                                                          <w:marTop w:val="12"/>
                                                          <w:marBottom w:val="12"/>
                                                          <w:divBdr>
                                                            <w:top w:val="none" w:sz="0" w:space="0" w:color="auto"/>
                                                            <w:left w:val="none" w:sz="0" w:space="0" w:color="auto"/>
                                                            <w:bottom w:val="none" w:sz="0" w:space="0" w:color="auto"/>
                                                            <w:right w:val="none" w:sz="0" w:space="0" w:color="auto"/>
                                                          </w:divBdr>
                                                          <w:divsChild>
                                                            <w:div w:id="1673725940">
                                                              <w:marLeft w:val="0"/>
                                                              <w:marRight w:val="0"/>
                                                              <w:marTop w:val="0"/>
                                                              <w:marBottom w:val="0"/>
                                                              <w:divBdr>
                                                                <w:top w:val="none" w:sz="0" w:space="0" w:color="auto"/>
                                                                <w:left w:val="none" w:sz="0" w:space="0" w:color="auto"/>
                                                                <w:bottom w:val="none" w:sz="0" w:space="0" w:color="auto"/>
                                                                <w:right w:val="none" w:sz="0" w:space="0" w:color="auto"/>
                                                              </w:divBdr>
                                                              <w:divsChild>
                                                                <w:div w:id="553850661">
                                                                  <w:marLeft w:val="0"/>
                                                                  <w:marRight w:val="0"/>
                                                                  <w:marTop w:val="0"/>
                                                                  <w:marBottom w:val="120"/>
                                                                  <w:divBdr>
                                                                    <w:top w:val="none" w:sz="0" w:space="0" w:color="auto"/>
                                                                    <w:left w:val="none" w:sz="0" w:space="0" w:color="auto"/>
                                                                    <w:bottom w:val="none" w:sz="0" w:space="0" w:color="auto"/>
                                                                    <w:right w:val="none" w:sz="0" w:space="0" w:color="auto"/>
                                                                  </w:divBdr>
                                                                </w:div>
                                                                <w:div w:id="18704828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866429">
      <w:bodyDiv w:val="1"/>
      <w:marLeft w:val="0"/>
      <w:marRight w:val="0"/>
      <w:marTop w:val="0"/>
      <w:marBottom w:val="0"/>
      <w:divBdr>
        <w:top w:val="none" w:sz="0" w:space="0" w:color="auto"/>
        <w:left w:val="none" w:sz="0" w:space="0" w:color="auto"/>
        <w:bottom w:val="none" w:sz="0" w:space="0" w:color="auto"/>
        <w:right w:val="none" w:sz="0" w:space="0" w:color="auto"/>
      </w:divBdr>
    </w:div>
    <w:div w:id="1066563511">
      <w:bodyDiv w:val="1"/>
      <w:marLeft w:val="0"/>
      <w:marRight w:val="0"/>
      <w:marTop w:val="0"/>
      <w:marBottom w:val="0"/>
      <w:divBdr>
        <w:top w:val="none" w:sz="0" w:space="0" w:color="auto"/>
        <w:left w:val="none" w:sz="0" w:space="0" w:color="auto"/>
        <w:bottom w:val="none" w:sz="0" w:space="0" w:color="auto"/>
        <w:right w:val="none" w:sz="0" w:space="0" w:color="auto"/>
      </w:divBdr>
    </w:div>
    <w:div w:id="1068186757">
      <w:bodyDiv w:val="1"/>
      <w:marLeft w:val="0"/>
      <w:marRight w:val="0"/>
      <w:marTop w:val="0"/>
      <w:marBottom w:val="0"/>
      <w:divBdr>
        <w:top w:val="none" w:sz="0" w:space="0" w:color="auto"/>
        <w:left w:val="none" w:sz="0" w:space="0" w:color="auto"/>
        <w:bottom w:val="none" w:sz="0" w:space="0" w:color="auto"/>
        <w:right w:val="none" w:sz="0" w:space="0" w:color="auto"/>
      </w:divBdr>
    </w:div>
    <w:div w:id="1068303874">
      <w:bodyDiv w:val="1"/>
      <w:marLeft w:val="0"/>
      <w:marRight w:val="0"/>
      <w:marTop w:val="0"/>
      <w:marBottom w:val="0"/>
      <w:divBdr>
        <w:top w:val="none" w:sz="0" w:space="0" w:color="auto"/>
        <w:left w:val="none" w:sz="0" w:space="0" w:color="auto"/>
        <w:bottom w:val="none" w:sz="0" w:space="0" w:color="auto"/>
        <w:right w:val="none" w:sz="0" w:space="0" w:color="auto"/>
      </w:divBdr>
    </w:div>
    <w:div w:id="1091200393">
      <w:bodyDiv w:val="1"/>
      <w:marLeft w:val="0"/>
      <w:marRight w:val="0"/>
      <w:marTop w:val="0"/>
      <w:marBottom w:val="0"/>
      <w:divBdr>
        <w:top w:val="none" w:sz="0" w:space="0" w:color="auto"/>
        <w:left w:val="none" w:sz="0" w:space="0" w:color="auto"/>
        <w:bottom w:val="none" w:sz="0" w:space="0" w:color="auto"/>
        <w:right w:val="none" w:sz="0" w:space="0" w:color="auto"/>
      </w:divBdr>
    </w:div>
    <w:div w:id="1154639715">
      <w:bodyDiv w:val="1"/>
      <w:marLeft w:val="0"/>
      <w:marRight w:val="0"/>
      <w:marTop w:val="0"/>
      <w:marBottom w:val="0"/>
      <w:divBdr>
        <w:top w:val="none" w:sz="0" w:space="0" w:color="auto"/>
        <w:left w:val="none" w:sz="0" w:space="0" w:color="auto"/>
        <w:bottom w:val="none" w:sz="0" w:space="0" w:color="auto"/>
        <w:right w:val="none" w:sz="0" w:space="0" w:color="auto"/>
      </w:divBdr>
    </w:div>
    <w:div w:id="1167524190">
      <w:bodyDiv w:val="1"/>
      <w:marLeft w:val="0"/>
      <w:marRight w:val="0"/>
      <w:marTop w:val="0"/>
      <w:marBottom w:val="0"/>
      <w:divBdr>
        <w:top w:val="none" w:sz="0" w:space="0" w:color="auto"/>
        <w:left w:val="none" w:sz="0" w:space="0" w:color="auto"/>
        <w:bottom w:val="none" w:sz="0" w:space="0" w:color="auto"/>
        <w:right w:val="none" w:sz="0" w:space="0" w:color="auto"/>
      </w:divBdr>
    </w:div>
    <w:div w:id="1188521323">
      <w:bodyDiv w:val="1"/>
      <w:marLeft w:val="0"/>
      <w:marRight w:val="0"/>
      <w:marTop w:val="0"/>
      <w:marBottom w:val="0"/>
      <w:divBdr>
        <w:top w:val="none" w:sz="0" w:space="0" w:color="auto"/>
        <w:left w:val="none" w:sz="0" w:space="0" w:color="auto"/>
        <w:bottom w:val="none" w:sz="0" w:space="0" w:color="auto"/>
        <w:right w:val="none" w:sz="0" w:space="0" w:color="auto"/>
      </w:divBdr>
      <w:divsChild>
        <w:div w:id="1264799638">
          <w:marLeft w:val="547"/>
          <w:marRight w:val="0"/>
          <w:marTop w:val="0"/>
          <w:marBottom w:val="0"/>
          <w:divBdr>
            <w:top w:val="none" w:sz="0" w:space="0" w:color="auto"/>
            <w:left w:val="none" w:sz="0" w:space="0" w:color="auto"/>
            <w:bottom w:val="none" w:sz="0" w:space="0" w:color="auto"/>
            <w:right w:val="none" w:sz="0" w:space="0" w:color="auto"/>
          </w:divBdr>
        </w:div>
      </w:divsChild>
    </w:div>
    <w:div w:id="1189950356">
      <w:bodyDiv w:val="1"/>
      <w:marLeft w:val="0"/>
      <w:marRight w:val="0"/>
      <w:marTop w:val="0"/>
      <w:marBottom w:val="0"/>
      <w:divBdr>
        <w:top w:val="none" w:sz="0" w:space="0" w:color="auto"/>
        <w:left w:val="none" w:sz="0" w:space="0" w:color="auto"/>
        <w:bottom w:val="none" w:sz="0" w:space="0" w:color="auto"/>
        <w:right w:val="none" w:sz="0" w:space="0" w:color="auto"/>
      </w:divBdr>
    </w:div>
    <w:div w:id="1210998011">
      <w:bodyDiv w:val="1"/>
      <w:marLeft w:val="0"/>
      <w:marRight w:val="0"/>
      <w:marTop w:val="0"/>
      <w:marBottom w:val="0"/>
      <w:divBdr>
        <w:top w:val="none" w:sz="0" w:space="0" w:color="auto"/>
        <w:left w:val="none" w:sz="0" w:space="0" w:color="auto"/>
        <w:bottom w:val="none" w:sz="0" w:space="0" w:color="auto"/>
        <w:right w:val="none" w:sz="0" w:space="0" w:color="auto"/>
      </w:divBdr>
    </w:div>
    <w:div w:id="1251154991">
      <w:bodyDiv w:val="1"/>
      <w:marLeft w:val="0"/>
      <w:marRight w:val="0"/>
      <w:marTop w:val="0"/>
      <w:marBottom w:val="0"/>
      <w:divBdr>
        <w:top w:val="none" w:sz="0" w:space="0" w:color="auto"/>
        <w:left w:val="none" w:sz="0" w:space="0" w:color="auto"/>
        <w:bottom w:val="none" w:sz="0" w:space="0" w:color="auto"/>
        <w:right w:val="none" w:sz="0" w:space="0" w:color="auto"/>
      </w:divBdr>
      <w:divsChild>
        <w:div w:id="204562073">
          <w:marLeft w:val="0"/>
          <w:marRight w:val="0"/>
          <w:marTop w:val="0"/>
          <w:marBottom w:val="0"/>
          <w:divBdr>
            <w:top w:val="none" w:sz="0" w:space="0" w:color="auto"/>
            <w:left w:val="none" w:sz="0" w:space="0" w:color="auto"/>
            <w:bottom w:val="none" w:sz="0" w:space="0" w:color="auto"/>
            <w:right w:val="none" w:sz="0" w:space="0" w:color="auto"/>
          </w:divBdr>
          <w:divsChild>
            <w:div w:id="1544900093">
              <w:marLeft w:val="0"/>
              <w:marRight w:val="0"/>
              <w:marTop w:val="0"/>
              <w:marBottom w:val="0"/>
              <w:divBdr>
                <w:top w:val="none" w:sz="0" w:space="0" w:color="auto"/>
                <w:left w:val="none" w:sz="0" w:space="0" w:color="auto"/>
                <w:bottom w:val="none" w:sz="0" w:space="0" w:color="auto"/>
                <w:right w:val="none" w:sz="0" w:space="0" w:color="auto"/>
              </w:divBdr>
              <w:divsChild>
                <w:div w:id="967081858">
                  <w:marLeft w:val="0"/>
                  <w:marRight w:val="0"/>
                  <w:marTop w:val="0"/>
                  <w:marBottom w:val="0"/>
                  <w:divBdr>
                    <w:top w:val="none" w:sz="0" w:space="0" w:color="auto"/>
                    <w:left w:val="none" w:sz="0" w:space="0" w:color="auto"/>
                    <w:bottom w:val="none" w:sz="0" w:space="0" w:color="auto"/>
                    <w:right w:val="none" w:sz="0" w:space="0" w:color="auto"/>
                  </w:divBdr>
                  <w:divsChild>
                    <w:div w:id="128279897">
                      <w:marLeft w:val="1860"/>
                      <w:marRight w:val="0"/>
                      <w:marTop w:val="0"/>
                      <w:marBottom w:val="0"/>
                      <w:divBdr>
                        <w:top w:val="none" w:sz="0" w:space="0" w:color="auto"/>
                        <w:left w:val="none" w:sz="0" w:space="0" w:color="auto"/>
                        <w:bottom w:val="none" w:sz="0" w:space="0" w:color="auto"/>
                        <w:right w:val="none" w:sz="0" w:space="0" w:color="auto"/>
                      </w:divBdr>
                      <w:divsChild>
                        <w:div w:id="1374236996">
                          <w:marLeft w:val="0"/>
                          <w:marRight w:val="0"/>
                          <w:marTop w:val="0"/>
                          <w:marBottom w:val="0"/>
                          <w:divBdr>
                            <w:top w:val="none" w:sz="0" w:space="0" w:color="auto"/>
                            <w:left w:val="none" w:sz="0" w:space="0" w:color="auto"/>
                            <w:bottom w:val="none" w:sz="0" w:space="0" w:color="auto"/>
                            <w:right w:val="none" w:sz="0" w:space="0" w:color="auto"/>
                          </w:divBdr>
                          <w:divsChild>
                            <w:div w:id="179705686">
                              <w:marLeft w:val="0"/>
                              <w:marRight w:val="0"/>
                              <w:marTop w:val="0"/>
                              <w:marBottom w:val="0"/>
                              <w:divBdr>
                                <w:top w:val="none" w:sz="0" w:space="0" w:color="auto"/>
                                <w:left w:val="none" w:sz="0" w:space="0" w:color="auto"/>
                                <w:bottom w:val="none" w:sz="0" w:space="0" w:color="auto"/>
                                <w:right w:val="none" w:sz="0" w:space="0" w:color="auto"/>
                              </w:divBdr>
                              <w:divsChild>
                                <w:div w:id="1614286983">
                                  <w:marLeft w:val="0"/>
                                  <w:marRight w:val="0"/>
                                  <w:marTop w:val="0"/>
                                  <w:marBottom w:val="0"/>
                                  <w:divBdr>
                                    <w:top w:val="none" w:sz="0" w:space="0" w:color="auto"/>
                                    <w:left w:val="none" w:sz="0" w:space="0" w:color="auto"/>
                                    <w:bottom w:val="none" w:sz="0" w:space="0" w:color="auto"/>
                                    <w:right w:val="none" w:sz="0" w:space="0" w:color="auto"/>
                                  </w:divBdr>
                                  <w:divsChild>
                                    <w:div w:id="1252348990">
                                      <w:marLeft w:val="0"/>
                                      <w:marRight w:val="0"/>
                                      <w:marTop w:val="0"/>
                                      <w:marBottom w:val="0"/>
                                      <w:divBdr>
                                        <w:top w:val="none" w:sz="0" w:space="0" w:color="auto"/>
                                        <w:left w:val="none" w:sz="0" w:space="0" w:color="auto"/>
                                        <w:bottom w:val="none" w:sz="0" w:space="0" w:color="auto"/>
                                        <w:right w:val="none" w:sz="0" w:space="0" w:color="auto"/>
                                      </w:divBdr>
                                      <w:divsChild>
                                        <w:div w:id="63837808">
                                          <w:marLeft w:val="0"/>
                                          <w:marRight w:val="0"/>
                                          <w:marTop w:val="0"/>
                                          <w:marBottom w:val="0"/>
                                          <w:divBdr>
                                            <w:top w:val="none" w:sz="0" w:space="0" w:color="auto"/>
                                            <w:left w:val="none" w:sz="0" w:space="0" w:color="auto"/>
                                            <w:bottom w:val="none" w:sz="0" w:space="0" w:color="auto"/>
                                            <w:right w:val="none" w:sz="0" w:space="0" w:color="auto"/>
                                          </w:divBdr>
                                          <w:divsChild>
                                            <w:div w:id="1474978489">
                                              <w:marLeft w:val="0"/>
                                              <w:marRight w:val="0"/>
                                              <w:marTop w:val="0"/>
                                              <w:marBottom w:val="0"/>
                                              <w:divBdr>
                                                <w:top w:val="none" w:sz="0" w:space="0" w:color="auto"/>
                                                <w:left w:val="none" w:sz="0" w:space="0" w:color="auto"/>
                                                <w:bottom w:val="none" w:sz="0" w:space="0" w:color="auto"/>
                                                <w:right w:val="none" w:sz="0" w:space="0" w:color="auto"/>
                                              </w:divBdr>
                                              <w:divsChild>
                                                <w:div w:id="2012902250">
                                                  <w:marLeft w:val="0"/>
                                                  <w:marRight w:val="0"/>
                                                  <w:marTop w:val="0"/>
                                                  <w:marBottom w:val="0"/>
                                                  <w:divBdr>
                                                    <w:top w:val="none" w:sz="0" w:space="0" w:color="auto"/>
                                                    <w:left w:val="none" w:sz="0" w:space="0" w:color="auto"/>
                                                    <w:bottom w:val="none" w:sz="0" w:space="0" w:color="auto"/>
                                                    <w:right w:val="none" w:sz="0" w:space="0" w:color="auto"/>
                                                  </w:divBdr>
                                                  <w:divsChild>
                                                    <w:div w:id="95643181">
                                                      <w:marLeft w:val="0"/>
                                                      <w:marRight w:val="0"/>
                                                      <w:marTop w:val="0"/>
                                                      <w:marBottom w:val="0"/>
                                                      <w:divBdr>
                                                        <w:top w:val="none" w:sz="0" w:space="0" w:color="auto"/>
                                                        <w:left w:val="none" w:sz="0" w:space="0" w:color="auto"/>
                                                        <w:bottom w:val="none" w:sz="0" w:space="0" w:color="auto"/>
                                                        <w:right w:val="none" w:sz="0" w:space="0" w:color="auto"/>
                                                      </w:divBdr>
                                                      <w:divsChild>
                                                        <w:div w:id="2023775052">
                                                          <w:marLeft w:val="12"/>
                                                          <w:marRight w:val="12"/>
                                                          <w:marTop w:val="12"/>
                                                          <w:marBottom w:val="12"/>
                                                          <w:divBdr>
                                                            <w:top w:val="none" w:sz="0" w:space="0" w:color="auto"/>
                                                            <w:left w:val="none" w:sz="0" w:space="0" w:color="auto"/>
                                                            <w:bottom w:val="none" w:sz="0" w:space="0" w:color="auto"/>
                                                            <w:right w:val="none" w:sz="0" w:space="0" w:color="auto"/>
                                                          </w:divBdr>
                                                          <w:divsChild>
                                                            <w:div w:id="1617323141">
                                                              <w:marLeft w:val="0"/>
                                                              <w:marRight w:val="0"/>
                                                              <w:marTop w:val="0"/>
                                                              <w:marBottom w:val="0"/>
                                                              <w:divBdr>
                                                                <w:top w:val="none" w:sz="0" w:space="0" w:color="auto"/>
                                                                <w:left w:val="none" w:sz="0" w:space="0" w:color="auto"/>
                                                                <w:bottom w:val="none" w:sz="0" w:space="0" w:color="auto"/>
                                                                <w:right w:val="none" w:sz="0" w:space="0" w:color="auto"/>
                                                              </w:divBdr>
                                                              <w:divsChild>
                                                                <w:div w:id="59796034">
                                                                  <w:marLeft w:val="0"/>
                                                                  <w:marRight w:val="0"/>
                                                                  <w:marTop w:val="0"/>
                                                                  <w:marBottom w:val="120"/>
                                                                  <w:divBdr>
                                                                    <w:top w:val="none" w:sz="0" w:space="0" w:color="auto"/>
                                                                    <w:left w:val="none" w:sz="0" w:space="0" w:color="auto"/>
                                                                    <w:bottom w:val="none" w:sz="0" w:space="0" w:color="auto"/>
                                                                    <w:right w:val="none" w:sz="0" w:space="0" w:color="auto"/>
                                                                  </w:divBdr>
                                                                </w:div>
                                                                <w:div w:id="168057654">
                                                                  <w:marLeft w:val="0"/>
                                                                  <w:marRight w:val="0"/>
                                                                  <w:marTop w:val="0"/>
                                                                  <w:marBottom w:val="120"/>
                                                                  <w:divBdr>
                                                                    <w:top w:val="none" w:sz="0" w:space="0" w:color="auto"/>
                                                                    <w:left w:val="none" w:sz="0" w:space="0" w:color="auto"/>
                                                                    <w:bottom w:val="none" w:sz="0" w:space="0" w:color="auto"/>
                                                                    <w:right w:val="none" w:sz="0" w:space="0" w:color="auto"/>
                                                                  </w:divBdr>
                                                                </w:div>
                                                                <w:div w:id="180777651">
                                                                  <w:marLeft w:val="360"/>
                                                                  <w:marRight w:val="0"/>
                                                                  <w:marTop w:val="0"/>
                                                                  <w:marBottom w:val="120"/>
                                                                  <w:divBdr>
                                                                    <w:top w:val="none" w:sz="0" w:space="0" w:color="auto"/>
                                                                    <w:left w:val="none" w:sz="0" w:space="0" w:color="auto"/>
                                                                    <w:bottom w:val="none" w:sz="0" w:space="0" w:color="auto"/>
                                                                    <w:right w:val="none" w:sz="0" w:space="0" w:color="auto"/>
                                                                  </w:divBdr>
                                                                </w:div>
                                                                <w:div w:id="654453079">
                                                                  <w:marLeft w:val="0"/>
                                                                  <w:marRight w:val="0"/>
                                                                  <w:marTop w:val="0"/>
                                                                  <w:marBottom w:val="120"/>
                                                                  <w:divBdr>
                                                                    <w:top w:val="none" w:sz="0" w:space="0" w:color="auto"/>
                                                                    <w:left w:val="none" w:sz="0" w:space="0" w:color="auto"/>
                                                                    <w:bottom w:val="none" w:sz="0" w:space="0" w:color="auto"/>
                                                                    <w:right w:val="none" w:sz="0" w:space="0" w:color="auto"/>
                                                                  </w:divBdr>
                                                                </w:div>
                                                                <w:div w:id="727069751">
                                                                  <w:marLeft w:val="0"/>
                                                                  <w:marRight w:val="0"/>
                                                                  <w:marTop w:val="0"/>
                                                                  <w:marBottom w:val="120"/>
                                                                  <w:divBdr>
                                                                    <w:top w:val="none" w:sz="0" w:space="0" w:color="auto"/>
                                                                    <w:left w:val="none" w:sz="0" w:space="0" w:color="auto"/>
                                                                    <w:bottom w:val="none" w:sz="0" w:space="0" w:color="auto"/>
                                                                    <w:right w:val="none" w:sz="0" w:space="0" w:color="auto"/>
                                                                  </w:divBdr>
                                                                </w:div>
                                                                <w:div w:id="732309529">
                                                                  <w:marLeft w:val="360"/>
                                                                  <w:marRight w:val="0"/>
                                                                  <w:marTop w:val="0"/>
                                                                  <w:marBottom w:val="120"/>
                                                                  <w:divBdr>
                                                                    <w:top w:val="none" w:sz="0" w:space="0" w:color="auto"/>
                                                                    <w:left w:val="none" w:sz="0" w:space="0" w:color="auto"/>
                                                                    <w:bottom w:val="none" w:sz="0" w:space="0" w:color="auto"/>
                                                                    <w:right w:val="none" w:sz="0" w:space="0" w:color="auto"/>
                                                                  </w:divBdr>
                                                                </w:div>
                                                                <w:div w:id="1493912137">
                                                                  <w:marLeft w:val="0"/>
                                                                  <w:marRight w:val="0"/>
                                                                  <w:marTop w:val="0"/>
                                                                  <w:marBottom w:val="120"/>
                                                                  <w:divBdr>
                                                                    <w:top w:val="none" w:sz="0" w:space="0" w:color="auto"/>
                                                                    <w:left w:val="none" w:sz="0" w:space="0" w:color="auto"/>
                                                                    <w:bottom w:val="none" w:sz="0" w:space="0" w:color="auto"/>
                                                                    <w:right w:val="none" w:sz="0" w:space="0" w:color="auto"/>
                                                                  </w:divBdr>
                                                                </w:div>
                                                                <w:div w:id="1789012249">
                                                                  <w:marLeft w:val="360"/>
                                                                  <w:marRight w:val="0"/>
                                                                  <w:marTop w:val="0"/>
                                                                  <w:marBottom w:val="120"/>
                                                                  <w:divBdr>
                                                                    <w:top w:val="none" w:sz="0" w:space="0" w:color="auto"/>
                                                                    <w:left w:val="none" w:sz="0" w:space="0" w:color="auto"/>
                                                                    <w:bottom w:val="none" w:sz="0" w:space="0" w:color="auto"/>
                                                                    <w:right w:val="none" w:sz="0" w:space="0" w:color="auto"/>
                                                                  </w:divBdr>
                                                                </w:div>
                                                                <w:div w:id="1923174744">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1159622">
      <w:bodyDiv w:val="1"/>
      <w:marLeft w:val="0"/>
      <w:marRight w:val="0"/>
      <w:marTop w:val="0"/>
      <w:marBottom w:val="0"/>
      <w:divBdr>
        <w:top w:val="none" w:sz="0" w:space="0" w:color="auto"/>
        <w:left w:val="none" w:sz="0" w:space="0" w:color="auto"/>
        <w:bottom w:val="none" w:sz="0" w:space="0" w:color="auto"/>
        <w:right w:val="none" w:sz="0" w:space="0" w:color="auto"/>
      </w:divBdr>
      <w:divsChild>
        <w:div w:id="1625305997">
          <w:marLeft w:val="0"/>
          <w:marRight w:val="0"/>
          <w:marTop w:val="0"/>
          <w:marBottom w:val="0"/>
          <w:divBdr>
            <w:top w:val="none" w:sz="0" w:space="0" w:color="auto"/>
            <w:left w:val="none" w:sz="0" w:space="0" w:color="auto"/>
            <w:bottom w:val="none" w:sz="0" w:space="0" w:color="auto"/>
            <w:right w:val="none" w:sz="0" w:space="0" w:color="auto"/>
          </w:divBdr>
          <w:divsChild>
            <w:div w:id="1343361858">
              <w:marLeft w:val="0"/>
              <w:marRight w:val="0"/>
              <w:marTop w:val="0"/>
              <w:marBottom w:val="0"/>
              <w:divBdr>
                <w:top w:val="none" w:sz="0" w:space="0" w:color="auto"/>
                <w:left w:val="none" w:sz="0" w:space="0" w:color="auto"/>
                <w:bottom w:val="none" w:sz="0" w:space="0" w:color="auto"/>
                <w:right w:val="none" w:sz="0" w:space="0" w:color="auto"/>
              </w:divBdr>
              <w:divsChild>
                <w:div w:id="1873882017">
                  <w:marLeft w:val="0"/>
                  <w:marRight w:val="0"/>
                  <w:marTop w:val="0"/>
                  <w:marBottom w:val="0"/>
                  <w:divBdr>
                    <w:top w:val="none" w:sz="0" w:space="0" w:color="auto"/>
                    <w:left w:val="none" w:sz="0" w:space="0" w:color="auto"/>
                    <w:bottom w:val="none" w:sz="0" w:space="0" w:color="auto"/>
                    <w:right w:val="none" w:sz="0" w:space="0" w:color="auto"/>
                  </w:divBdr>
                  <w:divsChild>
                    <w:div w:id="1421752183">
                      <w:marLeft w:val="1860"/>
                      <w:marRight w:val="0"/>
                      <w:marTop w:val="0"/>
                      <w:marBottom w:val="0"/>
                      <w:divBdr>
                        <w:top w:val="none" w:sz="0" w:space="0" w:color="auto"/>
                        <w:left w:val="none" w:sz="0" w:space="0" w:color="auto"/>
                        <w:bottom w:val="none" w:sz="0" w:space="0" w:color="auto"/>
                        <w:right w:val="none" w:sz="0" w:space="0" w:color="auto"/>
                      </w:divBdr>
                      <w:divsChild>
                        <w:div w:id="1962806915">
                          <w:marLeft w:val="0"/>
                          <w:marRight w:val="0"/>
                          <w:marTop w:val="0"/>
                          <w:marBottom w:val="0"/>
                          <w:divBdr>
                            <w:top w:val="none" w:sz="0" w:space="0" w:color="auto"/>
                            <w:left w:val="none" w:sz="0" w:space="0" w:color="auto"/>
                            <w:bottom w:val="none" w:sz="0" w:space="0" w:color="auto"/>
                            <w:right w:val="none" w:sz="0" w:space="0" w:color="auto"/>
                          </w:divBdr>
                          <w:divsChild>
                            <w:div w:id="1776825948">
                              <w:marLeft w:val="0"/>
                              <w:marRight w:val="0"/>
                              <w:marTop w:val="0"/>
                              <w:marBottom w:val="0"/>
                              <w:divBdr>
                                <w:top w:val="none" w:sz="0" w:space="0" w:color="auto"/>
                                <w:left w:val="none" w:sz="0" w:space="0" w:color="auto"/>
                                <w:bottom w:val="none" w:sz="0" w:space="0" w:color="auto"/>
                                <w:right w:val="none" w:sz="0" w:space="0" w:color="auto"/>
                              </w:divBdr>
                              <w:divsChild>
                                <w:div w:id="1117868918">
                                  <w:marLeft w:val="0"/>
                                  <w:marRight w:val="0"/>
                                  <w:marTop w:val="0"/>
                                  <w:marBottom w:val="0"/>
                                  <w:divBdr>
                                    <w:top w:val="none" w:sz="0" w:space="0" w:color="auto"/>
                                    <w:left w:val="none" w:sz="0" w:space="0" w:color="auto"/>
                                    <w:bottom w:val="none" w:sz="0" w:space="0" w:color="auto"/>
                                    <w:right w:val="none" w:sz="0" w:space="0" w:color="auto"/>
                                  </w:divBdr>
                                  <w:divsChild>
                                    <w:div w:id="1517499878">
                                      <w:marLeft w:val="0"/>
                                      <w:marRight w:val="0"/>
                                      <w:marTop w:val="0"/>
                                      <w:marBottom w:val="0"/>
                                      <w:divBdr>
                                        <w:top w:val="none" w:sz="0" w:space="0" w:color="auto"/>
                                        <w:left w:val="none" w:sz="0" w:space="0" w:color="auto"/>
                                        <w:bottom w:val="none" w:sz="0" w:space="0" w:color="auto"/>
                                        <w:right w:val="none" w:sz="0" w:space="0" w:color="auto"/>
                                      </w:divBdr>
                                      <w:divsChild>
                                        <w:div w:id="24714971">
                                          <w:marLeft w:val="0"/>
                                          <w:marRight w:val="0"/>
                                          <w:marTop w:val="0"/>
                                          <w:marBottom w:val="0"/>
                                          <w:divBdr>
                                            <w:top w:val="none" w:sz="0" w:space="0" w:color="auto"/>
                                            <w:left w:val="none" w:sz="0" w:space="0" w:color="auto"/>
                                            <w:bottom w:val="none" w:sz="0" w:space="0" w:color="auto"/>
                                            <w:right w:val="none" w:sz="0" w:space="0" w:color="auto"/>
                                          </w:divBdr>
                                          <w:divsChild>
                                            <w:div w:id="104545191">
                                              <w:marLeft w:val="0"/>
                                              <w:marRight w:val="0"/>
                                              <w:marTop w:val="0"/>
                                              <w:marBottom w:val="0"/>
                                              <w:divBdr>
                                                <w:top w:val="none" w:sz="0" w:space="0" w:color="auto"/>
                                                <w:left w:val="none" w:sz="0" w:space="0" w:color="auto"/>
                                                <w:bottom w:val="none" w:sz="0" w:space="0" w:color="auto"/>
                                                <w:right w:val="none" w:sz="0" w:space="0" w:color="auto"/>
                                              </w:divBdr>
                                              <w:divsChild>
                                                <w:div w:id="1834298097">
                                                  <w:marLeft w:val="0"/>
                                                  <w:marRight w:val="0"/>
                                                  <w:marTop w:val="0"/>
                                                  <w:marBottom w:val="0"/>
                                                  <w:divBdr>
                                                    <w:top w:val="none" w:sz="0" w:space="0" w:color="auto"/>
                                                    <w:left w:val="none" w:sz="0" w:space="0" w:color="auto"/>
                                                    <w:bottom w:val="none" w:sz="0" w:space="0" w:color="auto"/>
                                                    <w:right w:val="none" w:sz="0" w:space="0" w:color="auto"/>
                                                  </w:divBdr>
                                                  <w:divsChild>
                                                    <w:div w:id="1128544556">
                                                      <w:marLeft w:val="0"/>
                                                      <w:marRight w:val="0"/>
                                                      <w:marTop w:val="0"/>
                                                      <w:marBottom w:val="0"/>
                                                      <w:divBdr>
                                                        <w:top w:val="none" w:sz="0" w:space="0" w:color="auto"/>
                                                        <w:left w:val="none" w:sz="0" w:space="0" w:color="auto"/>
                                                        <w:bottom w:val="none" w:sz="0" w:space="0" w:color="auto"/>
                                                        <w:right w:val="none" w:sz="0" w:space="0" w:color="auto"/>
                                                      </w:divBdr>
                                                      <w:divsChild>
                                                        <w:div w:id="1914312891">
                                                          <w:marLeft w:val="12"/>
                                                          <w:marRight w:val="12"/>
                                                          <w:marTop w:val="12"/>
                                                          <w:marBottom w:val="12"/>
                                                          <w:divBdr>
                                                            <w:top w:val="none" w:sz="0" w:space="0" w:color="auto"/>
                                                            <w:left w:val="none" w:sz="0" w:space="0" w:color="auto"/>
                                                            <w:bottom w:val="none" w:sz="0" w:space="0" w:color="auto"/>
                                                            <w:right w:val="none" w:sz="0" w:space="0" w:color="auto"/>
                                                          </w:divBdr>
                                                          <w:divsChild>
                                                            <w:div w:id="1762220104">
                                                              <w:marLeft w:val="0"/>
                                                              <w:marRight w:val="0"/>
                                                              <w:marTop w:val="0"/>
                                                              <w:marBottom w:val="0"/>
                                                              <w:divBdr>
                                                                <w:top w:val="none" w:sz="0" w:space="0" w:color="auto"/>
                                                                <w:left w:val="none" w:sz="0" w:space="0" w:color="auto"/>
                                                                <w:bottom w:val="none" w:sz="0" w:space="0" w:color="auto"/>
                                                                <w:right w:val="none" w:sz="0" w:space="0" w:color="auto"/>
                                                              </w:divBdr>
                                                              <w:divsChild>
                                                                <w:div w:id="25183620">
                                                                  <w:marLeft w:val="0"/>
                                                                  <w:marRight w:val="0"/>
                                                                  <w:marTop w:val="0"/>
                                                                  <w:marBottom w:val="120"/>
                                                                  <w:divBdr>
                                                                    <w:top w:val="none" w:sz="0" w:space="0" w:color="auto"/>
                                                                    <w:left w:val="none" w:sz="0" w:space="0" w:color="auto"/>
                                                                    <w:bottom w:val="none" w:sz="0" w:space="0" w:color="auto"/>
                                                                    <w:right w:val="none" w:sz="0" w:space="0" w:color="auto"/>
                                                                  </w:divBdr>
                                                                  <w:divsChild>
                                                                    <w:div w:id="95490046">
                                                                      <w:marLeft w:val="360"/>
                                                                      <w:marRight w:val="0"/>
                                                                      <w:marTop w:val="0"/>
                                                                      <w:marBottom w:val="120"/>
                                                                      <w:divBdr>
                                                                        <w:top w:val="none" w:sz="0" w:space="0" w:color="auto"/>
                                                                        <w:left w:val="none" w:sz="0" w:space="0" w:color="auto"/>
                                                                        <w:bottom w:val="none" w:sz="0" w:space="0" w:color="auto"/>
                                                                        <w:right w:val="none" w:sz="0" w:space="0" w:color="auto"/>
                                                                      </w:divBdr>
                                                                    </w:div>
                                                                  </w:divsChild>
                                                                </w:div>
                                                                <w:div w:id="281157152">
                                                                  <w:marLeft w:val="0"/>
                                                                  <w:marRight w:val="0"/>
                                                                  <w:marTop w:val="0"/>
                                                                  <w:marBottom w:val="120"/>
                                                                  <w:divBdr>
                                                                    <w:top w:val="none" w:sz="0" w:space="0" w:color="auto"/>
                                                                    <w:left w:val="none" w:sz="0" w:space="0" w:color="auto"/>
                                                                    <w:bottom w:val="none" w:sz="0" w:space="0" w:color="auto"/>
                                                                    <w:right w:val="none" w:sz="0" w:space="0" w:color="auto"/>
                                                                  </w:divBdr>
                                                                </w:div>
                                                                <w:div w:id="592739355">
                                                                  <w:marLeft w:val="360"/>
                                                                  <w:marRight w:val="0"/>
                                                                  <w:marTop w:val="0"/>
                                                                  <w:marBottom w:val="120"/>
                                                                  <w:divBdr>
                                                                    <w:top w:val="none" w:sz="0" w:space="0" w:color="auto"/>
                                                                    <w:left w:val="none" w:sz="0" w:space="0" w:color="auto"/>
                                                                    <w:bottom w:val="none" w:sz="0" w:space="0" w:color="auto"/>
                                                                    <w:right w:val="none" w:sz="0" w:space="0" w:color="auto"/>
                                                                  </w:divBdr>
                                                                </w:div>
                                                                <w:div w:id="659582964">
                                                                  <w:marLeft w:val="360"/>
                                                                  <w:marRight w:val="0"/>
                                                                  <w:marTop w:val="0"/>
                                                                  <w:marBottom w:val="120"/>
                                                                  <w:divBdr>
                                                                    <w:top w:val="none" w:sz="0" w:space="0" w:color="auto"/>
                                                                    <w:left w:val="none" w:sz="0" w:space="0" w:color="auto"/>
                                                                    <w:bottom w:val="none" w:sz="0" w:space="0" w:color="auto"/>
                                                                    <w:right w:val="none" w:sz="0" w:space="0" w:color="auto"/>
                                                                  </w:divBdr>
                                                                </w:div>
                                                                <w:div w:id="963072624">
                                                                  <w:marLeft w:val="360"/>
                                                                  <w:marRight w:val="0"/>
                                                                  <w:marTop w:val="0"/>
                                                                  <w:marBottom w:val="120"/>
                                                                  <w:divBdr>
                                                                    <w:top w:val="none" w:sz="0" w:space="0" w:color="auto"/>
                                                                    <w:left w:val="none" w:sz="0" w:space="0" w:color="auto"/>
                                                                    <w:bottom w:val="none" w:sz="0" w:space="0" w:color="auto"/>
                                                                    <w:right w:val="none" w:sz="0" w:space="0" w:color="auto"/>
                                                                  </w:divBdr>
                                                                </w:div>
                                                                <w:div w:id="1033767818">
                                                                  <w:marLeft w:val="360"/>
                                                                  <w:marRight w:val="0"/>
                                                                  <w:marTop w:val="0"/>
                                                                  <w:marBottom w:val="120"/>
                                                                  <w:divBdr>
                                                                    <w:top w:val="none" w:sz="0" w:space="0" w:color="auto"/>
                                                                    <w:left w:val="none" w:sz="0" w:space="0" w:color="auto"/>
                                                                    <w:bottom w:val="none" w:sz="0" w:space="0" w:color="auto"/>
                                                                    <w:right w:val="none" w:sz="0" w:space="0" w:color="auto"/>
                                                                  </w:divBdr>
                                                                </w:div>
                                                                <w:div w:id="1153137882">
                                                                  <w:marLeft w:val="0"/>
                                                                  <w:marRight w:val="0"/>
                                                                  <w:marTop w:val="0"/>
                                                                  <w:marBottom w:val="120"/>
                                                                  <w:divBdr>
                                                                    <w:top w:val="none" w:sz="0" w:space="0" w:color="auto"/>
                                                                    <w:left w:val="none" w:sz="0" w:space="0" w:color="auto"/>
                                                                    <w:bottom w:val="none" w:sz="0" w:space="0" w:color="auto"/>
                                                                    <w:right w:val="none" w:sz="0" w:space="0" w:color="auto"/>
                                                                  </w:divBdr>
                                                                </w:div>
                                                                <w:div w:id="1174760755">
                                                                  <w:marLeft w:val="360"/>
                                                                  <w:marRight w:val="0"/>
                                                                  <w:marTop w:val="0"/>
                                                                  <w:marBottom w:val="120"/>
                                                                  <w:divBdr>
                                                                    <w:top w:val="none" w:sz="0" w:space="0" w:color="auto"/>
                                                                    <w:left w:val="none" w:sz="0" w:space="0" w:color="auto"/>
                                                                    <w:bottom w:val="none" w:sz="0" w:space="0" w:color="auto"/>
                                                                    <w:right w:val="none" w:sz="0" w:space="0" w:color="auto"/>
                                                                  </w:divBdr>
                                                                </w:div>
                                                                <w:div w:id="1221089466">
                                                                  <w:marLeft w:val="0"/>
                                                                  <w:marRight w:val="0"/>
                                                                  <w:marTop w:val="0"/>
                                                                  <w:marBottom w:val="120"/>
                                                                  <w:divBdr>
                                                                    <w:top w:val="none" w:sz="0" w:space="0" w:color="auto"/>
                                                                    <w:left w:val="none" w:sz="0" w:space="0" w:color="auto"/>
                                                                    <w:bottom w:val="none" w:sz="0" w:space="0" w:color="auto"/>
                                                                    <w:right w:val="none" w:sz="0" w:space="0" w:color="auto"/>
                                                                  </w:divBdr>
                                                                </w:div>
                                                                <w:div w:id="1777943010">
                                                                  <w:marLeft w:val="0"/>
                                                                  <w:marRight w:val="0"/>
                                                                  <w:marTop w:val="0"/>
                                                                  <w:marBottom w:val="120"/>
                                                                  <w:divBdr>
                                                                    <w:top w:val="none" w:sz="0" w:space="0" w:color="auto"/>
                                                                    <w:left w:val="none" w:sz="0" w:space="0" w:color="auto"/>
                                                                    <w:bottom w:val="none" w:sz="0" w:space="0" w:color="auto"/>
                                                                    <w:right w:val="none" w:sz="0" w:space="0" w:color="auto"/>
                                                                  </w:divBdr>
                                                                </w:div>
                                                                <w:div w:id="1934584357">
                                                                  <w:marLeft w:val="360"/>
                                                                  <w:marRight w:val="0"/>
                                                                  <w:marTop w:val="0"/>
                                                                  <w:marBottom w:val="120"/>
                                                                  <w:divBdr>
                                                                    <w:top w:val="none" w:sz="0" w:space="0" w:color="auto"/>
                                                                    <w:left w:val="none" w:sz="0" w:space="0" w:color="auto"/>
                                                                    <w:bottom w:val="none" w:sz="0" w:space="0" w:color="auto"/>
                                                                    <w:right w:val="none" w:sz="0" w:space="0" w:color="auto"/>
                                                                  </w:divBdr>
                                                                </w:div>
                                                                <w:div w:id="195035183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4628059">
      <w:bodyDiv w:val="1"/>
      <w:marLeft w:val="0"/>
      <w:marRight w:val="0"/>
      <w:marTop w:val="0"/>
      <w:marBottom w:val="0"/>
      <w:divBdr>
        <w:top w:val="none" w:sz="0" w:space="0" w:color="auto"/>
        <w:left w:val="none" w:sz="0" w:space="0" w:color="auto"/>
        <w:bottom w:val="none" w:sz="0" w:space="0" w:color="auto"/>
        <w:right w:val="none" w:sz="0" w:space="0" w:color="auto"/>
      </w:divBdr>
      <w:divsChild>
        <w:div w:id="1258557056">
          <w:marLeft w:val="0"/>
          <w:marRight w:val="0"/>
          <w:marTop w:val="0"/>
          <w:marBottom w:val="0"/>
          <w:divBdr>
            <w:top w:val="none" w:sz="0" w:space="0" w:color="auto"/>
            <w:left w:val="none" w:sz="0" w:space="0" w:color="auto"/>
            <w:bottom w:val="none" w:sz="0" w:space="0" w:color="auto"/>
            <w:right w:val="none" w:sz="0" w:space="0" w:color="auto"/>
          </w:divBdr>
          <w:divsChild>
            <w:div w:id="709843996">
              <w:marLeft w:val="0"/>
              <w:marRight w:val="0"/>
              <w:marTop w:val="0"/>
              <w:marBottom w:val="0"/>
              <w:divBdr>
                <w:top w:val="none" w:sz="0" w:space="0" w:color="auto"/>
                <w:left w:val="none" w:sz="0" w:space="0" w:color="auto"/>
                <w:bottom w:val="none" w:sz="0" w:space="0" w:color="auto"/>
                <w:right w:val="none" w:sz="0" w:space="0" w:color="auto"/>
              </w:divBdr>
              <w:divsChild>
                <w:div w:id="781075385">
                  <w:marLeft w:val="0"/>
                  <w:marRight w:val="0"/>
                  <w:marTop w:val="0"/>
                  <w:marBottom w:val="0"/>
                  <w:divBdr>
                    <w:top w:val="none" w:sz="0" w:space="0" w:color="auto"/>
                    <w:left w:val="none" w:sz="0" w:space="0" w:color="auto"/>
                    <w:bottom w:val="none" w:sz="0" w:space="0" w:color="auto"/>
                    <w:right w:val="none" w:sz="0" w:space="0" w:color="auto"/>
                  </w:divBdr>
                  <w:divsChild>
                    <w:div w:id="684474737">
                      <w:marLeft w:val="1860"/>
                      <w:marRight w:val="0"/>
                      <w:marTop w:val="0"/>
                      <w:marBottom w:val="0"/>
                      <w:divBdr>
                        <w:top w:val="none" w:sz="0" w:space="0" w:color="auto"/>
                        <w:left w:val="none" w:sz="0" w:space="0" w:color="auto"/>
                        <w:bottom w:val="none" w:sz="0" w:space="0" w:color="auto"/>
                        <w:right w:val="none" w:sz="0" w:space="0" w:color="auto"/>
                      </w:divBdr>
                      <w:divsChild>
                        <w:div w:id="38747495">
                          <w:marLeft w:val="0"/>
                          <w:marRight w:val="0"/>
                          <w:marTop w:val="0"/>
                          <w:marBottom w:val="0"/>
                          <w:divBdr>
                            <w:top w:val="none" w:sz="0" w:space="0" w:color="auto"/>
                            <w:left w:val="none" w:sz="0" w:space="0" w:color="auto"/>
                            <w:bottom w:val="none" w:sz="0" w:space="0" w:color="auto"/>
                            <w:right w:val="none" w:sz="0" w:space="0" w:color="auto"/>
                          </w:divBdr>
                          <w:divsChild>
                            <w:div w:id="899706167">
                              <w:marLeft w:val="0"/>
                              <w:marRight w:val="0"/>
                              <w:marTop w:val="0"/>
                              <w:marBottom w:val="0"/>
                              <w:divBdr>
                                <w:top w:val="none" w:sz="0" w:space="0" w:color="auto"/>
                                <w:left w:val="none" w:sz="0" w:space="0" w:color="auto"/>
                                <w:bottom w:val="none" w:sz="0" w:space="0" w:color="auto"/>
                                <w:right w:val="none" w:sz="0" w:space="0" w:color="auto"/>
                              </w:divBdr>
                              <w:divsChild>
                                <w:div w:id="1496803907">
                                  <w:marLeft w:val="0"/>
                                  <w:marRight w:val="0"/>
                                  <w:marTop w:val="0"/>
                                  <w:marBottom w:val="0"/>
                                  <w:divBdr>
                                    <w:top w:val="none" w:sz="0" w:space="0" w:color="auto"/>
                                    <w:left w:val="none" w:sz="0" w:space="0" w:color="auto"/>
                                    <w:bottom w:val="none" w:sz="0" w:space="0" w:color="auto"/>
                                    <w:right w:val="none" w:sz="0" w:space="0" w:color="auto"/>
                                  </w:divBdr>
                                  <w:divsChild>
                                    <w:div w:id="366494150">
                                      <w:marLeft w:val="0"/>
                                      <w:marRight w:val="0"/>
                                      <w:marTop w:val="0"/>
                                      <w:marBottom w:val="0"/>
                                      <w:divBdr>
                                        <w:top w:val="none" w:sz="0" w:space="0" w:color="auto"/>
                                        <w:left w:val="none" w:sz="0" w:space="0" w:color="auto"/>
                                        <w:bottom w:val="none" w:sz="0" w:space="0" w:color="auto"/>
                                        <w:right w:val="none" w:sz="0" w:space="0" w:color="auto"/>
                                      </w:divBdr>
                                      <w:divsChild>
                                        <w:div w:id="20595130">
                                          <w:marLeft w:val="0"/>
                                          <w:marRight w:val="0"/>
                                          <w:marTop w:val="0"/>
                                          <w:marBottom w:val="0"/>
                                          <w:divBdr>
                                            <w:top w:val="none" w:sz="0" w:space="0" w:color="auto"/>
                                            <w:left w:val="none" w:sz="0" w:space="0" w:color="auto"/>
                                            <w:bottom w:val="none" w:sz="0" w:space="0" w:color="auto"/>
                                            <w:right w:val="none" w:sz="0" w:space="0" w:color="auto"/>
                                          </w:divBdr>
                                          <w:divsChild>
                                            <w:div w:id="1673338422">
                                              <w:marLeft w:val="0"/>
                                              <w:marRight w:val="0"/>
                                              <w:marTop w:val="0"/>
                                              <w:marBottom w:val="0"/>
                                              <w:divBdr>
                                                <w:top w:val="none" w:sz="0" w:space="0" w:color="auto"/>
                                                <w:left w:val="none" w:sz="0" w:space="0" w:color="auto"/>
                                                <w:bottom w:val="none" w:sz="0" w:space="0" w:color="auto"/>
                                                <w:right w:val="none" w:sz="0" w:space="0" w:color="auto"/>
                                              </w:divBdr>
                                              <w:divsChild>
                                                <w:div w:id="137692590">
                                                  <w:marLeft w:val="0"/>
                                                  <w:marRight w:val="0"/>
                                                  <w:marTop w:val="0"/>
                                                  <w:marBottom w:val="0"/>
                                                  <w:divBdr>
                                                    <w:top w:val="none" w:sz="0" w:space="0" w:color="auto"/>
                                                    <w:left w:val="none" w:sz="0" w:space="0" w:color="auto"/>
                                                    <w:bottom w:val="none" w:sz="0" w:space="0" w:color="auto"/>
                                                    <w:right w:val="none" w:sz="0" w:space="0" w:color="auto"/>
                                                  </w:divBdr>
                                                  <w:divsChild>
                                                    <w:div w:id="190186897">
                                                      <w:marLeft w:val="0"/>
                                                      <w:marRight w:val="0"/>
                                                      <w:marTop w:val="0"/>
                                                      <w:marBottom w:val="0"/>
                                                      <w:divBdr>
                                                        <w:top w:val="none" w:sz="0" w:space="0" w:color="auto"/>
                                                        <w:left w:val="none" w:sz="0" w:space="0" w:color="auto"/>
                                                        <w:bottom w:val="none" w:sz="0" w:space="0" w:color="auto"/>
                                                        <w:right w:val="none" w:sz="0" w:space="0" w:color="auto"/>
                                                      </w:divBdr>
                                                      <w:divsChild>
                                                        <w:div w:id="718939299">
                                                          <w:marLeft w:val="12"/>
                                                          <w:marRight w:val="12"/>
                                                          <w:marTop w:val="12"/>
                                                          <w:marBottom w:val="12"/>
                                                          <w:divBdr>
                                                            <w:top w:val="none" w:sz="0" w:space="0" w:color="auto"/>
                                                            <w:left w:val="none" w:sz="0" w:space="0" w:color="auto"/>
                                                            <w:bottom w:val="none" w:sz="0" w:space="0" w:color="auto"/>
                                                            <w:right w:val="none" w:sz="0" w:space="0" w:color="auto"/>
                                                          </w:divBdr>
                                                          <w:divsChild>
                                                            <w:div w:id="15765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8019520">
      <w:bodyDiv w:val="1"/>
      <w:marLeft w:val="0"/>
      <w:marRight w:val="0"/>
      <w:marTop w:val="0"/>
      <w:marBottom w:val="0"/>
      <w:divBdr>
        <w:top w:val="none" w:sz="0" w:space="0" w:color="auto"/>
        <w:left w:val="none" w:sz="0" w:space="0" w:color="auto"/>
        <w:bottom w:val="none" w:sz="0" w:space="0" w:color="auto"/>
        <w:right w:val="none" w:sz="0" w:space="0" w:color="auto"/>
      </w:divBdr>
    </w:div>
    <w:div w:id="1399745826">
      <w:bodyDiv w:val="1"/>
      <w:marLeft w:val="0"/>
      <w:marRight w:val="0"/>
      <w:marTop w:val="0"/>
      <w:marBottom w:val="0"/>
      <w:divBdr>
        <w:top w:val="none" w:sz="0" w:space="0" w:color="auto"/>
        <w:left w:val="none" w:sz="0" w:space="0" w:color="auto"/>
        <w:bottom w:val="none" w:sz="0" w:space="0" w:color="auto"/>
        <w:right w:val="none" w:sz="0" w:space="0" w:color="auto"/>
      </w:divBdr>
      <w:divsChild>
        <w:div w:id="1664310561">
          <w:marLeft w:val="547"/>
          <w:marRight w:val="0"/>
          <w:marTop w:val="86"/>
          <w:marBottom w:val="0"/>
          <w:divBdr>
            <w:top w:val="none" w:sz="0" w:space="0" w:color="auto"/>
            <w:left w:val="none" w:sz="0" w:space="0" w:color="auto"/>
            <w:bottom w:val="none" w:sz="0" w:space="0" w:color="auto"/>
            <w:right w:val="none" w:sz="0" w:space="0" w:color="auto"/>
          </w:divBdr>
        </w:div>
        <w:div w:id="1761947955">
          <w:marLeft w:val="547"/>
          <w:marRight w:val="0"/>
          <w:marTop w:val="86"/>
          <w:marBottom w:val="0"/>
          <w:divBdr>
            <w:top w:val="none" w:sz="0" w:space="0" w:color="auto"/>
            <w:left w:val="none" w:sz="0" w:space="0" w:color="auto"/>
            <w:bottom w:val="none" w:sz="0" w:space="0" w:color="auto"/>
            <w:right w:val="none" w:sz="0" w:space="0" w:color="auto"/>
          </w:divBdr>
        </w:div>
        <w:div w:id="392583239">
          <w:marLeft w:val="547"/>
          <w:marRight w:val="0"/>
          <w:marTop w:val="86"/>
          <w:marBottom w:val="0"/>
          <w:divBdr>
            <w:top w:val="none" w:sz="0" w:space="0" w:color="auto"/>
            <w:left w:val="none" w:sz="0" w:space="0" w:color="auto"/>
            <w:bottom w:val="none" w:sz="0" w:space="0" w:color="auto"/>
            <w:right w:val="none" w:sz="0" w:space="0" w:color="auto"/>
          </w:divBdr>
        </w:div>
        <w:div w:id="742066042">
          <w:marLeft w:val="547"/>
          <w:marRight w:val="0"/>
          <w:marTop w:val="86"/>
          <w:marBottom w:val="0"/>
          <w:divBdr>
            <w:top w:val="none" w:sz="0" w:space="0" w:color="auto"/>
            <w:left w:val="none" w:sz="0" w:space="0" w:color="auto"/>
            <w:bottom w:val="none" w:sz="0" w:space="0" w:color="auto"/>
            <w:right w:val="none" w:sz="0" w:space="0" w:color="auto"/>
          </w:divBdr>
        </w:div>
        <w:div w:id="1863085022">
          <w:marLeft w:val="547"/>
          <w:marRight w:val="0"/>
          <w:marTop w:val="86"/>
          <w:marBottom w:val="0"/>
          <w:divBdr>
            <w:top w:val="none" w:sz="0" w:space="0" w:color="auto"/>
            <w:left w:val="none" w:sz="0" w:space="0" w:color="auto"/>
            <w:bottom w:val="none" w:sz="0" w:space="0" w:color="auto"/>
            <w:right w:val="none" w:sz="0" w:space="0" w:color="auto"/>
          </w:divBdr>
        </w:div>
      </w:divsChild>
    </w:div>
    <w:div w:id="1431897239">
      <w:bodyDiv w:val="1"/>
      <w:marLeft w:val="0"/>
      <w:marRight w:val="0"/>
      <w:marTop w:val="0"/>
      <w:marBottom w:val="0"/>
      <w:divBdr>
        <w:top w:val="none" w:sz="0" w:space="0" w:color="auto"/>
        <w:left w:val="none" w:sz="0" w:space="0" w:color="auto"/>
        <w:bottom w:val="none" w:sz="0" w:space="0" w:color="auto"/>
        <w:right w:val="none" w:sz="0" w:space="0" w:color="auto"/>
      </w:divBdr>
      <w:divsChild>
        <w:div w:id="1358114295">
          <w:marLeft w:val="547"/>
          <w:marRight w:val="0"/>
          <w:marTop w:val="0"/>
          <w:marBottom w:val="0"/>
          <w:divBdr>
            <w:top w:val="none" w:sz="0" w:space="0" w:color="auto"/>
            <w:left w:val="none" w:sz="0" w:space="0" w:color="auto"/>
            <w:bottom w:val="none" w:sz="0" w:space="0" w:color="auto"/>
            <w:right w:val="none" w:sz="0" w:space="0" w:color="auto"/>
          </w:divBdr>
        </w:div>
        <w:div w:id="518351368">
          <w:marLeft w:val="547"/>
          <w:marRight w:val="0"/>
          <w:marTop w:val="0"/>
          <w:marBottom w:val="0"/>
          <w:divBdr>
            <w:top w:val="none" w:sz="0" w:space="0" w:color="auto"/>
            <w:left w:val="none" w:sz="0" w:space="0" w:color="auto"/>
            <w:bottom w:val="none" w:sz="0" w:space="0" w:color="auto"/>
            <w:right w:val="none" w:sz="0" w:space="0" w:color="auto"/>
          </w:divBdr>
        </w:div>
      </w:divsChild>
    </w:div>
    <w:div w:id="1438332631">
      <w:bodyDiv w:val="1"/>
      <w:marLeft w:val="0"/>
      <w:marRight w:val="0"/>
      <w:marTop w:val="0"/>
      <w:marBottom w:val="0"/>
      <w:divBdr>
        <w:top w:val="none" w:sz="0" w:space="0" w:color="auto"/>
        <w:left w:val="none" w:sz="0" w:space="0" w:color="auto"/>
        <w:bottom w:val="none" w:sz="0" w:space="0" w:color="auto"/>
        <w:right w:val="none" w:sz="0" w:space="0" w:color="auto"/>
      </w:divBdr>
    </w:div>
    <w:div w:id="1443452212">
      <w:bodyDiv w:val="1"/>
      <w:marLeft w:val="0"/>
      <w:marRight w:val="0"/>
      <w:marTop w:val="0"/>
      <w:marBottom w:val="0"/>
      <w:divBdr>
        <w:top w:val="none" w:sz="0" w:space="0" w:color="auto"/>
        <w:left w:val="none" w:sz="0" w:space="0" w:color="auto"/>
        <w:bottom w:val="none" w:sz="0" w:space="0" w:color="auto"/>
        <w:right w:val="none" w:sz="0" w:space="0" w:color="auto"/>
      </w:divBdr>
      <w:divsChild>
        <w:div w:id="209078704">
          <w:marLeft w:val="1267"/>
          <w:marRight w:val="0"/>
          <w:marTop w:val="0"/>
          <w:marBottom w:val="0"/>
          <w:divBdr>
            <w:top w:val="none" w:sz="0" w:space="0" w:color="auto"/>
            <w:left w:val="none" w:sz="0" w:space="0" w:color="auto"/>
            <w:bottom w:val="none" w:sz="0" w:space="0" w:color="auto"/>
            <w:right w:val="none" w:sz="0" w:space="0" w:color="auto"/>
          </w:divBdr>
        </w:div>
        <w:div w:id="989410249">
          <w:marLeft w:val="1267"/>
          <w:marRight w:val="0"/>
          <w:marTop w:val="0"/>
          <w:marBottom w:val="0"/>
          <w:divBdr>
            <w:top w:val="none" w:sz="0" w:space="0" w:color="auto"/>
            <w:left w:val="none" w:sz="0" w:space="0" w:color="auto"/>
            <w:bottom w:val="none" w:sz="0" w:space="0" w:color="auto"/>
            <w:right w:val="none" w:sz="0" w:space="0" w:color="auto"/>
          </w:divBdr>
        </w:div>
        <w:div w:id="1451390191">
          <w:marLeft w:val="1267"/>
          <w:marRight w:val="0"/>
          <w:marTop w:val="0"/>
          <w:marBottom w:val="0"/>
          <w:divBdr>
            <w:top w:val="none" w:sz="0" w:space="0" w:color="auto"/>
            <w:left w:val="none" w:sz="0" w:space="0" w:color="auto"/>
            <w:bottom w:val="none" w:sz="0" w:space="0" w:color="auto"/>
            <w:right w:val="none" w:sz="0" w:space="0" w:color="auto"/>
          </w:divBdr>
        </w:div>
        <w:div w:id="664630747">
          <w:marLeft w:val="1267"/>
          <w:marRight w:val="0"/>
          <w:marTop w:val="0"/>
          <w:marBottom w:val="0"/>
          <w:divBdr>
            <w:top w:val="none" w:sz="0" w:space="0" w:color="auto"/>
            <w:left w:val="none" w:sz="0" w:space="0" w:color="auto"/>
            <w:bottom w:val="none" w:sz="0" w:space="0" w:color="auto"/>
            <w:right w:val="none" w:sz="0" w:space="0" w:color="auto"/>
          </w:divBdr>
        </w:div>
        <w:div w:id="1108431540">
          <w:marLeft w:val="1267"/>
          <w:marRight w:val="0"/>
          <w:marTop w:val="0"/>
          <w:marBottom w:val="0"/>
          <w:divBdr>
            <w:top w:val="none" w:sz="0" w:space="0" w:color="auto"/>
            <w:left w:val="none" w:sz="0" w:space="0" w:color="auto"/>
            <w:bottom w:val="none" w:sz="0" w:space="0" w:color="auto"/>
            <w:right w:val="none" w:sz="0" w:space="0" w:color="auto"/>
          </w:divBdr>
        </w:div>
      </w:divsChild>
    </w:div>
    <w:div w:id="1495490399">
      <w:bodyDiv w:val="1"/>
      <w:marLeft w:val="0"/>
      <w:marRight w:val="0"/>
      <w:marTop w:val="0"/>
      <w:marBottom w:val="0"/>
      <w:divBdr>
        <w:top w:val="none" w:sz="0" w:space="0" w:color="auto"/>
        <w:left w:val="none" w:sz="0" w:space="0" w:color="auto"/>
        <w:bottom w:val="none" w:sz="0" w:space="0" w:color="auto"/>
        <w:right w:val="none" w:sz="0" w:space="0" w:color="auto"/>
      </w:divBdr>
      <w:divsChild>
        <w:div w:id="1063215266">
          <w:marLeft w:val="0"/>
          <w:marRight w:val="0"/>
          <w:marTop w:val="0"/>
          <w:marBottom w:val="0"/>
          <w:divBdr>
            <w:top w:val="none" w:sz="0" w:space="0" w:color="auto"/>
            <w:left w:val="none" w:sz="0" w:space="0" w:color="auto"/>
            <w:bottom w:val="none" w:sz="0" w:space="0" w:color="auto"/>
            <w:right w:val="none" w:sz="0" w:space="0" w:color="auto"/>
          </w:divBdr>
          <w:divsChild>
            <w:div w:id="691763580">
              <w:marLeft w:val="0"/>
              <w:marRight w:val="0"/>
              <w:marTop w:val="0"/>
              <w:marBottom w:val="0"/>
              <w:divBdr>
                <w:top w:val="none" w:sz="0" w:space="0" w:color="auto"/>
                <w:left w:val="none" w:sz="0" w:space="0" w:color="auto"/>
                <w:bottom w:val="none" w:sz="0" w:space="0" w:color="auto"/>
                <w:right w:val="none" w:sz="0" w:space="0" w:color="auto"/>
              </w:divBdr>
              <w:divsChild>
                <w:div w:id="1119686521">
                  <w:marLeft w:val="0"/>
                  <w:marRight w:val="0"/>
                  <w:marTop w:val="0"/>
                  <w:marBottom w:val="0"/>
                  <w:divBdr>
                    <w:top w:val="none" w:sz="0" w:space="0" w:color="auto"/>
                    <w:left w:val="none" w:sz="0" w:space="0" w:color="auto"/>
                    <w:bottom w:val="none" w:sz="0" w:space="0" w:color="auto"/>
                    <w:right w:val="none" w:sz="0" w:space="0" w:color="auto"/>
                  </w:divBdr>
                  <w:divsChild>
                    <w:div w:id="1039739565">
                      <w:marLeft w:val="1860"/>
                      <w:marRight w:val="0"/>
                      <w:marTop w:val="0"/>
                      <w:marBottom w:val="0"/>
                      <w:divBdr>
                        <w:top w:val="none" w:sz="0" w:space="0" w:color="auto"/>
                        <w:left w:val="none" w:sz="0" w:space="0" w:color="auto"/>
                        <w:bottom w:val="none" w:sz="0" w:space="0" w:color="auto"/>
                        <w:right w:val="none" w:sz="0" w:space="0" w:color="auto"/>
                      </w:divBdr>
                      <w:divsChild>
                        <w:div w:id="1431318306">
                          <w:marLeft w:val="0"/>
                          <w:marRight w:val="0"/>
                          <w:marTop w:val="0"/>
                          <w:marBottom w:val="0"/>
                          <w:divBdr>
                            <w:top w:val="none" w:sz="0" w:space="0" w:color="auto"/>
                            <w:left w:val="none" w:sz="0" w:space="0" w:color="auto"/>
                            <w:bottom w:val="none" w:sz="0" w:space="0" w:color="auto"/>
                            <w:right w:val="none" w:sz="0" w:space="0" w:color="auto"/>
                          </w:divBdr>
                          <w:divsChild>
                            <w:div w:id="1776293291">
                              <w:marLeft w:val="0"/>
                              <w:marRight w:val="0"/>
                              <w:marTop w:val="0"/>
                              <w:marBottom w:val="0"/>
                              <w:divBdr>
                                <w:top w:val="none" w:sz="0" w:space="0" w:color="auto"/>
                                <w:left w:val="none" w:sz="0" w:space="0" w:color="auto"/>
                                <w:bottom w:val="none" w:sz="0" w:space="0" w:color="auto"/>
                                <w:right w:val="none" w:sz="0" w:space="0" w:color="auto"/>
                              </w:divBdr>
                              <w:divsChild>
                                <w:div w:id="744691743">
                                  <w:marLeft w:val="0"/>
                                  <w:marRight w:val="0"/>
                                  <w:marTop w:val="0"/>
                                  <w:marBottom w:val="0"/>
                                  <w:divBdr>
                                    <w:top w:val="none" w:sz="0" w:space="0" w:color="auto"/>
                                    <w:left w:val="none" w:sz="0" w:space="0" w:color="auto"/>
                                    <w:bottom w:val="none" w:sz="0" w:space="0" w:color="auto"/>
                                    <w:right w:val="none" w:sz="0" w:space="0" w:color="auto"/>
                                  </w:divBdr>
                                  <w:divsChild>
                                    <w:div w:id="245307208">
                                      <w:marLeft w:val="0"/>
                                      <w:marRight w:val="0"/>
                                      <w:marTop w:val="0"/>
                                      <w:marBottom w:val="0"/>
                                      <w:divBdr>
                                        <w:top w:val="none" w:sz="0" w:space="0" w:color="auto"/>
                                        <w:left w:val="none" w:sz="0" w:space="0" w:color="auto"/>
                                        <w:bottom w:val="none" w:sz="0" w:space="0" w:color="auto"/>
                                        <w:right w:val="none" w:sz="0" w:space="0" w:color="auto"/>
                                      </w:divBdr>
                                      <w:divsChild>
                                        <w:div w:id="417486728">
                                          <w:marLeft w:val="0"/>
                                          <w:marRight w:val="0"/>
                                          <w:marTop w:val="0"/>
                                          <w:marBottom w:val="0"/>
                                          <w:divBdr>
                                            <w:top w:val="none" w:sz="0" w:space="0" w:color="auto"/>
                                            <w:left w:val="none" w:sz="0" w:space="0" w:color="auto"/>
                                            <w:bottom w:val="none" w:sz="0" w:space="0" w:color="auto"/>
                                            <w:right w:val="none" w:sz="0" w:space="0" w:color="auto"/>
                                          </w:divBdr>
                                          <w:divsChild>
                                            <w:div w:id="1747530583">
                                              <w:marLeft w:val="0"/>
                                              <w:marRight w:val="0"/>
                                              <w:marTop w:val="0"/>
                                              <w:marBottom w:val="0"/>
                                              <w:divBdr>
                                                <w:top w:val="none" w:sz="0" w:space="0" w:color="auto"/>
                                                <w:left w:val="none" w:sz="0" w:space="0" w:color="auto"/>
                                                <w:bottom w:val="none" w:sz="0" w:space="0" w:color="auto"/>
                                                <w:right w:val="none" w:sz="0" w:space="0" w:color="auto"/>
                                              </w:divBdr>
                                              <w:divsChild>
                                                <w:div w:id="350180864">
                                                  <w:marLeft w:val="0"/>
                                                  <w:marRight w:val="0"/>
                                                  <w:marTop w:val="0"/>
                                                  <w:marBottom w:val="0"/>
                                                  <w:divBdr>
                                                    <w:top w:val="none" w:sz="0" w:space="0" w:color="auto"/>
                                                    <w:left w:val="none" w:sz="0" w:space="0" w:color="auto"/>
                                                    <w:bottom w:val="none" w:sz="0" w:space="0" w:color="auto"/>
                                                    <w:right w:val="none" w:sz="0" w:space="0" w:color="auto"/>
                                                  </w:divBdr>
                                                  <w:divsChild>
                                                    <w:div w:id="598147723">
                                                      <w:marLeft w:val="0"/>
                                                      <w:marRight w:val="0"/>
                                                      <w:marTop w:val="0"/>
                                                      <w:marBottom w:val="0"/>
                                                      <w:divBdr>
                                                        <w:top w:val="none" w:sz="0" w:space="0" w:color="auto"/>
                                                        <w:left w:val="none" w:sz="0" w:space="0" w:color="auto"/>
                                                        <w:bottom w:val="none" w:sz="0" w:space="0" w:color="auto"/>
                                                        <w:right w:val="none" w:sz="0" w:space="0" w:color="auto"/>
                                                      </w:divBdr>
                                                      <w:divsChild>
                                                        <w:div w:id="1546138388">
                                                          <w:marLeft w:val="12"/>
                                                          <w:marRight w:val="12"/>
                                                          <w:marTop w:val="12"/>
                                                          <w:marBottom w:val="12"/>
                                                          <w:divBdr>
                                                            <w:top w:val="none" w:sz="0" w:space="0" w:color="auto"/>
                                                            <w:left w:val="none" w:sz="0" w:space="0" w:color="auto"/>
                                                            <w:bottom w:val="none" w:sz="0" w:space="0" w:color="auto"/>
                                                            <w:right w:val="none" w:sz="0" w:space="0" w:color="auto"/>
                                                          </w:divBdr>
                                                          <w:divsChild>
                                                            <w:div w:id="1110248151">
                                                              <w:marLeft w:val="0"/>
                                                              <w:marRight w:val="0"/>
                                                              <w:marTop w:val="0"/>
                                                              <w:marBottom w:val="0"/>
                                                              <w:divBdr>
                                                                <w:top w:val="none" w:sz="0" w:space="0" w:color="auto"/>
                                                                <w:left w:val="none" w:sz="0" w:space="0" w:color="auto"/>
                                                                <w:bottom w:val="none" w:sz="0" w:space="0" w:color="auto"/>
                                                                <w:right w:val="none" w:sz="0" w:space="0" w:color="auto"/>
                                                              </w:divBdr>
                                                              <w:divsChild>
                                                                <w:div w:id="142236365">
                                                                  <w:marLeft w:val="360"/>
                                                                  <w:marRight w:val="0"/>
                                                                  <w:marTop w:val="0"/>
                                                                  <w:marBottom w:val="120"/>
                                                                  <w:divBdr>
                                                                    <w:top w:val="none" w:sz="0" w:space="0" w:color="auto"/>
                                                                    <w:left w:val="none" w:sz="0" w:space="0" w:color="auto"/>
                                                                    <w:bottom w:val="none" w:sz="0" w:space="0" w:color="auto"/>
                                                                    <w:right w:val="none" w:sz="0" w:space="0" w:color="auto"/>
                                                                  </w:divBdr>
                                                                </w:div>
                                                                <w:div w:id="516384833">
                                                                  <w:marLeft w:val="0"/>
                                                                  <w:marRight w:val="0"/>
                                                                  <w:marTop w:val="0"/>
                                                                  <w:marBottom w:val="120"/>
                                                                  <w:divBdr>
                                                                    <w:top w:val="none" w:sz="0" w:space="0" w:color="auto"/>
                                                                    <w:left w:val="none" w:sz="0" w:space="0" w:color="auto"/>
                                                                    <w:bottom w:val="none" w:sz="0" w:space="0" w:color="auto"/>
                                                                    <w:right w:val="none" w:sz="0" w:space="0" w:color="auto"/>
                                                                  </w:divBdr>
                                                                </w:div>
                                                                <w:div w:id="752748192">
                                                                  <w:marLeft w:val="0"/>
                                                                  <w:marRight w:val="0"/>
                                                                  <w:marTop w:val="0"/>
                                                                  <w:marBottom w:val="120"/>
                                                                  <w:divBdr>
                                                                    <w:top w:val="none" w:sz="0" w:space="0" w:color="auto"/>
                                                                    <w:left w:val="none" w:sz="0" w:space="0" w:color="auto"/>
                                                                    <w:bottom w:val="none" w:sz="0" w:space="0" w:color="auto"/>
                                                                    <w:right w:val="none" w:sz="0" w:space="0" w:color="auto"/>
                                                                  </w:divBdr>
                                                                </w:div>
                                                                <w:div w:id="861629490">
                                                                  <w:marLeft w:val="0"/>
                                                                  <w:marRight w:val="0"/>
                                                                  <w:marTop w:val="0"/>
                                                                  <w:marBottom w:val="120"/>
                                                                  <w:divBdr>
                                                                    <w:top w:val="none" w:sz="0" w:space="0" w:color="auto"/>
                                                                    <w:left w:val="none" w:sz="0" w:space="0" w:color="auto"/>
                                                                    <w:bottom w:val="none" w:sz="0" w:space="0" w:color="auto"/>
                                                                    <w:right w:val="none" w:sz="0" w:space="0" w:color="auto"/>
                                                                  </w:divBdr>
                                                                </w:div>
                                                                <w:div w:id="1398169429">
                                                                  <w:marLeft w:val="360"/>
                                                                  <w:marRight w:val="0"/>
                                                                  <w:marTop w:val="0"/>
                                                                  <w:marBottom w:val="120"/>
                                                                  <w:divBdr>
                                                                    <w:top w:val="none" w:sz="0" w:space="0" w:color="auto"/>
                                                                    <w:left w:val="none" w:sz="0" w:space="0" w:color="auto"/>
                                                                    <w:bottom w:val="none" w:sz="0" w:space="0" w:color="auto"/>
                                                                    <w:right w:val="none" w:sz="0" w:space="0" w:color="auto"/>
                                                                  </w:divBdr>
                                                                </w:div>
                                                                <w:div w:id="1488670340">
                                                                  <w:marLeft w:val="0"/>
                                                                  <w:marRight w:val="0"/>
                                                                  <w:marTop w:val="0"/>
                                                                  <w:marBottom w:val="120"/>
                                                                  <w:divBdr>
                                                                    <w:top w:val="none" w:sz="0" w:space="0" w:color="auto"/>
                                                                    <w:left w:val="none" w:sz="0" w:space="0" w:color="auto"/>
                                                                    <w:bottom w:val="none" w:sz="0" w:space="0" w:color="auto"/>
                                                                    <w:right w:val="none" w:sz="0" w:space="0" w:color="auto"/>
                                                                  </w:divBdr>
                                                                </w:div>
                                                                <w:div w:id="1496412423">
                                                                  <w:marLeft w:val="0"/>
                                                                  <w:marRight w:val="0"/>
                                                                  <w:marTop w:val="0"/>
                                                                  <w:marBottom w:val="120"/>
                                                                  <w:divBdr>
                                                                    <w:top w:val="none" w:sz="0" w:space="0" w:color="auto"/>
                                                                    <w:left w:val="none" w:sz="0" w:space="0" w:color="auto"/>
                                                                    <w:bottom w:val="none" w:sz="0" w:space="0" w:color="auto"/>
                                                                    <w:right w:val="none" w:sz="0" w:space="0" w:color="auto"/>
                                                                  </w:divBdr>
                                                                </w:div>
                                                                <w:div w:id="1553883756">
                                                                  <w:marLeft w:val="360"/>
                                                                  <w:marRight w:val="0"/>
                                                                  <w:marTop w:val="0"/>
                                                                  <w:marBottom w:val="120"/>
                                                                  <w:divBdr>
                                                                    <w:top w:val="none" w:sz="0" w:space="0" w:color="auto"/>
                                                                    <w:left w:val="none" w:sz="0" w:space="0" w:color="auto"/>
                                                                    <w:bottom w:val="none" w:sz="0" w:space="0" w:color="auto"/>
                                                                    <w:right w:val="none" w:sz="0" w:space="0" w:color="auto"/>
                                                                  </w:divBdr>
                                                                </w:div>
                                                                <w:div w:id="170787477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4011209">
      <w:bodyDiv w:val="1"/>
      <w:marLeft w:val="0"/>
      <w:marRight w:val="0"/>
      <w:marTop w:val="0"/>
      <w:marBottom w:val="0"/>
      <w:divBdr>
        <w:top w:val="none" w:sz="0" w:space="0" w:color="auto"/>
        <w:left w:val="none" w:sz="0" w:space="0" w:color="auto"/>
        <w:bottom w:val="none" w:sz="0" w:space="0" w:color="auto"/>
        <w:right w:val="none" w:sz="0" w:space="0" w:color="auto"/>
      </w:divBdr>
      <w:divsChild>
        <w:div w:id="248320410">
          <w:marLeft w:val="0"/>
          <w:marRight w:val="0"/>
          <w:marTop w:val="0"/>
          <w:marBottom w:val="0"/>
          <w:divBdr>
            <w:top w:val="none" w:sz="0" w:space="0" w:color="auto"/>
            <w:left w:val="none" w:sz="0" w:space="0" w:color="auto"/>
            <w:bottom w:val="none" w:sz="0" w:space="0" w:color="auto"/>
            <w:right w:val="none" w:sz="0" w:space="0" w:color="auto"/>
          </w:divBdr>
          <w:divsChild>
            <w:div w:id="916011876">
              <w:marLeft w:val="0"/>
              <w:marRight w:val="0"/>
              <w:marTop w:val="0"/>
              <w:marBottom w:val="0"/>
              <w:divBdr>
                <w:top w:val="none" w:sz="0" w:space="0" w:color="auto"/>
                <w:left w:val="none" w:sz="0" w:space="0" w:color="auto"/>
                <w:bottom w:val="none" w:sz="0" w:space="0" w:color="auto"/>
                <w:right w:val="none" w:sz="0" w:space="0" w:color="auto"/>
              </w:divBdr>
              <w:divsChild>
                <w:div w:id="1305115521">
                  <w:marLeft w:val="0"/>
                  <w:marRight w:val="0"/>
                  <w:marTop w:val="0"/>
                  <w:marBottom w:val="0"/>
                  <w:divBdr>
                    <w:top w:val="none" w:sz="0" w:space="0" w:color="auto"/>
                    <w:left w:val="none" w:sz="0" w:space="0" w:color="auto"/>
                    <w:bottom w:val="none" w:sz="0" w:space="0" w:color="auto"/>
                    <w:right w:val="none" w:sz="0" w:space="0" w:color="auto"/>
                  </w:divBdr>
                  <w:divsChild>
                    <w:div w:id="1343238406">
                      <w:marLeft w:val="171"/>
                      <w:marRight w:val="171"/>
                      <w:marTop w:val="0"/>
                      <w:marBottom w:val="171"/>
                      <w:divBdr>
                        <w:top w:val="none" w:sz="0" w:space="0" w:color="auto"/>
                        <w:left w:val="none" w:sz="0" w:space="0" w:color="auto"/>
                        <w:bottom w:val="none" w:sz="0" w:space="0" w:color="auto"/>
                        <w:right w:val="none" w:sz="0" w:space="0" w:color="auto"/>
                      </w:divBdr>
                      <w:divsChild>
                        <w:div w:id="1818497030">
                          <w:marLeft w:val="0"/>
                          <w:marRight w:val="0"/>
                          <w:marTop w:val="0"/>
                          <w:marBottom w:val="120"/>
                          <w:divBdr>
                            <w:top w:val="none" w:sz="0" w:space="0" w:color="auto"/>
                            <w:left w:val="none" w:sz="0" w:space="0" w:color="auto"/>
                            <w:bottom w:val="none" w:sz="0" w:space="0" w:color="auto"/>
                            <w:right w:val="none" w:sz="0" w:space="0" w:color="auto"/>
                          </w:divBdr>
                          <w:divsChild>
                            <w:div w:id="2747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53625">
      <w:bodyDiv w:val="1"/>
      <w:marLeft w:val="0"/>
      <w:marRight w:val="0"/>
      <w:marTop w:val="0"/>
      <w:marBottom w:val="0"/>
      <w:divBdr>
        <w:top w:val="none" w:sz="0" w:space="0" w:color="auto"/>
        <w:left w:val="none" w:sz="0" w:space="0" w:color="auto"/>
        <w:bottom w:val="none" w:sz="0" w:space="0" w:color="auto"/>
        <w:right w:val="none" w:sz="0" w:space="0" w:color="auto"/>
      </w:divBdr>
    </w:div>
    <w:div w:id="1590311167">
      <w:bodyDiv w:val="1"/>
      <w:marLeft w:val="0"/>
      <w:marRight w:val="0"/>
      <w:marTop w:val="0"/>
      <w:marBottom w:val="0"/>
      <w:divBdr>
        <w:top w:val="none" w:sz="0" w:space="0" w:color="auto"/>
        <w:left w:val="none" w:sz="0" w:space="0" w:color="auto"/>
        <w:bottom w:val="none" w:sz="0" w:space="0" w:color="auto"/>
        <w:right w:val="none" w:sz="0" w:space="0" w:color="auto"/>
      </w:divBdr>
    </w:div>
    <w:div w:id="1610356951">
      <w:bodyDiv w:val="1"/>
      <w:marLeft w:val="0"/>
      <w:marRight w:val="0"/>
      <w:marTop w:val="0"/>
      <w:marBottom w:val="0"/>
      <w:divBdr>
        <w:top w:val="none" w:sz="0" w:space="0" w:color="auto"/>
        <w:left w:val="none" w:sz="0" w:space="0" w:color="auto"/>
        <w:bottom w:val="none" w:sz="0" w:space="0" w:color="auto"/>
        <w:right w:val="none" w:sz="0" w:space="0" w:color="auto"/>
      </w:divBdr>
    </w:div>
    <w:div w:id="1618441465">
      <w:bodyDiv w:val="1"/>
      <w:marLeft w:val="0"/>
      <w:marRight w:val="0"/>
      <w:marTop w:val="0"/>
      <w:marBottom w:val="0"/>
      <w:divBdr>
        <w:top w:val="none" w:sz="0" w:space="0" w:color="auto"/>
        <w:left w:val="none" w:sz="0" w:space="0" w:color="auto"/>
        <w:bottom w:val="none" w:sz="0" w:space="0" w:color="auto"/>
        <w:right w:val="none" w:sz="0" w:space="0" w:color="auto"/>
      </w:divBdr>
      <w:divsChild>
        <w:div w:id="796219234">
          <w:marLeft w:val="0"/>
          <w:marRight w:val="0"/>
          <w:marTop w:val="0"/>
          <w:marBottom w:val="0"/>
          <w:divBdr>
            <w:top w:val="none" w:sz="0" w:space="0" w:color="auto"/>
            <w:left w:val="none" w:sz="0" w:space="0" w:color="auto"/>
            <w:bottom w:val="none" w:sz="0" w:space="0" w:color="auto"/>
            <w:right w:val="none" w:sz="0" w:space="0" w:color="auto"/>
          </w:divBdr>
          <w:divsChild>
            <w:div w:id="1528054983">
              <w:marLeft w:val="0"/>
              <w:marRight w:val="0"/>
              <w:marTop w:val="0"/>
              <w:marBottom w:val="0"/>
              <w:divBdr>
                <w:top w:val="none" w:sz="0" w:space="0" w:color="auto"/>
                <w:left w:val="none" w:sz="0" w:space="0" w:color="auto"/>
                <w:bottom w:val="none" w:sz="0" w:space="0" w:color="auto"/>
                <w:right w:val="none" w:sz="0" w:space="0" w:color="auto"/>
              </w:divBdr>
              <w:divsChild>
                <w:div w:id="181751742">
                  <w:marLeft w:val="0"/>
                  <w:marRight w:val="0"/>
                  <w:marTop w:val="0"/>
                  <w:marBottom w:val="0"/>
                  <w:divBdr>
                    <w:top w:val="none" w:sz="0" w:space="0" w:color="auto"/>
                    <w:left w:val="none" w:sz="0" w:space="0" w:color="auto"/>
                    <w:bottom w:val="none" w:sz="0" w:space="0" w:color="auto"/>
                    <w:right w:val="none" w:sz="0" w:space="0" w:color="auto"/>
                  </w:divBdr>
                  <w:divsChild>
                    <w:div w:id="392626453">
                      <w:marLeft w:val="2325"/>
                      <w:marRight w:val="0"/>
                      <w:marTop w:val="0"/>
                      <w:marBottom w:val="0"/>
                      <w:divBdr>
                        <w:top w:val="none" w:sz="0" w:space="0" w:color="auto"/>
                        <w:left w:val="none" w:sz="0" w:space="0" w:color="auto"/>
                        <w:bottom w:val="none" w:sz="0" w:space="0" w:color="auto"/>
                        <w:right w:val="none" w:sz="0" w:space="0" w:color="auto"/>
                      </w:divBdr>
                      <w:divsChild>
                        <w:div w:id="659046685">
                          <w:marLeft w:val="0"/>
                          <w:marRight w:val="0"/>
                          <w:marTop w:val="0"/>
                          <w:marBottom w:val="0"/>
                          <w:divBdr>
                            <w:top w:val="none" w:sz="0" w:space="0" w:color="auto"/>
                            <w:left w:val="none" w:sz="0" w:space="0" w:color="auto"/>
                            <w:bottom w:val="none" w:sz="0" w:space="0" w:color="auto"/>
                            <w:right w:val="none" w:sz="0" w:space="0" w:color="auto"/>
                          </w:divBdr>
                          <w:divsChild>
                            <w:div w:id="77799687">
                              <w:marLeft w:val="0"/>
                              <w:marRight w:val="0"/>
                              <w:marTop w:val="0"/>
                              <w:marBottom w:val="0"/>
                              <w:divBdr>
                                <w:top w:val="none" w:sz="0" w:space="0" w:color="auto"/>
                                <w:left w:val="none" w:sz="0" w:space="0" w:color="auto"/>
                                <w:bottom w:val="none" w:sz="0" w:space="0" w:color="auto"/>
                                <w:right w:val="none" w:sz="0" w:space="0" w:color="auto"/>
                              </w:divBdr>
                              <w:divsChild>
                                <w:div w:id="1982614914">
                                  <w:marLeft w:val="0"/>
                                  <w:marRight w:val="0"/>
                                  <w:marTop w:val="0"/>
                                  <w:marBottom w:val="0"/>
                                  <w:divBdr>
                                    <w:top w:val="none" w:sz="0" w:space="0" w:color="auto"/>
                                    <w:left w:val="none" w:sz="0" w:space="0" w:color="auto"/>
                                    <w:bottom w:val="none" w:sz="0" w:space="0" w:color="auto"/>
                                    <w:right w:val="none" w:sz="0" w:space="0" w:color="auto"/>
                                  </w:divBdr>
                                  <w:divsChild>
                                    <w:div w:id="1539590362">
                                      <w:marLeft w:val="0"/>
                                      <w:marRight w:val="0"/>
                                      <w:marTop w:val="0"/>
                                      <w:marBottom w:val="0"/>
                                      <w:divBdr>
                                        <w:top w:val="none" w:sz="0" w:space="0" w:color="auto"/>
                                        <w:left w:val="none" w:sz="0" w:space="0" w:color="auto"/>
                                        <w:bottom w:val="none" w:sz="0" w:space="0" w:color="auto"/>
                                        <w:right w:val="none" w:sz="0" w:space="0" w:color="auto"/>
                                      </w:divBdr>
                                      <w:divsChild>
                                        <w:div w:id="307512494">
                                          <w:marLeft w:val="0"/>
                                          <w:marRight w:val="0"/>
                                          <w:marTop w:val="0"/>
                                          <w:marBottom w:val="0"/>
                                          <w:divBdr>
                                            <w:top w:val="none" w:sz="0" w:space="0" w:color="auto"/>
                                            <w:left w:val="none" w:sz="0" w:space="0" w:color="auto"/>
                                            <w:bottom w:val="none" w:sz="0" w:space="0" w:color="auto"/>
                                            <w:right w:val="none" w:sz="0" w:space="0" w:color="auto"/>
                                          </w:divBdr>
                                          <w:divsChild>
                                            <w:div w:id="843908013">
                                              <w:marLeft w:val="0"/>
                                              <w:marRight w:val="0"/>
                                              <w:marTop w:val="0"/>
                                              <w:marBottom w:val="0"/>
                                              <w:divBdr>
                                                <w:top w:val="none" w:sz="0" w:space="0" w:color="auto"/>
                                                <w:left w:val="none" w:sz="0" w:space="0" w:color="auto"/>
                                                <w:bottom w:val="none" w:sz="0" w:space="0" w:color="auto"/>
                                                <w:right w:val="none" w:sz="0" w:space="0" w:color="auto"/>
                                              </w:divBdr>
                                              <w:divsChild>
                                                <w:div w:id="1117675181">
                                                  <w:marLeft w:val="0"/>
                                                  <w:marRight w:val="0"/>
                                                  <w:marTop w:val="0"/>
                                                  <w:marBottom w:val="0"/>
                                                  <w:divBdr>
                                                    <w:top w:val="none" w:sz="0" w:space="0" w:color="auto"/>
                                                    <w:left w:val="none" w:sz="0" w:space="0" w:color="auto"/>
                                                    <w:bottom w:val="none" w:sz="0" w:space="0" w:color="auto"/>
                                                    <w:right w:val="none" w:sz="0" w:space="0" w:color="auto"/>
                                                  </w:divBdr>
                                                  <w:divsChild>
                                                    <w:div w:id="1633515437">
                                                      <w:marLeft w:val="0"/>
                                                      <w:marRight w:val="0"/>
                                                      <w:marTop w:val="0"/>
                                                      <w:marBottom w:val="0"/>
                                                      <w:divBdr>
                                                        <w:top w:val="none" w:sz="0" w:space="0" w:color="auto"/>
                                                        <w:left w:val="none" w:sz="0" w:space="0" w:color="auto"/>
                                                        <w:bottom w:val="none" w:sz="0" w:space="0" w:color="auto"/>
                                                        <w:right w:val="none" w:sz="0" w:space="0" w:color="auto"/>
                                                      </w:divBdr>
                                                      <w:divsChild>
                                                        <w:div w:id="545335468">
                                                          <w:marLeft w:val="15"/>
                                                          <w:marRight w:val="15"/>
                                                          <w:marTop w:val="15"/>
                                                          <w:marBottom w:val="15"/>
                                                          <w:divBdr>
                                                            <w:top w:val="none" w:sz="0" w:space="0" w:color="auto"/>
                                                            <w:left w:val="none" w:sz="0" w:space="0" w:color="auto"/>
                                                            <w:bottom w:val="none" w:sz="0" w:space="0" w:color="auto"/>
                                                            <w:right w:val="none" w:sz="0" w:space="0" w:color="auto"/>
                                                          </w:divBdr>
                                                          <w:divsChild>
                                                            <w:div w:id="10025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1109444">
      <w:bodyDiv w:val="1"/>
      <w:marLeft w:val="0"/>
      <w:marRight w:val="0"/>
      <w:marTop w:val="0"/>
      <w:marBottom w:val="0"/>
      <w:divBdr>
        <w:top w:val="none" w:sz="0" w:space="0" w:color="auto"/>
        <w:left w:val="none" w:sz="0" w:space="0" w:color="auto"/>
        <w:bottom w:val="none" w:sz="0" w:space="0" w:color="auto"/>
        <w:right w:val="none" w:sz="0" w:space="0" w:color="auto"/>
      </w:divBdr>
    </w:div>
    <w:div w:id="1650281888">
      <w:bodyDiv w:val="1"/>
      <w:marLeft w:val="0"/>
      <w:marRight w:val="0"/>
      <w:marTop w:val="0"/>
      <w:marBottom w:val="0"/>
      <w:divBdr>
        <w:top w:val="none" w:sz="0" w:space="0" w:color="auto"/>
        <w:left w:val="none" w:sz="0" w:space="0" w:color="auto"/>
        <w:bottom w:val="none" w:sz="0" w:space="0" w:color="auto"/>
        <w:right w:val="none" w:sz="0" w:space="0" w:color="auto"/>
      </w:divBdr>
    </w:div>
    <w:div w:id="1713458138">
      <w:bodyDiv w:val="1"/>
      <w:marLeft w:val="0"/>
      <w:marRight w:val="0"/>
      <w:marTop w:val="0"/>
      <w:marBottom w:val="0"/>
      <w:divBdr>
        <w:top w:val="none" w:sz="0" w:space="0" w:color="auto"/>
        <w:left w:val="none" w:sz="0" w:space="0" w:color="auto"/>
        <w:bottom w:val="none" w:sz="0" w:space="0" w:color="auto"/>
        <w:right w:val="none" w:sz="0" w:space="0" w:color="auto"/>
      </w:divBdr>
      <w:divsChild>
        <w:div w:id="83768762">
          <w:marLeft w:val="446"/>
          <w:marRight w:val="0"/>
          <w:marTop w:val="0"/>
          <w:marBottom w:val="0"/>
          <w:divBdr>
            <w:top w:val="none" w:sz="0" w:space="0" w:color="auto"/>
            <w:left w:val="none" w:sz="0" w:space="0" w:color="auto"/>
            <w:bottom w:val="none" w:sz="0" w:space="0" w:color="auto"/>
            <w:right w:val="none" w:sz="0" w:space="0" w:color="auto"/>
          </w:divBdr>
        </w:div>
        <w:div w:id="1776095661">
          <w:marLeft w:val="446"/>
          <w:marRight w:val="0"/>
          <w:marTop w:val="0"/>
          <w:marBottom w:val="0"/>
          <w:divBdr>
            <w:top w:val="none" w:sz="0" w:space="0" w:color="auto"/>
            <w:left w:val="none" w:sz="0" w:space="0" w:color="auto"/>
            <w:bottom w:val="none" w:sz="0" w:space="0" w:color="auto"/>
            <w:right w:val="none" w:sz="0" w:space="0" w:color="auto"/>
          </w:divBdr>
        </w:div>
        <w:div w:id="180821953">
          <w:marLeft w:val="446"/>
          <w:marRight w:val="0"/>
          <w:marTop w:val="0"/>
          <w:marBottom w:val="0"/>
          <w:divBdr>
            <w:top w:val="none" w:sz="0" w:space="0" w:color="auto"/>
            <w:left w:val="none" w:sz="0" w:space="0" w:color="auto"/>
            <w:bottom w:val="none" w:sz="0" w:space="0" w:color="auto"/>
            <w:right w:val="none" w:sz="0" w:space="0" w:color="auto"/>
          </w:divBdr>
        </w:div>
        <w:div w:id="243034772">
          <w:marLeft w:val="446"/>
          <w:marRight w:val="0"/>
          <w:marTop w:val="0"/>
          <w:marBottom w:val="0"/>
          <w:divBdr>
            <w:top w:val="none" w:sz="0" w:space="0" w:color="auto"/>
            <w:left w:val="none" w:sz="0" w:space="0" w:color="auto"/>
            <w:bottom w:val="none" w:sz="0" w:space="0" w:color="auto"/>
            <w:right w:val="none" w:sz="0" w:space="0" w:color="auto"/>
          </w:divBdr>
        </w:div>
        <w:div w:id="251208923">
          <w:marLeft w:val="446"/>
          <w:marRight w:val="0"/>
          <w:marTop w:val="0"/>
          <w:marBottom w:val="0"/>
          <w:divBdr>
            <w:top w:val="none" w:sz="0" w:space="0" w:color="auto"/>
            <w:left w:val="none" w:sz="0" w:space="0" w:color="auto"/>
            <w:bottom w:val="none" w:sz="0" w:space="0" w:color="auto"/>
            <w:right w:val="none" w:sz="0" w:space="0" w:color="auto"/>
          </w:divBdr>
        </w:div>
      </w:divsChild>
    </w:div>
    <w:div w:id="1729525255">
      <w:bodyDiv w:val="1"/>
      <w:marLeft w:val="0"/>
      <w:marRight w:val="0"/>
      <w:marTop w:val="0"/>
      <w:marBottom w:val="0"/>
      <w:divBdr>
        <w:top w:val="none" w:sz="0" w:space="0" w:color="auto"/>
        <w:left w:val="none" w:sz="0" w:space="0" w:color="auto"/>
        <w:bottom w:val="none" w:sz="0" w:space="0" w:color="auto"/>
        <w:right w:val="none" w:sz="0" w:space="0" w:color="auto"/>
      </w:divBdr>
    </w:div>
    <w:div w:id="1753430405">
      <w:bodyDiv w:val="1"/>
      <w:marLeft w:val="0"/>
      <w:marRight w:val="0"/>
      <w:marTop w:val="0"/>
      <w:marBottom w:val="0"/>
      <w:divBdr>
        <w:top w:val="none" w:sz="0" w:space="0" w:color="auto"/>
        <w:left w:val="none" w:sz="0" w:space="0" w:color="auto"/>
        <w:bottom w:val="none" w:sz="0" w:space="0" w:color="auto"/>
        <w:right w:val="none" w:sz="0" w:space="0" w:color="auto"/>
      </w:divBdr>
    </w:div>
    <w:div w:id="1867911200">
      <w:bodyDiv w:val="1"/>
      <w:marLeft w:val="0"/>
      <w:marRight w:val="0"/>
      <w:marTop w:val="0"/>
      <w:marBottom w:val="0"/>
      <w:divBdr>
        <w:top w:val="none" w:sz="0" w:space="0" w:color="auto"/>
        <w:left w:val="none" w:sz="0" w:space="0" w:color="auto"/>
        <w:bottom w:val="none" w:sz="0" w:space="0" w:color="auto"/>
        <w:right w:val="none" w:sz="0" w:space="0" w:color="auto"/>
      </w:divBdr>
    </w:div>
    <w:div w:id="1876769924">
      <w:bodyDiv w:val="1"/>
      <w:marLeft w:val="0"/>
      <w:marRight w:val="0"/>
      <w:marTop w:val="0"/>
      <w:marBottom w:val="0"/>
      <w:divBdr>
        <w:top w:val="none" w:sz="0" w:space="0" w:color="auto"/>
        <w:left w:val="none" w:sz="0" w:space="0" w:color="auto"/>
        <w:bottom w:val="none" w:sz="0" w:space="0" w:color="auto"/>
        <w:right w:val="none" w:sz="0" w:space="0" w:color="auto"/>
      </w:divBdr>
    </w:div>
    <w:div w:id="1921328794">
      <w:bodyDiv w:val="1"/>
      <w:marLeft w:val="0"/>
      <w:marRight w:val="0"/>
      <w:marTop w:val="0"/>
      <w:marBottom w:val="0"/>
      <w:divBdr>
        <w:top w:val="none" w:sz="0" w:space="0" w:color="auto"/>
        <w:left w:val="none" w:sz="0" w:space="0" w:color="auto"/>
        <w:bottom w:val="none" w:sz="0" w:space="0" w:color="auto"/>
        <w:right w:val="none" w:sz="0" w:space="0" w:color="auto"/>
      </w:divBdr>
    </w:div>
    <w:div w:id="1959069494">
      <w:bodyDiv w:val="1"/>
      <w:marLeft w:val="0"/>
      <w:marRight w:val="0"/>
      <w:marTop w:val="0"/>
      <w:marBottom w:val="0"/>
      <w:divBdr>
        <w:top w:val="none" w:sz="0" w:space="0" w:color="auto"/>
        <w:left w:val="none" w:sz="0" w:space="0" w:color="auto"/>
        <w:bottom w:val="none" w:sz="0" w:space="0" w:color="auto"/>
        <w:right w:val="none" w:sz="0" w:space="0" w:color="auto"/>
      </w:divBdr>
      <w:divsChild>
        <w:div w:id="54623824">
          <w:marLeft w:val="547"/>
          <w:marRight w:val="0"/>
          <w:marTop w:val="0"/>
          <w:marBottom w:val="0"/>
          <w:divBdr>
            <w:top w:val="none" w:sz="0" w:space="0" w:color="auto"/>
            <w:left w:val="none" w:sz="0" w:space="0" w:color="auto"/>
            <w:bottom w:val="none" w:sz="0" w:space="0" w:color="auto"/>
            <w:right w:val="none" w:sz="0" w:space="0" w:color="auto"/>
          </w:divBdr>
        </w:div>
      </w:divsChild>
    </w:div>
    <w:div w:id="1973747926">
      <w:bodyDiv w:val="1"/>
      <w:marLeft w:val="0"/>
      <w:marRight w:val="0"/>
      <w:marTop w:val="0"/>
      <w:marBottom w:val="0"/>
      <w:divBdr>
        <w:top w:val="none" w:sz="0" w:space="0" w:color="auto"/>
        <w:left w:val="none" w:sz="0" w:space="0" w:color="auto"/>
        <w:bottom w:val="none" w:sz="0" w:space="0" w:color="auto"/>
        <w:right w:val="none" w:sz="0" w:space="0" w:color="auto"/>
      </w:divBdr>
    </w:div>
    <w:div w:id="1976834570">
      <w:bodyDiv w:val="1"/>
      <w:marLeft w:val="0"/>
      <w:marRight w:val="0"/>
      <w:marTop w:val="0"/>
      <w:marBottom w:val="0"/>
      <w:divBdr>
        <w:top w:val="none" w:sz="0" w:space="0" w:color="auto"/>
        <w:left w:val="none" w:sz="0" w:space="0" w:color="auto"/>
        <w:bottom w:val="none" w:sz="0" w:space="0" w:color="auto"/>
        <w:right w:val="none" w:sz="0" w:space="0" w:color="auto"/>
      </w:divBdr>
    </w:div>
    <w:div w:id="1997681864">
      <w:bodyDiv w:val="1"/>
      <w:marLeft w:val="0"/>
      <w:marRight w:val="0"/>
      <w:marTop w:val="0"/>
      <w:marBottom w:val="0"/>
      <w:divBdr>
        <w:top w:val="none" w:sz="0" w:space="0" w:color="auto"/>
        <w:left w:val="none" w:sz="0" w:space="0" w:color="auto"/>
        <w:bottom w:val="none" w:sz="0" w:space="0" w:color="auto"/>
        <w:right w:val="none" w:sz="0" w:space="0" w:color="auto"/>
      </w:divBdr>
    </w:div>
    <w:div w:id="2015260264">
      <w:bodyDiv w:val="1"/>
      <w:marLeft w:val="0"/>
      <w:marRight w:val="0"/>
      <w:marTop w:val="0"/>
      <w:marBottom w:val="0"/>
      <w:divBdr>
        <w:top w:val="none" w:sz="0" w:space="0" w:color="auto"/>
        <w:left w:val="none" w:sz="0" w:space="0" w:color="auto"/>
        <w:bottom w:val="none" w:sz="0" w:space="0" w:color="auto"/>
        <w:right w:val="none" w:sz="0" w:space="0" w:color="auto"/>
      </w:divBdr>
    </w:div>
    <w:div w:id="2021420714">
      <w:bodyDiv w:val="1"/>
      <w:marLeft w:val="0"/>
      <w:marRight w:val="0"/>
      <w:marTop w:val="0"/>
      <w:marBottom w:val="0"/>
      <w:divBdr>
        <w:top w:val="none" w:sz="0" w:space="0" w:color="auto"/>
        <w:left w:val="none" w:sz="0" w:space="0" w:color="auto"/>
        <w:bottom w:val="none" w:sz="0" w:space="0" w:color="auto"/>
        <w:right w:val="none" w:sz="0" w:space="0" w:color="auto"/>
      </w:divBdr>
      <w:divsChild>
        <w:div w:id="1279340757">
          <w:marLeft w:val="547"/>
          <w:marRight w:val="0"/>
          <w:marTop w:val="72"/>
          <w:marBottom w:val="0"/>
          <w:divBdr>
            <w:top w:val="none" w:sz="0" w:space="0" w:color="auto"/>
            <w:left w:val="none" w:sz="0" w:space="0" w:color="auto"/>
            <w:bottom w:val="none" w:sz="0" w:space="0" w:color="auto"/>
            <w:right w:val="none" w:sz="0" w:space="0" w:color="auto"/>
          </w:divBdr>
        </w:div>
        <w:div w:id="384718309">
          <w:marLeft w:val="547"/>
          <w:marRight w:val="0"/>
          <w:marTop w:val="72"/>
          <w:marBottom w:val="0"/>
          <w:divBdr>
            <w:top w:val="none" w:sz="0" w:space="0" w:color="auto"/>
            <w:left w:val="none" w:sz="0" w:space="0" w:color="auto"/>
            <w:bottom w:val="none" w:sz="0" w:space="0" w:color="auto"/>
            <w:right w:val="none" w:sz="0" w:space="0" w:color="auto"/>
          </w:divBdr>
        </w:div>
        <w:div w:id="1205756684">
          <w:marLeft w:val="547"/>
          <w:marRight w:val="0"/>
          <w:marTop w:val="72"/>
          <w:marBottom w:val="0"/>
          <w:divBdr>
            <w:top w:val="none" w:sz="0" w:space="0" w:color="auto"/>
            <w:left w:val="none" w:sz="0" w:space="0" w:color="auto"/>
            <w:bottom w:val="none" w:sz="0" w:space="0" w:color="auto"/>
            <w:right w:val="none" w:sz="0" w:space="0" w:color="auto"/>
          </w:divBdr>
        </w:div>
        <w:div w:id="1682858311">
          <w:marLeft w:val="1166"/>
          <w:marRight w:val="0"/>
          <w:marTop w:val="62"/>
          <w:marBottom w:val="0"/>
          <w:divBdr>
            <w:top w:val="none" w:sz="0" w:space="0" w:color="auto"/>
            <w:left w:val="none" w:sz="0" w:space="0" w:color="auto"/>
            <w:bottom w:val="none" w:sz="0" w:space="0" w:color="auto"/>
            <w:right w:val="none" w:sz="0" w:space="0" w:color="auto"/>
          </w:divBdr>
        </w:div>
        <w:div w:id="2146462839">
          <w:marLeft w:val="1800"/>
          <w:marRight w:val="0"/>
          <w:marTop w:val="53"/>
          <w:marBottom w:val="0"/>
          <w:divBdr>
            <w:top w:val="none" w:sz="0" w:space="0" w:color="auto"/>
            <w:left w:val="none" w:sz="0" w:space="0" w:color="auto"/>
            <w:bottom w:val="none" w:sz="0" w:space="0" w:color="auto"/>
            <w:right w:val="none" w:sz="0" w:space="0" w:color="auto"/>
          </w:divBdr>
        </w:div>
        <w:div w:id="2023313773">
          <w:marLeft w:val="1800"/>
          <w:marRight w:val="0"/>
          <w:marTop w:val="53"/>
          <w:marBottom w:val="0"/>
          <w:divBdr>
            <w:top w:val="none" w:sz="0" w:space="0" w:color="auto"/>
            <w:left w:val="none" w:sz="0" w:space="0" w:color="auto"/>
            <w:bottom w:val="none" w:sz="0" w:space="0" w:color="auto"/>
            <w:right w:val="none" w:sz="0" w:space="0" w:color="auto"/>
          </w:divBdr>
        </w:div>
        <w:div w:id="1399092136">
          <w:marLeft w:val="1800"/>
          <w:marRight w:val="0"/>
          <w:marTop w:val="53"/>
          <w:marBottom w:val="0"/>
          <w:divBdr>
            <w:top w:val="none" w:sz="0" w:space="0" w:color="auto"/>
            <w:left w:val="none" w:sz="0" w:space="0" w:color="auto"/>
            <w:bottom w:val="none" w:sz="0" w:space="0" w:color="auto"/>
            <w:right w:val="none" w:sz="0" w:space="0" w:color="auto"/>
          </w:divBdr>
        </w:div>
        <w:div w:id="1613047754">
          <w:marLeft w:val="1800"/>
          <w:marRight w:val="0"/>
          <w:marTop w:val="53"/>
          <w:marBottom w:val="0"/>
          <w:divBdr>
            <w:top w:val="none" w:sz="0" w:space="0" w:color="auto"/>
            <w:left w:val="none" w:sz="0" w:space="0" w:color="auto"/>
            <w:bottom w:val="none" w:sz="0" w:space="0" w:color="auto"/>
            <w:right w:val="none" w:sz="0" w:space="0" w:color="auto"/>
          </w:divBdr>
        </w:div>
        <w:div w:id="1853909035">
          <w:marLeft w:val="1800"/>
          <w:marRight w:val="0"/>
          <w:marTop w:val="53"/>
          <w:marBottom w:val="0"/>
          <w:divBdr>
            <w:top w:val="none" w:sz="0" w:space="0" w:color="auto"/>
            <w:left w:val="none" w:sz="0" w:space="0" w:color="auto"/>
            <w:bottom w:val="none" w:sz="0" w:space="0" w:color="auto"/>
            <w:right w:val="none" w:sz="0" w:space="0" w:color="auto"/>
          </w:divBdr>
        </w:div>
        <w:div w:id="1751809998">
          <w:marLeft w:val="1166"/>
          <w:marRight w:val="0"/>
          <w:marTop w:val="62"/>
          <w:marBottom w:val="0"/>
          <w:divBdr>
            <w:top w:val="none" w:sz="0" w:space="0" w:color="auto"/>
            <w:left w:val="none" w:sz="0" w:space="0" w:color="auto"/>
            <w:bottom w:val="none" w:sz="0" w:space="0" w:color="auto"/>
            <w:right w:val="none" w:sz="0" w:space="0" w:color="auto"/>
          </w:divBdr>
        </w:div>
        <w:div w:id="1149325724">
          <w:marLeft w:val="1800"/>
          <w:marRight w:val="0"/>
          <w:marTop w:val="53"/>
          <w:marBottom w:val="0"/>
          <w:divBdr>
            <w:top w:val="none" w:sz="0" w:space="0" w:color="auto"/>
            <w:left w:val="none" w:sz="0" w:space="0" w:color="auto"/>
            <w:bottom w:val="none" w:sz="0" w:space="0" w:color="auto"/>
            <w:right w:val="none" w:sz="0" w:space="0" w:color="auto"/>
          </w:divBdr>
        </w:div>
        <w:div w:id="23215569">
          <w:marLeft w:val="2520"/>
          <w:marRight w:val="0"/>
          <w:marTop w:val="48"/>
          <w:marBottom w:val="0"/>
          <w:divBdr>
            <w:top w:val="none" w:sz="0" w:space="0" w:color="auto"/>
            <w:left w:val="none" w:sz="0" w:space="0" w:color="auto"/>
            <w:bottom w:val="none" w:sz="0" w:space="0" w:color="auto"/>
            <w:right w:val="none" w:sz="0" w:space="0" w:color="auto"/>
          </w:divBdr>
        </w:div>
        <w:div w:id="1416823358">
          <w:marLeft w:val="1800"/>
          <w:marRight w:val="0"/>
          <w:marTop w:val="53"/>
          <w:marBottom w:val="0"/>
          <w:divBdr>
            <w:top w:val="none" w:sz="0" w:space="0" w:color="auto"/>
            <w:left w:val="none" w:sz="0" w:space="0" w:color="auto"/>
            <w:bottom w:val="none" w:sz="0" w:space="0" w:color="auto"/>
            <w:right w:val="none" w:sz="0" w:space="0" w:color="auto"/>
          </w:divBdr>
        </w:div>
        <w:div w:id="859245507">
          <w:marLeft w:val="1800"/>
          <w:marRight w:val="0"/>
          <w:marTop w:val="53"/>
          <w:marBottom w:val="0"/>
          <w:divBdr>
            <w:top w:val="none" w:sz="0" w:space="0" w:color="auto"/>
            <w:left w:val="none" w:sz="0" w:space="0" w:color="auto"/>
            <w:bottom w:val="none" w:sz="0" w:space="0" w:color="auto"/>
            <w:right w:val="none" w:sz="0" w:space="0" w:color="auto"/>
          </w:divBdr>
        </w:div>
        <w:div w:id="1535192656">
          <w:marLeft w:val="1800"/>
          <w:marRight w:val="0"/>
          <w:marTop w:val="53"/>
          <w:marBottom w:val="0"/>
          <w:divBdr>
            <w:top w:val="none" w:sz="0" w:space="0" w:color="auto"/>
            <w:left w:val="none" w:sz="0" w:space="0" w:color="auto"/>
            <w:bottom w:val="none" w:sz="0" w:space="0" w:color="auto"/>
            <w:right w:val="none" w:sz="0" w:space="0" w:color="auto"/>
          </w:divBdr>
        </w:div>
        <w:div w:id="1017315891">
          <w:marLeft w:val="1800"/>
          <w:marRight w:val="0"/>
          <w:marTop w:val="53"/>
          <w:marBottom w:val="0"/>
          <w:divBdr>
            <w:top w:val="none" w:sz="0" w:space="0" w:color="auto"/>
            <w:left w:val="none" w:sz="0" w:space="0" w:color="auto"/>
            <w:bottom w:val="none" w:sz="0" w:space="0" w:color="auto"/>
            <w:right w:val="none" w:sz="0" w:space="0" w:color="auto"/>
          </w:divBdr>
        </w:div>
        <w:div w:id="2110806737">
          <w:marLeft w:val="1800"/>
          <w:marRight w:val="0"/>
          <w:marTop w:val="53"/>
          <w:marBottom w:val="0"/>
          <w:divBdr>
            <w:top w:val="none" w:sz="0" w:space="0" w:color="auto"/>
            <w:left w:val="none" w:sz="0" w:space="0" w:color="auto"/>
            <w:bottom w:val="none" w:sz="0" w:space="0" w:color="auto"/>
            <w:right w:val="none" w:sz="0" w:space="0" w:color="auto"/>
          </w:divBdr>
        </w:div>
        <w:div w:id="16085206">
          <w:marLeft w:val="2520"/>
          <w:marRight w:val="0"/>
          <w:marTop w:val="48"/>
          <w:marBottom w:val="0"/>
          <w:divBdr>
            <w:top w:val="none" w:sz="0" w:space="0" w:color="auto"/>
            <w:left w:val="none" w:sz="0" w:space="0" w:color="auto"/>
            <w:bottom w:val="none" w:sz="0" w:space="0" w:color="auto"/>
            <w:right w:val="none" w:sz="0" w:space="0" w:color="auto"/>
          </w:divBdr>
        </w:div>
        <w:div w:id="508714535">
          <w:marLeft w:val="2520"/>
          <w:marRight w:val="0"/>
          <w:marTop w:val="48"/>
          <w:marBottom w:val="0"/>
          <w:divBdr>
            <w:top w:val="none" w:sz="0" w:space="0" w:color="auto"/>
            <w:left w:val="none" w:sz="0" w:space="0" w:color="auto"/>
            <w:bottom w:val="none" w:sz="0" w:space="0" w:color="auto"/>
            <w:right w:val="none" w:sz="0" w:space="0" w:color="auto"/>
          </w:divBdr>
        </w:div>
        <w:div w:id="255527921">
          <w:marLeft w:val="1800"/>
          <w:marRight w:val="0"/>
          <w:marTop w:val="53"/>
          <w:marBottom w:val="0"/>
          <w:divBdr>
            <w:top w:val="none" w:sz="0" w:space="0" w:color="auto"/>
            <w:left w:val="none" w:sz="0" w:space="0" w:color="auto"/>
            <w:bottom w:val="none" w:sz="0" w:space="0" w:color="auto"/>
            <w:right w:val="none" w:sz="0" w:space="0" w:color="auto"/>
          </w:divBdr>
        </w:div>
        <w:div w:id="836002242">
          <w:marLeft w:val="1800"/>
          <w:marRight w:val="0"/>
          <w:marTop w:val="53"/>
          <w:marBottom w:val="0"/>
          <w:divBdr>
            <w:top w:val="none" w:sz="0" w:space="0" w:color="auto"/>
            <w:left w:val="none" w:sz="0" w:space="0" w:color="auto"/>
            <w:bottom w:val="none" w:sz="0" w:space="0" w:color="auto"/>
            <w:right w:val="none" w:sz="0" w:space="0" w:color="auto"/>
          </w:divBdr>
        </w:div>
        <w:div w:id="2118327137">
          <w:marLeft w:val="1166"/>
          <w:marRight w:val="0"/>
          <w:marTop w:val="62"/>
          <w:marBottom w:val="0"/>
          <w:divBdr>
            <w:top w:val="none" w:sz="0" w:space="0" w:color="auto"/>
            <w:left w:val="none" w:sz="0" w:space="0" w:color="auto"/>
            <w:bottom w:val="none" w:sz="0" w:space="0" w:color="auto"/>
            <w:right w:val="none" w:sz="0" w:space="0" w:color="auto"/>
          </w:divBdr>
        </w:div>
        <w:div w:id="1049184091">
          <w:marLeft w:val="1800"/>
          <w:marRight w:val="0"/>
          <w:marTop w:val="53"/>
          <w:marBottom w:val="0"/>
          <w:divBdr>
            <w:top w:val="none" w:sz="0" w:space="0" w:color="auto"/>
            <w:left w:val="none" w:sz="0" w:space="0" w:color="auto"/>
            <w:bottom w:val="none" w:sz="0" w:space="0" w:color="auto"/>
            <w:right w:val="none" w:sz="0" w:space="0" w:color="auto"/>
          </w:divBdr>
        </w:div>
      </w:divsChild>
    </w:div>
    <w:div w:id="2039617210">
      <w:bodyDiv w:val="1"/>
      <w:marLeft w:val="0"/>
      <w:marRight w:val="0"/>
      <w:marTop w:val="0"/>
      <w:marBottom w:val="0"/>
      <w:divBdr>
        <w:top w:val="none" w:sz="0" w:space="0" w:color="auto"/>
        <w:left w:val="none" w:sz="0" w:space="0" w:color="auto"/>
        <w:bottom w:val="none" w:sz="0" w:space="0" w:color="auto"/>
        <w:right w:val="none" w:sz="0" w:space="0" w:color="auto"/>
      </w:divBdr>
    </w:div>
    <w:div w:id="2053767730">
      <w:bodyDiv w:val="1"/>
      <w:marLeft w:val="0"/>
      <w:marRight w:val="0"/>
      <w:marTop w:val="0"/>
      <w:marBottom w:val="0"/>
      <w:divBdr>
        <w:top w:val="none" w:sz="0" w:space="0" w:color="auto"/>
        <w:left w:val="none" w:sz="0" w:space="0" w:color="auto"/>
        <w:bottom w:val="none" w:sz="0" w:space="0" w:color="auto"/>
        <w:right w:val="none" w:sz="0" w:space="0" w:color="auto"/>
      </w:divBdr>
    </w:div>
    <w:div w:id="2057075980">
      <w:bodyDiv w:val="1"/>
      <w:marLeft w:val="0"/>
      <w:marRight w:val="0"/>
      <w:marTop w:val="0"/>
      <w:marBottom w:val="0"/>
      <w:divBdr>
        <w:top w:val="none" w:sz="0" w:space="0" w:color="auto"/>
        <w:left w:val="none" w:sz="0" w:space="0" w:color="auto"/>
        <w:bottom w:val="none" w:sz="0" w:space="0" w:color="auto"/>
        <w:right w:val="none" w:sz="0" w:space="0" w:color="auto"/>
      </w:divBdr>
    </w:div>
    <w:div w:id="2075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oftctrl.in"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06145D0F10A4F8EED30D6CD0433C0" ma:contentTypeVersion="0" ma:contentTypeDescription="Create a new document." ma:contentTypeScope="" ma:versionID="264e5ed405fe187995af3e0c858adf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8AA1E-755E-46E6-81F2-7525040D33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3BD8A0-50B4-427C-9D50-E7B2B5030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3D3F14-1E15-46F2-8512-AE550BFB295F}">
  <ds:schemaRefs>
    <ds:schemaRef ds:uri="http://schemas.microsoft.com/sharepoint/v3/contenttype/forms"/>
  </ds:schemaRefs>
</ds:datastoreItem>
</file>

<file path=customXml/itemProps5.xml><?xml version="1.0" encoding="utf-8"?>
<ds:datastoreItem xmlns:ds="http://schemas.openxmlformats.org/officeDocument/2006/customXml" ds:itemID="{1989CA11-6A6D-4256-A8C3-27CEE3F2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20</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High Level Design- CDAC Data management</vt:lpstr>
    </vt:vector>
  </TitlesOfParts>
  <Company/>
  <LinksUpToDate>false</LinksUpToDate>
  <CharactersWithSpaces>24691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CDAC Data management</dc:title>
  <dc:creator>XXXXX XXXXXXXXXXX</dc:creator>
  <cp:lastModifiedBy>savi</cp:lastModifiedBy>
  <cp:revision>4</cp:revision>
  <dcterms:created xsi:type="dcterms:W3CDTF">2016-06-23T09:50:00Z</dcterms:created>
  <dcterms:modified xsi:type="dcterms:W3CDTF">2017-03-14T06:50:00Z</dcterms:modified>
  <cp:category>High Level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0x010100ECD06145D0F10A4F8EED30D6CD0433C0</vt:lpwstr>
  </property>
  <property fmtid="{D5CDD505-2E9C-101B-9397-08002B2CF9AE}" pid="3" name="_dlc_DocIdItemGuid">
    <vt:lpwstr>6cff7b5e-ef19-4001-97da-3c8f127ebf83</vt:lpwstr>
  </property>
</Properties>
</file>