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EE5FE" w14:textId="70F5C41E" w:rsidR="00CD6A50" w:rsidRPr="00C90D8C" w:rsidRDefault="00EE1DB8" w:rsidP="00B15061">
      <w:pPr>
        <w:jc w:val="center"/>
        <w:outlineLvl w:val="0"/>
        <w:rPr>
          <w:rFonts w:ascii="Arial" w:eastAsia="Times New Roman" w:hAnsi="Arial" w:cs="Arial"/>
          <w:b/>
          <w:bCs/>
          <w:color w:val="000000"/>
          <w:kern w:val="36"/>
          <w:sz w:val="36"/>
          <w:szCs w:val="36"/>
        </w:rPr>
      </w:pPr>
      <w:r>
        <w:rPr>
          <w:rFonts w:ascii="Arial" w:eastAsia="Times New Roman" w:hAnsi="Arial" w:cs="Arial"/>
          <w:b/>
          <w:bCs/>
          <w:color w:val="000000"/>
          <w:kern w:val="36"/>
          <w:sz w:val="36"/>
          <w:szCs w:val="36"/>
        </w:rPr>
        <w:t xml:space="preserve">ALABAMA </w:t>
      </w:r>
      <w:r w:rsidR="007E4054" w:rsidRPr="00C90D8C">
        <w:rPr>
          <w:rFonts w:ascii="Arial" w:eastAsia="Times New Roman" w:hAnsi="Arial" w:cs="Arial"/>
          <w:b/>
          <w:bCs/>
          <w:color w:val="000000"/>
          <w:kern w:val="36"/>
          <w:sz w:val="36"/>
          <w:szCs w:val="36"/>
        </w:rPr>
        <w:t>SUBLEASE AGREEMENT</w:t>
      </w:r>
    </w:p>
    <w:p w14:paraId="1F5D73DA" w14:textId="77777777" w:rsidR="00A05AD5" w:rsidRDefault="00A05AD5" w:rsidP="00B15061">
      <w:pPr>
        <w:rPr>
          <w:rFonts w:ascii="Arial" w:hAnsi="Arial" w:cs="Arial"/>
          <w:color w:val="000000"/>
        </w:rPr>
      </w:pPr>
    </w:p>
    <w:p w14:paraId="66C32D1B" w14:textId="6E0AE0FE" w:rsidR="00F2449B" w:rsidRPr="00C90D8C" w:rsidRDefault="007E4054" w:rsidP="00C90D8C">
      <w:pPr>
        <w:pStyle w:val="ListParagraph"/>
        <w:numPr>
          <w:ilvl w:val="0"/>
          <w:numId w:val="2"/>
        </w:numPr>
        <w:rPr>
          <w:rFonts w:ascii="Arial" w:hAnsi="Arial" w:cs="Arial"/>
          <w:color w:val="000000"/>
        </w:rPr>
      </w:pPr>
      <w:r w:rsidRPr="00C90D8C">
        <w:rPr>
          <w:rFonts w:ascii="Arial" w:hAnsi="Arial" w:cs="Arial"/>
          <w:b/>
          <w:bCs/>
          <w:color w:val="000000"/>
        </w:rPr>
        <w:t>THE PARTIES</w:t>
      </w:r>
      <w:r w:rsidRPr="00C90D8C">
        <w:rPr>
          <w:rFonts w:ascii="Arial" w:hAnsi="Arial" w:cs="Arial"/>
          <w:color w:val="000000"/>
        </w:rPr>
        <w:t xml:space="preserve">. </w:t>
      </w:r>
      <w:r w:rsidR="00CD6A50" w:rsidRPr="00C90D8C">
        <w:rPr>
          <w:rFonts w:ascii="Arial" w:hAnsi="Arial" w:cs="Arial"/>
          <w:color w:val="000000"/>
        </w:rPr>
        <w:t xml:space="preserve">This </w:t>
      </w:r>
      <w:r w:rsidR="00EE1DB8">
        <w:rPr>
          <w:rFonts w:ascii="Arial" w:hAnsi="Arial" w:cs="Arial"/>
          <w:color w:val="000000"/>
        </w:rPr>
        <w:t xml:space="preserve">Alabama </w:t>
      </w:r>
      <w:r w:rsidR="00D31239">
        <w:rPr>
          <w:rFonts w:ascii="Arial" w:hAnsi="Arial" w:cs="Arial"/>
          <w:color w:val="000000"/>
        </w:rPr>
        <w:t>Sublease Agreement</w:t>
      </w:r>
      <w:r w:rsidR="00CD6A50" w:rsidRPr="00C90D8C">
        <w:rPr>
          <w:rFonts w:ascii="Arial" w:hAnsi="Arial" w:cs="Arial"/>
          <w:color w:val="000000"/>
        </w:rPr>
        <w:t xml:space="preserve"> ("</w:t>
      </w:r>
      <w:r w:rsidR="004951AE">
        <w:rPr>
          <w:rFonts w:ascii="Arial" w:hAnsi="Arial" w:cs="Arial"/>
          <w:color w:val="000000"/>
        </w:rPr>
        <w:t>Agreement</w:t>
      </w:r>
      <w:r w:rsidR="00CD6A50" w:rsidRPr="00C90D8C">
        <w:rPr>
          <w:rFonts w:ascii="Arial" w:hAnsi="Arial" w:cs="Arial"/>
          <w:color w:val="000000"/>
        </w:rPr>
        <w:t>")</w:t>
      </w:r>
      <w:r w:rsidRPr="00C90D8C">
        <w:rPr>
          <w:rFonts w:ascii="Arial" w:hAnsi="Arial" w:cs="Arial"/>
          <w:color w:val="000000"/>
        </w:rPr>
        <w:t xml:space="preserve"> </w:t>
      </w:r>
      <w:r w:rsidR="00D31239">
        <w:rPr>
          <w:rFonts w:ascii="Arial" w:hAnsi="Arial" w:cs="Arial"/>
          <w:color w:val="000000"/>
        </w:rPr>
        <w:t xml:space="preserve">is </w:t>
      </w:r>
      <w:r w:rsidRPr="00C90D8C">
        <w:rPr>
          <w:rFonts w:ascii="Arial" w:hAnsi="Arial" w:cs="Arial"/>
          <w:color w:val="000000"/>
        </w:rPr>
        <w:t xml:space="preserve">entered into on </w:t>
      </w:r>
      <w:r w:rsidR="00D77019">
        <w:rPr>
          <w:rFonts w:ascii="Arial" w:hAnsi="Arial" w:cs="Arial"/>
          <w:color w:val="000000"/>
        </w:rPr>
        <w:fldChar w:fldCharType="begin">
          <w:ffData>
            <w:name w:val="Text1"/>
            <w:enabled/>
            <w:calcOnExit w:val="0"/>
            <w:textInput>
              <w:default w:val="[DATE]"/>
            </w:textInput>
          </w:ffData>
        </w:fldChar>
      </w:r>
      <w:bookmarkStart w:id="0" w:name="Text1"/>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[DATE]</w:t>
      </w:r>
      <w:r w:rsidR="00D77019">
        <w:rPr>
          <w:rFonts w:ascii="Arial" w:hAnsi="Arial" w:cs="Arial"/>
          <w:color w:val="000000"/>
        </w:rPr>
        <w:fldChar w:fldCharType="end"/>
      </w:r>
      <w:bookmarkEnd w:id="0"/>
      <w:r w:rsidR="00462EE6" w:rsidRPr="00C90D8C">
        <w:rPr>
          <w:rFonts w:ascii="Arial" w:hAnsi="Arial" w:cs="Arial"/>
          <w:color w:val="000000"/>
        </w:rPr>
        <w:t>,</w:t>
      </w:r>
      <w:r w:rsidR="00D31239">
        <w:rPr>
          <w:rFonts w:ascii="Arial" w:hAnsi="Arial" w:cs="Arial"/>
          <w:color w:val="000000"/>
        </w:rPr>
        <w:t xml:space="preserve"> </w:t>
      </w:r>
      <w:r w:rsidRPr="00C90D8C">
        <w:rPr>
          <w:rFonts w:ascii="Arial" w:hAnsi="Arial" w:cs="Arial"/>
          <w:color w:val="000000"/>
        </w:rPr>
        <w:t xml:space="preserve">by and between: </w:t>
      </w:r>
    </w:p>
    <w:p w14:paraId="68A64C5B" w14:textId="77777777" w:rsidR="00F2449B" w:rsidRDefault="00F2449B" w:rsidP="00B15061">
      <w:pPr>
        <w:rPr>
          <w:rFonts w:ascii="Arial" w:hAnsi="Arial" w:cs="Arial"/>
          <w:color w:val="000000"/>
        </w:rPr>
      </w:pPr>
    </w:p>
    <w:p w14:paraId="4ECC404F" w14:textId="1FA6F283" w:rsidR="00F2449B" w:rsidRDefault="004951AE" w:rsidP="004951AE">
      <w:pPr>
        <w:ind w:left="1440"/>
        <w:rPr>
          <w:rFonts w:ascii="Arial" w:hAnsi="Arial" w:cs="Arial"/>
          <w:color w:val="000000"/>
        </w:rPr>
      </w:pPr>
      <w:r>
        <w:rPr>
          <w:rFonts w:ascii="Arial" w:hAnsi="Arial" w:cs="Arial"/>
          <w:color w:val="000000"/>
          <w:u w:val="single"/>
        </w:rPr>
        <w:t>Tenant</w:t>
      </w:r>
      <w:r w:rsidR="007E4054">
        <w:rPr>
          <w:rFonts w:ascii="Arial" w:hAnsi="Arial" w:cs="Arial"/>
          <w:color w:val="000000"/>
        </w:rPr>
        <w:t xml:space="preserve">: </w:t>
      </w:r>
      <w:r w:rsidR="00D77019">
        <w:rPr>
          <w:rFonts w:ascii="Arial" w:hAnsi="Arial" w:cs="Arial"/>
          <w:color w:val="000000"/>
        </w:rPr>
        <w:fldChar w:fldCharType="begin">
          <w:ffData>
            <w:name w:val=""/>
            <w:enabled/>
            <w:calcOnExit w:val="0"/>
            <w:textInput>
              <w:default w:val="[TENANT'S NAME]"/>
            </w:textInput>
          </w:ffData>
        </w:fldChar>
      </w:r>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[TENANT'S NAME]</w:t>
      </w:r>
      <w:r w:rsidR="00D77019">
        <w:rPr>
          <w:rFonts w:ascii="Arial" w:hAnsi="Arial" w:cs="Arial"/>
          <w:color w:val="000000"/>
        </w:rPr>
        <w:fldChar w:fldCharType="end"/>
      </w:r>
      <w:r w:rsidR="00CE7ABC">
        <w:rPr>
          <w:rFonts w:ascii="Arial" w:hAnsi="Arial" w:cs="Arial"/>
          <w:color w:val="000000"/>
        </w:rPr>
        <w:t>,</w:t>
      </w:r>
      <w:r w:rsidR="00355CA8">
        <w:rPr>
          <w:rFonts w:ascii="Arial" w:hAnsi="Arial" w:cs="Arial"/>
          <w:color w:val="000000"/>
        </w:rPr>
        <w:t xml:space="preserve"> </w:t>
      </w:r>
      <w:r w:rsidR="00D31239">
        <w:rPr>
          <w:rFonts w:ascii="Arial" w:hAnsi="Arial" w:cs="Arial"/>
          <w:color w:val="000000"/>
        </w:rPr>
        <w:t xml:space="preserve">with a mailing address of </w:t>
      </w:r>
      <w:r w:rsidR="00D77019">
        <w:rPr>
          <w:rFonts w:ascii="Arial" w:hAnsi="Arial" w:cs="Arial"/>
          <w:color w:val="000000"/>
        </w:rPr>
        <w:fldChar w:fldCharType="begin">
          <w:ffData>
            <w:name w:val=""/>
            <w:enabled/>
            <w:calcOnExit w:val="0"/>
            <w:textInput>
              <w:default w:val="[TENANT'S ADDRESS]"/>
            </w:textInput>
          </w:ffData>
        </w:fldChar>
      </w:r>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[TENANT'S ADDRESS]</w:t>
      </w:r>
      <w:r w:rsidR="00D77019">
        <w:rPr>
          <w:rFonts w:ascii="Arial" w:hAnsi="Arial" w:cs="Arial"/>
          <w:color w:val="000000"/>
        </w:rPr>
        <w:fldChar w:fldCharType="end"/>
      </w:r>
      <w:r w:rsidR="00355CA8" w:rsidRPr="00C90D8C">
        <w:rPr>
          <w:rFonts w:ascii="Arial" w:hAnsi="Arial" w:cs="Arial"/>
          <w:color w:val="000000"/>
        </w:rPr>
        <w:t>,</w:t>
      </w:r>
      <w:r w:rsidR="00355CA8">
        <w:rPr>
          <w:rFonts w:ascii="Arial" w:hAnsi="Arial" w:cs="Arial"/>
          <w:color w:val="000000"/>
        </w:rPr>
        <w:t xml:space="preserve"> </w:t>
      </w:r>
      <w:r w:rsidR="00CE7ABC">
        <w:rPr>
          <w:rFonts w:ascii="Arial" w:hAnsi="Arial" w:cs="Arial"/>
          <w:color w:val="000000"/>
        </w:rPr>
        <w:t xml:space="preserve">who </w:t>
      </w:r>
      <w:r w:rsidR="00355CA8">
        <w:rPr>
          <w:rFonts w:ascii="Arial" w:hAnsi="Arial" w:cs="Arial"/>
          <w:color w:val="000000"/>
        </w:rPr>
        <w:t>agrees to sublet to:</w:t>
      </w:r>
    </w:p>
    <w:p w14:paraId="67FC32BF" w14:textId="77777777" w:rsidR="00F2449B" w:rsidRDefault="00F2449B" w:rsidP="00C90D8C">
      <w:pPr>
        <w:rPr>
          <w:rFonts w:ascii="Arial" w:hAnsi="Arial" w:cs="Arial"/>
          <w:color w:val="000000"/>
        </w:rPr>
      </w:pPr>
    </w:p>
    <w:p w14:paraId="031E21E3" w14:textId="654FAFAC" w:rsidR="00355CA8" w:rsidRDefault="004951AE" w:rsidP="002F6F43">
      <w:pPr>
        <w:ind w:left="1440"/>
        <w:rPr>
          <w:rFonts w:ascii="Arial" w:hAnsi="Arial" w:cs="Arial"/>
          <w:color w:val="000000"/>
        </w:rPr>
      </w:pPr>
      <w:r>
        <w:rPr>
          <w:rFonts w:ascii="Arial" w:hAnsi="Arial" w:cs="Arial"/>
          <w:color w:val="000000"/>
          <w:u w:val="single"/>
        </w:rPr>
        <w:t>Subtenant</w:t>
      </w:r>
      <w:r w:rsidR="007E4054">
        <w:rPr>
          <w:rFonts w:ascii="Arial" w:hAnsi="Arial" w:cs="Arial"/>
          <w:color w:val="000000"/>
        </w:rPr>
        <w:t xml:space="preserve">: </w:t>
      </w:r>
      <w:r w:rsidR="00D77019">
        <w:rPr>
          <w:rFonts w:ascii="Arial" w:hAnsi="Arial" w:cs="Arial"/>
          <w:color w:val="000000"/>
        </w:rPr>
        <w:fldChar w:fldCharType="begin">
          <w:ffData>
            <w:name w:val=""/>
            <w:enabled/>
            <w:calcOnExit w:val="0"/>
            <w:textInput>
              <w:default w:val="[SUBTENANT'S NAME]"/>
            </w:textInput>
          </w:ffData>
        </w:fldChar>
      </w:r>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[SUBTENANT'S NAME]</w:t>
      </w:r>
      <w:r w:rsidR="00D77019">
        <w:rPr>
          <w:rFonts w:ascii="Arial" w:hAnsi="Arial" w:cs="Arial"/>
          <w:color w:val="000000"/>
        </w:rPr>
        <w:fldChar w:fldCharType="end"/>
      </w:r>
      <w:r w:rsidR="00CE7ABC">
        <w:rPr>
          <w:rFonts w:ascii="Arial" w:hAnsi="Arial" w:cs="Arial"/>
          <w:color w:val="000000"/>
        </w:rPr>
        <w:t>,</w:t>
      </w:r>
      <w:r w:rsidR="00462EE6">
        <w:rPr>
          <w:rFonts w:ascii="Arial" w:hAnsi="Arial" w:cs="Arial"/>
          <w:color w:val="000000"/>
        </w:rPr>
        <w:t xml:space="preserve"> </w:t>
      </w:r>
      <w:r w:rsidR="001141F4">
        <w:rPr>
          <w:rFonts w:ascii="Arial" w:hAnsi="Arial" w:cs="Arial"/>
          <w:color w:val="000000"/>
        </w:rPr>
        <w:t>with a mailing address that is the same as the property</w:t>
      </w:r>
      <w:r w:rsidR="001C32E5">
        <w:rPr>
          <w:rFonts w:ascii="Arial" w:hAnsi="Arial" w:cs="Arial"/>
          <w:color w:val="000000"/>
        </w:rPr>
        <w:t xml:space="preserve"> address</w:t>
      </w:r>
      <w:r w:rsidR="001141F4">
        <w:rPr>
          <w:rFonts w:ascii="Arial" w:hAnsi="Arial" w:cs="Arial"/>
          <w:color w:val="000000"/>
        </w:rPr>
        <w:t>. The Subtenant</w:t>
      </w:r>
      <w:r w:rsidR="00CE7ABC">
        <w:rPr>
          <w:rFonts w:ascii="Arial" w:hAnsi="Arial" w:cs="Arial"/>
          <w:color w:val="000000"/>
        </w:rPr>
        <w:t xml:space="preserve"> </w:t>
      </w:r>
      <w:r w:rsidR="00BE319A">
        <w:rPr>
          <w:rFonts w:ascii="Arial" w:hAnsi="Arial" w:cs="Arial"/>
          <w:color w:val="000000"/>
        </w:rPr>
        <w:t xml:space="preserve">agrees to </w:t>
      </w:r>
      <w:r w:rsidR="00355CA8">
        <w:rPr>
          <w:rFonts w:ascii="Arial" w:hAnsi="Arial" w:cs="Arial"/>
          <w:color w:val="000000"/>
        </w:rPr>
        <w:t xml:space="preserve">pay rent to the Tenant in exchange for occupying the </w:t>
      </w:r>
      <w:r w:rsidR="001D387E">
        <w:rPr>
          <w:rFonts w:ascii="Arial" w:hAnsi="Arial" w:cs="Arial"/>
          <w:color w:val="000000"/>
        </w:rPr>
        <w:t>property</w:t>
      </w:r>
      <w:r w:rsidR="00355CA8">
        <w:rPr>
          <w:rFonts w:ascii="Arial" w:hAnsi="Arial" w:cs="Arial"/>
          <w:color w:val="000000"/>
        </w:rPr>
        <w:t>.</w:t>
      </w:r>
    </w:p>
    <w:p w14:paraId="55E2D660" w14:textId="77777777" w:rsidR="00CE7ABC" w:rsidRDefault="00CE7ABC" w:rsidP="002F6F43">
      <w:pPr>
        <w:ind w:left="1440"/>
        <w:rPr>
          <w:rFonts w:ascii="Arial" w:hAnsi="Arial" w:cs="Arial"/>
          <w:color w:val="000000"/>
        </w:rPr>
      </w:pPr>
    </w:p>
    <w:p w14:paraId="1BF2F597" w14:textId="3D9D8665" w:rsidR="00C90D8C" w:rsidRDefault="00CE7ABC" w:rsidP="003C3F70">
      <w:pPr>
        <w:ind w:left="1440"/>
        <w:rPr>
          <w:rFonts w:ascii="Arial" w:hAnsi="Arial" w:cs="Arial"/>
          <w:color w:val="000000"/>
        </w:rPr>
      </w:pPr>
      <w:r w:rsidRPr="00CE7ABC">
        <w:rPr>
          <w:rFonts w:ascii="Arial" w:hAnsi="Arial" w:cs="Arial"/>
          <w:color w:val="000000"/>
          <w:u w:val="single"/>
        </w:rPr>
        <w:t>Occupant</w:t>
      </w:r>
      <w:r w:rsidR="000D3B00">
        <w:rPr>
          <w:rFonts w:ascii="Arial" w:hAnsi="Arial" w:cs="Arial"/>
          <w:color w:val="000000"/>
          <w:u w:val="single"/>
        </w:rPr>
        <w:t>(</w:t>
      </w:r>
      <w:r w:rsidRPr="00CE7ABC">
        <w:rPr>
          <w:rFonts w:ascii="Arial" w:hAnsi="Arial" w:cs="Arial"/>
          <w:color w:val="000000"/>
          <w:u w:val="single"/>
        </w:rPr>
        <w:t>s</w:t>
      </w:r>
      <w:r w:rsidR="000D3B00">
        <w:rPr>
          <w:rFonts w:ascii="Arial" w:hAnsi="Arial" w:cs="Arial"/>
          <w:color w:val="000000"/>
          <w:u w:val="single"/>
        </w:rPr>
        <w:t>)</w:t>
      </w:r>
      <w:r>
        <w:rPr>
          <w:rFonts w:ascii="Arial" w:hAnsi="Arial" w:cs="Arial"/>
          <w:color w:val="000000"/>
        </w:rPr>
        <w:t xml:space="preserve">: </w:t>
      </w:r>
      <w:r w:rsidR="00D77019">
        <w:rPr>
          <w:rFonts w:ascii="Arial" w:hAnsi="Arial" w:cs="Arial"/>
          <w:color w:val="000000"/>
        </w:rPr>
        <w:fldChar w:fldCharType="begin">
          <w:ffData>
            <w:name w:val=""/>
            <w:enabled/>
            <w:calcOnExit w:val="0"/>
            <w:textInput>
              <w:default w:val="[OCCUPANT'S NAME(S)]"/>
            </w:textInput>
          </w:ffData>
        </w:fldChar>
      </w:r>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[OCCUPANT'S NAME(S)]</w:t>
      </w:r>
      <w:r w:rsidR="00D77019">
        <w:rPr>
          <w:rFonts w:ascii="Arial" w:hAnsi="Arial" w:cs="Arial"/>
          <w:color w:val="000000"/>
        </w:rPr>
        <w:fldChar w:fldCharType="end"/>
      </w:r>
      <w:r w:rsidR="003C3F70">
        <w:rPr>
          <w:rFonts w:ascii="Arial" w:hAnsi="Arial" w:cs="Arial"/>
          <w:color w:val="000000"/>
        </w:rPr>
        <w:t xml:space="preserve">. An occupant is a friend or family member allowed to </w:t>
      </w:r>
      <w:r w:rsidR="00A70185">
        <w:rPr>
          <w:rFonts w:ascii="Arial" w:hAnsi="Arial" w:cs="Arial"/>
          <w:color w:val="000000"/>
        </w:rPr>
        <w:t>reside</w:t>
      </w:r>
      <w:r w:rsidR="003C3F70">
        <w:rPr>
          <w:rFonts w:ascii="Arial" w:hAnsi="Arial" w:cs="Arial"/>
          <w:color w:val="000000"/>
        </w:rPr>
        <w:t xml:space="preserve"> on the property.</w:t>
      </w:r>
    </w:p>
    <w:p w14:paraId="62A62619" w14:textId="77777777" w:rsidR="003C3F70" w:rsidRDefault="003C3F70" w:rsidP="003C3F70">
      <w:pPr>
        <w:ind w:left="1440"/>
        <w:rPr>
          <w:rFonts w:ascii="Arial" w:hAnsi="Arial" w:cs="Arial"/>
          <w:color w:val="000000"/>
        </w:rPr>
      </w:pPr>
    </w:p>
    <w:p w14:paraId="5076D051" w14:textId="539C5451" w:rsidR="003D3708" w:rsidRDefault="00CE7ABC" w:rsidP="00C90D8C">
      <w:pPr>
        <w:pStyle w:val="ListParagraph"/>
        <w:numPr>
          <w:ilvl w:val="0"/>
          <w:numId w:val="2"/>
        </w:numPr>
        <w:rPr>
          <w:rFonts w:ascii="Arial" w:hAnsi="Arial" w:cs="Arial"/>
          <w:color w:val="000000"/>
        </w:rPr>
      </w:pPr>
      <w:r>
        <w:rPr>
          <w:rFonts w:ascii="Arial" w:hAnsi="Arial" w:cs="Arial"/>
          <w:b/>
          <w:bCs/>
          <w:color w:val="000000"/>
        </w:rPr>
        <w:t>PROPERTY</w:t>
      </w:r>
      <w:r w:rsidR="00C90D8C">
        <w:rPr>
          <w:rFonts w:ascii="Arial" w:hAnsi="Arial" w:cs="Arial"/>
          <w:color w:val="000000"/>
        </w:rPr>
        <w:t>.</w:t>
      </w:r>
    </w:p>
    <w:p w14:paraId="5AF34AF8" w14:textId="77777777" w:rsidR="003D3708" w:rsidRDefault="003D3708" w:rsidP="003D3708">
      <w:pPr>
        <w:pStyle w:val="ListParagraph"/>
        <w:rPr>
          <w:rFonts w:ascii="Arial" w:hAnsi="Arial" w:cs="Arial"/>
          <w:color w:val="000000"/>
        </w:rPr>
      </w:pPr>
    </w:p>
    <w:p w14:paraId="59CA70D4" w14:textId="426D830A" w:rsidR="003D3708" w:rsidRDefault="003D3708" w:rsidP="003D3708">
      <w:pPr>
        <w:pStyle w:val="ListParagraph"/>
        <w:ind w:left="1440"/>
        <w:rPr>
          <w:rFonts w:ascii="Arial" w:hAnsi="Arial" w:cs="Arial"/>
          <w:color w:val="000000"/>
        </w:rPr>
      </w:pPr>
      <w:r w:rsidRPr="003D3708">
        <w:rPr>
          <w:rFonts w:ascii="Arial" w:hAnsi="Arial" w:cs="Arial"/>
          <w:color w:val="000000"/>
          <w:u w:val="single"/>
        </w:rPr>
        <w:t>Address</w:t>
      </w:r>
      <w:r>
        <w:rPr>
          <w:rFonts w:ascii="Arial" w:hAnsi="Arial" w:cs="Arial"/>
          <w:color w:val="000000"/>
        </w:rPr>
        <w:t xml:space="preserve">: </w:t>
      </w:r>
      <w:r w:rsidR="00D77019">
        <w:rPr>
          <w:rFonts w:ascii="Arial" w:hAnsi="Arial" w:cs="Arial"/>
          <w:color w:val="000000"/>
        </w:rPr>
        <w:fldChar w:fldCharType="begin">
          <w:ffData>
            <w:name w:val=""/>
            <w:enabled/>
            <w:calcOnExit w:val="0"/>
            <w:textInput>
              <w:default w:val="[PROPERTY ADDRESS]"/>
            </w:textInput>
          </w:ffData>
        </w:fldChar>
      </w:r>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[PROPERTY ADDRESS]</w:t>
      </w:r>
      <w:r w:rsidR="00D77019">
        <w:rPr>
          <w:rFonts w:ascii="Arial" w:hAnsi="Arial" w:cs="Arial"/>
          <w:color w:val="000000"/>
        </w:rPr>
        <w:fldChar w:fldCharType="end"/>
      </w:r>
    </w:p>
    <w:p w14:paraId="47BA22DB" w14:textId="0888DB18" w:rsidR="00D31239" w:rsidRDefault="0055713E" w:rsidP="003D3708">
      <w:pPr>
        <w:pStyle w:val="ListParagraph"/>
        <w:ind w:left="1440"/>
        <w:rPr>
          <w:rFonts w:ascii="Arial" w:hAnsi="Arial" w:cs="Arial"/>
          <w:color w:val="000000"/>
          <w:u w:val="single"/>
        </w:rPr>
      </w:pPr>
      <w:r>
        <w:rPr>
          <w:rFonts w:ascii="Arial" w:hAnsi="Arial" w:cs="Arial"/>
          <w:color w:val="000000"/>
          <w:u w:val="single"/>
        </w:rPr>
        <w:t>Type</w:t>
      </w:r>
      <w:r w:rsidR="00D31239" w:rsidRPr="004D5A75">
        <w:rPr>
          <w:rFonts w:ascii="Arial" w:hAnsi="Arial" w:cs="Arial"/>
          <w:color w:val="000000"/>
        </w:rPr>
        <w:t xml:space="preserve">: </w:t>
      </w:r>
      <w:sdt>
        <w:sdtPr>
          <w:rPr>
            <w:rFonts w:ascii="Arial" w:hAnsi="Arial" w:cs="Arial"/>
          </w:rPr>
          <w:id w:val="164910255"/>
          <w14:checkbox>
            <w14:checked w14:val="0"/>
            <w14:checkedState w14:val="2612" w14:font="MS Gothic"/>
            <w14:uncheckedState w14:val="2610" w14:font="MS Gothic"/>
          </w14:checkbox>
        </w:sdtPr>
        <w:sdtContent>
          <w:r w:rsidR="00D31239" w:rsidRPr="003F5B64">
            <w:rPr>
              <w:rFonts w:ascii="Segoe UI Symbol" w:eastAsia="MS Gothic" w:hAnsi="Segoe UI Symbol" w:cs="Segoe UI Symbol"/>
            </w:rPr>
            <w:t>☐</w:t>
          </w:r>
        </w:sdtContent>
      </w:sdt>
      <w:r w:rsidR="00D31239">
        <w:rPr>
          <w:rFonts w:ascii="Arial" w:hAnsi="Arial" w:cs="Arial"/>
        </w:rPr>
        <w:t xml:space="preserve"> Apartment </w:t>
      </w:r>
      <w:sdt>
        <w:sdtPr>
          <w:rPr>
            <w:rFonts w:ascii="Arial" w:hAnsi="Arial" w:cs="Arial"/>
          </w:rPr>
          <w:id w:val="1050422407"/>
          <w14:checkbox>
            <w14:checked w14:val="0"/>
            <w14:checkedState w14:val="2612" w14:font="MS Gothic"/>
            <w14:uncheckedState w14:val="2610" w14:font="MS Gothic"/>
          </w14:checkbox>
        </w:sdtPr>
        <w:sdtContent>
          <w:r w:rsidR="00D31239" w:rsidRPr="003F5B64">
            <w:rPr>
              <w:rFonts w:ascii="Segoe UI Symbol" w:eastAsia="MS Gothic" w:hAnsi="Segoe UI Symbol" w:cs="Segoe UI Symbol"/>
            </w:rPr>
            <w:t>☐</w:t>
          </w:r>
        </w:sdtContent>
      </w:sdt>
      <w:r w:rsidR="00D31239">
        <w:rPr>
          <w:rFonts w:ascii="Arial" w:hAnsi="Arial" w:cs="Arial"/>
        </w:rPr>
        <w:t xml:space="preserve"> House </w:t>
      </w:r>
      <w:sdt>
        <w:sdtPr>
          <w:rPr>
            <w:rFonts w:ascii="Arial" w:hAnsi="Arial" w:cs="Arial"/>
          </w:rPr>
          <w:id w:val="705607786"/>
          <w14:checkbox>
            <w14:checked w14:val="0"/>
            <w14:checkedState w14:val="2612" w14:font="MS Gothic"/>
            <w14:uncheckedState w14:val="2610" w14:font="MS Gothic"/>
          </w14:checkbox>
        </w:sdtPr>
        <w:sdtContent>
          <w:r w:rsidR="00D31239" w:rsidRPr="003F5B64">
            <w:rPr>
              <w:rFonts w:ascii="Segoe UI Symbol" w:eastAsia="MS Gothic" w:hAnsi="Segoe UI Symbol" w:cs="Segoe UI Symbol"/>
            </w:rPr>
            <w:t>☐</w:t>
          </w:r>
        </w:sdtContent>
      </w:sdt>
      <w:r w:rsidR="00D31239">
        <w:rPr>
          <w:rFonts w:ascii="Arial" w:hAnsi="Arial" w:cs="Arial"/>
        </w:rPr>
        <w:t xml:space="preserve"> Condo </w:t>
      </w:r>
      <w:sdt>
        <w:sdtPr>
          <w:rPr>
            <w:rFonts w:ascii="Arial" w:hAnsi="Arial" w:cs="Arial"/>
          </w:rPr>
          <w:id w:val="788854670"/>
          <w14:checkbox>
            <w14:checked w14:val="0"/>
            <w14:checkedState w14:val="2612" w14:font="MS Gothic"/>
            <w14:uncheckedState w14:val="2610" w14:font="MS Gothic"/>
          </w14:checkbox>
        </w:sdtPr>
        <w:sdtContent>
          <w:r w:rsidR="00D31239" w:rsidRPr="003F5B64">
            <w:rPr>
              <w:rFonts w:ascii="Segoe UI Symbol" w:eastAsia="MS Gothic" w:hAnsi="Segoe UI Symbol" w:cs="Segoe UI Symbol"/>
            </w:rPr>
            <w:t>☐</w:t>
          </w:r>
        </w:sdtContent>
      </w:sdt>
      <w:r w:rsidR="00D31239" w:rsidRPr="003F5B64">
        <w:rPr>
          <w:rFonts w:ascii="Arial" w:hAnsi="Arial" w:cs="Arial"/>
        </w:rPr>
        <w:t xml:space="preserve"> </w:t>
      </w:r>
      <w:r w:rsidR="00D31239">
        <w:rPr>
          <w:rFonts w:ascii="Arial" w:hAnsi="Arial" w:cs="Arial"/>
        </w:rPr>
        <w:t xml:space="preserve">Other: </w:t>
      </w:r>
      <w:r w:rsidR="00D77019">
        <w:rPr>
          <w:rFonts w:ascii="Arial" w:hAnsi="Arial" w:cs="Arial"/>
          <w:color w:val="000000"/>
        </w:rPr>
        <w:fldChar w:fldCharType="begin">
          <w:ffData>
            <w:name w:val=""/>
            <w:enabled/>
            <w:calcOnExit w:val="0"/>
            <w:textInput>
              <w:default w:val="[ENTER TYPE]"/>
            </w:textInput>
          </w:ffData>
        </w:fldChar>
      </w:r>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[ENTER TYPE]</w:t>
      </w:r>
      <w:r w:rsidR="00D77019">
        <w:rPr>
          <w:rFonts w:ascii="Arial" w:hAnsi="Arial" w:cs="Arial"/>
          <w:color w:val="000000"/>
        </w:rPr>
        <w:fldChar w:fldCharType="end"/>
      </w:r>
    </w:p>
    <w:p w14:paraId="05DF40C1" w14:textId="7C4F5663" w:rsidR="003D3708" w:rsidRDefault="003D3708" w:rsidP="004951AE">
      <w:pPr>
        <w:pStyle w:val="ListParagraph"/>
        <w:ind w:left="1440"/>
        <w:rPr>
          <w:rFonts w:ascii="Arial" w:hAnsi="Arial" w:cs="Arial"/>
          <w:color w:val="000000"/>
        </w:rPr>
      </w:pPr>
      <w:r w:rsidRPr="00D0140E">
        <w:rPr>
          <w:rFonts w:ascii="Arial" w:hAnsi="Arial" w:cs="Arial"/>
          <w:color w:val="000000"/>
          <w:u w:val="single"/>
        </w:rPr>
        <w:t>Bedroom(s)</w:t>
      </w:r>
      <w:r>
        <w:rPr>
          <w:rFonts w:ascii="Arial" w:hAnsi="Arial" w:cs="Arial"/>
          <w:color w:val="000000"/>
        </w:rPr>
        <w:t xml:space="preserve">: </w:t>
      </w:r>
      <w:r w:rsidR="00D77019">
        <w:rPr>
          <w:rFonts w:ascii="Arial" w:hAnsi="Arial" w:cs="Arial"/>
          <w:color w:val="000000"/>
        </w:rPr>
        <w:fldChar w:fldCharType="begin">
          <w:ffData>
            <w:name w:val=""/>
            <w:enabled/>
            <w:calcOnExit w:val="0"/>
            <w:textInput>
              <w:default w:val="[#]"/>
            </w:textInput>
          </w:ffData>
        </w:fldChar>
      </w:r>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w:t>
      </w:r>
      <w:r w:rsidR="00D77019">
        <w:rPr>
          <w:rFonts w:ascii="Arial" w:hAnsi="Arial" w:cs="Arial"/>
          <w:color w:val="000000"/>
        </w:rPr>
        <w:fldChar w:fldCharType="end"/>
      </w:r>
      <w:r w:rsidR="00D77019">
        <w:rPr>
          <w:rFonts w:ascii="Arial" w:hAnsi="Arial" w:cs="Arial"/>
          <w:color w:val="000000"/>
        </w:rPr>
        <w:t xml:space="preserve"> </w:t>
      </w:r>
      <w:r w:rsidRPr="004951AE">
        <w:rPr>
          <w:rFonts w:ascii="Arial" w:hAnsi="Arial" w:cs="Arial"/>
          <w:color w:val="000000"/>
          <w:u w:val="single"/>
        </w:rPr>
        <w:t>Bathroom(s)</w:t>
      </w:r>
      <w:r w:rsidRPr="004951AE">
        <w:rPr>
          <w:rFonts w:ascii="Arial" w:hAnsi="Arial" w:cs="Arial"/>
          <w:color w:val="000000"/>
        </w:rPr>
        <w:t xml:space="preserve">: </w:t>
      </w:r>
      <w:r w:rsidR="00D77019">
        <w:rPr>
          <w:rFonts w:ascii="Arial" w:hAnsi="Arial" w:cs="Arial"/>
          <w:color w:val="000000"/>
        </w:rPr>
        <w:fldChar w:fldCharType="begin">
          <w:ffData>
            <w:name w:val=""/>
            <w:enabled/>
            <w:calcOnExit w:val="0"/>
            <w:textInput>
              <w:default w:val="[#]"/>
            </w:textInput>
          </w:ffData>
        </w:fldChar>
      </w:r>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w:t>
      </w:r>
      <w:r w:rsidR="00D77019">
        <w:rPr>
          <w:rFonts w:ascii="Arial" w:hAnsi="Arial" w:cs="Arial"/>
          <w:color w:val="000000"/>
        </w:rPr>
        <w:fldChar w:fldCharType="end"/>
      </w:r>
    </w:p>
    <w:p w14:paraId="5A4B5FCE" w14:textId="77777777" w:rsidR="00DC3158" w:rsidRDefault="00DC3158" w:rsidP="00DC3158">
      <w:pPr>
        <w:rPr>
          <w:rFonts w:ascii="Arial" w:hAnsi="Arial" w:cs="Arial"/>
          <w:color w:val="000000"/>
        </w:rPr>
      </w:pPr>
    </w:p>
    <w:p w14:paraId="15DCC7CE" w14:textId="77777777" w:rsidR="00DC3158" w:rsidRDefault="00DC3158" w:rsidP="00DC3158">
      <w:pPr>
        <w:pStyle w:val="ListParagraph"/>
        <w:numPr>
          <w:ilvl w:val="0"/>
          <w:numId w:val="2"/>
        </w:numPr>
        <w:rPr>
          <w:rFonts w:ascii="Arial" w:hAnsi="Arial" w:cs="Arial"/>
          <w:color w:val="000000"/>
        </w:rPr>
      </w:pPr>
      <w:r>
        <w:rPr>
          <w:rFonts w:ascii="Arial" w:hAnsi="Arial" w:cs="Arial"/>
          <w:b/>
          <w:bCs/>
          <w:color w:val="000000"/>
        </w:rPr>
        <w:t>LEASE PERIOD</w:t>
      </w:r>
      <w:r w:rsidRPr="003C773B">
        <w:rPr>
          <w:rFonts w:ascii="Arial" w:hAnsi="Arial" w:cs="Arial"/>
          <w:color w:val="000000"/>
        </w:rPr>
        <w:t>.</w:t>
      </w:r>
    </w:p>
    <w:p w14:paraId="51E9ED45" w14:textId="77777777" w:rsidR="00DC3158" w:rsidRDefault="00DC3158" w:rsidP="00DC3158">
      <w:pPr>
        <w:pStyle w:val="ListParagraph"/>
        <w:rPr>
          <w:rFonts w:ascii="Arial" w:hAnsi="Arial" w:cs="Arial"/>
          <w:b/>
          <w:bCs/>
          <w:color w:val="000000"/>
        </w:rPr>
      </w:pPr>
    </w:p>
    <w:p w14:paraId="16405C31" w14:textId="3F01A00E" w:rsidR="00DC3158" w:rsidRPr="00CE7ABC" w:rsidRDefault="00DC3158" w:rsidP="00DC3158">
      <w:pPr>
        <w:pStyle w:val="ListParagraph"/>
        <w:ind w:left="1440"/>
        <w:rPr>
          <w:rFonts w:ascii="Arial" w:hAnsi="Arial" w:cs="Arial"/>
          <w:color w:val="000000"/>
        </w:rPr>
      </w:pPr>
      <w:r w:rsidRPr="003C39DF">
        <w:rPr>
          <w:rFonts w:ascii="Arial" w:hAnsi="Arial" w:cs="Arial"/>
          <w:color w:val="000000"/>
          <w:u w:val="single"/>
        </w:rPr>
        <w:t>Start Date</w:t>
      </w:r>
      <w:r w:rsidRPr="003C39DF">
        <w:rPr>
          <w:rFonts w:ascii="Arial" w:hAnsi="Arial" w:cs="Arial"/>
          <w:color w:val="000000"/>
        </w:rPr>
        <w:t>:</w:t>
      </w:r>
      <w:r>
        <w:rPr>
          <w:rFonts w:ascii="Arial" w:hAnsi="Arial" w:cs="Arial"/>
          <w:b/>
          <w:bCs/>
          <w:color w:val="000000"/>
        </w:rPr>
        <w:t xml:space="preserve"> </w:t>
      </w:r>
      <w:r w:rsidR="00D77019">
        <w:rPr>
          <w:rFonts w:ascii="Arial" w:hAnsi="Arial" w:cs="Arial"/>
          <w:color w:val="000000"/>
        </w:rPr>
        <w:fldChar w:fldCharType="begin">
          <w:ffData>
            <w:name w:val=""/>
            <w:enabled/>
            <w:calcOnExit w:val="0"/>
            <w:textInput>
              <w:default w:val="[START DATE]"/>
            </w:textInput>
          </w:ffData>
        </w:fldChar>
      </w:r>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[START DATE]</w:t>
      </w:r>
      <w:r w:rsidR="00D77019">
        <w:rPr>
          <w:rFonts w:ascii="Arial" w:hAnsi="Arial" w:cs="Arial"/>
          <w:color w:val="000000"/>
        </w:rPr>
        <w:fldChar w:fldCharType="end"/>
      </w:r>
    </w:p>
    <w:p w14:paraId="3E1D7B66" w14:textId="4BDE765A" w:rsidR="00DC3158" w:rsidRDefault="00DC3158" w:rsidP="00DC3158">
      <w:pPr>
        <w:pStyle w:val="ListParagraph"/>
        <w:ind w:left="1440"/>
        <w:rPr>
          <w:rFonts w:ascii="Arial" w:hAnsi="Arial" w:cs="Arial"/>
          <w:color w:val="000000"/>
        </w:rPr>
      </w:pPr>
      <w:r>
        <w:rPr>
          <w:rFonts w:ascii="Arial" w:hAnsi="Arial" w:cs="Arial"/>
          <w:color w:val="000000"/>
          <w:u w:val="single"/>
        </w:rPr>
        <w:t>End Date</w:t>
      </w:r>
      <w:r w:rsidRPr="003C39DF">
        <w:rPr>
          <w:rFonts w:ascii="Arial" w:hAnsi="Arial" w:cs="Arial"/>
          <w:color w:val="000000"/>
        </w:rPr>
        <w:t>:</w:t>
      </w:r>
      <w:r>
        <w:rPr>
          <w:rFonts w:ascii="Arial" w:hAnsi="Arial" w:cs="Arial"/>
          <w:color w:val="000000"/>
        </w:rPr>
        <w:t xml:space="preserve"> </w:t>
      </w:r>
      <w:r w:rsidR="00D77019">
        <w:rPr>
          <w:rFonts w:ascii="Arial" w:hAnsi="Arial" w:cs="Arial"/>
          <w:color w:val="000000"/>
        </w:rPr>
        <w:fldChar w:fldCharType="begin">
          <w:ffData>
            <w:name w:val=""/>
            <w:enabled/>
            <w:calcOnExit w:val="0"/>
            <w:textInput>
              <w:default w:val="[END DATE]"/>
            </w:textInput>
          </w:ffData>
        </w:fldChar>
      </w:r>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[END DATE]</w:t>
      </w:r>
      <w:r w:rsidR="00D77019">
        <w:rPr>
          <w:rFonts w:ascii="Arial" w:hAnsi="Arial" w:cs="Arial"/>
          <w:color w:val="000000"/>
        </w:rPr>
        <w:fldChar w:fldCharType="end"/>
      </w:r>
    </w:p>
    <w:p w14:paraId="0C13C95B" w14:textId="77777777" w:rsidR="00DC3158" w:rsidRDefault="00DC3158" w:rsidP="00DC3158">
      <w:pPr>
        <w:rPr>
          <w:rFonts w:ascii="Arial" w:hAnsi="Arial" w:cs="Arial"/>
          <w:color w:val="000000"/>
        </w:rPr>
      </w:pPr>
    </w:p>
    <w:p w14:paraId="2B632705" w14:textId="6ADA4323" w:rsidR="00DC3158" w:rsidRDefault="00DC3158" w:rsidP="00DC3158">
      <w:pPr>
        <w:ind w:left="720"/>
        <w:rPr>
          <w:rFonts w:ascii="Arial" w:hAnsi="Arial" w:cs="Arial"/>
          <w:color w:val="000000"/>
        </w:rPr>
      </w:pPr>
      <w:r>
        <w:rPr>
          <w:rFonts w:ascii="Arial" w:hAnsi="Arial" w:cs="Arial"/>
          <w:color w:val="000000"/>
        </w:rPr>
        <w:t>The Subtenant is permitted to occupy the property on the start date and must vacate and return possession by midnight on the end date.</w:t>
      </w:r>
    </w:p>
    <w:p w14:paraId="5B7017EC" w14:textId="77777777" w:rsidR="001A5533" w:rsidRDefault="001A5533" w:rsidP="001A5533">
      <w:pPr>
        <w:rPr>
          <w:rFonts w:ascii="Arial" w:hAnsi="Arial" w:cs="Arial"/>
          <w:color w:val="000000"/>
        </w:rPr>
      </w:pPr>
    </w:p>
    <w:p w14:paraId="0B0D6F1C" w14:textId="77777777" w:rsidR="001A5533" w:rsidRDefault="001A5533" w:rsidP="001A5533">
      <w:pPr>
        <w:pStyle w:val="ListParagraph"/>
        <w:numPr>
          <w:ilvl w:val="0"/>
          <w:numId w:val="2"/>
        </w:numPr>
        <w:rPr>
          <w:rFonts w:ascii="Arial" w:hAnsi="Arial" w:cs="Arial"/>
          <w:color w:val="000000"/>
        </w:rPr>
      </w:pPr>
      <w:r w:rsidRPr="003C773B">
        <w:rPr>
          <w:rFonts w:ascii="Arial" w:hAnsi="Arial" w:cs="Arial"/>
          <w:b/>
          <w:bCs/>
          <w:color w:val="000000"/>
        </w:rPr>
        <w:t>RENT</w:t>
      </w:r>
      <w:r w:rsidRPr="003C773B">
        <w:rPr>
          <w:rFonts w:ascii="Arial" w:hAnsi="Arial" w:cs="Arial"/>
          <w:color w:val="000000"/>
        </w:rPr>
        <w:t xml:space="preserve">. The </w:t>
      </w:r>
      <w:r>
        <w:rPr>
          <w:rFonts w:ascii="Arial" w:hAnsi="Arial" w:cs="Arial"/>
          <w:color w:val="000000"/>
        </w:rPr>
        <w:t>Subtenant</w:t>
      </w:r>
      <w:r w:rsidRPr="003C773B">
        <w:rPr>
          <w:rFonts w:ascii="Arial" w:hAnsi="Arial" w:cs="Arial"/>
          <w:color w:val="000000"/>
        </w:rPr>
        <w:t xml:space="preserve"> agrees to </w:t>
      </w:r>
      <w:r>
        <w:rPr>
          <w:rFonts w:ascii="Arial" w:hAnsi="Arial" w:cs="Arial"/>
          <w:color w:val="000000"/>
        </w:rPr>
        <w:t xml:space="preserve">pay the following: </w:t>
      </w:r>
    </w:p>
    <w:p w14:paraId="1D6C3487" w14:textId="77777777" w:rsidR="001A5533" w:rsidRDefault="001A5533" w:rsidP="001A5533">
      <w:pPr>
        <w:pStyle w:val="ListParagraph"/>
        <w:rPr>
          <w:rFonts w:ascii="Arial" w:hAnsi="Arial" w:cs="Arial"/>
          <w:b/>
          <w:bCs/>
          <w:color w:val="000000"/>
        </w:rPr>
      </w:pPr>
    </w:p>
    <w:p w14:paraId="5B27F117" w14:textId="40C2EDBB" w:rsidR="001A5533" w:rsidRPr="00CE7ABC" w:rsidRDefault="001A5533" w:rsidP="001A5533">
      <w:pPr>
        <w:pStyle w:val="ListParagraph"/>
        <w:ind w:left="1440"/>
        <w:rPr>
          <w:rFonts w:ascii="Arial" w:hAnsi="Arial" w:cs="Arial"/>
          <w:color w:val="000000"/>
        </w:rPr>
      </w:pPr>
      <w:r w:rsidRPr="00CE7ABC">
        <w:rPr>
          <w:rFonts w:ascii="Arial" w:hAnsi="Arial" w:cs="Arial"/>
          <w:color w:val="000000"/>
          <w:u w:val="single"/>
        </w:rPr>
        <w:t>Monthly Rent</w:t>
      </w:r>
      <w:r w:rsidRPr="00355CA8">
        <w:rPr>
          <w:rFonts w:ascii="Arial" w:hAnsi="Arial" w:cs="Arial"/>
          <w:color w:val="000000"/>
        </w:rPr>
        <w:t xml:space="preserve">: </w:t>
      </w:r>
      <w:r w:rsidRPr="0054540E">
        <w:rPr>
          <w:rFonts w:ascii="Arial" w:hAnsi="Arial" w:cs="Arial"/>
        </w:rPr>
        <w:t>$</w:t>
      </w:r>
      <w:r w:rsidR="00D77019">
        <w:rPr>
          <w:rFonts w:ascii="Arial" w:hAnsi="Arial" w:cs="Arial"/>
          <w:color w:val="000000"/>
        </w:rPr>
        <w:fldChar w:fldCharType="begin">
          <w:ffData>
            <w:name w:val=""/>
            <w:enabled/>
            <w:calcOnExit w:val="0"/>
            <w:textInput>
              <w:default w:val="[AMOUNT]"/>
            </w:textInput>
          </w:ffData>
        </w:fldChar>
      </w:r>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[AMOUNT]</w:t>
      </w:r>
      <w:r w:rsidR="00D77019">
        <w:rPr>
          <w:rFonts w:ascii="Arial" w:hAnsi="Arial" w:cs="Arial"/>
          <w:color w:val="000000"/>
        </w:rPr>
        <w:fldChar w:fldCharType="end"/>
      </w:r>
    </w:p>
    <w:p w14:paraId="2658D53A" w14:textId="49285137" w:rsidR="001A5533" w:rsidRPr="00CE7ABC" w:rsidRDefault="001A5533" w:rsidP="001A5533">
      <w:pPr>
        <w:pStyle w:val="ListParagraph"/>
        <w:ind w:left="1440"/>
        <w:rPr>
          <w:rFonts w:ascii="Arial" w:hAnsi="Arial" w:cs="Arial"/>
          <w:color w:val="000000"/>
        </w:rPr>
      </w:pPr>
      <w:r w:rsidRPr="00CE7ABC">
        <w:rPr>
          <w:rFonts w:ascii="Arial" w:hAnsi="Arial" w:cs="Arial"/>
          <w:color w:val="000000"/>
          <w:u w:val="single"/>
        </w:rPr>
        <w:t>Due Date</w:t>
      </w:r>
      <w:r w:rsidRPr="00CE7ABC">
        <w:rPr>
          <w:rFonts w:ascii="Arial" w:hAnsi="Arial" w:cs="Arial"/>
          <w:color w:val="000000"/>
        </w:rPr>
        <w:t xml:space="preserve">: </w:t>
      </w:r>
      <w:r w:rsidR="00D77019">
        <w:rPr>
          <w:rFonts w:ascii="Arial" w:hAnsi="Arial" w:cs="Arial"/>
          <w:color w:val="000000"/>
        </w:rPr>
        <w:fldChar w:fldCharType="begin">
          <w:ffData>
            <w:name w:val=""/>
            <w:enabled/>
            <w:calcOnExit w:val="0"/>
            <w:textInput>
              <w:default w:val="[#]"/>
            </w:textInput>
          </w:ffData>
        </w:fldChar>
      </w:r>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w:t>
      </w:r>
      <w:r w:rsidR="00D77019">
        <w:rPr>
          <w:rFonts w:ascii="Arial" w:hAnsi="Arial" w:cs="Arial"/>
          <w:color w:val="000000"/>
        </w:rPr>
        <w:fldChar w:fldCharType="end"/>
      </w:r>
      <w:r w:rsidRPr="00CE7ABC">
        <w:rPr>
          <w:rFonts w:ascii="Arial" w:hAnsi="Arial" w:cs="Arial"/>
          <w:color w:val="000000"/>
        </w:rPr>
        <w:t xml:space="preserve"> day</w:t>
      </w:r>
      <w:r>
        <w:rPr>
          <w:rFonts w:ascii="Arial" w:hAnsi="Arial" w:cs="Arial"/>
          <w:color w:val="000000"/>
        </w:rPr>
        <w:t xml:space="preserve"> of</w:t>
      </w:r>
      <w:r w:rsidRPr="00CE7ABC">
        <w:rPr>
          <w:rFonts w:ascii="Arial" w:hAnsi="Arial" w:cs="Arial"/>
          <w:color w:val="000000"/>
        </w:rPr>
        <w:t xml:space="preserve"> each month</w:t>
      </w:r>
    </w:p>
    <w:p w14:paraId="5907607D" w14:textId="4184B36F" w:rsidR="001A5533" w:rsidRDefault="001A5533" w:rsidP="001A5533">
      <w:pPr>
        <w:pStyle w:val="ListParagraph"/>
        <w:ind w:left="1440"/>
        <w:rPr>
          <w:rFonts w:ascii="Arial" w:hAnsi="Arial" w:cs="Arial"/>
          <w:color w:val="000000"/>
        </w:rPr>
      </w:pPr>
      <w:r w:rsidRPr="00CE7ABC">
        <w:rPr>
          <w:rFonts w:ascii="Arial" w:hAnsi="Arial" w:cs="Arial"/>
          <w:color w:val="000000"/>
          <w:u w:val="single"/>
        </w:rPr>
        <w:t>Payment Instructions</w:t>
      </w:r>
      <w:r>
        <w:rPr>
          <w:rFonts w:ascii="Arial" w:hAnsi="Arial" w:cs="Arial"/>
          <w:color w:val="000000"/>
        </w:rPr>
        <w:t xml:space="preserve">: </w:t>
      </w:r>
      <w:r w:rsidR="00D77019">
        <w:rPr>
          <w:rFonts w:ascii="Arial" w:hAnsi="Arial" w:cs="Arial"/>
          <w:color w:val="000000"/>
        </w:rPr>
        <w:fldChar w:fldCharType="begin">
          <w:ffData>
            <w:name w:val=""/>
            <w:enabled/>
            <w:calcOnExit w:val="0"/>
            <w:textInput>
              <w:default w:val="[PAYMENT INSTRUCTIONS]"/>
            </w:textInput>
          </w:ffData>
        </w:fldChar>
      </w:r>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[PAYMENT INSTRUCTIONS]</w:t>
      </w:r>
      <w:r w:rsidR="00D77019">
        <w:rPr>
          <w:rFonts w:ascii="Arial" w:hAnsi="Arial" w:cs="Arial"/>
          <w:color w:val="000000"/>
        </w:rPr>
        <w:fldChar w:fldCharType="end"/>
      </w:r>
    </w:p>
    <w:p w14:paraId="7D7B4602" w14:textId="77777777" w:rsidR="00DC3158" w:rsidRDefault="00DC3158" w:rsidP="00DC3158">
      <w:pPr>
        <w:rPr>
          <w:rFonts w:ascii="Arial" w:hAnsi="Arial" w:cs="Arial"/>
          <w:color w:val="000000"/>
        </w:rPr>
      </w:pPr>
    </w:p>
    <w:p w14:paraId="20D2C793" w14:textId="77777777" w:rsidR="00DC3158" w:rsidRDefault="00DC3158" w:rsidP="00DC3158">
      <w:pPr>
        <w:pStyle w:val="ListParagraph"/>
        <w:numPr>
          <w:ilvl w:val="0"/>
          <w:numId w:val="2"/>
        </w:numPr>
        <w:rPr>
          <w:rFonts w:ascii="Arial" w:hAnsi="Arial" w:cs="Arial"/>
        </w:rPr>
      </w:pPr>
      <w:r>
        <w:rPr>
          <w:rFonts w:ascii="Arial" w:hAnsi="Arial" w:cs="Arial"/>
          <w:b/>
          <w:bCs/>
        </w:rPr>
        <w:t>FURNITURE</w:t>
      </w:r>
      <w:r>
        <w:rPr>
          <w:rFonts w:ascii="Arial" w:hAnsi="Arial" w:cs="Arial"/>
        </w:rPr>
        <w:t>. (check one)</w:t>
      </w:r>
    </w:p>
    <w:p w14:paraId="513F274C" w14:textId="77777777" w:rsidR="00DC3158" w:rsidRDefault="00DC3158" w:rsidP="00DC3158">
      <w:pPr>
        <w:pStyle w:val="ListParagraph"/>
        <w:ind w:left="360"/>
        <w:rPr>
          <w:rFonts w:ascii="Arial" w:hAnsi="Arial" w:cs="Arial"/>
          <w:b/>
          <w:bCs/>
        </w:rPr>
      </w:pPr>
    </w:p>
    <w:p w14:paraId="7ED360BA" w14:textId="77777777" w:rsidR="00DC3158" w:rsidRPr="001876FD" w:rsidRDefault="00000000" w:rsidP="00DC3158">
      <w:pPr>
        <w:pStyle w:val="ListParagraph"/>
        <w:rPr>
          <w:rFonts w:ascii="Arial" w:hAnsi="Arial" w:cs="Arial"/>
        </w:rPr>
      </w:pPr>
      <w:sdt>
        <w:sdtPr>
          <w:rPr>
            <w:rFonts w:ascii="Arial" w:hAnsi="Arial" w:cs="Arial"/>
          </w:rPr>
          <w:id w:val="-1268377502"/>
          <w14:checkbox>
            <w14:checked w14:val="0"/>
            <w14:checkedState w14:val="2612" w14:font="MS Gothic"/>
            <w14:uncheckedState w14:val="2610" w14:font="MS Gothic"/>
          </w14:checkbox>
        </w:sdtPr>
        <w:sdtContent>
          <w:r w:rsidR="00DC3158" w:rsidRPr="003F5B64">
            <w:rPr>
              <w:rFonts w:ascii="Segoe UI Symbol" w:eastAsia="MS Gothic" w:hAnsi="Segoe UI Symbol" w:cs="Segoe UI Symbol"/>
            </w:rPr>
            <w:t>☐</w:t>
          </w:r>
        </w:sdtContent>
      </w:sdt>
      <w:r w:rsidR="00DC3158" w:rsidRPr="003F5B64">
        <w:rPr>
          <w:rFonts w:ascii="Arial" w:hAnsi="Arial" w:cs="Arial"/>
        </w:rPr>
        <w:t xml:space="preserve"> -</w:t>
      </w:r>
      <w:r w:rsidR="00DC3158">
        <w:rPr>
          <w:rFonts w:ascii="Arial" w:hAnsi="Arial" w:cs="Arial"/>
        </w:rPr>
        <w:t xml:space="preserve"> </w:t>
      </w:r>
      <w:r w:rsidR="00DC3158" w:rsidRPr="001876FD">
        <w:rPr>
          <w:rFonts w:ascii="Arial" w:hAnsi="Arial" w:cs="Arial"/>
          <w:b/>
          <w:bCs/>
        </w:rPr>
        <w:t>Property is Not Furnished</w:t>
      </w:r>
      <w:r w:rsidR="00DC3158">
        <w:rPr>
          <w:rFonts w:ascii="Arial" w:hAnsi="Arial" w:cs="Arial"/>
        </w:rPr>
        <w:t>.</w:t>
      </w:r>
    </w:p>
    <w:p w14:paraId="0E32C2C6" w14:textId="77777777" w:rsidR="00DC3158" w:rsidRPr="00ED0424" w:rsidRDefault="00DC3158" w:rsidP="00DC3158">
      <w:pPr>
        <w:rPr>
          <w:rFonts w:ascii="Arial" w:hAnsi="Arial" w:cs="Arial"/>
        </w:rPr>
      </w:pPr>
    </w:p>
    <w:p w14:paraId="4C66DB81" w14:textId="77AB0EB5" w:rsidR="00DC3158" w:rsidRDefault="00000000" w:rsidP="00DC3158">
      <w:pPr>
        <w:pStyle w:val="ListParagraph"/>
        <w:rPr>
          <w:rFonts w:ascii="Arial" w:hAnsi="Arial" w:cs="Arial"/>
        </w:rPr>
      </w:pPr>
      <w:sdt>
        <w:sdtPr>
          <w:rPr>
            <w:rFonts w:ascii="Arial" w:hAnsi="Arial" w:cs="Arial"/>
          </w:rPr>
          <w:id w:val="-1249265646"/>
          <w14:checkbox>
            <w14:checked w14:val="0"/>
            <w14:checkedState w14:val="2612" w14:font="MS Gothic"/>
            <w14:uncheckedState w14:val="2610" w14:font="MS Gothic"/>
          </w14:checkbox>
        </w:sdtPr>
        <w:sdtContent>
          <w:r w:rsidR="00DC3158" w:rsidRPr="003F5B64">
            <w:rPr>
              <w:rFonts w:ascii="Segoe UI Symbol" w:eastAsia="MS Gothic" w:hAnsi="Segoe UI Symbol" w:cs="Segoe UI Symbol"/>
            </w:rPr>
            <w:t>☐</w:t>
          </w:r>
        </w:sdtContent>
      </w:sdt>
      <w:r w:rsidR="00DC3158" w:rsidRPr="003F5B64">
        <w:rPr>
          <w:rFonts w:ascii="Arial" w:hAnsi="Arial" w:cs="Arial"/>
        </w:rPr>
        <w:t xml:space="preserve"> -</w:t>
      </w:r>
      <w:r w:rsidR="00DC3158">
        <w:rPr>
          <w:rFonts w:ascii="Arial" w:hAnsi="Arial" w:cs="Arial"/>
        </w:rPr>
        <w:t xml:space="preserve"> </w:t>
      </w:r>
      <w:r w:rsidR="00DC3158" w:rsidRPr="001876FD">
        <w:rPr>
          <w:rFonts w:ascii="Arial" w:hAnsi="Arial" w:cs="Arial"/>
          <w:b/>
          <w:bCs/>
        </w:rPr>
        <w:t>Property is Furnished</w:t>
      </w:r>
      <w:r w:rsidR="0079210E">
        <w:rPr>
          <w:rFonts w:ascii="Arial" w:hAnsi="Arial" w:cs="Arial"/>
        </w:rPr>
        <w:t>.</w:t>
      </w:r>
      <w:r w:rsidR="00DC3158">
        <w:rPr>
          <w:rFonts w:ascii="Arial" w:hAnsi="Arial" w:cs="Arial"/>
        </w:rPr>
        <w:t xml:space="preserve"> The </w:t>
      </w:r>
      <w:r w:rsidR="00C91622">
        <w:rPr>
          <w:rFonts w:ascii="Arial" w:hAnsi="Arial" w:cs="Arial"/>
        </w:rPr>
        <w:t>p</w:t>
      </w:r>
      <w:r w:rsidR="00DC3158">
        <w:rPr>
          <w:rFonts w:ascii="Arial" w:hAnsi="Arial" w:cs="Arial"/>
        </w:rPr>
        <w:t>roperty is furnished with the following items:</w:t>
      </w:r>
      <w:r w:rsidR="00D77019">
        <w:rPr>
          <w:rFonts w:ascii="Arial" w:hAnsi="Arial" w:cs="Arial"/>
        </w:rPr>
        <w:t xml:space="preserve"> </w:t>
      </w:r>
      <w:r w:rsidR="00D77019">
        <w:rPr>
          <w:rFonts w:ascii="Arial" w:hAnsi="Arial" w:cs="Arial"/>
          <w:color w:val="000000"/>
        </w:rPr>
        <w:fldChar w:fldCharType="begin">
          <w:ffData>
            <w:name w:val=""/>
            <w:enabled/>
            <w:calcOnExit w:val="0"/>
            <w:textInput>
              <w:default w:val="[DESCRIBE FURNISHINGS]"/>
            </w:textInput>
          </w:ffData>
        </w:fldChar>
      </w:r>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[DESCRIBE FURNISHINGS]</w:t>
      </w:r>
      <w:r w:rsidR="00D77019">
        <w:rPr>
          <w:rFonts w:ascii="Arial" w:hAnsi="Arial" w:cs="Arial"/>
          <w:color w:val="000000"/>
        </w:rPr>
        <w:fldChar w:fldCharType="end"/>
      </w:r>
    </w:p>
    <w:p w14:paraId="4B54F642" w14:textId="77777777" w:rsidR="00D77019" w:rsidRPr="00571166" w:rsidRDefault="00D77019" w:rsidP="00DC3158">
      <w:pPr>
        <w:pStyle w:val="ListParagraph"/>
        <w:rPr>
          <w:rFonts w:ascii="Arial" w:hAnsi="Arial" w:cs="Arial"/>
        </w:rPr>
      </w:pPr>
    </w:p>
    <w:p w14:paraId="1B198050" w14:textId="1AAB246B" w:rsidR="00DC3158" w:rsidRPr="001A5533" w:rsidRDefault="00DC3158" w:rsidP="001A5533">
      <w:pPr>
        <w:pStyle w:val="ListParagraph"/>
        <w:numPr>
          <w:ilvl w:val="0"/>
          <w:numId w:val="2"/>
        </w:numPr>
        <w:rPr>
          <w:rFonts w:ascii="Arial" w:hAnsi="Arial" w:cs="Arial"/>
        </w:rPr>
      </w:pPr>
      <w:r w:rsidRPr="001A5533">
        <w:rPr>
          <w:rFonts w:ascii="Arial" w:hAnsi="Arial" w:cs="Arial"/>
          <w:b/>
          <w:bCs/>
        </w:rPr>
        <w:t>APPLIANCES</w:t>
      </w:r>
      <w:r w:rsidRPr="001A5533">
        <w:rPr>
          <w:rFonts w:ascii="Arial" w:hAnsi="Arial" w:cs="Arial"/>
        </w:rPr>
        <w:t>. (check one)</w:t>
      </w:r>
    </w:p>
    <w:p w14:paraId="3C5C32F0" w14:textId="77777777" w:rsidR="00DC3158" w:rsidRDefault="00DC3158" w:rsidP="00DC3158">
      <w:pPr>
        <w:pStyle w:val="ListParagraph"/>
        <w:ind w:left="360"/>
        <w:rPr>
          <w:rFonts w:ascii="Arial" w:hAnsi="Arial" w:cs="Arial"/>
          <w:b/>
          <w:bCs/>
        </w:rPr>
      </w:pPr>
    </w:p>
    <w:p w14:paraId="381AEBAB" w14:textId="77777777" w:rsidR="00DC3158" w:rsidRPr="001876FD" w:rsidRDefault="00000000" w:rsidP="00DC3158">
      <w:pPr>
        <w:pStyle w:val="ListParagraph"/>
        <w:rPr>
          <w:rFonts w:ascii="Arial" w:hAnsi="Arial" w:cs="Arial"/>
        </w:rPr>
      </w:pPr>
      <w:sdt>
        <w:sdtPr>
          <w:rPr>
            <w:rFonts w:ascii="Arial" w:hAnsi="Arial" w:cs="Arial"/>
          </w:rPr>
          <w:id w:val="-1626533685"/>
          <w14:checkbox>
            <w14:checked w14:val="0"/>
            <w14:checkedState w14:val="2612" w14:font="MS Gothic"/>
            <w14:uncheckedState w14:val="2610" w14:font="MS Gothic"/>
          </w14:checkbox>
        </w:sdtPr>
        <w:sdtContent>
          <w:r w:rsidR="00DC3158" w:rsidRPr="003F5B64">
            <w:rPr>
              <w:rFonts w:ascii="Segoe UI Symbol" w:eastAsia="MS Gothic" w:hAnsi="Segoe UI Symbol" w:cs="Segoe UI Symbol"/>
            </w:rPr>
            <w:t>☐</w:t>
          </w:r>
        </w:sdtContent>
      </w:sdt>
      <w:r w:rsidR="00DC3158" w:rsidRPr="003F5B64">
        <w:rPr>
          <w:rFonts w:ascii="Arial" w:hAnsi="Arial" w:cs="Arial"/>
        </w:rPr>
        <w:t xml:space="preserve"> -</w:t>
      </w:r>
      <w:r w:rsidR="00DC3158">
        <w:rPr>
          <w:rFonts w:ascii="Arial" w:hAnsi="Arial" w:cs="Arial"/>
        </w:rPr>
        <w:t xml:space="preserve"> </w:t>
      </w:r>
      <w:r w:rsidR="00DC3158" w:rsidRPr="004C6821">
        <w:rPr>
          <w:rFonts w:ascii="Arial" w:hAnsi="Arial" w:cs="Arial"/>
          <w:b/>
          <w:bCs/>
        </w:rPr>
        <w:t>Property Has No Appliances</w:t>
      </w:r>
      <w:r w:rsidR="00DC3158">
        <w:rPr>
          <w:rFonts w:ascii="Arial" w:hAnsi="Arial" w:cs="Arial"/>
        </w:rPr>
        <w:t>.</w:t>
      </w:r>
    </w:p>
    <w:p w14:paraId="7BCFC7B9" w14:textId="77777777" w:rsidR="00DC3158" w:rsidRDefault="00DC3158" w:rsidP="00DC3158">
      <w:pPr>
        <w:pStyle w:val="ListParagraph"/>
        <w:rPr>
          <w:rFonts w:ascii="Arial" w:hAnsi="Arial" w:cs="Arial"/>
        </w:rPr>
      </w:pPr>
    </w:p>
    <w:p w14:paraId="6D2E04C8" w14:textId="77777777" w:rsidR="00DC3158" w:rsidRPr="000A4A1D" w:rsidRDefault="00000000" w:rsidP="00DC3158">
      <w:pPr>
        <w:pStyle w:val="ListParagraph"/>
        <w:rPr>
          <w:rFonts w:ascii="Arial" w:hAnsi="Arial" w:cs="Arial"/>
        </w:rPr>
      </w:pPr>
      <w:sdt>
        <w:sdtPr>
          <w:rPr>
            <w:rFonts w:ascii="Arial" w:hAnsi="Arial" w:cs="Arial"/>
          </w:rPr>
          <w:id w:val="-2079502308"/>
          <w14:checkbox>
            <w14:checked w14:val="0"/>
            <w14:checkedState w14:val="2612" w14:font="MS Gothic"/>
            <w14:uncheckedState w14:val="2610" w14:font="MS Gothic"/>
          </w14:checkbox>
        </w:sdtPr>
        <w:sdtContent>
          <w:r w:rsidR="00DC3158" w:rsidRPr="003F5B64">
            <w:rPr>
              <w:rFonts w:ascii="Segoe UI Symbol" w:eastAsia="MS Gothic" w:hAnsi="Segoe UI Symbol" w:cs="Segoe UI Symbol"/>
            </w:rPr>
            <w:t>☐</w:t>
          </w:r>
        </w:sdtContent>
      </w:sdt>
      <w:r w:rsidR="00DC3158" w:rsidRPr="003F5B64">
        <w:rPr>
          <w:rFonts w:ascii="Arial" w:hAnsi="Arial" w:cs="Arial"/>
        </w:rPr>
        <w:t xml:space="preserve"> -</w:t>
      </w:r>
      <w:r w:rsidR="00DC3158">
        <w:rPr>
          <w:rFonts w:ascii="Arial" w:hAnsi="Arial" w:cs="Arial"/>
        </w:rPr>
        <w:t xml:space="preserve"> </w:t>
      </w:r>
      <w:r w:rsidR="00DC3158" w:rsidRPr="004C6821">
        <w:rPr>
          <w:rFonts w:ascii="Arial" w:hAnsi="Arial" w:cs="Arial"/>
          <w:b/>
          <w:bCs/>
        </w:rPr>
        <w:t>Property Has Appliances</w:t>
      </w:r>
      <w:r w:rsidR="00DC3158" w:rsidRPr="000A4A1D">
        <w:rPr>
          <w:rFonts w:ascii="Arial" w:hAnsi="Arial" w:cs="Arial"/>
        </w:rPr>
        <w:t>:</w:t>
      </w:r>
      <w:r w:rsidR="00DC3158">
        <w:rPr>
          <w:rFonts w:ascii="Arial" w:hAnsi="Arial" w:cs="Arial"/>
        </w:rPr>
        <w:t xml:space="preserve"> </w:t>
      </w:r>
      <w:r w:rsidR="00DC3158" w:rsidRPr="000A4A1D">
        <w:rPr>
          <w:rFonts w:ascii="Arial" w:hAnsi="Arial" w:cs="Arial"/>
        </w:rPr>
        <w:t>(check all that apply)</w:t>
      </w:r>
    </w:p>
    <w:p w14:paraId="50CE711F" w14:textId="5A79B13A" w:rsidR="001A5533" w:rsidRDefault="00000000" w:rsidP="001A5533">
      <w:pPr>
        <w:ind w:left="1440"/>
        <w:rPr>
          <w:rFonts w:ascii="Arial" w:hAnsi="Arial" w:cs="Arial"/>
        </w:rPr>
      </w:pPr>
      <w:sdt>
        <w:sdtPr>
          <w:rPr>
            <w:rFonts w:ascii="Arial" w:hAnsi="Arial" w:cs="Arial"/>
          </w:rPr>
          <w:id w:val="878985148"/>
          <w14:checkbox>
            <w14:checked w14:val="0"/>
            <w14:checkedState w14:val="2612" w14:font="MS Gothic"/>
            <w14:uncheckedState w14:val="2610" w14:font="MS Gothic"/>
          </w14:checkbox>
        </w:sdtPr>
        <w:sdtContent>
          <w:r w:rsidR="001A5533" w:rsidRPr="00672A0C">
            <w:rPr>
              <w:rFonts w:ascii="Segoe UI Symbol" w:eastAsia="MS Gothic" w:hAnsi="Segoe UI Symbol" w:cs="Segoe UI Symbol"/>
            </w:rPr>
            <w:t>☐</w:t>
          </w:r>
        </w:sdtContent>
      </w:sdt>
      <w:r w:rsidR="001A5533" w:rsidRPr="00672A0C">
        <w:rPr>
          <w:rFonts w:ascii="Arial" w:hAnsi="Arial" w:cs="Arial"/>
        </w:rPr>
        <w:t xml:space="preserve"> - </w:t>
      </w:r>
      <w:r w:rsidR="001A5533">
        <w:rPr>
          <w:rFonts w:ascii="Arial" w:hAnsi="Arial" w:cs="Arial"/>
        </w:rPr>
        <w:t>Air Conditioner(s)</w:t>
      </w:r>
    </w:p>
    <w:p w14:paraId="1849EE32" w14:textId="1B18CFD2" w:rsidR="001A5533" w:rsidRDefault="00000000" w:rsidP="001A5533">
      <w:pPr>
        <w:ind w:left="1440"/>
        <w:rPr>
          <w:rFonts w:ascii="Arial" w:hAnsi="Arial" w:cs="Arial"/>
        </w:rPr>
      </w:pPr>
      <w:sdt>
        <w:sdtPr>
          <w:rPr>
            <w:rFonts w:ascii="Arial" w:hAnsi="Arial" w:cs="Arial"/>
          </w:rPr>
          <w:id w:val="-27103372"/>
          <w14:checkbox>
            <w14:checked w14:val="0"/>
            <w14:checkedState w14:val="2612" w14:font="MS Gothic"/>
            <w14:uncheckedState w14:val="2610" w14:font="MS Gothic"/>
          </w14:checkbox>
        </w:sdtPr>
        <w:sdtContent>
          <w:r w:rsidR="001A5533" w:rsidRPr="00672A0C">
            <w:rPr>
              <w:rFonts w:ascii="Segoe UI Symbol" w:eastAsia="MS Gothic" w:hAnsi="Segoe UI Symbol" w:cs="Segoe UI Symbol"/>
            </w:rPr>
            <w:t>☐</w:t>
          </w:r>
        </w:sdtContent>
      </w:sdt>
      <w:r w:rsidR="001A5533" w:rsidRPr="00672A0C">
        <w:rPr>
          <w:rFonts w:ascii="Arial" w:hAnsi="Arial" w:cs="Arial"/>
        </w:rPr>
        <w:t xml:space="preserve"> - Dishwasher</w:t>
      </w:r>
    </w:p>
    <w:p w14:paraId="0A90CA8A" w14:textId="77777777" w:rsidR="00DC3158" w:rsidRPr="00672A0C" w:rsidRDefault="00000000" w:rsidP="00DC3158">
      <w:pPr>
        <w:ind w:left="1440"/>
        <w:rPr>
          <w:rFonts w:ascii="Arial" w:hAnsi="Arial" w:cs="Arial"/>
        </w:rPr>
      </w:pPr>
      <w:sdt>
        <w:sdtPr>
          <w:rPr>
            <w:rFonts w:ascii="Arial" w:hAnsi="Arial" w:cs="Arial"/>
          </w:rPr>
          <w:id w:val="1399407689"/>
          <w14:checkbox>
            <w14:checked w14:val="0"/>
            <w14:checkedState w14:val="2612" w14:font="MS Gothic"/>
            <w14:uncheckedState w14:val="2610" w14:font="MS Gothic"/>
          </w14:checkbox>
        </w:sdtPr>
        <w:sdtContent>
          <w:r w:rsidR="00DC3158" w:rsidRPr="00672A0C">
            <w:rPr>
              <w:rFonts w:ascii="Segoe UI Symbol" w:eastAsia="MS Gothic" w:hAnsi="Segoe UI Symbol" w:cs="Segoe UI Symbol"/>
            </w:rPr>
            <w:t>☐</w:t>
          </w:r>
        </w:sdtContent>
      </w:sdt>
      <w:r w:rsidR="00DC3158" w:rsidRPr="00672A0C">
        <w:rPr>
          <w:rFonts w:ascii="Arial" w:hAnsi="Arial" w:cs="Arial"/>
        </w:rPr>
        <w:t xml:space="preserve"> - Microwave</w:t>
      </w:r>
    </w:p>
    <w:p w14:paraId="6FB6C627" w14:textId="77777777" w:rsidR="00DC3158" w:rsidRPr="00672A0C" w:rsidRDefault="00000000" w:rsidP="00DC3158">
      <w:pPr>
        <w:ind w:left="1440"/>
        <w:rPr>
          <w:rFonts w:ascii="Arial" w:hAnsi="Arial" w:cs="Arial"/>
        </w:rPr>
      </w:pPr>
      <w:sdt>
        <w:sdtPr>
          <w:rPr>
            <w:rFonts w:ascii="Arial" w:hAnsi="Arial" w:cs="Arial"/>
          </w:rPr>
          <w:id w:val="1155180596"/>
          <w14:checkbox>
            <w14:checked w14:val="0"/>
            <w14:checkedState w14:val="2612" w14:font="MS Gothic"/>
            <w14:uncheckedState w14:val="2610" w14:font="MS Gothic"/>
          </w14:checkbox>
        </w:sdtPr>
        <w:sdtContent>
          <w:r w:rsidR="00DC3158" w:rsidRPr="00672A0C">
            <w:rPr>
              <w:rFonts w:ascii="Segoe UI Symbol" w:eastAsia="MS Gothic" w:hAnsi="Segoe UI Symbol" w:cs="Segoe UI Symbol"/>
            </w:rPr>
            <w:t>☐</w:t>
          </w:r>
        </w:sdtContent>
      </w:sdt>
      <w:r w:rsidR="00DC3158" w:rsidRPr="00672A0C">
        <w:rPr>
          <w:rFonts w:ascii="Arial" w:hAnsi="Arial" w:cs="Arial"/>
        </w:rPr>
        <w:t xml:space="preserve"> - Refrigerator</w:t>
      </w:r>
    </w:p>
    <w:p w14:paraId="51DCC4F2" w14:textId="09F2B806" w:rsidR="00DC3158" w:rsidRPr="00672A0C" w:rsidRDefault="00000000" w:rsidP="00DC3158">
      <w:pPr>
        <w:ind w:left="1440"/>
        <w:rPr>
          <w:rFonts w:ascii="Arial" w:hAnsi="Arial" w:cs="Arial"/>
        </w:rPr>
      </w:pPr>
      <w:sdt>
        <w:sdtPr>
          <w:rPr>
            <w:rFonts w:ascii="Arial" w:hAnsi="Arial" w:cs="Arial"/>
          </w:rPr>
          <w:id w:val="488917365"/>
          <w14:checkbox>
            <w14:checked w14:val="0"/>
            <w14:checkedState w14:val="2612" w14:font="MS Gothic"/>
            <w14:uncheckedState w14:val="2610" w14:font="MS Gothic"/>
          </w14:checkbox>
        </w:sdtPr>
        <w:sdtContent>
          <w:r w:rsidR="00DC3158" w:rsidRPr="00672A0C">
            <w:rPr>
              <w:rFonts w:ascii="Segoe UI Symbol" w:eastAsia="MS Gothic" w:hAnsi="Segoe UI Symbol" w:cs="Segoe UI Symbol"/>
            </w:rPr>
            <w:t>☐</w:t>
          </w:r>
        </w:sdtContent>
      </w:sdt>
      <w:r w:rsidR="00DC3158" w:rsidRPr="00672A0C">
        <w:rPr>
          <w:rFonts w:ascii="Arial" w:hAnsi="Arial" w:cs="Arial"/>
        </w:rPr>
        <w:t xml:space="preserve"> - Stove/Oven</w:t>
      </w:r>
    </w:p>
    <w:p w14:paraId="1D7C5EA5" w14:textId="5D6F4207" w:rsidR="00DC3158" w:rsidRPr="00672A0C" w:rsidRDefault="00000000" w:rsidP="00DC3158">
      <w:pPr>
        <w:ind w:left="1440"/>
        <w:rPr>
          <w:rFonts w:ascii="Arial" w:hAnsi="Arial" w:cs="Arial"/>
        </w:rPr>
      </w:pPr>
      <w:sdt>
        <w:sdtPr>
          <w:rPr>
            <w:rFonts w:ascii="Arial" w:hAnsi="Arial" w:cs="Arial"/>
          </w:rPr>
          <w:id w:val="-1591304205"/>
          <w14:checkbox>
            <w14:checked w14:val="0"/>
            <w14:checkedState w14:val="2612" w14:font="MS Gothic"/>
            <w14:uncheckedState w14:val="2610" w14:font="MS Gothic"/>
          </w14:checkbox>
        </w:sdtPr>
        <w:sdtContent>
          <w:r w:rsidR="00DC3158" w:rsidRPr="00672A0C">
            <w:rPr>
              <w:rFonts w:ascii="Segoe UI Symbol" w:eastAsia="MS Gothic" w:hAnsi="Segoe UI Symbol" w:cs="Segoe UI Symbol"/>
            </w:rPr>
            <w:t>☐</w:t>
          </w:r>
        </w:sdtContent>
      </w:sdt>
      <w:r w:rsidR="00DC3158" w:rsidRPr="00672A0C">
        <w:rPr>
          <w:rFonts w:ascii="Arial" w:hAnsi="Arial" w:cs="Arial"/>
        </w:rPr>
        <w:t xml:space="preserve"> - Washing Machine</w:t>
      </w:r>
      <w:r w:rsidR="00DC3158">
        <w:rPr>
          <w:rFonts w:ascii="Arial" w:hAnsi="Arial" w:cs="Arial"/>
        </w:rPr>
        <w:t xml:space="preserve"> &amp; Dryer (for laundry)</w:t>
      </w:r>
    </w:p>
    <w:p w14:paraId="752F36D3" w14:textId="0CC11269" w:rsidR="00DC3158" w:rsidRDefault="00000000" w:rsidP="00DC3158">
      <w:pPr>
        <w:ind w:left="1440"/>
        <w:rPr>
          <w:rFonts w:ascii="Arial" w:hAnsi="Arial" w:cs="Arial"/>
          <w:color w:val="000000"/>
        </w:rPr>
      </w:pPr>
      <w:sdt>
        <w:sdtPr>
          <w:rPr>
            <w:rFonts w:ascii="Arial" w:hAnsi="Arial" w:cs="Arial"/>
          </w:rPr>
          <w:id w:val="-1283412887"/>
          <w14:checkbox>
            <w14:checked w14:val="0"/>
            <w14:checkedState w14:val="2612" w14:font="MS Gothic"/>
            <w14:uncheckedState w14:val="2610" w14:font="MS Gothic"/>
          </w14:checkbox>
        </w:sdtPr>
        <w:sdtContent>
          <w:r w:rsidR="00DC3158" w:rsidRPr="00672A0C">
            <w:rPr>
              <w:rFonts w:ascii="Segoe UI Symbol" w:eastAsia="MS Gothic" w:hAnsi="Segoe UI Symbol" w:cs="Segoe UI Symbol"/>
            </w:rPr>
            <w:t>☐</w:t>
          </w:r>
        </w:sdtContent>
      </w:sdt>
      <w:r w:rsidR="00DC3158" w:rsidRPr="00672A0C">
        <w:rPr>
          <w:rFonts w:ascii="Arial" w:hAnsi="Arial" w:cs="Arial"/>
        </w:rPr>
        <w:t xml:space="preserve"> - Other. </w:t>
      </w:r>
      <w:r w:rsidR="00D77019">
        <w:rPr>
          <w:rFonts w:ascii="Arial" w:hAnsi="Arial" w:cs="Arial"/>
          <w:color w:val="000000"/>
        </w:rPr>
        <w:fldChar w:fldCharType="begin">
          <w:ffData>
            <w:name w:val=""/>
            <w:enabled/>
            <w:calcOnExit w:val="0"/>
            <w:textInput>
              <w:default w:val="[DESCRIBE OTHER APPLIANCES]"/>
            </w:textInput>
          </w:ffData>
        </w:fldChar>
      </w:r>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[DESCRIBE OTHER APPLIANCES]</w:t>
      </w:r>
      <w:r w:rsidR="00D77019">
        <w:rPr>
          <w:rFonts w:ascii="Arial" w:hAnsi="Arial" w:cs="Arial"/>
          <w:color w:val="000000"/>
        </w:rPr>
        <w:fldChar w:fldCharType="end"/>
      </w:r>
    </w:p>
    <w:p w14:paraId="13F59CB1" w14:textId="77777777" w:rsidR="001A5533" w:rsidRDefault="001A5533" w:rsidP="001A5533">
      <w:pPr>
        <w:rPr>
          <w:rFonts w:ascii="Arial" w:hAnsi="Arial" w:cs="Arial"/>
          <w:color w:val="000000"/>
        </w:rPr>
      </w:pPr>
    </w:p>
    <w:p w14:paraId="67386777" w14:textId="77777777" w:rsidR="001A5533" w:rsidRPr="00ED5C7D" w:rsidRDefault="001A5533" w:rsidP="001A5533">
      <w:pPr>
        <w:pStyle w:val="ListParagraph"/>
        <w:numPr>
          <w:ilvl w:val="0"/>
          <w:numId w:val="2"/>
        </w:numPr>
        <w:rPr>
          <w:rFonts w:ascii="Arial" w:hAnsi="Arial" w:cs="Arial"/>
        </w:rPr>
      </w:pPr>
      <w:r w:rsidRPr="003C773B">
        <w:rPr>
          <w:rFonts w:ascii="Arial" w:hAnsi="Arial" w:cs="Arial"/>
          <w:b/>
          <w:bCs/>
          <w:color w:val="000000"/>
        </w:rPr>
        <w:t>SECURITY DEPOSIT</w:t>
      </w:r>
      <w:r>
        <w:rPr>
          <w:rFonts w:ascii="Arial" w:hAnsi="Arial" w:cs="Arial"/>
          <w:color w:val="000000"/>
        </w:rPr>
        <w:t>. (check one)</w:t>
      </w:r>
    </w:p>
    <w:p w14:paraId="79E6375D" w14:textId="77777777" w:rsidR="001A5533" w:rsidRPr="00ED5C7D" w:rsidRDefault="001A5533" w:rsidP="001A5533">
      <w:pPr>
        <w:pStyle w:val="ListParagraph"/>
        <w:rPr>
          <w:rFonts w:ascii="Arial" w:hAnsi="Arial" w:cs="Arial"/>
        </w:rPr>
      </w:pPr>
    </w:p>
    <w:p w14:paraId="0FE6E3A6" w14:textId="77777777" w:rsidR="001A5533" w:rsidRDefault="00000000" w:rsidP="001A5533">
      <w:pPr>
        <w:ind w:left="720"/>
        <w:rPr>
          <w:rFonts w:ascii="Arial" w:hAnsi="Arial" w:cs="Arial"/>
        </w:rPr>
      </w:pPr>
      <w:sdt>
        <w:sdtPr>
          <w:rPr>
            <w:rFonts w:ascii="Arial" w:hAnsi="Arial" w:cs="Arial"/>
          </w:rPr>
          <w:id w:val="1346055017"/>
          <w14:checkbox>
            <w14:checked w14:val="0"/>
            <w14:checkedState w14:val="2612" w14:font="MS Gothic"/>
            <w14:uncheckedState w14:val="2610" w14:font="MS Gothic"/>
          </w14:checkbox>
        </w:sdtPr>
        <w:sdtContent>
          <w:r w:rsidR="001A5533" w:rsidRPr="003F5B64">
            <w:rPr>
              <w:rFonts w:ascii="Segoe UI Symbol" w:eastAsia="MS Gothic" w:hAnsi="Segoe UI Symbol" w:cs="Segoe UI Symbol"/>
            </w:rPr>
            <w:t>☐</w:t>
          </w:r>
        </w:sdtContent>
      </w:sdt>
      <w:r w:rsidR="001A5533" w:rsidRPr="003F5B64">
        <w:rPr>
          <w:rFonts w:ascii="Arial" w:hAnsi="Arial" w:cs="Arial"/>
        </w:rPr>
        <w:t xml:space="preserve"> - </w:t>
      </w:r>
      <w:r w:rsidR="001A5533" w:rsidRPr="00140A4E">
        <w:rPr>
          <w:rFonts w:ascii="Arial" w:hAnsi="Arial" w:cs="Arial"/>
          <w:b/>
          <w:bCs/>
        </w:rPr>
        <w:t>No Security Deposit</w:t>
      </w:r>
      <w:r w:rsidR="001A5533">
        <w:rPr>
          <w:rFonts w:ascii="Arial" w:hAnsi="Arial" w:cs="Arial"/>
        </w:rPr>
        <w:t>.</w:t>
      </w:r>
    </w:p>
    <w:p w14:paraId="27B80A55" w14:textId="77777777" w:rsidR="001A5533" w:rsidRDefault="001A5533" w:rsidP="001A5533">
      <w:pPr>
        <w:ind w:left="720"/>
        <w:rPr>
          <w:rFonts w:ascii="Arial" w:hAnsi="Arial" w:cs="Arial"/>
        </w:rPr>
      </w:pPr>
    </w:p>
    <w:p w14:paraId="067C3CE2" w14:textId="680EFD45" w:rsidR="001A5533" w:rsidRDefault="00000000" w:rsidP="001A5533">
      <w:pPr>
        <w:ind w:left="720"/>
        <w:rPr>
          <w:rFonts w:ascii="Arial" w:hAnsi="Arial" w:cs="Arial"/>
        </w:rPr>
      </w:pPr>
      <w:sdt>
        <w:sdtPr>
          <w:rPr>
            <w:rFonts w:ascii="Arial" w:hAnsi="Arial" w:cs="Arial"/>
          </w:rPr>
          <w:id w:val="-1870827885"/>
          <w14:checkbox>
            <w14:checked w14:val="0"/>
            <w14:checkedState w14:val="2612" w14:font="MS Gothic"/>
            <w14:uncheckedState w14:val="2610" w14:font="MS Gothic"/>
          </w14:checkbox>
        </w:sdtPr>
        <w:sdtContent>
          <w:r w:rsidR="001A5533" w:rsidRPr="003F5B64">
            <w:rPr>
              <w:rFonts w:ascii="Segoe UI Symbol" w:eastAsia="MS Gothic" w:hAnsi="Segoe UI Symbol" w:cs="Segoe UI Symbol"/>
            </w:rPr>
            <w:t>☐</w:t>
          </w:r>
        </w:sdtContent>
      </w:sdt>
      <w:r w:rsidR="001A5533" w:rsidRPr="003F5B64">
        <w:rPr>
          <w:rFonts w:ascii="Arial" w:hAnsi="Arial" w:cs="Arial"/>
        </w:rPr>
        <w:t xml:space="preserve"> - </w:t>
      </w:r>
      <w:r w:rsidR="001A5533" w:rsidRPr="00140A4E">
        <w:rPr>
          <w:rFonts w:ascii="Arial" w:hAnsi="Arial" w:cs="Arial"/>
          <w:b/>
          <w:bCs/>
        </w:rPr>
        <w:t>Security Deposit</w:t>
      </w:r>
      <w:r w:rsidR="001A5533">
        <w:rPr>
          <w:rFonts w:ascii="Arial" w:hAnsi="Arial" w:cs="Arial"/>
          <w:b/>
          <w:bCs/>
        </w:rPr>
        <w:t xml:space="preserve"> Required</w:t>
      </w:r>
      <w:r w:rsidR="001A5533">
        <w:rPr>
          <w:rFonts w:ascii="Arial" w:hAnsi="Arial" w:cs="Arial"/>
        </w:rPr>
        <w:t>. $</w:t>
      </w:r>
      <w:r w:rsidR="00D77019">
        <w:rPr>
          <w:rFonts w:ascii="Arial" w:hAnsi="Arial" w:cs="Arial"/>
          <w:color w:val="000000"/>
        </w:rPr>
        <w:fldChar w:fldCharType="begin">
          <w:ffData>
            <w:name w:val=""/>
            <w:enabled/>
            <w:calcOnExit w:val="0"/>
            <w:textInput>
              <w:default w:val="[AMOUNT]"/>
            </w:textInput>
          </w:ffData>
        </w:fldChar>
      </w:r>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[AMOUNT]</w:t>
      </w:r>
      <w:r w:rsidR="00D77019">
        <w:rPr>
          <w:rFonts w:ascii="Arial" w:hAnsi="Arial" w:cs="Arial"/>
          <w:color w:val="000000"/>
        </w:rPr>
        <w:fldChar w:fldCharType="end"/>
      </w:r>
      <w:r w:rsidR="001A5533">
        <w:rPr>
          <w:rFonts w:ascii="Arial" w:hAnsi="Arial" w:cs="Arial"/>
        </w:rPr>
        <w:t xml:space="preserve"> </w:t>
      </w:r>
      <w:r w:rsidR="00FA5266" w:rsidRPr="00FA5266">
        <w:rPr>
          <w:rFonts w:ascii="Arial" w:hAnsi="Arial" w:cs="Arial"/>
        </w:rPr>
        <w:t>must be paid by the Subtenant at the execution of this Agreement. The security deposit shall be returned to the Subtenant within the return period required under Governing Law. Any damages or losses caused by the Subtenant may be deducted from the security deposit. If any deductions are made, an itemized list describing each deduction shall be provided.</w:t>
      </w:r>
    </w:p>
    <w:p w14:paraId="50431A8C" w14:textId="77777777" w:rsidR="001A5533" w:rsidRDefault="001A5533" w:rsidP="001A5533">
      <w:pPr>
        <w:rPr>
          <w:rFonts w:ascii="Arial" w:hAnsi="Arial" w:cs="Arial"/>
        </w:rPr>
      </w:pPr>
    </w:p>
    <w:p w14:paraId="74B8DF26" w14:textId="77777777" w:rsidR="001A5533" w:rsidRDefault="001A5533" w:rsidP="001A5533">
      <w:pPr>
        <w:pStyle w:val="ListParagraph"/>
        <w:numPr>
          <w:ilvl w:val="0"/>
          <w:numId w:val="2"/>
        </w:numPr>
        <w:rPr>
          <w:rFonts w:ascii="Arial" w:hAnsi="Arial" w:cs="Arial"/>
          <w:color w:val="000000"/>
        </w:rPr>
      </w:pPr>
      <w:r w:rsidRPr="003C773B">
        <w:rPr>
          <w:rFonts w:ascii="Arial" w:hAnsi="Arial" w:cs="Arial"/>
          <w:b/>
          <w:bCs/>
          <w:color w:val="000000"/>
        </w:rPr>
        <w:t xml:space="preserve">MOVE-IN </w:t>
      </w:r>
      <w:r>
        <w:rPr>
          <w:rFonts w:ascii="Arial" w:hAnsi="Arial" w:cs="Arial"/>
          <w:b/>
          <w:bCs/>
          <w:color w:val="000000"/>
        </w:rPr>
        <w:t>INSPECTION</w:t>
      </w:r>
      <w:r w:rsidRPr="003C773B">
        <w:rPr>
          <w:rFonts w:ascii="Arial" w:hAnsi="Arial" w:cs="Arial"/>
          <w:color w:val="000000"/>
        </w:rPr>
        <w:t xml:space="preserve">. </w:t>
      </w:r>
      <w:r>
        <w:rPr>
          <w:rFonts w:ascii="Arial" w:hAnsi="Arial" w:cs="Arial"/>
          <w:color w:val="000000"/>
        </w:rPr>
        <w:t>(check one)</w:t>
      </w:r>
    </w:p>
    <w:p w14:paraId="7355A006" w14:textId="77777777" w:rsidR="001A5533" w:rsidRPr="003C773B" w:rsidRDefault="001A5533" w:rsidP="001A5533">
      <w:pPr>
        <w:rPr>
          <w:rFonts w:ascii="Arial" w:hAnsi="Arial" w:cs="Arial"/>
          <w:color w:val="000000"/>
        </w:rPr>
      </w:pPr>
    </w:p>
    <w:p w14:paraId="36E903AF" w14:textId="77777777" w:rsidR="001A5533" w:rsidRDefault="00000000" w:rsidP="001A5533">
      <w:pPr>
        <w:ind w:left="720"/>
        <w:rPr>
          <w:rFonts w:ascii="Arial" w:hAnsi="Arial" w:cs="Arial"/>
        </w:rPr>
      </w:pPr>
      <w:sdt>
        <w:sdtPr>
          <w:rPr>
            <w:rFonts w:ascii="Arial" w:hAnsi="Arial" w:cs="Arial"/>
          </w:rPr>
          <w:id w:val="1199893365"/>
          <w14:checkbox>
            <w14:checked w14:val="0"/>
            <w14:checkedState w14:val="2612" w14:font="MS Gothic"/>
            <w14:uncheckedState w14:val="2610" w14:font="MS Gothic"/>
          </w14:checkbox>
        </w:sdtPr>
        <w:sdtContent>
          <w:r w:rsidR="001A5533" w:rsidRPr="003F5B64">
            <w:rPr>
              <w:rFonts w:ascii="Segoe UI Symbol" w:eastAsia="MS Gothic" w:hAnsi="Segoe UI Symbol" w:cs="Segoe UI Symbol"/>
            </w:rPr>
            <w:t>☐</w:t>
          </w:r>
        </w:sdtContent>
      </w:sdt>
      <w:r w:rsidR="001A5533" w:rsidRPr="003F5B64">
        <w:rPr>
          <w:rFonts w:ascii="Arial" w:hAnsi="Arial" w:cs="Arial"/>
        </w:rPr>
        <w:t xml:space="preserve"> - </w:t>
      </w:r>
      <w:r w:rsidR="001A5533" w:rsidRPr="00140A4E">
        <w:rPr>
          <w:rFonts w:ascii="Arial" w:hAnsi="Arial" w:cs="Arial"/>
          <w:b/>
          <w:bCs/>
        </w:rPr>
        <w:t xml:space="preserve">No </w:t>
      </w:r>
      <w:r w:rsidR="001A5533">
        <w:rPr>
          <w:rFonts w:ascii="Arial" w:hAnsi="Arial" w:cs="Arial"/>
          <w:b/>
          <w:bCs/>
        </w:rPr>
        <w:t>Move-In Inspection</w:t>
      </w:r>
      <w:r w:rsidR="001A5533">
        <w:rPr>
          <w:rFonts w:ascii="Arial" w:hAnsi="Arial" w:cs="Arial"/>
        </w:rPr>
        <w:t>.</w:t>
      </w:r>
    </w:p>
    <w:p w14:paraId="243F3402" w14:textId="77777777" w:rsidR="001A5533" w:rsidRDefault="001A5533" w:rsidP="001A5533">
      <w:pPr>
        <w:ind w:left="720"/>
        <w:rPr>
          <w:rFonts w:ascii="Arial" w:hAnsi="Arial" w:cs="Arial"/>
        </w:rPr>
      </w:pPr>
    </w:p>
    <w:p w14:paraId="5F5CF069" w14:textId="77703382" w:rsidR="001A5533" w:rsidRDefault="00000000" w:rsidP="001A5533">
      <w:pPr>
        <w:ind w:left="720"/>
        <w:rPr>
          <w:rFonts w:ascii="Arial" w:hAnsi="Arial" w:cs="Arial"/>
        </w:rPr>
      </w:pPr>
      <w:sdt>
        <w:sdtPr>
          <w:rPr>
            <w:rFonts w:ascii="Arial" w:hAnsi="Arial" w:cs="Arial"/>
          </w:rPr>
          <w:id w:val="1147778347"/>
          <w14:checkbox>
            <w14:checked w14:val="0"/>
            <w14:checkedState w14:val="2612" w14:font="MS Gothic"/>
            <w14:uncheckedState w14:val="2610" w14:font="MS Gothic"/>
          </w14:checkbox>
        </w:sdtPr>
        <w:sdtContent>
          <w:r w:rsidR="001A5533" w:rsidRPr="003F5B64">
            <w:rPr>
              <w:rFonts w:ascii="Segoe UI Symbol" w:eastAsia="MS Gothic" w:hAnsi="Segoe UI Symbol" w:cs="Segoe UI Symbol"/>
            </w:rPr>
            <w:t>☐</w:t>
          </w:r>
        </w:sdtContent>
      </w:sdt>
      <w:r w:rsidR="001A5533" w:rsidRPr="003F5B64">
        <w:rPr>
          <w:rFonts w:ascii="Arial" w:hAnsi="Arial" w:cs="Arial"/>
        </w:rPr>
        <w:t xml:space="preserve"> - </w:t>
      </w:r>
      <w:r w:rsidR="001A5533">
        <w:rPr>
          <w:rFonts w:ascii="Arial" w:hAnsi="Arial" w:cs="Arial"/>
          <w:b/>
          <w:bCs/>
        </w:rPr>
        <w:t>Move-In Inspection Required</w:t>
      </w:r>
      <w:r w:rsidR="001A5533">
        <w:rPr>
          <w:rFonts w:ascii="Arial" w:hAnsi="Arial" w:cs="Arial"/>
        </w:rPr>
        <w:t xml:space="preserve">. </w:t>
      </w:r>
      <w:r w:rsidR="001A5533" w:rsidRPr="00DC3158">
        <w:rPr>
          <w:rFonts w:ascii="Arial" w:hAnsi="Arial" w:cs="Arial"/>
        </w:rPr>
        <w:t>Both the Tenant and Subtenant must complete a move-in inspection within 5 days from the start of the lease period.</w:t>
      </w:r>
      <w:r w:rsidR="001A5533">
        <w:rPr>
          <w:rFonts w:ascii="Arial" w:hAnsi="Arial" w:cs="Arial"/>
        </w:rPr>
        <w:t xml:space="preserve"> </w:t>
      </w:r>
      <w:r w:rsidR="001A5533" w:rsidRPr="00DC3158">
        <w:rPr>
          <w:rFonts w:ascii="Arial" w:hAnsi="Arial" w:cs="Arial"/>
        </w:rPr>
        <w:t>The inspection describes the property’s condition before</w:t>
      </w:r>
      <w:r w:rsidR="001A5533">
        <w:rPr>
          <w:rFonts w:ascii="Arial" w:hAnsi="Arial" w:cs="Arial"/>
        </w:rPr>
        <w:t xml:space="preserve"> move-in</w:t>
      </w:r>
      <w:r w:rsidR="001A5533" w:rsidRPr="00DC3158">
        <w:rPr>
          <w:rFonts w:ascii="Arial" w:hAnsi="Arial" w:cs="Arial"/>
        </w:rPr>
        <w:t xml:space="preserve"> and </w:t>
      </w:r>
      <w:r w:rsidR="001A5533">
        <w:rPr>
          <w:rFonts w:ascii="Arial" w:hAnsi="Arial" w:cs="Arial"/>
        </w:rPr>
        <w:t xml:space="preserve">must also be completed </w:t>
      </w:r>
      <w:r w:rsidR="001A5533" w:rsidRPr="00DC3158">
        <w:rPr>
          <w:rFonts w:ascii="Arial" w:hAnsi="Arial" w:cs="Arial"/>
        </w:rPr>
        <w:t>after the end of the lease period, which determines any damages caused by the Subtenant.</w:t>
      </w:r>
    </w:p>
    <w:p w14:paraId="32F31FD2" w14:textId="77777777" w:rsidR="001A5533" w:rsidRDefault="001A5533" w:rsidP="001A5533">
      <w:pPr>
        <w:rPr>
          <w:rFonts w:ascii="Arial" w:hAnsi="Arial" w:cs="Arial"/>
        </w:rPr>
      </w:pPr>
    </w:p>
    <w:p w14:paraId="08E08D96" w14:textId="77777777" w:rsidR="001A5533" w:rsidRPr="003C3F70" w:rsidRDefault="001A5533" w:rsidP="001A5533">
      <w:pPr>
        <w:pStyle w:val="ListParagraph"/>
        <w:numPr>
          <w:ilvl w:val="0"/>
          <w:numId w:val="2"/>
        </w:numPr>
        <w:rPr>
          <w:rFonts w:ascii="Arial" w:hAnsi="Arial" w:cs="Arial"/>
        </w:rPr>
      </w:pPr>
      <w:r w:rsidRPr="003C3F70">
        <w:rPr>
          <w:rFonts w:ascii="Arial" w:hAnsi="Arial" w:cs="Arial"/>
          <w:b/>
          <w:bCs/>
        </w:rPr>
        <w:t>PRE-PAYMENT OF RENT</w:t>
      </w:r>
      <w:r w:rsidRPr="003C3F70">
        <w:rPr>
          <w:rFonts w:ascii="Arial" w:hAnsi="Arial" w:cs="Arial"/>
        </w:rPr>
        <w:t>. (check one)</w:t>
      </w:r>
    </w:p>
    <w:p w14:paraId="29A45F7A" w14:textId="77777777" w:rsidR="001A5533" w:rsidRDefault="001A5533" w:rsidP="001A5533">
      <w:pPr>
        <w:pStyle w:val="ListParagraph"/>
        <w:ind w:left="360"/>
        <w:rPr>
          <w:rFonts w:ascii="Arial" w:hAnsi="Arial" w:cs="Arial"/>
        </w:rPr>
      </w:pPr>
    </w:p>
    <w:p w14:paraId="21EF96B3" w14:textId="77777777" w:rsidR="001A5533" w:rsidRDefault="00000000" w:rsidP="001A5533">
      <w:pPr>
        <w:ind w:left="720"/>
        <w:rPr>
          <w:rFonts w:ascii="Arial" w:hAnsi="Arial" w:cs="Arial"/>
        </w:rPr>
      </w:pPr>
      <w:sdt>
        <w:sdtPr>
          <w:rPr>
            <w:rFonts w:ascii="Segoe UI Symbol" w:eastAsia="MS Gothic" w:hAnsi="Segoe UI Symbol" w:cs="Segoe UI Symbol"/>
          </w:rPr>
          <w:id w:val="807829771"/>
          <w14:checkbox>
            <w14:checked w14:val="0"/>
            <w14:checkedState w14:val="2612" w14:font="MS Gothic"/>
            <w14:uncheckedState w14:val="2610" w14:font="MS Gothic"/>
          </w14:checkbox>
        </w:sdtPr>
        <w:sdtContent>
          <w:r w:rsidR="001A5533" w:rsidRPr="004E5C3E">
            <w:rPr>
              <w:rFonts w:ascii="Segoe UI Symbol" w:eastAsia="MS Gothic" w:hAnsi="Segoe UI Symbol" w:cs="Segoe UI Symbol"/>
            </w:rPr>
            <w:t>☐</w:t>
          </w:r>
        </w:sdtContent>
      </w:sdt>
      <w:r w:rsidR="001A5533" w:rsidRPr="004E5C3E">
        <w:rPr>
          <w:rFonts w:ascii="Arial" w:hAnsi="Arial" w:cs="Arial"/>
        </w:rPr>
        <w:t xml:space="preserve"> - </w:t>
      </w:r>
      <w:r w:rsidR="001A5533" w:rsidRPr="004E5C3E">
        <w:rPr>
          <w:rFonts w:ascii="Arial" w:hAnsi="Arial" w:cs="Arial"/>
          <w:b/>
          <w:bCs/>
        </w:rPr>
        <w:t>No Pre-Payment of Rent is Required</w:t>
      </w:r>
      <w:r w:rsidR="001A5533">
        <w:rPr>
          <w:rFonts w:ascii="Arial" w:hAnsi="Arial" w:cs="Arial"/>
        </w:rPr>
        <w:t>.</w:t>
      </w:r>
    </w:p>
    <w:p w14:paraId="7F752086" w14:textId="77777777" w:rsidR="001A5533" w:rsidRPr="004E5C3E" w:rsidRDefault="001A5533" w:rsidP="001A5533">
      <w:pPr>
        <w:ind w:left="720"/>
        <w:rPr>
          <w:rFonts w:ascii="Arial" w:hAnsi="Arial" w:cs="Arial"/>
        </w:rPr>
      </w:pPr>
    </w:p>
    <w:p w14:paraId="4B6DAA2B" w14:textId="77777777" w:rsidR="001A5533" w:rsidRDefault="00000000" w:rsidP="001A5533">
      <w:pPr>
        <w:ind w:left="720"/>
        <w:rPr>
          <w:rFonts w:ascii="Arial" w:hAnsi="Arial" w:cs="Arial"/>
        </w:rPr>
      </w:pPr>
      <w:sdt>
        <w:sdtPr>
          <w:rPr>
            <w:rFonts w:ascii="Segoe UI Symbol" w:eastAsia="MS Gothic" w:hAnsi="Segoe UI Symbol" w:cs="Segoe UI Symbol"/>
          </w:rPr>
          <w:id w:val="-819804765"/>
          <w14:checkbox>
            <w14:checked w14:val="0"/>
            <w14:checkedState w14:val="2612" w14:font="MS Gothic"/>
            <w14:uncheckedState w14:val="2610" w14:font="MS Gothic"/>
          </w14:checkbox>
        </w:sdtPr>
        <w:sdtContent>
          <w:r w:rsidR="001A5533" w:rsidRPr="004E5C3E">
            <w:rPr>
              <w:rFonts w:ascii="Segoe UI Symbol" w:eastAsia="MS Gothic" w:hAnsi="Segoe UI Symbol" w:cs="Segoe UI Symbol"/>
            </w:rPr>
            <w:t>☐</w:t>
          </w:r>
        </w:sdtContent>
      </w:sdt>
      <w:r w:rsidR="001A5533" w:rsidRPr="004E5C3E">
        <w:rPr>
          <w:rFonts w:ascii="Arial" w:hAnsi="Arial" w:cs="Arial"/>
        </w:rPr>
        <w:t xml:space="preserve"> - </w:t>
      </w:r>
      <w:r w:rsidR="001A5533" w:rsidRPr="007A3626">
        <w:rPr>
          <w:rFonts w:ascii="Arial" w:hAnsi="Arial" w:cs="Arial"/>
          <w:b/>
          <w:bCs/>
        </w:rPr>
        <w:t>Pre-Payment of Rent is Required</w:t>
      </w:r>
      <w:r w:rsidR="001A5533">
        <w:rPr>
          <w:rFonts w:ascii="Arial" w:hAnsi="Arial" w:cs="Arial"/>
        </w:rPr>
        <w:t>.</w:t>
      </w:r>
    </w:p>
    <w:p w14:paraId="49260644" w14:textId="5C0D0C6A" w:rsidR="001A5533" w:rsidRPr="00E76933" w:rsidRDefault="001A5533" w:rsidP="001A5533">
      <w:pPr>
        <w:ind w:left="1440"/>
        <w:rPr>
          <w:rFonts w:ascii="Arial" w:hAnsi="Arial" w:cs="Arial"/>
        </w:rPr>
      </w:pPr>
      <w:r w:rsidRPr="007A3626">
        <w:rPr>
          <w:rFonts w:ascii="Arial" w:hAnsi="Arial" w:cs="Arial"/>
          <w:u w:val="single"/>
        </w:rPr>
        <w:t>Pre-Payment Amount</w:t>
      </w:r>
      <w:r w:rsidRPr="00E76933">
        <w:rPr>
          <w:rFonts w:ascii="Arial" w:hAnsi="Arial" w:cs="Arial"/>
        </w:rPr>
        <w:t xml:space="preserve">: </w:t>
      </w:r>
      <w:r w:rsidRPr="0054540E">
        <w:rPr>
          <w:rFonts w:ascii="Arial" w:hAnsi="Arial" w:cs="Arial"/>
        </w:rPr>
        <w:t>$</w:t>
      </w:r>
      <w:r w:rsidR="00D77019">
        <w:rPr>
          <w:rFonts w:ascii="Arial" w:hAnsi="Arial" w:cs="Arial"/>
          <w:color w:val="000000"/>
        </w:rPr>
        <w:fldChar w:fldCharType="begin">
          <w:ffData>
            <w:name w:val=""/>
            <w:enabled/>
            <w:calcOnExit w:val="0"/>
            <w:textInput>
              <w:default w:val="[AMOUNT]"/>
            </w:textInput>
          </w:ffData>
        </w:fldChar>
      </w:r>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[AMOUNT]</w:t>
      </w:r>
      <w:r w:rsidR="00D77019">
        <w:rPr>
          <w:rFonts w:ascii="Arial" w:hAnsi="Arial" w:cs="Arial"/>
          <w:color w:val="000000"/>
        </w:rPr>
        <w:fldChar w:fldCharType="end"/>
      </w:r>
    </w:p>
    <w:p w14:paraId="52CB45F4" w14:textId="77777777" w:rsidR="001A5533" w:rsidRDefault="001A5533" w:rsidP="001A5533">
      <w:pPr>
        <w:ind w:left="1440"/>
        <w:rPr>
          <w:rFonts w:ascii="Arial" w:hAnsi="Arial" w:cs="Arial"/>
        </w:rPr>
      </w:pPr>
      <w:r w:rsidRPr="007A3626">
        <w:rPr>
          <w:rFonts w:ascii="Arial" w:hAnsi="Arial" w:cs="Arial"/>
          <w:u w:val="single"/>
        </w:rPr>
        <w:t>Pre-Payment Period</w:t>
      </w:r>
      <w:r>
        <w:rPr>
          <w:rFonts w:ascii="Arial" w:hAnsi="Arial" w:cs="Arial"/>
        </w:rPr>
        <w:t>:</w:t>
      </w:r>
    </w:p>
    <w:p w14:paraId="5B478704" w14:textId="22B3B540" w:rsidR="001A5533" w:rsidRDefault="001A5533" w:rsidP="001A5533">
      <w:pPr>
        <w:ind w:left="2160"/>
        <w:rPr>
          <w:rFonts w:ascii="Arial" w:hAnsi="Arial" w:cs="Arial"/>
        </w:rPr>
      </w:pPr>
      <w:r>
        <w:rPr>
          <w:rFonts w:ascii="Arial" w:hAnsi="Arial" w:cs="Arial"/>
        </w:rPr>
        <w:t xml:space="preserve">Start Date: </w:t>
      </w:r>
      <w:r w:rsidR="00D77019">
        <w:rPr>
          <w:rFonts w:ascii="Arial" w:hAnsi="Arial" w:cs="Arial"/>
          <w:color w:val="000000"/>
        </w:rPr>
        <w:fldChar w:fldCharType="begin">
          <w:ffData>
            <w:name w:val=""/>
            <w:enabled/>
            <w:calcOnExit w:val="0"/>
            <w:textInput>
              <w:default w:val="[START DATE]"/>
            </w:textInput>
          </w:ffData>
        </w:fldChar>
      </w:r>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[START DATE]</w:t>
      </w:r>
      <w:r w:rsidR="00D77019">
        <w:rPr>
          <w:rFonts w:ascii="Arial" w:hAnsi="Arial" w:cs="Arial"/>
          <w:color w:val="000000"/>
        </w:rPr>
        <w:fldChar w:fldCharType="end"/>
      </w:r>
    </w:p>
    <w:p w14:paraId="3E40ABED" w14:textId="0FD40808" w:rsidR="001A5533" w:rsidRDefault="001A5533" w:rsidP="001A5533">
      <w:pPr>
        <w:ind w:left="2160"/>
        <w:rPr>
          <w:rFonts w:ascii="Arial" w:hAnsi="Arial" w:cs="Arial"/>
          <w:color w:val="000000"/>
        </w:rPr>
      </w:pPr>
      <w:r>
        <w:rPr>
          <w:rFonts w:ascii="Arial" w:hAnsi="Arial" w:cs="Arial"/>
        </w:rPr>
        <w:t xml:space="preserve">End Date: </w:t>
      </w:r>
      <w:r w:rsidR="00D77019">
        <w:rPr>
          <w:rFonts w:ascii="Arial" w:hAnsi="Arial" w:cs="Arial"/>
          <w:color w:val="000000"/>
        </w:rPr>
        <w:fldChar w:fldCharType="begin">
          <w:ffData>
            <w:name w:val=""/>
            <w:enabled/>
            <w:calcOnExit w:val="0"/>
            <w:textInput>
              <w:default w:val="[END DATE]"/>
            </w:textInput>
          </w:ffData>
        </w:fldChar>
      </w:r>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[END DATE]</w:t>
      </w:r>
      <w:r w:rsidR="00D77019">
        <w:rPr>
          <w:rFonts w:ascii="Arial" w:hAnsi="Arial" w:cs="Arial"/>
          <w:color w:val="000000"/>
        </w:rPr>
        <w:fldChar w:fldCharType="end"/>
      </w:r>
    </w:p>
    <w:p w14:paraId="066E8C10" w14:textId="77777777" w:rsidR="001A5533" w:rsidRDefault="001A5533" w:rsidP="001A5533">
      <w:pPr>
        <w:rPr>
          <w:rFonts w:ascii="Arial" w:hAnsi="Arial" w:cs="Arial"/>
          <w:color w:val="000000"/>
        </w:rPr>
      </w:pPr>
    </w:p>
    <w:p w14:paraId="08EB4E89" w14:textId="77547218" w:rsidR="001A5533" w:rsidRPr="003C3F70" w:rsidRDefault="001A5533" w:rsidP="001A5533">
      <w:pPr>
        <w:pStyle w:val="ListParagraph"/>
        <w:numPr>
          <w:ilvl w:val="0"/>
          <w:numId w:val="2"/>
        </w:numPr>
        <w:rPr>
          <w:rFonts w:ascii="Arial" w:hAnsi="Arial" w:cs="Arial"/>
        </w:rPr>
      </w:pPr>
      <w:r w:rsidRPr="003C3F70">
        <w:rPr>
          <w:rFonts w:ascii="Arial" w:hAnsi="Arial" w:cs="Arial"/>
          <w:b/>
          <w:bCs/>
        </w:rPr>
        <w:t>LATE RENT</w:t>
      </w:r>
      <w:r w:rsidRPr="003C3F70">
        <w:rPr>
          <w:rFonts w:ascii="Arial" w:hAnsi="Arial" w:cs="Arial"/>
        </w:rPr>
        <w:t xml:space="preserve">. </w:t>
      </w:r>
      <w:r w:rsidR="00EA5D72">
        <w:rPr>
          <w:rFonts w:ascii="Arial" w:hAnsi="Arial" w:cs="Arial"/>
        </w:rPr>
        <w:t xml:space="preserve">If the </w:t>
      </w:r>
      <w:r w:rsidR="001B28A0">
        <w:rPr>
          <w:rFonts w:ascii="Arial" w:hAnsi="Arial" w:cs="Arial"/>
        </w:rPr>
        <w:t>S</w:t>
      </w:r>
      <w:r w:rsidR="00EA5D72">
        <w:rPr>
          <w:rFonts w:ascii="Arial" w:hAnsi="Arial" w:cs="Arial"/>
        </w:rPr>
        <w:t xml:space="preserve">ubtenant pays rent late, there is: </w:t>
      </w:r>
      <w:r w:rsidRPr="003C3F70">
        <w:rPr>
          <w:rFonts w:ascii="Arial" w:hAnsi="Arial" w:cs="Arial"/>
        </w:rPr>
        <w:t>(check one)</w:t>
      </w:r>
    </w:p>
    <w:p w14:paraId="463099A3" w14:textId="77777777" w:rsidR="001A5533" w:rsidRDefault="001A5533" w:rsidP="001A5533">
      <w:pPr>
        <w:pStyle w:val="ListParagraph"/>
        <w:ind w:left="360"/>
        <w:rPr>
          <w:rFonts w:ascii="Arial" w:hAnsi="Arial" w:cs="Arial"/>
          <w:b/>
          <w:bCs/>
        </w:rPr>
      </w:pPr>
    </w:p>
    <w:p w14:paraId="5182E113" w14:textId="77777777" w:rsidR="001A5533" w:rsidRPr="0054540E" w:rsidRDefault="00000000" w:rsidP="001A5533">
      <w:pPr>
        <w:pStyle w:val="ListParagraph"/>
        <w:rPr>
          <w:rFonts w:ascii="Arial" w:hAnsi="Arial" w:cs="Arial"/>
        </w:rPr>
      </w:pPr>
      <w:sdt>
        <w:sdtPr>
          <w:rPr>
            <w:rFonts w:ascii="Arial" w:hAnsi="Arial" w:cs="Arial"/>
          </w:rPr>
          <w:id w:val="357082552"/>
          <w14:checkbox>
            <w14:checked w14:val="0"/>
            <w14:checkedState w14:val="2612" w14:font="MS Gothic"/>
            <w14:uncheckedState w14:val="2610" w14:font="MS Gothic"/>
          </w14:checkbox>
        </w:sdtPr>
        <w:sdtContent>
          <w:r w:rsidR="001A5533" w:rsidRPr="003F5B64">
            <w:rPr>
              <w:rFonts w:ascii="Segoe UI Symbol" w:eastAsia="MS Gothic" w:hAnsi="Segoe UI Symbol" w:cs="Segoe UI Symbol"/>
            </w:rPr>
            <w:t>☐</w:t>
          </w:r>
        </w:sdtContent>
      </w:sdt>
      <w:r w:rsidR="001A5533" w:rsidRPr="003F5B64">
        <w:rPr>
          <w:rFonts w:ascii="Arial" w:hAnsi="Arial" w:cs="Arial"/>
        </w:rPr>
        <w:t xml:space="preserve"> -</w:t>
      </w:r>
      <w:r w:rsidR="001A5533">
        <w:rPr>
          <w:rFonts w:ascii="Arial" w:hAnsi="Arial" w:cs="Arial"/>
        </w:rPr>
        <w:t xml:space="preserve"> </w:t>
      </w:r>
      <w:r w:rsidR="001A5533" w:rsidRPr="00B84A86">
        <w:rPr>
          <w:rFonts w:ascii="Arial" w:hAnsi="Arial" w:cs="Arial"/>
          <w:b/>
          <w:bCs/>
        </w:rPr>
        <w:t>No Late Fee</w:t>
      </w:r>
      <w:r w:rsidR="001A5533" w:rsidRPr="0054540E">
        <w:rPr>
          <w:rFonts w:ascii="Arial" w:hAnsi="Arial" w:cs="Arial"/>
        </w:rPr>
        <w:t>.</w:t>
      </w:r>
    </w:p>
    <w:p w14:paraId="25016E18" w14:textId="77777777" w:rsidR="001A5533" w:rsidRDefault="001A5533" w:rsidP="001A5533">
      <w:pPr>
        <w:pStyle w:val="ListParagraph"/>
        <w:rPr>
          <w:rFonts w:ascii="Arial" w:hAnsi="Arial" w:cs="Arial"/>
        </w:rPr>
      </w:pPr>
    </w:p>
    <w:p w14:paraId="42E9608A" w14:textId="3CF5C5D7" w:rsidR="001A5533" w:rsidRDefault="00000000" w:rsidP="001A5533">
      <w:pPr>
        <w:pStyle w:val="ListParagraph"/>
        <w:rPr>
          <w:rFonts w:ascii="Arial" w:hAnsi="Arial" w:cs="Arial"/>
        </w:rPr>
      </w:pPr>
      <w:sdt>
        <w:sdtPr>
          <w:rPr>
            <w:rFonts w:ascii="Arial" w:hAnsi="Arial" w:cs="Arial"/>
          </w:rPr>
          <w:id w:val="-545070510"/>
          <w14:checkbox>
            <w14:checked w14:val="0"/>
            <w14:checkedState w14:val="2612" w14:font="MS Gothic"/>
            <w14:uncheckedState w14:val="2610" w14:font="MS Gothic"/>
          </w14:checkbox>
        </w:sdtPr>
        <w:sdtContent>
          <w:r w:rsidR="001A5533" w:rsidRPr="003F5B64">
            <w:rPr>
              <w:rFonts w:ascii="Segoe UI Symbol" w:eastAsia="MS Gothic" w:hAnsi="Segoe UI Symbol" w:cs="Segoe UI Symbol"/>
            </w:rPr>
            <w:t>☐</w:t>
          </w:r>
        </w:sdtContent>
      </w:sdt>
      <w:r w:rsidR="001A5533" w:rsidRPr="003F5B64">
        <w:rPr>
          <w:rFonts w:ascii="Arial" w:hAnsi="Arial" w:cs="Arial"/>
        </w:rPr>
        <w:t xml:space="preserve"> -</w:t>
      </w:r>
      <w:r w:rsidR="001A5533">
        <w:rPr>
          <w:rFonts w:ascii="Arial" w:hAnsi="Arial" w:cs="Arial"/>
        </w:rPr>
        <w:t xml:space="preserve"> </w:t>
      </w:r>
      <w:r w:rsidR="001A5533" w:rsidRPr="00A75B79">
        <w:rPr>
          <w:rFonts w:ascii="Arial" w:hAnsi="Arial" w:cs="Arial"/>
          <w:b/>
          <w:bCs/>
        </w:rPr>
        <w:t>Late Fee</w:t>
      </w:r>
      <w:r w:rsidR="001A5533" w:rsidRPr="000A4A1D">
        <w:rPr>
          <w:rFonts w:ascii="Arial" w:hAnsi="Arial" w:cs="Arial"/>
        </w:rPr>
        <w:t>:</w:t>
      </w:r>
      <w:r w:rsidR="001A5533">
        <w:rPr>
          <w:rFonts w:ascii="Arial" w:hAnsi="Arial" w:cs="Arial"/>
        </w:rPr>
        <w:t xml:space="preserve"> (check one)</w:t>
      </w:r>
    </w:p>
    <w:p w14:paraId="0E297576" w14:textId="7F6856B9" w:rsidR="001A5533" w:rsidRPr="0054540E" w:rsidRDefault="00000000" w:rsidP="001A5533">
      <w:pPr>
        <w:ind w:left="1440"/>
        <w:rPr>
          <w:rFonts w:ascii="Arial" w:hAnsi="Arial" w:cs="Arial"/>
        </w:rPr>
      </w:pPr>
      <w:sdt>
        <w:sdtPr>
          <w:rPr>
            <w:rFonts w:ascii="Arial" w:hAnsi="Arial" w:cs="Arial"/>
          </w:rPr>
          <w:id w:val="-1078902231"/>
          <w14:checkbox>
            <w14:checked w14:val="0"/>
            <w14:checkedState w14:val="2612" w14:font="MS Gothic"/>
            <w14:uncheckedState w14:val="2610" w14:font="MS Gothic"/>
          </w14:checkbox>
        </w:sdtPr>
        <w:sdtContent>
          <w:r w:rsidR="001A5533" w:rsidRPr="00672A0C">
            <w:rPr>
              <w:rFonts w:ascii="Segoe UI Symbol" w:eastAsia="MS Gothic" w:hAnsi="Segoe UI Symbol" w:cs="Segoe UI Symbol"/>
            </w:rPr>
            <w:t>☐</w:t>
          </w:r>
        </w:sdtContent>
      </w:sdt>
      <w:r w:rsidR="001A5533" w:rsidRPr="00672A0C">
        <w:rPr>
          <w:rFonts w:ascii="Arial" w:hAnsi="Arial" w:cs="Arial"/>
        </w:rPr>
        <w:t xml:space="preserve"> - </w:t>
      </w:r>
      <w:r w:rsidR="001A5533" w:rsidRPr="00B84A86">
        <w:rPr>
          <w:rFonts w:ascii="Arial" w:hAnsi="Arial" w:cs="Arial"/>
          <w:u w:val="single"/>
        </w:rPr>
        <w:t>Fixed Amount</w:t>
      </w:r>
      <w:r w:rsidR="001A5533" w:rsidRPr="00672A0C">
        <w:rPr>
          <w:rFonts w:ascii="Arial" w:hAnsi="Arial" w:cs="Arial"/>
        </w:rPr>
        <w:t xml:space="preserve">. </w:t>
      </w:r>
      <w:r w:rsidR="001A5533" w:rsidRPr="0054540E">
        <w:rPr>
          <w:rFonts w:ascii="Arial" w:hAnsi="Arial" w:cs="Arial"/>
        </w:rPr>
        <w:t>$</w:t>
      </w:r>
      <w:r w:rsidR="00D77019">
        <w:rPr>
          <w:rFonts w:ascii="Arial" w:hAnsi="Arial" w:cs="Arial"/>
          <w:color w:val="000000"/>
        </w:rPr>
        <w:fldChar w:fldCharType="begin">
          <w:ffData>
            <w:name w:val=""/>
            <w:enabled/>
            <w:calcOnExit w:val="0"/>
            <w:textInput>
              <w:default w:val="[AMOUNT]"/>
            </w:textInput>
          </w:ffData>
        </w:fldChar>
      </w:r>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[AMOUNT]</w:t>
      </w:r>
      <w:r w:rsidR="00D77019">
        <w:rPr>
          <w:rFonts w:ascii="Arial" w:hAnsi="Arial" w:cs="Arial"/>
          <w:color w:val="000000"/>
        </w:rPr>
        <w:fldChar w:fldCharType="end"/>
      </w:r>
      <w:r w:rsidR="001A5533">
        <w:rPr>
          <w:rFonts w:ascii="Arial" w:hAnsi="Arial" w:cs="Arial"/>
          <w:color w:val="000000"/>
        </w:rPr>
        <w:t xml:space="preserve"> </w:t>
      </w:r>
      <w:r w:rsidR="001A5533">
        <w:rPr>
          <w:rFonts w:ascii="Arial" w:hAnsi="Arial" w:cs="Arial"/>
        </w:rPr>
        <w:t>for each</w:t>
      </w:r>
      <w:r w:rsidR="001A5533" w:rsidRPr="0054540E">
        <w:rPr>
          <w:rFonts w:ascii="Arial" w:hAnsi="Arial" w:cs="Arial"/>
        </w:rPr>
        <w:t xml:space="preserve"> </w:t>
      </w:r>
      <w:sdt>
        <w:sdtPr>
          <w:rPr>
            <w:rFonts w:ascii="Segoe UI Symbol" w:eastAsia="MS Gothic" w:hAnsi="Segoe UI Symbol" w:cs="Segoe UI Symbol"/>
          </w:rPr>
          <w:id w:val="1880272820"/>
          <w14:checkbox>
            <w14:checked w14:val="0"/>
            <w14:checkedState w14:val="2612" w14:font="MS Gothic"/>
            <w14:uncheckedState w14:val="2610" w14:font="MS Gothic"/>
          </w14:checkbox>
        </w:sdtPr>
        <w:sdtContent>
          <w:r w:rsidR="001A5533" w:rsidRPr="0054540E">
            <w:rPr>
              <w:rFonts w:ascii="Segoe UI Symbol" w:eastAsia="MS Gothic" w:hAnsi="Segoe UI Symbol" w:cs="Segoe UI Symbol"/>
            </w:rPr>
            <w:t>☐</w:t>
          </w:r>
        </w:sdtContent>
      </w:sdt>
      <w:r w:rsidR="001A5533" w:rsidRPr="0054540E">
        <w:rPr>
          <w:rFonts w:ascii="Arial" w:hAnsi="Arial" w:cs="Arial"/>
        </w:rPr>
        <w:t xml:space="preserve"> </w:t>
      </w:r>
      <w:r w:rsidR="001A5533">
        <w:rPr>
          <w:rFonts w:ascii="Arial" w:hAnsi="Arial" w:cs="Arial"/>
        </w:rPr>
        <w:t>o</w:t>
      </w:r>
      <w:r w:rsidR="001A5533" w:rsidRPr="0054540E">
        <w:rPr>
          <w:rFonts w:ascii="Arial" w:hAnsi="Arial" w:cs="Arial"/>
        </w:rPr>
        <w:t xml:space="preserve">ccurrence </w:t>
      </w:r>
      <w:sdt>
        <w:sdtPr>
          <w:rPr>
            <w:rFonts w:ascii="Segoe UI Symbol" w:eastAsia="MS Gothic" w:hAnsi="Segoe UI Symbol" w:cs="Segoe UI Symbol"/>
          </w:rPr>
          <w:id w:val="-346869781"/>
          <w14:checkbox>
            <w14:checked w14:val="0"/>
            <w14:checkedState w14:val="2612" w14:font="MS Gothic"/>
            <w14:uncheckedState w14:val="2610" w14:font="MS Gothic"/>
          </w14:checkbox>
        </w:sdtPr>
        <w:sdtContent>
          <w:r w:rsidR="001A5533" w:rsidRPr="0054540E">
            <w:rPr>
              <w:rFonts w:ascii="Segoe UI Symbol" w:eastAsia="MS Gothic" w:hAnsi="Segoe UI Symbol" w:cs="Segoe UI Symbol"/>
            </w:rPr>
            <w:t>☐</w:t>
          </w:r>
        </w:sdtContent>
      </w:sdt>
      <w:r w:rsidR="001A5533" w:rsidRPr="0054540E">
        <w:rPr>
          <w:rFonts w:ascii="Arial" w:hAnsi="Arial" w:cs="Arial"/>
        </w:rPr>
        <w:t xml:space="preserve"> </w:t>
      </w:r>
      <w:r w:rsidR="001A5533">
        <w:rPr>
          <w:rFonts w:ascii="Arial" w:hAnsi="Arial" w:cs="Arial"/>
        </w:rPr>
        <w:t>d</w:t>
      </w:r>
      <w:r w:rsidR="001A5533" w:rsidRPr="0054540E">
        <w:rPr>
          <w:rFonts w:ascii="Arial" w:hAnsi="Arial" w:cs="Arial"/>
        </w:rPr>
        <w:t>ay rent is late.</w:t>
      </w:r>
    </w:p>
    <w:p w14:paraId="3091284B" w14:textId="2ECD4354" w:rsidR="001A5533" w:rsidRPr="001A5533" w:rsidRDefault="00000000" w:rsidP="001A5533">
      <w:pPr>
        <w:ind w:left="1440"/>
        <w:rPr>
          <w:rFonts w:ascii="Arial" w:hAnsi="Arial" w:cs="Arial"/>
        </w:rPr>
      </w:pPr>
      <w:sdt>
        <w:sdtPr>
          <w:rPr>
            <w:rFonts w:ascii="Arial" w:hAnsi="Arial" w:cs="Arial"/>
          </w:rPr>
          <w:id w:val="-1671561723"/>
          <w14:checkbox>
            <w14:checked w14:val="0"/>
            <w14:checkedState w14:val="2612" w14:font="MS Gothic"/>
            <w14:uncheckedState w14:val="2610" w14:font="MS Gothic"/>
          </w14:checkbox>
        </w:sdtPr>
        <w:sdtContent>
          <w:r w:rsidR="001A5533" w:rsidRPr="00672A0C">
            <w:rPr>
              <w:rFonts w:ascii="Segoe UI Symbol" w:eastAsia="MS Gothic" w:hAnsi="Segoe UI Symbol" w:cs="Segoe UI Symbol"/>
            </w:rPr>
            <w:t>☐</w:t>
          </w:r>
        </w:sdtContent>
      </w:sdt>
      <w:r w:rsidR="001A5533" w:rsidRPr="00672A0C">
        <w:rPr>
          <w:rFonts w:ascii="Arial" w:hAnsi="Arial" w:cs="Arial"/>
        </w:rPr>
        <w:t xml:space="preserve"> - </w:t>
      </w:r>
      <w:r w:rsidR="001A5533" w:rsidRPr="00B84A86">
        <w:rPr>
          <w:rFonts w:ascii="Arial" w:hAnsi="Arial" w:cs="Arial"/>
          <w:u w:val="single"/>
        </w:rPr>
        <w:t>Interest</w:t>
      </w:r>
      <w:r w:rsidR="001A5533" w:rsidRPr="00672A0C">
        <w:rPr>
          <w:rFonts w:ascii="Arial" w:hAnsi="Arial" w:cs="Arial"/>
        </w:rPr>
        <w:t xml:space="preserve">. </w:t>
      </w:r>
      <w:r w:rsidR="00D77019">
        <w:rPr>
          <w:rFonts w:ascii="Arial" w:hAnsi="Arial" w:cs="Arial"/>
          <w:color w:val="000000"/>
        </w:rPr>
        <w:fldChar w:fldCharType="begin">
          <w:ffData>
            <w:name w:val=""/>
            <w:enabled/>
            <w:calcOnExit w:val="0"/>
            <w:textInput>
              <w:default w:val="[#]"/>
            </w:textInput>
          </w:ffData>
        </w:fldChar>
      </w:r>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w:t>
      </w:r>
      <w:r w:rsidR="00D77019">
        <w:rPr>
          <w:rFonts w:ascii="Arial" w:hAnsi="Arial" w:cs="Arial"/>
          <w:color w:val="000000"/>
        </w:rPr>
        <w:fldChar w:fldCharType="end"/>
      </w:r>
      <w:r w:rsidR="001A5533" w:rsidRPr="00672A0C">
        <w:rPr>
          <w:rFonts w:ascii="Arial" w:hAnsi="Arial" w:cs="Arial"/>
        </w:rPr>
        <w:t>%</w:t>
      </w:r>
      <w:r w:rsidR="001A5533">
        <w:rPr>
          <w:rFonts w:ascii="Arial" w:hAnsi="Arial" w:cs="Arial"/>
        </w:rPr>
        <w:t xml:space="preserve"> per annum.</w:t>
      </w:r>
    </w:p>
    <w:p w14:paraId="5EC64FED" w14:textId="77777777" w:rsidR="00DC3158" w:rsidRDefault="00DC3158" w:rsidP="00DC3158">
      <w:pPr>
        <w:rPr>
          <w:rFonts w:ascii="Arial" w:hAnsi="Arial" w:cs="Arial"/>
        </w:rPr>
      </w:pPr>
    </w:p>
    <w:p w14:paraId="29498E68" w14:textId="77777777" w:rsidR="00DC3158" w:rsidRPr="00DC3158" w:rsidRDefault="00DC3158" w:rsidP="00DC3158">
      <w:pPr>
        <w:pStyle w:val="ListParagraph"/>
        <w:numPr>
          <w:ilvl w:val="0"/>
          <w:numId w:val="2"/>
        </w:numPr>
        <w:rPr>
          <w:rFonts w:ascii="Arial" w:eastAsia="Times New Roman" w:hAnsi="Arial" w:cs="Arial"/>
        </w:rPr>
      </w:pPr>
      <w:r w:rsidRPr="003C773B">
        <w:rPr>
          <w:rFonts w:ascii="Arial" w:hAnsi="Arial" w:cs="Arial"/>
          <w:b/>
          <w:bCs/>
          <w:color w:val="000000"/>
        </w:rPr>
        <w:t>UTILITIES</w:t>
      </w:r>
      <w:r>
        <w:rPr>
          <w:rFonts w:ascii="Arial" w:hAnsi="Arial" w:cs="Arial"/>
          <w:b/>
          <w:bCs/>
          <w:color w:val="000000"/>
        </w:rPr>
        <w:t xml:space="preserve"> &amp; SERVICES</w:t>
      </w:r>
      <w:r w:rsidRPr="003C773B">
        <w:rPr>
          <w:rFonts w:ascii="Arial" w:hAnsi="Arial" w:cs="Arial"/>
          <w:color w:val="000000"/>
        </w:rPr>
        <w:t>. </w:t>
      </w:r>
      <w:r>
        <w:rPr>
          <w:rFonts w:ascii="Arial" w:hAnsi="Arial" w:cs="Arial"/>
          <w:color w:val="000000"/>
        </w:rPr>
        <w:t>(check one)</w:t>
      </w:r>
    </w:p>
    <w:p w14:paraId="05E8F211" w14:textId="77777777" w:rsidR="00DC3158" w:rsidRPr="00DC3158" w:rsidRDefault="00DC3158" w:rsidP="00DC3158">
      <w:pPr>
        <w:pStyle w:val="ListParagraph"/>
        <w:rPr>
          <w:rFonts w:ascii="Arial" w:eastAsia="Times New Roman" w:hAnsi="Arial" w:cs="Arial"/>
        </w:rPr>
      </w:pPr>
    </w:p>
    <w:p w14:paraId="549B3830" w14:textId="5509C1A8" w:rsidR="00DC3158" w:rsidRPr="00140A4E" w:rsidRDefault="00000000" w:rsidP="00DC3158">
      <w:pPr>
        <w:ind w:left="720"/>
        <w:rPr>
          <w:rFonts w:ascii="Arial" w:hAnsi="Arial" w:cs="Arial"/>
        </w:rPr>
      </w:pPr>
      <w:sdt>
        <w:sdtPr>
          <w:rPr>
            <w:rFonts w:ascii="Arial" w:hAnsi="Arial" w:cs="Arial"/>
          </w:rPr>
          <w:id w:val="228279813"/>
          <w14:checkbox>
            <w14:checked w14:val="0"/>
            <w14:checkedState w14:val="2612" w14:font="MS Gothic"/>
            <w14:uncheckedState w14:val="2610" w14:font="MS Gothic"/>
          </w14:checkbox>
        </w:sdtPr>
        <w:sdtContent>
          <w:r w:rsidR="00DC3158" w:rsidRPr="003F5B64">
            <w:rPr>
              <w:rFonts w:ascii="Segoe UI Symbol" w:eastAsia="MS Gothic" w:hAnsi="Segoe UI Symbol" w:cs="Segoe UI Symbol"/>
            </w:rPr>
            <w:t>☐</w:t>
          </w:r>
        </w:sdtContent>
      </w:sdt>
      <w:r w:rsidR="00DC3158" w:rsidRPr="003F5B64">
        <w:rPr>
          <w:rFonts w:ascii="Arial" w:hAnsi="Arial" w:cs="Arial"/>
        </w:rPr>
        <w:t xml:space="preserve"> - </w:t>
      </w:r>
      <w:r w:rsidR="00DC3158">
        <w:rPr>
          <w:rFonts w:ascii="Arial" w:hAnsi="Arial" w:cs="Arial"/>
          <w:b/>
          <w:bCs/>
        </w:rPr>
        <w:t>Tenant Pays None</w:t>
      </w:r>
      <w:r w:rsidR="00DC3158">
        <w:rPr>
          <w:rFonts w:ascii="Arial" w:hAnsi="Arial" w:cs="Arial"/>
        </w:rPr>
        <w:t xml:space="preserve">. All </w:t>
      </w:r>
      <w:r w:rsidR="009D3A2E">
        <w:rPr>
          <w:rFonts w:ascii="Arial" w:hAnsi="Arial" w:cs="Arial"/>
        </w:rPr>
        <w:t>u</w:t>
      </w:r>
      <w:r w:rsidR="00DC3158">
        <w:rPr>
          <w:rFonts w:ascii="Arial" w:hAnsi="Arial" w:cs="Arial"/>
        </w:rPr>
        <w:t xml:space="preserve">tilities </w:t>
      </w:r>
      <w:r w:rsidR="00C915BB">
        <w:rPr>
          <w:rFonts w:ascii="Arial" w:hAnsi="Arial" w:cs="Arial"/>
        </w:rPr>
        <w:t>and</w:t>
      </w:r>
      <w:r w:rsidR="00DC3158">
        <w:rPr>
          <w:rFonts w:ascii="Arial" w:hAnsi="Arial" w:cs="Arial"/>
        </w:rPr>
        <w:t xml:space="preserve"> </w:t>
      </w:r>
      <w:r w:rsidR="009D3A2E">
        <w:rPr>
          <w:rFonts w:ascii="Arial" w:hAnsi="Arial" w:cs="Arial"/>
        </w:rPr>
        <w:t>s</w:t>
      </w:r>
      <w:r w:rsidR="00DC3158">
        <w:rPr>
          <w:rFonts w:ascii="Arial" w:hAnsi="Arial" w:cs="Arial"/>
        </w:rPr>
        <w:t>ervices are paid by the Subtenant.</w:t>
      </w:r>
    </w:p>
    <w:p w14:paraId="61C76440" w14:textId="77777777" w:rsidR="00DC3158" w:rsidRDefault="00DC3158" w:rsidP="00DC3158">
      <w:pPr>
        <w:ind w:left="720"/>
        <w:rPr>
          <w:rFonts w:ascii="Arial" w:hAnsi="Arial" w:cs="Arial"/>
        </w:rPr>
      </w:pPr>
    </w:p>
    <w:p w14:paraId="395DCAC9" w14:textId="018A7BD7" w:rsidR="00DC3158" w:rsidRDefault="00000000" w:rsidP="00DC3158">
      <w:pPr>
        <w:ind w:left="720"/>
        <w:rPr>
          <w:rFonts w:ascii="Arial" w:hAnsi="Arial" w:cs="Arial"/>
        </w:rPr>
      </w:pPr>
      <w:sdt>
        <w:sdtPr>
          <w:rPr>
            <w:rFonts w:ascii="Arial" w:hAnsi="Arial" w:cs="Arial"/>
          </w:rPr>
          <w:id w:val="1057590550"/>
          <w14:checkbox>
            <w14:checked w14:val="0"/>
            <w14:checkedState w14:val="2612" w14:font="MS Gothic"/>
            <w14:uncheckedState w14:val="2610" w14:font="MS Gothic"/>
          </w14:checkbox>
        </w:sdtPr>
        <w:sdtContent>
          <w:r w:rsidR="00DC3158" w:rsidRPr="003F5B64">
            <w:rPr>
              <w:rFonts w:ascii="Segoe UI Symbol" w:eastAsia="MS Gothic" w:hAnsi="Segoe UI Symbol" w:cs="Segoe UI Symbol"/>
            </w:rPr>
            <w:t>☐</w:t>
          </w:r>
        </w:sdtContent>
      </w:sdt>
      <w:r w:rsidR="00DC3158" w:rsidRPr="003F5B64">
        <w:rPr>
          <w:rFonts w:ascii="Arial" w:hAnsi="Arial" w:cs="Arial"/>
        </w:rPr>
        <w:t xml:space="preserve"> - </w:t>
      </w:r>
      <w:r w:rsidR="00DC3158">
        <w:rPr>
          <w:rFonts w:ascii="Arial" w:hAnsi="Arial" w:cs="Arial"/>
          <w:b/>
          <w:bCs/>
        </w:rPr>
        <w:t>Tenant Pays for Some</w:t>
      </w:r>
      <w:r w:rsidR="00DC3158">
        <w:rPr>
          <w:rFonts w:ascii="Arial" w:hAnsi="Arial" w:cs="Arial"/>
        </w:rPr>
        <w:t>. Tenant pays</w:t>
      </w:r>
      <w:r w:rsidR="00DE7552">
        <w:rPr>
          <w:rFonts w:ascii="Arial" w:hAnsi="Arial" w:cs="Arial"/>
        </w:rPr>
        <w:t xml:space="preserve"> for</w:t>
      </w:r>
      <w:r w:rsidR="00DC3158">
        <w:rPr>
          <w:rFonts w:ascii="Arial" w:hAnsi="Arial" w:cs="Arial"/>
        </w:rPr>
        <w:t xml:space="preserve">: </w:t>
      </w:r>
      <w:r w:rsidR="00D77019">
        <w:rPr>
          <w:rFonts w:ascii="Arial" w:hAnsi="Arial" w:cs="Arial"/>
          <w:color w:val="000000"/>
        </w:rPr>
        <w:fldChar w:fldCharType="begin">
          <w:ffData>
            <w:name w:val=""/>
            <w:enabled/>
            <w:calcOnExit w:val="0"/>
            <w:textInput>
              <w:default w:val="[DESCRIBE UTILITIES &amp; SERVICES]"/>
            </w:textInput>
          </w:ffData>
        </w:fldChar>
      </w:r>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[DESCRIBE UTILITIES &amp; SERVICES]</w:t>
      </w:r>
      <w:r w:rsidR="00D77019">
        <w:rPr>
          <w:rFonts w:ascii="Arial" w:hAnsi="Arial" w:cs="Arial"/>
          <w:color w:val="000000"/>
        </w:rPr>
        <w:fldChar w:fldCharType="end"/>
      </w:r>
      <w:r w:rsidR="009D3A2E">
        <w:rPr>
          <w:rFonts w:ascii="Arial" w:hAnsi="Arial" w:cs="Arial"/>
          <w:color w:val="000000"/>
        </w:rPr>
        <w:t>. All other utilities and services shall be paid by the Subtenant.</w:t>
      </w:r>
    </w:p>
    <w:p w14:paraId="5E394B32" w14:textId="77777777" w:rsidR="00DC3158" w:rsidRDefault="00DC3158" w:rsidP="00DC3158">
      <w:pPr>
        <w:ind w:left="720"/>
        <w:rPr>
          <w:rFonts w:ascii="Arial" w:hAnsi="Arial" w:cs="Arial"/>
        </w:rPr>
      </w:pPr>
    </w:p>
    <w:p w14:paraId="4CEC4CAE" w14:textId="41D31774" w:rsidR="00DC3158" w:rsidRDefault="00000000" w:rsidP="00DC3158">
      <w:pPr>
        <w:ind w:left="720"/>
        <w:rPr>
          <w:rFonts w:ascii="Arial" w:hAnsi="Arial" w:cs="Arial"/>
        </w:rPr>
      </w:pPr>
      <w:sdt>
        <w:sdtPr>
          <w:rPr>
            <w:rFonts w:ascii="Arial" w:hAnsi="Arial" w:cs="Arial"/>
          </w:rPr>
          <w:id w:val="1547649338"/>
          <w14:checkbox>
            <w14:checked w14:val="0"/>
            <w14:checkedState w14:val="2612" w14:font="MS Gothic"/>
            <w14:uncheckedState w14:val="2610" w14:font="MS Gothic"/>
          </w14:checkbox>
        </w:sdtPr>
        <w:sdtContent>
          <w:r w:rsidR="00DC3158" w:rsidRPr="003F5B64">
            <w:rPr>
              <w:rFonts w:ascii="Segoe UI Symbol" w:eastAsia="MS Gothic" w:hAnsi="Segoe UI Symbol" w:cs="Segoe UI Symbol"/>
            </w:rPr>
            <w:t>☐</w:t>
          </w:r>
        </w:sdtContent>
      </w:sdt>
      <w:r w:rsidR="00DC3158" w:rsidRPr="003F5B64">
        <w:rPr>
          <w:rFonts w:ascii="Arial" w:hAnsi="Arial" w:cs="Arial"/>
        </w:rPr>
        <w:t xml:space="preserve"> - </w:t>
      </w:r>
      <w:r w:rsidR="00DC3158">
        <w:rPr>
          <w:rFonts w:ascii="Arial" w:hAnsi="Arial" w:cs="Arial"/>
          <w:b/>
          <w:bCs/>
        </w:rPr>
        <w:t>Tenant Pays for All</w:t>
      </w:r>
      <w:r w:rsidR="00DC3158">
        <w:rPr>
          <w:rFonts w:ascii="Arial" w:hAnsi="Arial" w:cs="Arial"/>
        </w:rPr>
        <w:t xml:space="preserve">. All </w:t>
      </w:r>
      <w:r w:rsidR="009D3A2E">
        <w:rPr>
          <w:rFonts w:ascii="Arial" w:hAnsi="Arial" w:cs="Arial"/>
        </w:rPr>
        <w:t>u</w:t>
      </w:r>
      <w:r w:rsidR="00DC3158">
        <w:rPr>
          <w:rFonts w:ascii="Arial" w:hAnsi="Arial" w:cs="Arial"/>
        </w:rPr>
        <w:t xml:space="preserve">tilities </w:t>
      </w:r>
      <w:r w:rsidR="00C915BB">
        <w:rPr>
          <w:rFonts w:ascii="Arial" w:hAnsi="Arial" w:cs="Arial"/>
        </w:rPr>
        <w:t>and</w:t>
      </w:r>
      <w:r w:rsidR="00DC3158">
        <w:rPr>
          <w:rFonts w:ascii="Arial" w:hAnsi="Arial" w:cs="Arial"/>
        </w:rPr>
        <w:t xml:space="preserve"> </w:t>
      </w:r>
      <w:r w:rsidR="009D3A2E">
        <w:rPr>
          <w:rFonts w:ascii="Arial" w:hAnsi="Arial" w:cs="Arial"/>
        </w:rPr>
        <w:t>s</w:t>
      </w:r>
      <w:r w:rsidR="00DC3158">
        <w:rPr>
          <w:rFonts w:ascii="Arial" w:hAnsi="Arial" w:cs="Arial"/>
        </w:rPr>
        <w:t xml:space="preserve">ervices </w:t>
      </w:r>
      <w:r w:rsidR="00C915BB">
        <w:rPr>
          <w:rFonts w:ascii="Arial" w:hAnsi="Arial" w:cs="Arial"/>
        </w:rPr>
        <w:t>that are currently provided to the property shall be</w:t>
      </w:r>
      <w:r w:rsidR="00DC3158">
        <w:rPr>
          <w:rFonts w:ascii="Arial" w:hAnsi="Arial" w:cs="Arial"/>
        </w:rPr>
        <w:t xml:space="preserve"> paid by the Tenant.</w:t>
      </w:r>
    </w:p>
    <w:p w14:paraId="7C8715B4" w14:textId="77777777" w:rsidR="001A5533" w:rsidRDefault="001A5533" w:rsidP="001A5533">
      <w:pPr>
        <w:rPr>
          <w:rFonts w:ascii="Arial" w:hAnsi="Arial" w:cs="Arial"/>
        </w:rPr>
      </w:pPr>
    </w:p>
    <w:p w14:paraId="1FABEAD6" w14:textId="77777777" w:rsidR="001A5533" w:rsidRPr="003C3F70" w:rsidRDefault="001A5533" w:rsidP="001A5533">
      <w:pPr>
        <w:pStyle w:val="ListParagraph"/>
        <w:numPr>
          <w:ilvl w:val="0"/>
          <w:numId w:val="2"/>
        </w:numPr>
        <w:rPr>
          <w:rFonts w:ascii="Arial" w:hAnsi="Arial" w:cs="Arial"/>
        </w:rPr>
      </w:pPr>
      <w:r w:rsidRPr="003C3F70">
        <w:rPr>
          <w:rFonts w:ascii="Arial" w:hAnsi="Arial" w:cs="Arial"/>
          <w:b/>
          <w:bCs/>
        </w:rPr>
        <w:t>PARKING</w:t>
      </w:r>
      <w:r w:rsidRPr="003C3F70">
        <w:rPr>
          <w:rFonts w:ascii="Arial" w:hAnsi="Arial" w:cs="Arial"/>
        </w:rPr>
        <w:t>. (check one)</w:t>
      </w:r>
    </w:p>
    <w:p w14:paraId="215CD0D0" w14:textId="77777777" w:rsidR="001A5533" w:rsidRDefault="001A5533" w:rsidP="001A5533">
      <w:pPr>
        <w:pStyle w:val="ListParagraph"/>
        <w:ind w:left="360"/>
        <w:rPr>
          <w:rFonts w:ascii="Arial" w:hAnsi="Arial" w:cs="Arial"/>
          <w:b/>
          <w:bCs/>
        </w:rPr>
      </w:pPr>
    </w:p>
    <w:p w14:paraId="00C37077" w14:textId="77777777" w:rsidR="001A5533" w:rsidRDefault="00000000" w:rsidP="001A5533">
      <w:pPr>
        <w:ind w:left="720"/>
        <w:rPr>
          <w:rFonts w:ascii="Arial" w:hAnsi="Arial" w:cs="Arial"/>
        </w:rPr>
      </w:pPr>
      <w:sdt>
        <w:sdtPr>
          <w:rPr>
            <w:rFonts w:ascii="Arial" w:hAnsi="Arial" w:cs="Arial"/>
          </w:rPr>
          <w:id w:val="-341697599"/>
          <w14:checkbox>
            <w14:checked w14:val="0"/>
            <w14:checkedState w14:val="2612" w14:font="MS Gothic"/>
            <w14:uncheckedState w14:val="2610" w14:font="MS Gothic"/>
          </w14:checkbox>
        </w:sdtPr>
        <w:sdtContent>
          <w:r w:rsidR="001A5533" w:rsidRPr="00672A0C">
            <w:rPr>
              <w:rFonts w:ascii="Segoe UI Symbol" w:eastAsia="MS Gothic" w:hAnsi="Segoe UI Symbol" w:cs="Segoe UI Symbol"/>
            </w:rPr>
            <w:t>☐</w:t>
          </w:r>
        </w:sdtContent>
      </w:sdt>
      <w:r w:rsidR="001A5533" w:rsidRPr="00672A0C">
        <w:rPr>
          <w:rFonts w:ascii="Arial" w:hAnsi="Arial" w:cs="Arial"/>
        </w:rPr>
        <w:t xml:space="preserve"> - </w:t>
      </w:r>
      <w:r w:rsidR="001A5533" w:rsidRPr="00B84A86">
        <w:rPr>
          <w:rFonts w:ascii="Arial" w:hAnsi="Arial" w:cs="Arial"/>
          <w:b/>
          <w:bCs/>
        </w:rPr>
        <w:t>No Parking Provided</w:t>
      </w:r>
      <w:r w:rsidR="001A5533" w:rsidRPr="00672A0C">
        <w:rPr>
          <w:rFonts w:ascii="Arial" w:hAnsi="Arial" w:cs="Arial"/>
        </w:rPr>
        <w:t>.</w:t>
      </w:r>
    </w:p>
    <w:p w14:paraId="64BE41D8" w14:textId="77777777" w:rsidR="001A5533" w:rsidRPr="00672A0C" w:rsidRDefault="001A5533" w:rsidP="001A5533">
      <w:pPr>
        <w:ind w:left="720"/>
        <w:rPr>
          <w:rFonts w:ascii="Arial" w:hAnsi="Arial" w:cs="Arial"/>
        </w:rPr>
      </w:pPr>
    </w:p>
    <w:p w14:paraId="71F0F9A5" w14:textId="184F4D4F" w:rsidR="001A5533" w:rsidRPr="00672A0C" w:rsidRDefault="00000000" w:rsidP="001A5533">
      <w:pPr>
        <w:ind w:left="720"/>
        <w:rPr>
          <w:rFonts w:ascii="Arial" w:hAnsi="Arial" w:cs="Arial"/>
        </w:rPr>
      </w:pPr>
      <w:sdt>
        <w:sdtPr>
          <w:rPr>
            <w:rFonts w:ascii="Arial" w:hAnsi="Arial" w:cs="Arial"/>
          </w:rPr>
          <w:id w:val="147875267"/>
          <w14:checkbox>
            <w14:checked w14:val="0"/>
            <w14:checkedState w14:val="2612" w14:font="MS Gothic"/>
            <w14:uncheckedState w14:val="2610" w14:font="MS Gothic"/>
          </w14:checkbox>
        </w:sdtPr>
        <w:sdtContent>
          <w:r w:rsidR="001A5533" w:rsidRPr="00672A0C">
            <w:rPr>
              <w:rFonts w:ascii="Segoe UI Symbol" w:eastAsia="MS Gothic" w:hAnsi="Segoe UI Symbol" w:cs="Segoe UI Symbol"/>
            </w:rPr>
            <w:t>☐</w:t>
          </w:r>
        </w:sdtContent>
      </w:sdt>
      <w:r w:rsidR="001A5533" w:rsidRPr="00672A0C">
        <w:rPr>
          <w:rFonts w:ascii="Arial" w:hAnsi="Arial" w:cs="Arial"/>
        </w:rPr>
        <w:t xml:space="preserve"> - </w:t>
      </w:r>
      <w:r w:rsidR="001A5533" w:rsidRPr="00B84A86">
        <w:rPr>
          <w:rFonts w:ascii="Arial" w:hAnsi="Arial" w:cs="Arial"/>
          <w:b/>
          <w:bCs/>
        </w:rPr>
        <w:t>Parking is Provided</w:t>
      </w:r>
      <w:r w:rsidR="001A5533" w:rsidRPr="00672A0C">
        <w:rPr>
          <w:rFonts w:ascii="Arial" w:hAnsi="Arial" w:cs="Arial"/>
        </w:rPr>
        <w:t xml:space="preserve">. </w:t>
      </w:r>
      <w:r w:rsidR="00D77019">
        <w:rPr>
          <w:rFonts w:ascii="Arial" w:hAnsi="Arial" w:cs="Arial"/>
          <w:color w:val="000000"/>
        </w:rPr>
        <w:fldChar w:fldCharType="begin">
          <w:ffData>
            <w:name w:val=""/>
            <w:enabled/>
            <w:calcOnExit w:val="0"/>
            <w:textInput>
              <w:default w:val="[#]"/>
            </w:textInput>
          </w:ffData>
        </w:fldChar>
      </w:r>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w:t>
      </w:r>
      <w:r w:rsidR="00D77019">
        <w:rPr>
          <w:rFonts w:ascii="Arial" w:hAnsi="Arial" w:cs="Arial"/>
          <w:color w:val="000000"/>
        </w:rPr>
        <w:fldChar w:fldCharType="end"/>
      </w:r>
      <w:r w:rsidR="00D77019">
        <w:rPr>
          <w:rFonts w:ascii="Arial" w:hAnsi="Arial" w:cs="Arial"/>
          <w:color w:val="000000"/>
        </w:rPr>
        <w:t xml:space="preserve"> </w:t>
      </w:r>
      <w:r w:rsidR="001A5533" w:rsidRPr="00672A0C">
        <w:rPr>
          <w:rFonts w:ascii="Arial" w:hAnsi="Arial" w:cs="Arial"/>
        </w:rPr>
        <w:t>parking space</w:t>
      </w:r>
      <w:r w:rsidR="001A5533">
        <w:rPr>
          <w:rFonts w:ascii="Arial" w:hAnsi="Arial" w:cs="Arial"/>
        </w:rPr>
        <w:t>(s)</w:t>
      </w:r>
      <w:r w:rsidR="001A5533" w:rsidRPr="00672A0C">
        <w:rPr>
          <w:rFonts w:ascii="Arial" w:hAnsi="Arial" w:cs="Arial"/>
        </w:rPr>
        <w:t xml:space="preserve"> provided with:</w:t>
      </w:r>
      <w:r w:rsidR="001A5533">
        <w:rPr>
          <w:rFonts w:ascii="Arial" w:hAnsi="Arial" w:cs="Arial"/>
        </w:rPr>
        <w:t xml:space="preserve"> (check one)</w:t>
      </w:r>
    </w:p>
    <w:p w14:paraId="44A6361D" w14:textId="77777777" w:rsidR="001A5533" w:rsidRPr="00672A0C" w:rsidRDefault="00000000" w:rsidP="001A5533">
      <w:pPr>
        <w:ind w:left="1440"/>
        <w:rPr>
          <w:rFonts w:ascii="Arial" w:hAnsi="Arial" w:cs="Arial"/>
        </w:rPr>
      </w:pPr>
      <w:sdt>
        <w:sdtPr>
          <w:rPr>
            <w:rFonts w:ascii="Arial" w:hAnsi="Arial" w:cs="Arial"/>
          </w:rPr>
          <w:id w:val="-1165778365"/>
          <w14:checkbox>
            <w14:checked w14:val="0"/>
            <w14:checkedState w14:val="2612" w14:font="MS Gothic"/>
            <w14:uncheckedState w14:val="2610" w14:font="MS Gothic"/>
          </w14:checkbox>
        </w:sdtPr>
        <w:sdtContent>
          <w:r w:rsidR="001A5533" w:rsidRPr="00672A0C">
            <w:rPr>
              <w:rFonts w:ascii="Segoe UI Symbol" w:eastAsia="MS Gothic" w:hAnsi="Segoe UI Symbol" w:cs="Segoe UI Symbol"/>
            </w:rPr>
            <w:t>☐</w:t>
          </w:r>
        </w:sdtContent>
      </w:sdt>
      <w:r w:rsidR="001A5533" w:rsidRPr="00672A0C">
        <w:rPr>
          <w:rFonts w:ascii="Arial" w:hAnsi="Arial" w:cs="Arial"/>
        </w:rPr>
        <w:t xml:space="preserve"> - </w:t>
      </w:r>
      <w:r w:rsidR="001A5533" w:rsidRPr="00672A0C">
        <w:rPr>
          <w:rFonts w:ascii="Arial" w:hAnsi="Arial" w:cs="Arial"/>
          <w:u w:val="single"/>
        </w:rPr>
        <w:t>No Fee</w:t>
      </w:r>
      <w:r w:rsidR="001A5533" w:rsidRPr="00672A0C">
        <w:rPr>
          <w:rFonts w:ascii="Arial" w:hAnsi="Arial" w:cs="Arial"/>
        </w:rPr>
        <w:t>.</w:t>
      </w:r>
    </w:p>
    <w:p w14:paraId="14F89655" w14:textId="518D9A41" w:rsidR="001A5533" w:rsidRPr="00DC3158" w:rsidRDefault="00000000" w:rsidP="001A5533">
      <w:pPr>
        <w:ind w:left="1440"/>
        <w:rPr>
          <w:rFonts w:ascii="Arial" w:hAnsi="Arial" w:cs="Arial"/>
        </w:rPr>
      </w:pPr>
      <w:sdt>
        <w:sdtPr>
          <w:rPr>
            <w:rFonts w:ascii="Arial" w:hAnsi="Arial" w:cs="Arial"/>
          </w:rPr>
          <w:id w:val="54125452"/>
          <w14:checkbox>
            <w14:checked w14:val="0"/>
            <w14:checkedState w14:val="2612" w14:font="MS Gothic"/>
            <w14:uncheckedState w14:val="2610" w14:font="MS Gothic"/>
          </w14:checkbox>
        </w:sdtPr>
        <w:sdtContent>
          <w:r w:rsidR="001A5533" w:rsidRPr="00672A0C">
            <w:rPr>
              <w:rFonts w:ascii="Segoe UI Symbol" w:eastAsia="MS Gothic" w:hAnsi="Segoe UI Symbol" w:cs="Segoe UI Symbol"/>
            </w:rPr>
            <w:t>☐</w:t>
          </w:r>
        </w:sdtContent>
      </w:sdt>
      <w:r w:rsidR="001A5533" w:rsidRPr="00672A0C">
        <w:rPr>
          <w:rFonts w:ascii="Arial" w:hAnsi="Arial" w:cs="Arial"/>
        </w:rPr>
        <w:t xml:space="preserve"> - </w:t>
      </w:r>
      <w:r w:rsidR="001A5533" w:rsidRPr="00672A0C">
        <w:rPr>
          <w:rFonts w:ascii="Arial" w:hAnsi="Arial" w:cs="Arial"/>
          <w:u w:val="single"/>
        </w:rPr>
        <w:t>Fe</w:t>
      </w:r>
      <w:r w:rsidR="001A5533">
        <w:rPr>
          <w:rFonts w:ascii="Arial" w:hAnsi="Arial" w:cs="Arial"/>
          <w:u w:val="single"/>
        </w:rPr>
        <w:t>e</w:t>
      </w:r>
      <w:r w:rsidR="001A5533">
        <w:rPr>
          <w:rFonts w:ascii="Arial" w:hAnsi="Arial" w:cs="Arial"/>
        </w:rPr>
        <w:t xml:space="preserve"> (describe). </w:t>
      </w:r>
      <w:r w:rsidR="00D77019">
        <w:rPr>
          <w:rFonts w:ascii="Arial" w:hAnsi="Arial" w:cs="Arial"/>
          <w:color w:val="000000"/>
        </w:rPr>
        <w:fldChar w:fldCharType="begin">
          <w:ffData>
            <w:name w:val=""/>
            <w:enabled/>
            <w:calcOnExit w:val="0"/>
            <w:textInput>
              <w:default w:val="[DESCRIBE PARKING FEES]"/>
            </w:textInput>
          </w:ffData>
        </w:fldChar>
      </w:r>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[DESCRIBE PARKING FEES]</w:t>
      </w:r>
      <w:r w:rsidR="00D77019">
        <w:rPr>
          <w:rFonts w:ascii="Arial" w:hAnsi="Arial" w:cs="Arial"/>
          <w:color w:val="000000"/>
        </w:rPr>
        <w:fldChar w:fldCharType="end"/>
      </w:r>
    </w:p>
    <w:p w14:paraId="777C6265" w14:textId="77777777" w:rsidR="003C3F70" w:rsidRDefault="003C3F70" w:rsidP="003C3F70">
      <w:pPr>
        <w:rPr>
          <w:rFonts w:ascii="Arial" w:hAnsi="Arial" w:cs="Arial"/>
        </w:rPr>
      </w:pPr>
    </w:p>
    <w:p w14:paraId="1C58CA7C" w14:textId="57ECAE49" w:rsidR="003C3F70" w:rsidRPr="003C3F70" w:rsidRDefault="003C3F70" w:rsidP="003C3F70">
      <w:pPr>
        <w:pStyle w:val="ListParagraph"/>
        <w:numPr>
          <w:ilvl w:val="0"/>
          <w:numId w:val="2"/>
        </w:numPr>
        <w:rPr>
          <w:rFonts w:ascii="Arial" w:hAnsi="Arial" w:cs="Arial"/>
        </w:rPr>
      </w:pPr>
      <w:r w:rsidRPr="003C3F70">
        <w:rPr>
          <w:rFonts w:ascii="Arial" w:hAnsi="Arial" w:cs="Arial"/>
          <w:b/>
          <w:bCs/>
        </w:rPr>
        <w:t>PETS</w:t>
      </w:r>
      <w:r w:rsidRPr="003C3F70">
        <w:rPr>
          <w:rFonts w:ascii="Arial" w:hAnsi="Arial" w:cs="Arial"/>
        </w:rPr>
        <w:t>. (check one)</w:t>
      </w:r>
    </w:p>
    <w:p w14:paraId="155CC32D" w14:textId="77777777" w:rsidR="003C3F70" w:rsidRDefault="003C3F70" w:rsidP="003C3F70">
      <w:pPr>
        <w:rPr>
          <w:rFonts w:ascii="Arial" w:hAnsi="Arial" w:cs="Arial"/>
        </w:rPr>
      </w:pPr>
    </w:p>
    <w:p w14:paraId="22B85DCE" w14:textId="77777777" w:rsidR="003C3F70" w:rsidRPr="00672A0C" w:rsidRDefault="00000000" w:rsidP="003C3F70">
      <w:pPr>
        <w:ind w:left="720"/>
        <w:rPr>
          <w:rFonts w:ascii="Arial" w:hAnsi="Arial" w:cs="Arial"/>
        </w:rPr>
      </w:pPr>
      <w:sdt>
        <w:sdtPr>
          <w:rPr>
            <w:rFonts w:ascii="Arial" w:hAnsi="Arial" w:cs="Arial"/>
          </w:rPr>
          <w:id w:val="58918108"/>
          <w14:checkbox>
            <w14:checked w14:val="0"/>
            <w14:checkedState w14:val="2612" w14:font="MS Gothic"/>
            <w14:uncheckedState w14:val="2610" w14:font="MS Gothic"/>
          </w14:checkbox>
        </w:sdtPr>
        <w:sdtContent>
          <w:r w:rsidR="003C3F70" w:rsidRPr="00672A0C">
            <w:rPr>
              <w:rFonts w:ascii="Segoe UI Symbol" w:eastAsia="MS Gothic" w:hAnsi="Segoe UI Symbol" w:cs="Segoe UI Symbol"/>
            </w:rPr>
            <w:t>☐</w:t>
          </w:r>
        </w:sdtContent>
      </w:sdt>
      <w:r w:rsidR="003C3F70" w:rsidRPr="00672A0C">
        <w:rPr>
          <w:rFonts w:ascii="Arial" w:hAnsi="Arial" w:cs="Arial"/>
        </w:rPr>
        <w:t xml:space="preserve"> - </w:t>
      </w:r>
      <w:r w:rsidR="003C3F70" w:rsidRPr="00B84A86">
        <w:rPr>
          <w:rFonts w:ascii="Arial" w:hAnsi="Arial" w:cs="Arial"/>
          <w:b/>
          <w:bCs/>
        </w:rPr>
        <w:t>No Pets Allowed</w:t>
      </w:r>
      <w:r w:rsidR="003C3F70" w:rsidRPr="00672A0C">
        <w:rPr>
          <w:rFonts w:ascii="Arial" w:hAnsi="Arial" w:cs="Arial"/>
        </w:rPr>
        <w:t>.</w:t>
      </w:r>
    </w:p>
    <w:p w14:paraId="15F3741E" w14:textId="77777777" w:rsidR="003C3F70" w:rsidRPr="00672A0C" w:rsidRDefault="003C3F70" w:rsidP="003C3F70">
      <w:pPr>
        <w:ind w:left="720"/>
        <w:rPr>
          <w:rFonts w:ascii="Arial" w:hAnsi="Arial" w:cs="Arial"/>
        </w:rPr>
      </w:pPr>
    </w:p>
    <w:p w14:paraId="37BA52EE" w14:textId="77777777" w:rsidR="003C3F70" w:rsidRPr="00672A0C" w:rsidRDefault="00000000" w:rsidP="003C3F70">
      <w:pPr>
        <w:ind w:left="720"/>
        <w:rPr>
          <w:rFonts w:ascii="Arial" w:hAnsi="Arial" w:cs="Arial"/>
        </w:rPr>
      </w:pPr>
      <w:sdt>
        <w:sdtPr>
          <w:rPr>
            <w:rFonts w:ascii="Arial" w:hAnsi="Arial" w:cs="Arial"/>
          </w:rPr>
          <w:id w:val="-941767236"/>
          <w14:checkbox>
            <w14:checked w14:val="0"/>
            <w14:checkedState w14:val="2612" w14:font="MS Gothic"/>
            <w14:uncheckedState w14:val="2610" w14:font="MS Gothic"/>
          </w14:checkbox>
        </w:sdtPr>
        <w:sdtContent>
          <w:r w:rsidR="003C3F70" w:rsidRPr="00672A0C">
            <w:rPr>
              <w:rFonts w:ascii="Segoe UI Symbol" w:eastAsia="MS Gothic" w:hAnsi="Segoe UI Symbol" w:cs="Segoe UI Symbol"/>
            </w:rPr>
            <w:t>☐</w:t>
          </w:r>
        </w:sdtContent>
      </w:sdt>
      <w:r w:rsidR="003C3F70" w:rsidRPr="00672A0C">
        <w:rPr>
          <w:rFonts w:ascii="Arial" w:hAnsi="Arial" w:cs="Arial"/>
        </w:rPr>
        <w:t xml:space="preserve"> - </w:t>
      </w:r>
      <w:r w:rsidR="003C3F70" w:rsidRPr="00B84A86">
        <w:rPr>
          <w:rFonts w:ascii="Arial" w:hAnsi="Arial" w:cs="Arial"/>
          <w:b/>
          <w:bCs/>
        </w:rPr>
        <w:t>Pets are Allowed</w:t>
      </w:r>
      <w:r w:rsidR="003C3F70" w:rsidRPr="00672A0C">
        <w:rPr>
          <w:rFonts w:ascii="Arial" w:hAnsi="Arial" w:cs="Arial"/>
        </w:rPr>
        <w:t>.</w:t>
      </w:r>
    </w:p>
    <w:p w14:paraId="020C3880" w14:textId="474F10C0" w:rsidR="003C3F70" w:rsidRPr="00B84A86" w:rsidRDefault="003C3F70" w:rsidP="003C3F70">
      <w:pPr>
        <w:ind w:left="1440"/>
        <w:rPr>
          <w:rFonts w:ascii="Arial" w:hAnsi="Arial" w:cs="Arial"/>
        </w:rPr>
      </w:pPr>
      <w:r w:rsidRPr="00B84A86">
        <w:rPr>
          <w:rFonts w:ascii="Arial" w:hAnsi="Arial" w:cs="Arial"/>
          <w:u w:val="single"/>
        </w:rPr>
        <w:t>Number of Pets</w:t>
      </w:r>
      <w:r w:rsidRPr="00B84A86">
        <w:rPr>
          <w:rFonts w:ascii="Arial" w:hAnsi="Arial" w:cs="Arial"/>
        </w:rPr>
        <w:t xml:space="preserve">: </w:t>
      </w:r>
      <w:r w:rsidR="00D77019">
        <w:rPr>
          <w:rFonts w:ascii="Arial" w:hAnsi="Arial" w:cs="Arial"/>
          <w:color w:val="000000"/>
        </w:rPr>
        <w:fldChar w:fldCharType="begin">
          <w:ffData>
            <w:name w:val=""/>
            <w:enabled/>
            <w:calcOnExit w:val="0"/>
            <w:textInput>
              <w:default w:val="[#]"/>
            </w:textInput>
          </w:ffData>
        </w:fldChar>
      </w:r>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w:t>
      </w:r>
      <w:r w:rsidR="00D77019">
        <w:rPr>
          <w:rFonts w:ascii="Arial" w:hAnsi="Arial" w:cs="Arial"/>
          <w:color w:val="000000"/>
        </w:rPr>
        <w:fldChar w:fldCharType="end"/>
      </w:r>
    </w:p>
    <w:p w14:paraId="29E03748" w14:textId="729A95FC" w:rsidR="003C3F70" w:rsidRPr="00B84A86" w:rsidRDefault="003C3F70" w:rsidP="003C3F70">
      <w:pPr>
        <w:ind w:left="1440"/>
        <w:rPr>
          <w:rFonts w:ascii="Arial" w:hAnsi="Arial" w:cs="Arial"/>
        </w:rPr>
      </w:pPr>
      <w:r w:rsidRPr="00B84A86">
        <w:rPr>
          <w:rFonts w:ascii="Arial" w:hAnsi="Arial" w:cs="Arial"/>
          <w:u w:val="single"/>
        </w:rPr>
        <w:t>Types</w:t>
      </w:r>
      <w:r w:rsidRPr="00B84A86">
        <w:rPr>
          <w:rFonts w:ascii="Arial" w:hAnsi="Arial" w:cs="Arial"/>
        </w:rPr>
        <w:t xml:space="preserve">: </w:t>
      </w:r>
      <w:r w:rsidR="00D77019">
        <w:rPr>
          <w:rFonts w:ascii="Arial" w:hAnsi="Arial" w:cs="Arial"/>
          <w:color w:val="000000"/>
        </w:rPr>
        <w:fldChar w:fldCharType="begin">
          <w:ffData>
            <w:name w:val=""/>
            <w:enabled/>
            <w:calcOnExit w:val="0"/>
            <w:textInput>
              <w:default w:val="[TYPES OF PETS ALLOWED]"/>
            </w:textInput>
          </w:ffData>
        </w:fldChar>
      </w:r>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[TYPES OF PETS ALLOWED]</w:t>
      </w:r>
      <w:r w:rsidR="00D77019">
        <w:rPr>
          <w:rFonts w:ascii="Arial" w:hAnsi="Arial" w:cs="Arial"/>
          <w:color w:val="000000"/>
        </w:rPr>
        <w:fldChar w:fldCharType="end"/>
      </w:r>
    </w:p>
    <w:p w14:paraId="19B58227" w14:textId="188BCE78" w:rsidR="003C3F70" w:rsidRPr="00B84A86" w:rsidRDefault="003C3F70" w:rsidP="003C3F70">
      <w:pPr>
        <w:ind w:left="1440"/>
        <w:rPr>
          <w:rFonts w:ascii="Arial" w:hAnsi="Arial" w:cs="Arial"/>
        </w:rPr>
      </w:pPr>
      <w:r w:rsidRPr="00B84A86">
        <w:rPr>
          <w:rFonts w:ascii="Arial" w:hAnsi="Arial" w:cs="Arial"/>
          <w:u w:val="single"/>
        </w:rPr>
        <w:t>Maximum Weight</w:t>
      </w:r>
      <w:r>
        <w:rPr>
          <w:rFonts w:ascii="Arial" w:hAnsi="Arial" w:cs="Arial"/>
          <w:u w:val="single"/>
        </w:rPr>
        <w:t xml:space="preserve"> (per pet)</w:t>
      </w:r>
      <w:r w:rsidRPr="00B84A86">
        <w:rPr>
          <w:rFonts w:ascii="Arial" w:hAnsi="Arial" w:cs="Arial"/>
        </w:rPr>
        <w:t xml:space="preserve">: </w:t>
      </w:r>
      <w:r w:rsidR="00D77019">
        <w:rPr>
          <w:rFonts w:ascii="Arial" w:hAnsi="Arial" w:cs="Arial"/>
          <w:color w:val="000000"/>
        </w:rPr>
        <w:fldChar w:fldCharType="begin">
          <w:ffData>
            <w:name w:val=""/>
            <w:enabled/>
            <w:calcOnExit w:val="0"/>
            <w:textInput>
              <w:default w:val="[#]"/>
            </w:textInput>
          </w:ffData>
        </w:fldChar>
      </w:r>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w:t>
      </w:r>
      <w:r w:rsidR="00D77019">
        <w:rPr>
          <w:rFonts w:ascii="Arial" w:hAnsi="Arial" w:cs="Arial"/>
          <w:color w:val="000000"/>
        </w:rPr>
        <w:fldChar w:fldCharType="end"/>
      </w:r>
      <w:r w:rsidR="00D77019">
        <w:rPr>
          <w:rFonts w:ascii="Arial" w:hAnsi="Arial" w:cs="Arial"/>
          <w:color w:val="000000"/>
        </w:rPr>
        <w:t xml:space="preserve"> </w:t>
      </w:r>
      <w:r w:rsidRPr="00B84A86">
        <w:rPr>
          <w:rFonts w:ascii="Arial" w:hAnsi="Arial" w:cs="Arial"/>
        </w:rPr>
        <w:t>Pounds</w:t>
      </w:r>
    </w:p>
    <w:p w14:paraId="619C4A64" w14:textId="470BB502" w:rsidR="00C915BB" w:rsidRPr="00C915BB" w:rsidRDefault="003C3F70" w:rsidP="00C915BB">
      <w:pPr>
        <w:ind w:left="1440"/>
        <w:rPr>
          <w:rFonts w:ascii="Arial" w:hAnsi="Arial" w:cs="Arial"/>
        </w:rPr>
      </w:pPr>
      <w:r w:rsidRPr="00B84A86">
        <w:rPr>
          <w:rFonts w:ascii="Arial" w:hAnsi="Arial" w:cs="Arial"/>
          <w:u w:val="single"/>
        </w:rPr>
        <w:t>Deposit</w:t>
      </w:r>
      <w:r>
        <w:rPr>
          <w:rFonts w:ascii="Arial" w:hAnsi="Arial" w:cs="Arial"/>
          <w:u w:val="single"/>
        </w:rPr>
        <w:t xml:space="preserve"> (for all pets)</w:t>
      </w:r>
      <w:r w:rsidRPr="00B84A86">
        <w:rPr>
          <w:rFonts w:ascii="Arial" w:hAnsi="Arial" w:cs="Arial"/>
        </w:rPr>
        <w:t>:</w:t>
      </w:r>
      <w:r w:rsidRPr="00672A0C">
        <w:rPr>
          <w:rFonts w:ascii="Arial" w:hAnsi="Arial" w:cs="Arial"/>
        </w:rPr>
        <w:t xml:space="preserve"> </w:t>
      </w:r>
      <w:r w:rsidRPr="0054540E">
        <w:rPr>
          <w:rFonts w:ascii="Arial" w:hAnsi="Arial" w:cs="Arial"/>
        </w:rPr>
        <w:t>$</w:t>
      </w:r>
      <w:r w:rsidR="00D77019">
        <w:rPr>
          <w:rFonts w:ascii="Arial" w:hAnsi="Arial" w:cs="Arial"/>
          <w:color w:val="000000"/>
        </w:rPr>
        <w:fldChar w:fldCharType="begin">
          <w:ffData>
            <w:name w:val=""/>
            <w:enabled/>
            <w:calcOnExit w:val="0"/>
            <w:textInput>
              <w:default w:val="[AMOUNT]"/>
            </w:textInput>
          </w:ffData>
        </w:fldChar>
      </w:r>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[AMOUNT]</w:t>
      </w:r>
      <w:r w:rsidR="00D77019">
        <w:rPr>
          <w:rFonts w:ascii="Arial" w:hAnsi="Arial" w:cs="Arial"/>
          <w:color w:val="000000"/>
        </w:rPr>
        <w:fldChar w:fldCharType="end"/>
      </w:r>
      <w:r>
        <w:rPr>
          <w:rFonts w:ascii="Arial" w:hAnsi="Arial" w:cs="Arial"/>
        </w:rPr>
        <w:t xml:space="preserve"> </w:t>
      </w:r>
      <w:sdt>
        <w:sdtPr>
          <w:rPr>
            <w:rFonts w:ascii="Arial" w:hAnsi="Arial" w:cs="Arial"/>
          </w:rPr>
          <w:id w:val="-522316700"/>
          <w14:checkbox>
            <w14:checked w14:val="0"/>
            <w14:checkedState w14:val="2612" w14:font="MS Gothic"/>
            <w14:uncheckedState w14:val="2610" w14:font="MS Gothic"/>
          </w14:checkbox>
        </w:sdtPr>
        <w:sdtContent>
          <w:r w:rsidRPr="00672A0C">
            <w:rPr>
              <w:rFonts w:ascii="Segoe UI Symbol" w:eastAsia="MS Gothic" w:hAnsi="Segoe UI Symbol" w:cs="Segoe UI Symbol"/>
            </w:rPr>
            <w:t>☐</w:t>
          </w:r>
        </w:sdtContent>
      </w:sdt>
      <w:r w:rsidRPr="00672A0C">
        <w:rPr>
          <w:rFonts w:ascii="Arial" w:hAnsi="Arial" w:cs="Arial"/>
        </w:rPr>
        <w:t xml:space="preserve"> refundable </w:t>
      </w:r>
      <w:sdt>
        <w:sdtPr>
          <w:rPr>
            <w:rFonts w:ascii="Arial" w:hAnsi="Arial" w:cs="Arial"/>
          </w:rPr>
          <w:id w:val="-772465727"/>
          <w14:checkbox>
            <w14:checked w14:val="0"/>
            <w14:checkedState w14:val="2612" w14:font="MS Gothic"/>
            <w14:uncheckedState w14:val="2610" w14:font="MS Gothic"/>
          </w14:checkbox>
        </w:sdtPr>
        <w:sdtContent>
          <w:r w:rsidRPr="00672A0C">
            <w:rPr>
              <w:rFonts w:ascii="Segoe UI Symbol" w:eastAsia="MS Gothic" w:hAnsi="Segoe UI Symbol" w:cs="Segoe UI Symbol"/>
            </w:rPr>
            <w:t>☐</w:t>
          </w:r>
        </w:sdtContent>
      </w:sdt>
      <w:r w:rsidRPr="00672A0C">
        <w:rPr>
          <w:rFonts w:ascii="Arial" w:hAnsi="Arial" w:cs="Arial"/>
        </w:rPr>
        <w:t xml:space="preserve"> </w:t>
      </w:r>
      <w:proofErr w:type="gramStart"/>
      <w:r w:rsidRPr="00672A0C">
        <w:rPr>
          <w:rFonts w:ascii="Arial" w:hAnsi="Arial" w:cs="Arial"/>
        </w:rPr>
        <w:t>non-refundable</w:t>
      </w:r>
      <w:proofErr w:type="gramEnd"/>
    </w:p>
    <w:p w14:paraId="5FBE34C9" w14:textId="77777777" w:rsidR="00980FCE" w:rsidRPr="00EE0A5D" w:rsidRDefault="00980FCE" w:rsidP="008125A4">
      <w:pPr>
        <w:rPr>
          <w:rFonts w:ascii="Arial" w:hAnsi="Arial" w:cs="Arial"/>
          <w:color w:val="000000"/>
        </w:rPr>
      </w:pPr>
    </w:p>
    <w:p w14:paraId="01F85404" w14:textId="43DEC774" w:rsidR="003D3708" w:rsidRPr="00AD3814" w:rsidRDefault="003D3708" w:rsidP="003D3708">
      <w:pPr>
        <w:pStyle w:val="ListParagraph"/>
        <w:numPr>
          <w:ilvl w:val="0"/>
          <w:numId w:val="2"/>
        </w:numPr>
        <w:rPr>
          <w:rFonts w:ascii="Arial" w:hAnsi="Arial" w:cs="Arial"/>
          <w:color w:val="000000"/>
        </w:rPr>
      </w:pPr>
      <w:r w:rsidRPr="00AD3814">
        <w:rPr>
          <w:rFonts w:ascii="Arial" w:hAnsi="Arial" w:cs="Arial"/>
          <w:b/>
          <w:bCs/>
          <w:color w:val="000000"/>
        </w:rPr>
        <w:t>SMOKING POLICY</w:t>
      </w:r>
      <w:r w:rsidRPr="00AD3814">
        <w:rPr>
          <w:rFonts w:ascii="Arial" w:hAnsi="Arial" w:cs="Arial"/>
          <w:color w:val="000000"/>
        </w:rPr>
        <w:t>. (check one)</w:t>
      </w:r>
    </w:p>
    <w:p w14:paraId="2EBBCAC9" w14:textId="77777777" w:rsidR="003D3708" w:rsidRPr="00AD3814" w:rsidRDefault="003D3708" w:rsidP="003D3708">
      <w:pPr>
        <w:pStyle w:val="ListParagraph"/>
        <w:ind w:left="1080"/>
        <w:rPr>
          <w:rFonts w:ascii="Arial" w:hAnsi="Arial" w:cs="Arial"/>
          <w:color w:val="000000"/>
        </w:rPr>
      </w:pPr>
    </w:p>
    <w:p w14:paraId="50CF7208" w14:textId="6047856E" w:rsidR="00980FCE" w:rsidRPr="00980FCE" w:rsidRDefault="00000000" w:rsidP="003C3F70">
      <w:pPr>
        <w:ind w:left="720"/>
        <w:rPr>
          <w:rFonts w:ascii="Arial" w:hAnsi="Arial" w:cs="Arial"/>
          <w:color w:val="000000"/>
        </w:rPr>
      </w:pPr>
      <w:sdt>
        <w:sdtPr>
          <w:rPr>
            <w:rFonts w:ascii="Arial" w:hAnsi="Arial" w:cs="Arial"/>
          </w:rPr>
          <w:id w:val="-59716610"/>
          <w14:checkbox>
            <w14:checked w14:val="0"/>
            <w14:checkedState w14:val="2612" w14:font="MS Gothic"/>
            <w14:uncheckedState w14:val="2610" w14:font="MS Gothic"/>
          </w14:checkbox>
        </w:sdtPr>
        <w:sdtContent>
          <w:r w:rsidR="00980FCE" w:rsidRPr="003F5B64">
            <w:rPr>
              <w:rFonts w:ascii="Segoe UI Symbol" w:eastAsia="MS Gothic" w:hAnsi="Segoe UI Symbol" w:cs="Segoe UI Symbol"/>
            </w:rPr>
            <w:t>☐</w:t>
          </w:r>
        </w:sdtContent>
      </w:sdt>
      <w:r w:rsidR="00980FCE" w:rsidRPr="003F5B64">
        <w:rPr>
          <w:rFonts w:ascii="Arial" w:hAnsi="Arial" w:cs="Arial"/>
        </w:rPr>
        <w:t xml:space="preserve"> - </w:t>
      </w:r>
      <w:r w:rsidR="00980FCE" w:rsidRPr="00980FCE">
        <w:rPr>
          <w:rFonts w:ascii="Arial" w:hAnsi="Arial" w:cs="Arial"/>
          <w:b/>
          <w:bCs/>
        </w:rPr>
        <w:t>Smoking is Not Allowed</w:t>
      </w:r>
      <w:r w:rsidR="00980FCE">
        <w:rPr>
          <w:rFonts w:ascii="Arial" w:hAnsi="Arial" w:cs="Arial"/>
        </w:rPr>
        <w:t xml:space="preserve">. </w:t>
      </w:r>
      <w:r w:rsidR="00980FCE">
        <w:rPr>
          <w:rFonts w:ascii="Arial" w:hAnsi="Arial" w:cs="Arial"/>
          <w:color w:val="000000"/>
        </w:rPr>
        <w:t xml:space="preserve">Smoking is not allowed on the </w:t>
      </w:r>
      <w:r w:rsidR="001D387E">
        <w:rPr>
          <w:rFonts w:ascii="Arial" w:hAnsi="Arial" w:cs="Arial"/>
        </w:rPr>
        <w:t>property</w:t>
      </w:r>
      <w:r w:rsidR="00980FCE">
        <w:rPr>
          <w:rFonts w:ascii="Arial" w:hAnsi="Arial" w:cs="Arial"/>
          <w:color w:val="000000"/>
        </w:rPr>
        <w:t>.</w:t>
      </w:r>
    </w:p>
    <w:p w14:paraId="2CC5D2AE" w14:textId="77777777" w:rsidR="00980FCE" w:rsidRDefault="00980FCE" w:rsidP="003C3F70">
      <w:pPr>
        <w:ind w:left="720"/>
        <w:rPr>
          <w:rFonts w:ascii="Arial" w:hAnsi="Arial" w:cs="Arial"/>
        </w:rPr>
      </w:pPr>
    </w:p>
    <w:p w14:paraId="755F56BD" w14:textId="415674A6" w:rsidR="003D3708" w:rsidRDefault="00000000" w:rsidP="003C3F70">
      <w:pPr>
        <w:ind w:left="720"/>
        <w:rPr>
          <w:rFonts w:ascii="Arial" w:hAnsi="Arial" w:cs="Arial"/>
          <w:color w:val="000000"/>
        </w:rPr>
      </w:pPr>
      <w:sdt>
        <w:sdtPr>
          <w:rPr>
            <w:rFonts w:ascii="Arial" w:hAnsi="Arial" w:cs="Arial"/>
          </w:rPr>
          <w:id w:val="-206562694"/>
          <w14:checkbox>
            <w14:checked w14:val="0"/>
            <w14:checkedState w14:val="2612" w14:font="MS Gothic"/>
            <w14:uncheckedState w14:val="2610" w14:font="MS Gothic"/>
          </w14:checkbox>
        </w:sdtPr>
        <w:sdtContent>
          <w:r w:rsidR="003D3708" w:rsidRPr="003F5B64">
            <w:rPr>
              <w:rFonts w:ascii="Segoe UI Symbol" w:eastAsia="MS Gothic" w:hAnsi="Segoe UI Symbol" w:cs="Segoe UI Symbol"/>
            </w:rPr>
            <w:t>☐</w:t>
          </w:r>
        </w:sdtContent>
      </w:sdt>
      <w:r w:rsidR="003D3708" w:rsidRPr="003F5B64">
        <w:rPr>
          <w:rFonts w:ascii="Arial" w:hAnsi="Arial" w:cs="Arial"/>
        </w:rPr>
        <w:t xml:space="preserve"> - </w:t>
      </w:r>
      <w:r w:rsidR="00980FCE" w:rsidRPr="00980FCE">
        <w:rPr>
          <w:rFonts w:ascii="Arial" w:hAnsi="Arial" w:cs="Arial"/>
          <w:b/>
          <w:bCs/>
          <w:color w:val="000000"/>
        </w:rPr>
        <w:t>Smoking is Allowed</w:t>
      </w:r>
      <w:r w:rsidR="00EE0A5D">
        <w:rPr>
          <w:rFonts w:ascii="Arial" w:hAnsi="Arial" w:cs="Arial"/>
          <w:color w:val="000000"/>
        </w:rPr>
        <w:t>: (check one)</w:t>
      </w:r>
    </w:p>
    <w:p w14:paraId="28A55E06" w14:textId="5A97F3C4" w:rsidR="00C915BB" w:rsidRDefault="00000000" w:rsidP="00C915BB">
      <w:pPr>
        <w:ind w:left="1440"/>
        <w:rPr>
          <w:rFonts w:ascii="Arial" w:hAnsi="Arial" w:cs="Arial"/>
        </w:rPr>
      </w:pPr>
      <w:sdt>
        <w:sdtPr>
          <w:rPr>
            <w:rFonts w:ascii="Arial" w:hAnsi="Arial" w:cs="Arial"/>
          </w:rPr>
          <w:id w:val="975173178"/>
          <w14:checkbox>
            <w14:checked w14:val="0"/>
            <w14:checkedState w14:val="2612" w14:font="MS Gothic"/>
            <w14:uncheckedState w14:val="2610" w14:font="MS Gothic"/>
          </w14:checkbox>
        </w:sdtPr>
        <w:sdtContent>
          <w:r w:rsidR="00EE0A5D" w:rsidRPr="003F5B64">
            <w:rPr>
              <w:rFonts w:ascii="Segoe UI Symbol" w:eastAsia="MS Gothic" w:hAnsi="Segoe UI Symbol" w:cs="Segoe UI Symbol"/>
            </w:rPr>
            <w:t>☐</w:t>
          </w:r>
        </w:sdtContent>
      </w:sdt>
      <w:r w:rsidR="00EE0A5D" w:rsidRPr="003F5B64">
        <w:rPr>
          <w:rFonts w:ascii="Arial" w:hAnsi="Arial" w:cs="Arial"/>
        </w:rPr>
        <w:t xml:space="preserve"> - </w:t>
      </w:r>
      <w:r w:rsidR="00980FCE">
        <w:rPr>
          <w:rFonts w:ascii="Arial" w:hAnsi="Arial" w:cs="Arial"/>
        </w:rPr>
        <w:t>In All Areas.</w:t>
      </w:r>
    </w:p>
    <w:p w14:paraId="5754EDBF" w14:textId="3F83A505" w:rsidR="00EE0A5D" w:rsidRDefault="00000000" w:rsidP="003C3F70">
      <w:pPr>
        <w:ind w:left="1440"/>
        <w:rPr>
          <w:rFonts w:ascii="Arial" w:hAnsi="Arial" w:cs="Arial"/>
          <w:color w:val="000000"/>
        </w:rPr>
      </w:pPr>
      <w:sdt>
        <w:sdtPr>
          <w:rPr>
            <w:rFonts w:ascii="Arial" w:hAnsi="Arial" w:cs="Arial"/>
          </w:rPr>
          <w:id w:val="-755430217"/>
          <w14:checkbox>
            <w14:checked w14:val="0"/>
            <w14:checkedState w14:val="2612" w14:font="MS Gothic"/>
            <w14:uncheckedState w14:val="2610" w14:font="MS Gothic"/>
          </w14:checkbox>
        </w:sdtPr>
        <w:sdtContent>
          <w:r w:rsidR="00EE0A5D" w:rsidRPr="003F5B64">
            <w:rPr>
              <w:rFonts w:ascii="Segoe UI Symbol" w:eastAsia="MS Gothic" w:hAnsi="Segoe UI Symbol" w:cs="Segoe UI Symbol"/>
            </w:rPr>
            <w:t>☐</w:t>
          </w:r>
        </w:sdtContent>
      </w:sdt>
      <w:r w:rsidR="00EE0A5D" w:rsidRPr="003F5B64">
        <w:rPr>
          <w:rFonts w:ascii="Arial" w:hAnsi="Arial" w:cs="Arial"/>
        </w:rPr>
        <w:t xml:space="preserve"> - </w:t>
      </w:r>
      <w:r w:rsidR="00980FCE">
        <w:rPr>
          <w:rFonts w:ascii="Arial" w:hAnsi="Arial" w:cs="Arial"/>
        </w:rPr>
        <w:t>Specific A</w:t>
      </w:r>
      <w:r w:rsidR="00EE0A5D">
        <w:rPr>
          <w:rFonts w:ascii="Arial" w:hAnsi="Arial" w:cs="Arial"/>
        </w:rPr>
        <w:t xml:space="preserve">reas: </w:t>
      </w:r>
      <w:r w:rsidR="00D77019">
        <w:rPr>
          <w:rFonts w:ascii="Arial" w:hAnsi="Arial" w:cs="Arial"/>
          <w:color w:val="000000"/>
        </w:rPr>
        <w:fldChar w:fldCharType="begin">
          <w:ffData>
            <w:name w:val=""/>
            <w:enabled/>
            <w:calcOnExit w:val="0"/>
            <w:textInput>
              <w:default w:val="[SMOKING AREAS]"/>
            </w:textInput>
          </w:ffData>
        </w:fldChar>
      </w:r>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[SMOKING AREAS]</w:t>
      </w:r>
      <w:r w:rsidR="00D77019">
        <w:rPr>
          <w:rFonts w:ascii="Arial" w:hAnsi="Arial" w:cs="Arial"/>
          <w:color w:val="000000"/>
        </w:rPr>
        <w:fldChar w:fldCharType="end"/>
      </w:r>
    </w:p>
    <w:p w14:paraId="6EFFE2FF" w14:textId="77777777" w:rsidR="008125A4" w:rsidRDefault="008125A4" w:rsidP="008125A4">
      <w:pPr>
        <w:rPr>
          <w:rFonts w:ascii="Arial" w:hAnsi="Arial" w:cs="Arial"/>
          <w:color w:val="000000"/>
        </w:rPr>
      </w:pPr>
    </w:p>
    <w:p w14:paraId="30E55BA0" w14:textId="77777777" w:rsidR="008125A4" w:rsidRDefault="008125A4" w:rsidP="008125A4">
      <w:pPr>
        <w:pStyle w:val="ListParagraph"/>
        <w:numPr>
          <w:ilvl w:val="0"/>
          <w:numId w:val="2"/>
        </w:numPr>
        <w:rPr>
          <w:rFonts w:ascii="Arial" w:hAnsi="Arial" w:cs="Arial"/>
          <w:color w:val="000000"/>
        </w:rPr>
      </w:pPr>
      <w:r w:rsidRPr="00AD3814">
        <w:rPr>
          <w:rFonts w:ascii="Arial" w:hAnsi="Arial" w:cs="Arial"/>
          <w:b/>
          <w:bCs/>
          <w:color w:val="000000"/>
        </w:rPr>
        <w:t>LANDLORD’S CONSENT</w:t>
      </w:r>
      <w:r w:rsidRPr="00AD3814">
        <w:rPr>
          <w:rFonts w:ascii="Arial" w:hAnsi="Arial" w:cs="Arial"/>
          <w:color w:val="000000"/>
        </w:rPr>
        <w:t>. (check one)</w:t>
      </w:r>
    </w:p>
    <w:p w14:paraId="69F8C717" w14:textId="77777777" w:rsidR="008125A4" w:rsidRPr="00AD3814" w:rsidRDefault="008125A4" w:rsidP="008125A4">
      <w:pPr>
        <w:pStyle w:val="ListParagraph"/>
        <w:rPr>
          <w:rFonts w:ascii="Arial" w:hAnsi="Arial" w:cs="Arial"/>
          <w:color w:val="000000"/>
        </w:rPr>
      </w:pPr>
    </w:p>
    <w:p w14:paraId="07FA9F84" w14:textId="7195C373" w:rsidR="008125A4" w:rsidRDefault="00000000" w:rsidP="003C3F70">
      <w:pPr>
        <w:ind w:left="720"/>
        <w:rPr>
          <w:rFonts w:ascii="Arial" w:hAnsi="Arial" w:cs="Arial"/>
          <w:color w:val="000000"/>
        </w:rPr>
      </w:pPr>
      <w:sdt>
        <w:sdtPr>
          <w:rPr>
            <w:rFonts w:ascii="Arial" w:hAnsi="Arial" w:cs="Arial"/>
          </w:rPr>
          <w:id w:val="-1071956770"/>
          <w14:checkbox>
            <w14:checked w14:val="0"/>
            <w14:checkedState w14:val="2612" w14:font="MS Gothic"/>
            <w14:uncheckedState w14:val="2610" w14:font="MS Gothic"/>
          </w14:checkbox>
        </w:sdtPr>
        <w:sdtContent>
          <w:r w:rsidR="008125A4" w:rsidRPr="003F5B64">
            <w:rPr>
              <w:rFonts w:ascii="Segoe UI Symbol" w:eastAsia="MS Gothic" w:hAnsi="Segoe UI Symbol" w:cs="Segoe UI Symbol"/>
            </w:rPr>
            <w:t>☐</w:t>
          </w:r>
        </w:sdtContent>
      </w:sdt>
      <w:r w:rsidR="008125A4" w:rsidRPr="003F5B64">
        <w:rPr>
          <w:rFonts w:ascii="Arial" w:hAnsi="Arial" w:cs="Arial"/>
        </w:rPr>
        <w:t xml:space="preserve"> - </w:t>
      </w:r>
      <w:r w:rsidR="003C3F70">
        <w:rPr>
          <w:rFonts w:ascii="Arial" w:hAnsi="Arial" w:cs="Arial"/>
          <w:b/>
          <w:bCs/>
          <w:color w:val="000000"/>
        </w:rPr>
        <w:t>Tenant Has Consent</w:t>
      </w:r>
      <w:r w:rsidR="008125A4">
        <w:rPr>
          <w:rFonts w:ascii="Arial" w:hAnsi="Arial" w:cs="Arial"/>
          <w:color w:val="000000"/>
        </w:rPr>
        <w:t xml:space="preserve">. The Tenant has consent from the landlord to sublet the </w:t>
      </w:r>
      <w:r w:rsidR="001D387E">
        <w:rPr>
          <w:rFonts w:ascii="Arial" w:hAnsi="Arial" w:cs="Arial"/>
        </w:rPr>
        <w:t>property</w:t>
      </w:r>
      <w:r w:rsidR="008125A4">
        <w:rPr>
          <w:rFonts w:ascii="Arial" w:hAnsi="Arial" w:cs="Arial"/>
          <w:color w:val="000000"/>
        </w:rPr>
        <w:t xml:space="preserve">. </w:t>
      </w:r>
    </w:p>
    <w:p w14:paraId="34C63C7B" w14:textId="77777777" w:rsidR="008125A4" w:rsidRDefault="008125A4" w:rsidP="003C3F70">
      <w:pPr>
        <w:ind w:left="720"/>
        <w:rPr>
          <w:rFonts w:ascii="Arial" w:hAnsi="Arial" w:cs="Arial"/>
          <w:color w:val="000000"/>
        </w:rPr>
      </w:pPr>
    </w:p>
    <w:p w14:paraId="168898A7" w14:textId="2CD02C62" w:rsidR="003C3F70" w:rsidRDefault="00000000" w:rsidP="003C3F70">
      <w:pPr>
        <w:ind w:left="720"/>
        <w:rPr>
          <w:rFonts w:ascii="Arial" w:hAnsi="Arial" w:cs="Arial"/>
          <w:color w:val="000000"/>
        </w:rPr>
      </w:pPr>
      <w:sdt>
        <w:sdtPr>
          <w:rPr>
            <w:rFonts w:ascii="Arial" w:hAnsi="Arial" w:cs="Arial"/>
          </w:rPr>
          <w:id w:val="575017912"/>
          <w14:checkbox>
            <w14:checked w14:val="0"/>
            <w14:checkedState w14:val="2612" w14:font="MS Gothic"/>
            <w14:uncheckedState w14:val="2610" w14:font="MS Gothic"/>
          </w14:checkbox>
        </w:sdtPr>
        <w:sdtContent>
          <w:r w:rsidR="008125A4" w:rsidRPr="003F5B64">
            <w:rPr>
              <w:rFonts w:ascii="Segoe UI Symbol" w:eastAsia="MS Gothic" w:hAnsi="Segoe UI Symbol" w:cs="Segoe UI Symbol"/>
            </w:rPr>
            <w:t>☐</w:t>
          </w:r>
        </w:sdtContent>
      </w:sdt>
      <w:r w:rsidR="008125A4" w:rsidRPr="003F5B64">
        <w:rPr>
          <w:rFonts w:ascii="Arial" w:hAnsi="Arial" w:cs="Arial"/>
        </w:rPr>
        <w:t xml:space="preserve"> - </w:t>
      </w:r>
      <w:r w:rsidR="003C3F70">
        <w:rPr>
          <w:rFonts w:ascii="Arial" w:hAnsi="Arial" w:cs="Arial"/>
          <w:b/>
          <w:bCs/>
          <w:color w:val="000000"/>
        </w:rPr>
        <w:t>Tenant Does Not Have</w:t>
      </w:r>
      <w:r w:rsidR="008125A4">
        <w:rPr>
          <w:rFonts w:ascii="Arial" w:hAnsi="Arial" w:cs="Arial"/>
          <w:b/>
          <w:bCs/>
          <w:color w:val="000000"/>
        </w:rPr>
        <w:t xml:space="preserve"> </w:t>
      </w:r>
      <w:r w:rsidR="003C3F70">
        <w:rPr>
          <w:rFonts w:ascii="Arial" w:hAnsi="Arial" w:cs="Arial"/>
          <w:b/>
          <w:bCs/>
          <w:color w:val="000000"/>
        </w:rPr>
        <w:t>Consent</w:t>
      </w:r>
      <w:r w:rsidR="008125A4">
        <w:rPr>
          <w:rFonts w:ascii="Arial" w:hAnsi="Arial" w:cs="Arial"/>
          <w:color w:val="000000"/>
        </w:rPr>
        <w:t xml:space="preserve">. </w:t>
      </w:r>
      <w:r w:rsidR="00DC3158" w:rsidRPr="00DC3158">
        <w:rPr>
          <w:rFonts w:ascii="Arial" w:hAnsi="Arial" w:cs="Arial"/>
          <w:color w:val="000000"/>
        </w:rPr>
        <w:t>The Tenant does not have consent from the landlord to sublet the property. However, upon executing this Agreement, the Tenant agrees to request consent from the landlord. If written consent is not obtained from the landlord within five (5) days, this Agreement shall terminate within any money paid to the Tenant to be refunded.</w:t>
      </w:r>
    </w:p>
    <w:p w14:paraId="0C8FA6C7" w14:textId="77777777" w:rsidR="003C3F70" w:rsidRDefault="003C3F70" w:rsidP="003C3F70">
      <w:pPr>
        <w:rPr>
          <w:rFonts w:ascii="Arial" w:hAnsi="Arial" w:cs="Arial"/>
        </w:rPr>
      </w:pPr>
    </w:p>
    <w:p w14:paraId="7DFDDFFB" w14:textId="59C16EA4" w:rsidR="003C3F70" w:rsidRPr="003C3F70" w:rsidRDefault="003C3F70" w:rsidP="003C3F70">
      <w:pPr>
        <w:pStyle w:val="ListParagraph"/>
        <w:numPr>
          <w:ilvl w:val="0"/>
          <w:numId w:val="2"/>
        </w:numPr>
        <w:rPr>
          <w:rFonts w:ascii="Arial" w:hAnsi="Arial" w:cs="Arial"/>
        </w:rPr>
      </w:pPr>
      <w:r w:rsidRPr="003C3F70">
        <w:rPr>
          <w:rFonts w:ascii="Arial" w:hAnsi="Arial" w:cs="Arial"/>
          <w:b/>
          <w:bCs/>
        </w:rPr>
        <w:t>NOTICES</w:t>
      </w:r>
      <w:r w:rsidRPr="003C3F70">
        <w:rPr>
          <w:rFonts w:ascii="Arial" w:hAnsi="Arial" w:cs="Arial"/>
        </w:rPr>
        <w:t>. If notice is sent by either party, it shall be sent to:</w:t>
      </w:r>
    </w:p>
    <w:p w14:paraId="0F868929" w14:textId="77777777" w:rsidR="003C3F70" w:rsidRDefault="003C3F70" w:rsidP="003C3F70">
      <w:pPr>
        <w:pStyle w:val="ListParagraph"/>
        <w:ind w:left="360"/>
        <w:rPr>
          <w:rFonts w:ascii="Arial" w:hAnsi="Arial" w:cs="Arial"/>
        </w:rPr>
      </w:pPr>
    </w:p>
    <w:p w14:paraId="3748AFCE" w14:textId="30A7386E" w:rsidR="003C3F70" w:rsidRDefault="0054502F" w:rsidP="003C3F70">
      <w:pPr>
        <w:ind w:left="720"/>
        <w:rPr>
          <w:rFonts w:ascii="Arial" w:hAnsi="Arial" w:cs="Arial"/>
        </w:rPr>
      </w:pPr>
      <w:r>
        <w:rPr>
          <w:rFonts w:ascii="Arial" w:hAnsi="Arial" w:cs="Arial"/>
          <w:b/>
          <w:bCs/>
        </w:rPr>
        <w:t>Tenant</w:t>
      </w:r>
      <w:r w:rsidR="003C3F70">
        <w:rPr>
          <w:rFonts w:ascii="Arial" w:hAnsi="Arial" w:cs="Arial"/>
        </w:rPr>
        <w:t>. (check one)</w:t>
      </w:r>
    </w:p>
    <w:p w14:paraId="7A8D375E" w14:textId="77777777" w:rsidR="003C3F70" w:rsidRDefault="00000000" w:rsidP="003C3F70">
      <w:pPr>
        <w:ind w:left="1440"/>
        <w:rPr>
          <w:rFonts w:ascii="Arial" w:hAnsi="Arial" w:cs="Arial"/>
        </w:rPr>
      </w:pPr>
      <w:sdt>
        <w:sdtPr>
          <w:rPr>
            <w:rFonts w:ascii="Arial" w:hAnsi="Arial" w:cs="Arial"/>
          </w:rPr>
          <w:id w:val="1815685948"/>
          <w14:checkbox>
            <w14:checked w14:val="0"/>
            <w14:checkedState w14:val="2612" w14:font="MS Gothic"/>
            <w14:uncheckedState w14:val="2610" w14:font="MS Gothic"/>
          </w14:checkbox>
        </w:sdtPr>
        <w:sdtContent>
          <w:r w:rsidR="003C3F70" w:rsidRPr="00672A0C">
            <w:rPr>
              <w:rFonts w:ascii="Segoe UI Symbol" w:eastAsia="MS Gothic" w:hAnsi="Segoe UI Symbol" w:cs="Segoe UI Symbol"/>
            </w:rPr>
            <w:t>☐</w:t>
          </w:r>
        </w:sdtContent>
      </w:sdt>
      <w:r w:rsidR="003C3F70">
        <w:rPr>
          <w:rFonts w:ascii="Arial" w:hAnsi="Arial" w:cs="Arial"/>
        </w:rPr>
        <w:t xml:space="preserve"> - The address mentioned in Section 1.</w:t>
      </w:r>
    </w:p>
    <w:p w14:paraId="16920092" w14:textId="1F42D08C" w:rsidR="003C3F70" w:rsidRDefault="00000000" w:rsidP="003C3F70">
      <w:pPr>
        <w:ind w:left="720" w:firstLine="720"/>
        <w:rPr>
          <w:rFonts w:ascii="Arial" w:hAnsi="Arial" w:cs="Arial"/>
        </w:rPr>
      </w:pPr>
      <w:sdt>
        <w:sdtPr>
          <w:rPr>
            <w:rFonts w:ascii="Segoe UI Symbol" w:eastAsia="MS Gothic" w:hAnsi="Segoe UI Symbol" w:cs="Segoe UI Symbol"/>
          </w:rPr>
          <w:id w:val="810375705"/>
          <w14:checkbox>
            <w14:checked w14:val="0"/>
            <w14:checkedState w14:val="2612" w14:font="MS Gothic"/>
            <w14:uncheckedState w14:val="2610" w14:font="MS Gothic"/>
          </w14:checkbox>
        </w:sdtPr>
        <w:sdtContent>
          <w:r w:rsidR="003C3F70" w:rsidRPr="00ED0424">
            <w:rPr>
              <w:rFonts w:ascii="Segoe UI Symbol" w:eastAsia="MS Gothic" w:hAnsi="Segoe UI Symbol" w:cs="Segoe UI Symbol"/>
            </w:rPr>
            <w:t>☐</w:t>
          </w:r>
        </w:sdtContent>
      </w:sdt>
      <w:r w:rsidR="003C3F70" w:rsidRPr="00ED0424">
        <w:rPr>
          <w:rFonts w:ascii="Arial" w:hAnsi="Arial" w:cs="Arial"/>
        </w:rPr>
        <w:t xml:space="preserve"> - </w:t>
      </w:r>
      <w:r w:rsidR="00D77019">
        <w:rPr>
          <w:rFonts w:ascii="Arial" w:hAnsi="Arial" w:cs="Arial"/>
          <w:color w:val="000000"/>
        </w:rPr>
        <w:fldChar w:fldCharType="begin">
          <w:ffData>
            <w:name w:val=""/>
            <w:enabled/>
            <w:calcOnExit w:val="0"/>
            <w:textInput>
              <w:default w:val="[TENANT NOTICE ADDRESS]"/>
            </w:textInput>
          </w:ffData>
        </w:fldChar>
      </w:r>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[TENANT NOTICE ADDRESS]</w:t>
      </w:r>
      <w:r w:rsidR="00D77019">
        <w:rPr>
          <w:rFonts w:ascii="Arial" w:hAnsi="Arial" w:cs="Arial"/>
          <w:color w:val="000000"/>
        </w:rPr>
        <w:fldChar w:fldCharType="end"/>
      </w:r>
    </w:p>
    <w:p w14:paraId="7A2C9868" w14:textId="77777777" w:rsidR="003C3F70" w:rsidRDefault="003C3F70" w:rsidP="003C3F70">
      <w:pPr>
        <w:rPr>
          <w:rFonts w:ascii="Arial" w:hAnsi="Arial" w:cs="Arial"/>
        </w:rPr>
      </w:pPr>
    </w:p>
    <w:p w14:paraId="1BDFD6E7" w14:textId="0C97B34C" w:rsidR="003C3F70" w:rsidRDefault="0054502F" w:rsidP="003C3F70">
      <w:pPr>
        <w:ind w:left="720"/>
        <w:rPr>
          <w:rFonts w:ascii="Arial" w:hAnsi="Arial" w:cs="Arial"/>
        </w:rPr>
      </w:pPr>
      <w:r>
        <w:rPr>
          <w:rFonts w:ascii="Arial" w:hAnsi="Arial" w:cs="Arial"/>
          <w:b/>
          <w:bCs/>
        </w:rPr>
        <w:t>Subtenant</w:t>
      </w:r>
      <w:r w:rsidR="003C3F70">
        <w:rPr>
          <w:rFonts w:ascii="Arial" w:hAnsi="Arial" w:cs="Arial"/>
        </w:rPr>
        <w:t>. (check one)</w:t>
      </w:r>
    </w:p>
    <w:p w14:paraId="75441ED3" w14:textId="67A4CCEE" w:rsidR="003C3F70" w:rsidRDefault="00000000" w:rsidP="003C3F70">
      <w:pPr>
        <w:ind w:left="1440"/>
        <w:rPr>
          <w:rFonts w:ascii="Arial" w:hAnsi="Arial" w:cs="Arial"/>
        </w:rPr>
      </w:pPr>
      <w:sdt>
        <w:sdtPr>
          <w:rPr>
            <w:rFonts w:ascii="Arial" w:hAnsi="Arial" w:cs="Arial"/>
          </w:rPr>
          <w:id w:val="-354119574"/>
          <w14:checkbox>
            <w14:checked w14:val="0"/>
            <w14:checkedState w14:val="2612" w14:font="MS Gothic"/>
            <w14:uncheckedState w14:val="2610" w14:font="MS Gothic"/>
          </w14:checkbox>
        </w:sdtPr>
        <w:sdtContent>
          <w:r w:rsidR="003C3F70" w:rsidRPr="00672A0C">
            <w:rPr>
              <w:rFonts w:ascii="Segoe UI Symbol" w:eastAsia="MS Gothic" w:hAnsi="Segoe UI Symbol" w:cs="Segoe UI Symbol"/>
            </w:rPr>
            <w:t>☐</w:t>
          </w:r>
        </w:sdtContent>
      </w:sdt>
      <w:r w:rsidR="003C3F70">
        <w:rPr>
          <w:rFonts w:ascii="Arial" w:hAnsi="Arial" w:cs="Arial"/>
        </w:rPr>
        <w:t xml:space="preserve"> - The address of the property.</w:t>
      </w:r>
    </w:p>
    <w:p w14:paraId="04B771A6" w14:textId="4B9C65E7" w:rsidR="003C3F70" w:rsidRDefault="00000000" w:rsidP="003C3F70">
      <w:pPr>
        <w:ind w:left="720" w:firstLine="720"/>
        <w:rPr>
          <w:rFonts w:ascii="Arial" w:hAnsi="Arial" w:cs="Arial"/>
          <w:color w:val="000000"/>
        </w:rPr>
      </w:pPr>
      <w:sdt>
        <w:sdtPr>
          <w:rPr>
            <w:rFonts w:ascii="Segoe UI Symbol" w:eastAsia="MS Gothic" w:hAnsi="Segoe UI Symbol" w:cs="Segoe UI Symbol"/>
          </w:rPr>
          <w:id w:val="-1826579581"/>
          <w14:checkbox>
            <w14:checked w14:val="0"/>
            <w14:checkedState w14:val="2612" w14:font="MS Gothic"/>
            <w14:uncheckedState w14:val="2610" w14:font="MS Gothic"/>
          </w14:checkbox>
        </w:sdtPr>
        <w:sdtContent>
          <w:r w:rsidR="003C3F70" w:rsidRPr="00ED0424">
            <w:rPr>
              <w:rFonts w:ascii="Segoe UI Symbol" w:eastAsia="MS Gothic" w:hAnsi="Segoe UI Symbol" w:cs="Segoe UI Symbol"/>
            </w:rPr>
            <w:t>☐</w:t>
          </w:r>
        </w:sdtContent>
      </w:sdt>
      <w:r w:rsidR="003C3F70" w:rsidRPr="00ED0424">
        <w:rPr>
          <w:rFonts w:ascii="Arial" w:hAnsi="Arial" w:cs="Arial"/>
        </w:rPr>
        <w:t xml:space="preserve"> - </w:t>
      </w:r>
      <w:r w:rsidR="00D77019">
        <w:rPr>
          <w:rFonts w:ascii="Arial" w:hAnsi="Arial" w:cs="Arial"/>
          <w:color w:val="000000"/>
        </w:rPr>
        <w:fldChar w:fldCharType="begin">
          <w:ffData>
            <w:name w:val=""/>
            <w:enabled/>
            <w:calcOnExit w:val="0"/>
            <w:textInput>
              <w:default w:val="[SUBTENANT NOTICE ADDRESS]"/>
            </w:textInput>
          </w:ffData>
        </w:fldChar>
      </w:r>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[SUBTENANT NOTICE ADDRESS]</w:t>
      </w:r>
      <w:r w:rsidR="00D77019">
        <w:rPr>
          <w:rFonts w:ascii="Arial" w:hAnsi="Arial" w:cs="Arial"/>
          <w:color w:val="000000"/>
        </w:rPr>
        <w:fldChar w:fldCharType="end"/>
      </w:r>
    </w:p>
    <w:p w14:paraId="39D2550B" w14:textId="77777777" w:rsidR="00C915BB" w:rsidRDefault="00C915BB" w:rsidP="003C3F70">
      <w:pPr>
        <w:ind w:left="720" w:firstLine="720"/>
        <w:rPr>
          <w:rFonts w:ascii="Arial" w:hAnsi="Arial" w:cs="Arial"/>
          <w:color w:val="000000"/>
        </w:rPr>
      </w:pPr>
    </w:p>
    <w:p w14:paraId="3EC10068" w14:textId="77777777" w:rsidR="00C915BB" w:rsidRPr="003C3F70" w:rsidRDefault="00C915BB" w:rsidP="00C915BB">
      <w:pPr>
        <w:pStyle w:val="ListParagraph"/>
        <w:numPr>
          <w:ilvl w:val="0"/>
          <w:numId w:val="2"/>
        </w:numPr>
        <w:rPr>
          <w:rFonts w:ascii="Arial" w:hAnsi="Arial" w:cs="Arial"/>
        </w:rPr>
      </w:pPr>
      <w:r w:rsidRPr="003C3F70">
        <w:rPr>
          <w:rFonts w:ascii="Arial" w:hAnsi="Arial" w:cs="Arial"/>
          <w:b/>
          <w:bCs/>
        </w:rPr>
        <w:t>SUBLETTING</w:t>
      </w:r>
      <w:r w:rsidRPr="003C3F70">
        <w:rPr>
          <w:rFonts w:ascii="Arial" w:hAnsi="Arial" w:cs="Arial"/>
        </w:rPr>
        <w:t>. (check one)</w:t>
      </w:r>
    </w:p>
    <w:p w14:paraId="0D3961FD" w14:textId="77777777" w:rsidR="00C915BB" w:rsidRDefault="00C915BB" w:rsidP="00C915BB">
      <w:pPr>
        <w:pStyle w:val="ListParagraph"/>
        <w:ind w:left="360"/>
        <w:rPr>
          <w:rFonts w:ascii="Arial" w:hAnsi="Arial" w:cs="Arial"/>
        </w:rPr>
      </w:pPr>
    </w:p>
    <w:p w14:paraId="6D70CFF8" w14:textId="77777777" w:rsidR="00C915BB" w:rsidRPr="00672A0C" w:rsidRDefault="00000000" w:rsidP="00C915BB">
      <w:pPr>
        <w:ind w:left="720"/>
        <w:rPr>
          <w:rFonts w:ascii="Arial" w:hAnsi="Arial" w:cs="Arial"/>
        </w:rPr>
      </w:pPr>
      <w:sdt>
        <w:sdtPr>
          <w:rPr>
            <w:rFonts w:ascii="Arial" w:hAnsi="Arial" w:cs="Arial"/>
          </w:rPr>
          <w:id w:val="2097585774"/>
          <w14:checkbox>
            <w14:checked w14:val="0"/>
            <w14:checkedState w14:val="2612" w14:font="MS Gothic"/>
            <w14:uncheckedState w14:val="2610" w14:font="MS Gothic"/>
          </w14:checkbox>
        </w:sdtPr>
        <w:sdtContent>
          <w:r w:rsidR="00C915BB" w:rsidRPr="00672A0C">
            <w:rPr>
              <w:rFonts w:ascii="Segoe UI Symbol" w:eastAsia="MS Gothic" w:hAnsi="Segoe UI Symbol" w:cs="Segoe UI Symbol"/>
            </w:rPr>
            <w:t>☐</w:t>
          </w:r>
        </w:sdtContent>
      </w:sdt>
      <w:r w:rsidR="00C915BB" w:rsidRPr="00672A0C">
        <w:rPr>
          <w:rFonts w:ascii="Arial" w:hAnsi="Arial" w:cs="Arial"/>
        </w:rPr>
        <w:t xml:space="preserve"> - </w:t>
      </w:r>
      <w:r w:rsidR="00C915BB" w:rsidRPr="00052830">
        <w:rPr>
          <w:rFonts w:ascii="Arial" w:hAnsi="Arial" w:cs="Arial"/>
          <w:b/>
          <w:bCs/>
        </w:rPr>
        <w:t>No Subletting Allowed</w:t>
      </w:r>
      <w:r w:rsidR="00C915BB" w:rsidRPr="00052830">
        <w:rPr>
          <w:rFonts w:ascii="Arial" w:hAnsi="Arial" w:cs="Arial"/>
        </w:rPr>
        <w:t>.</w:t>
      </w:r>
      <w:r w:rsidR="00C915BB">
        <w:rPr>
          <w:rFonts w:ascii="Arial" w:hAnsi="Arial" w:cs="Arial"/>
        </w:rPr>
        <w:t xml:space="preserve"> The Subtenant is not allowed to sublet the property unless written consent is granted by the Tenant.</w:t>
      </w:r>
    </w:p>
    <w:p w14:paraId="1BE74B9E" w14:textId="77777777" w:rsidR="00C915BB" w:rsidRPr="00672A0C" w:rsidRDefault="00C915BB" w:rsidP="00C915BB">
      <w:pPr>
        <w:ind w:left="720"/>
        <w:rPr>
          <w:rFonts w:ascii="Arial" w:hAnsi="Arial" w:cs="Arial"/>
        </w:rPr>
      </w:pPr>
    </w:p>
    <w:p w14:paraId="05E78F28" w14:textId="7D2B2B37" w:rsidR="00C915BB" w:rsidRPr="003C3F70" w:rsidRDefault="00000000" w:rsidP="00C915BB">
      <w:pPr>
        <w:ind w:left="720"/>
        <w:rPr>
          <w:rFonts w:ascii="Arial" w:hAnsi="Arial" w:cs="Arial"/>
        </w:rPr>
      </w:pPr>
      <w:sdt>
        <w:sdtPr>
          <w:rPr>
            <w:rFonts w:ascii="Arial" w:hAnsi="Arial" w:cs="Arial"/>
          </w:rPr>
          <w:id w:val="1018589988"/>
          <w14:checkbox>
            <w14:checked w14:val="0"/>
            <w14:checkedState w14:val="2612" w14:font="MS Gothic"/>
            <w14:uncheckedState w14:val="2610" w14:font="MS Gothic"/>
          </w14:checkbox>
        </w:sdtPr>
        <w:sdtContent>
          <w:r w:rsidR="00C915BB" w:rsidRPr="00672A0C">
            <w:rPr>
              <w:rFonts w:ascii="Segoe UI Symbol" w:eastAsia="MS Gothic" w:hAnsi="Segoe UI Symbol" w:cs="Segoe UI Symbol"/>
            </w:rPr>
            <w:t>☐</w:t>
          </w:r>
        </w:sdtContent>
      </w:sdt>
      <w:r w:rsidR="00C915BB" w:rsidRPr="00672A0C">
        <w:rPr>
          <w:rFonts w:ascii="Arial" w:hAnsi="Arial" w:cs="Arial"/>
        </w:rPr>
        <w:t xml:space="preserve"> - </w:t>
      </w:r>
      <w:r w:rsidR="00C915BB">
        <w:rPr>
          <w:rFonts w:ascii="Arial" w:hAnsi="Arial" w:cs="Arial"/>
          <w:b/>
          <w:bCs/>
        </w:rPr>
        <w:t>Subletting is Allowed</w:t>
      </w:r>
      <w:r w:rsidR="00C915BB">
        <w:rPr>
          <w:rFonts w:ascii="Arial" w:hAnsi="Arial" w:cs="Arial"/>
        </w:rPr>
        <w:t>. The Subtenant is allowed to sublet the property.</w:t>
      </w:r>
    </w:p>
    <w:p w14:paraId="1FB33A14" w14:textId="77777777" w:rsidR="003C3F70" w:rsidRDefault="003C3F70" w:rsidP="003C3F70">
      <w:pPr>
        <w:rPr>
          <w:rFonts w:ascii="Arial" w:hAnsi="Arial" w:cs="Arial"/>
          <w:color w:val="000000"/>
        </w:rPr>
      </w:pPr>
    </w:p>
    <w:p w14:paraId="6FD35DF5" w14:textId="67651348" w:rsidR="00143CD8" w:rsidRPr="003C3F70" w:rsidRDefault="007E4054" w:rsidP="003C3F70">
      <w:pPr>
        <w:pStyle w:val="ListParagraph"/>
        <w:numPr>
          <w:ilvl w:val="0"/>
          <w:numId w:val="2"/>
        </w:numPr>
        <w:rPr>
          <w:rFonts w:ascii="Arial" w:hAnsi="Arial" w:cs="Arial"/>
          <w:color w:val="000000"/>
        </w:rPr>
      </w:pPr>
      <w:r w:rsidRPr="003C3F70">
        <w:rPr>
          <w:rFonts w:ascii="Arial" w:hAnsi="Arial" w:cs="Arial"/>
          <w:b/>
          <w:bCs/>
          <w:color w:val="000000"/>
        </w:rPr>
        <w:t>LEAD-BASED PAINT</w:t>
      </w:r>
      <w:r w:rsidRPr="003C3F70">
        <w:rPr>
          <w:rFonts w:ascii="Arial" w:hAnsi="Arial" w:cs="Arial"/>
          <w:color w:val="000000"/>
        </w:rPr>
        <w:t>. (check one)</w:t>
      </w:r>
    </w:p>
    <w:p w14:paraId="4E019310" w14:textId="77777777" w:rsidR="003C773B" w:rsidRPr="003C773B" w:rsidRDefault="003C773B" w:rsidP="003C773B">
      <w:pPr>
        <w:pStyle w:val="ListParagraph"/>
        <w:rPr>
          <w:rFonts w:ascii="Arial" w:hAnsi="Arial" w:cs="Arial"/>
          <w:color w:val="000000"/>
        </w:rPr>
      </w:pPr>
    </w:p>
    <w:p w14:paraId="75CB7D58" w14:textId="4084068D" w:rsidR="000F10AE" w:rsidRPr="000F10AE" w:rsidRDefault="00000000" w:rsidP="003C3F70">
      <w:pPr>
        <w:ind w:left="720"/>
        <w:rPr>
          <w:rFonts w:ascii="Arial" w:hAnsi="Arial" w:cs="Arial"/>
        </w:rPr>
      </w:pPr>
      <w:sdt>
        <w:sdtPr>
          <w:rPr>
            <w:rFonts w:ascii="Arial" w:hAnsi="Arial" w:cs="Arial"/>
          </w:rPr>
          <w:id w:val="-1144809714"/>
          <w14:checkbox>
            <w14:checked w14:val="0"/>
            <w14:checkedState w14:val="2612" w14:font="MS Gothic"/>
            <w14:uncheckedState w14:val="2610" w14:font="MS Gothic"/>
          </w14:checkbox>
        </w:sdtPr>
        <w:sdtContent>
          <w:r w:rsidR="007E4054" w:rsidRPr="003F5B64">
            <w:rPr>
              <w:rFonts w:ascii="Segoe UI Symbol" w:eastAsia="MS Gothic" w:hAnsi="Segoe UI Symbol" w:cs="Segoe UI Symbol"/>
            </w:rPr>
            <w:t>☐</w:t>
          </w:r>
        </w:sdtContent>
      </w:sdt>
      <w:r w:rsidR="007E4054" w:rsidRPr="003F5B64">
        <w:rPr>
          <w:rFonts w:ascii="Arial" w:hAnsi="Arial" w:cs="Arial"/>
        </w:rPr>
        <w:t xml:space="preserve"> - </w:t>
      </w:r>
      <w:r w:rsidR="000F10AE" w:rsidRPr="000F10AE">
        <w:rPr>
          <w:rFonts w:ascii="Arial" w:hAnsi="Arial" w:cs="Arial"/>
          <w:b/>
          <w:bCs/>
        </w:rPr>
        <w:t>No Lead-Based Paint</w:t>
      </w:r>
      <w:r w:rsidR="000F10AE" w:rsidRPr="000F10AE">
        <w:rPr>
          <w:rFonts w:ascii="Arial" w:hAnsi="Arial" w:cs="Arial"/>
        </w:rPr>
        <w:t xml:space="preserve">. </w:t>
      </w:r>
      <w:r w:rsidR="00DC3158" w:rsidRPr="00DC3158">
        <w:rPr>
          <w:rFonts w:ascii="Arial" w:hAnsi="Arial" w:cs="Arial"/>
        </w:rPr>
        <w:t>The property was constructed after January 1, 1978; therefore, no lead-based paint or hazard disclosures are required.</w:t>
      </w:r>
    </w:p>
    <w:p w14:paraId="4AC14FD6" w14:textId="77777777" w:rsidR="003C773B" w:rsidRDefault="003C773B" w:rsidP="003C3F70">
      <w:pPr>
        <w:ind w:left="720"/>
        <w:rPr>
          <w:rFonts w:ascii="Arial" w:hAnsi="Arial" w:cs="Arial"/>
          <w:color w:val="000000"/>
        </w:rPr>
      </w:pPr>
    </w:p>
    <w:p w14:paraId="6CFED6A3" w14:textId="0DEB5B0E" w:rsidR="000F10AE" w:rsidRDefault="00000000" w:rsidP="003C3F70">
      <w:pPr>
        <w:ind w:left="720"/>
        <w:rPr>
          <w:rFonts w:ascii="Arial" w:hAnsi="Arial" w:cs="Arial"/>
        </w:rPr>
      </w:pPr>
      <w:sdt>
        <w:sdtPr>
          <w:rPr>
            <w:rFonts w:ascii="Arial" w:hAnsi="Arial" w:cs="Arial"/>
          </w:rPr>
          <w:id w:val="1844133048"/>
          <w14:checkbox>
            <w14:checked w14:val="0"/>
            <w14:checkedState w14:val="2612" w14:font="MS Gothic"/>
            <w14:uncheckedState w14:val="2610" w14:font="MS Gothic"/>
          </w14:checkbox>
        </w:sdtPr>
        <w:sdtContent>
          <w:r w:rsidR="007E4054" w:rsidRPr="003F5B64">
            <w:rPr>
              <w:rFonts w:ascii="Segoe UI Symbol" w:eastAsia="MS Gothic" w:hAnsi="Segoe UI Symbol" w:cs="Segoe UI Symbol"/>
            </w:rPr>
            <w:t>☐</w:t>
          </w:r>
        </w:sdtContent>
      </w:sdt>
      <w:r w:rsidR="007E4054" w:rsidRPr="003F5B64">
        <w:rPr>
          <w:rFonts w:ascii="Arial" w:hAnsi="Arial" w:cs="Arial"/>
        </w:rPr>
        <w:t xml:space="preserve"> - </w:t>
      </w:r>
      <w:r w:rsidR="000F10AE" w:rsidRPr="000F10AE">
        <w:rPr>
          <w:rFonts w:ascii="Arial" w:hAnsi="Arial" w:cs="Arial"/>
          <w:b/>
          <w:bCs/>
        </w:rPr>
        <w:t>Lead-Based Paint Disclosures</w:t>
      </w:r>
      <w:r w:rsidR="000F10AE">
        <w:rPr>
          <w:rFonts w:ascii="Arial" w:hAnsi="Arial" w:cs="Arial"/>
        </w:rPr>
        <w:t xml:space="preserve">. </w:t>
      </w:r>
      <w:r w:rsidR="00DC3158" w:rsidRPr="00DC3158">
        <w:rPr>
          <w:rFonts w:ascii="Arial" w:hAnsi="Arial" w:cs="Arial"/>
        </w:rPr>
        <w:t xml:space="preserve">The property was constructed before January 1, 1978; therefore, the Tenant must provide a lead-based paint or hazards disclosure and the “Protect Your Family </w:t>
      </w:r>
      <w:proofErr w:type="gramStart"/>
      <w:r w:rsidR="00DC3158" w:rsidRPr="00DC3158">
        <w:rPr>
          <w:rFonts w:ascii="Arial" w:hAnsi="Arial" w:cs="Arial"/>
        </w:rPr>
        <w:t>From</w:t>
      </w:r>
      <w:proofErr w:type="gramEnd"/>
      <w:r w:rsidR="00DC3158" w:rsidRPr="00DC3158">
        <w:rPr>
          <w:rFonts w:ascii="Arial" w:hAnsi="Arial" w:cs="Arial"/>
        </w:rPr>
        <w:t xml:space="preserve"> Lead in Your Home” brochure provided by the EPA.</w:t>
      </w:r>
    </w:p>
    <w:p w14:paraId="5A91F698" w14:textId="77777777" w:rsidR="00B15061" w:rsidRPr="00CD6A50" w:rsidRDefault="007E4054" w:rsidP="00143CD8">
      <w:pPr>
        <w:tabs>
          <w:tab w:val="left" w:pos="8640"/>
        </w:tabs>
        <w:rPr>
          <w:rFonts w:ascii="Arial" w:eastAsia="Times New Roman" w:hAnsi="Arial" w:cs="Arial"/>
        </w:rPr>
      </w:pPr>
      <w:r>
        <w:rPr>
          <w:rFonts w:ascii="Arial" w:eastAsia="Times New Roman" w:hAnsi="Arial" w:cs="Arial"/>
        </w:rPr>
        <w:tab/>
      </w:r>
    </w:p>
    <w:p w14:paraId="2CADFC23" w14:textId="5036D348" w:rsidR="00CD6A50" w:rsidRPr="009D3A2E" w:rsidRDefault="002E7479" w:rsidP="009D3A2E">
      <w:pPr>
        <w:pStyle w:val="ListParagraph"/>
        <w:numPr>
          <w:ilvl w:val="0"/>
          <w:numId w:val="2"/>
        </w:numPr>
        <w:rPr>
          <w:rFonts w:ascii="Arial" w:hAnsi="Arial" w:cs="Arial"/>
          <w:color w:val="000000"/>
        </w:rPr>
      </w:pPr>
      <w:r w:rsidRPr="00AD3814">
        <w:rPr>
          <w:rFonts w:ascii="Arial" w:hAnsi="Arial" w:cs="Arial"/>
          <w:b/>
          <w:bCs/>
          <w:color w:val="000000"/>
        </w:rPr>
        <w:t>LIABILITY</w:t>
      </w:r>
      <w:r w:rsidR="007E4054" w:rsidRPr="00AD3814">
        <w:rPr>
          <w:rFonts w:ascii="Arial" w:hAnsi="Arial" w:cs="Arial"/>
          <w:color w:val="000000"/>
        </w:rPr>
        <w:t>. </w:t>
      </w:r>
      <w:r w:rsidR="009D3A2E" w:rsidRPr="009D3A2E">
        <w:rPr>
          <w:rFonts w:ascii="Arial" w:hAnsi="Arial" w:cs="Arial"/>
          <w:color w:val="000000"/>
        </w:rPr>
        <w:t xml:space="preserve">The Subtenant agrees to surrender and deliver to the Tenant the property, including all furniture, appliances, and decorations within the property, in the same condition as they were at the beginning of the lease period, with reasonable wear and tear excepted. The Subtenant </w:t>
      </w:r>
      <w:r w:rsidR="009D3A2E">
        <w:rPr>
          <w:rFonts w:ascii="Arial" w:hAnsi="Arial" w:cs="Arial"/>
          <w:color w:val="000000"/>
        </w:rPr>
        <w:t>is</w:t>
      </w:r>
      <w:r w:rsidR="009D3A2E" w:rsidRPr="009D3A2E">
        <w:rPr>
          <w:rFonts w:ascii="Arial" w:hAnsi="Arial" w:cs="Arial"/>
          <w:color w:val="000000"/>
        </w:rPr>
        <w:t xml:space="preserve"> liable to the Tenant for any damages occurring to the property, either by deducting from the security deposit or billing separately. All actions conducted by any guests of the Subtenant are the responsibility and liability of the Subtenant.</w:t>
      </w:r>
    </w:p>
    <w:p w14:paraId="29AE992B" w14:textId="77777777" w:rsidR="00B15061" w:rsidRPr="00CD6A50" w:rsidRDefault="00B15061" w:rsidP="00B15061">
      <w:pPr>
        <w:rPr>
          <w:rFonts w:ascii="Arial" w:hAnsi="Arial" w:cs="Arial"/>
          <w:color w:val="000000"/>
        </w:rPr>
      </w:pPr>
    </w:p>
    <w:p w14:paraId="2A36C0EB" w14:textId="013FD797" w:rsidR="00B15061" w:rsidRPr="00AD3814" w:rsidRDefault="002E7479" w:rsidP="00AD3814">
      <w:pPr>
        <w:pStyle w:val="ListParagraph"/>
        <w:numPr>
          <w:ilvl w:val="0"/>
          <w:numId w:val="2"/>
        </w:numPr>
        <w:rPr>
          <w:rFonts w:ascii="Arial" w:hAnsi="Arial" w:cs="Arial"/>
          <w:color w:val="000000"/>
        </w:rPr>
      </w:pPr>
      <w:r w:rsidRPr="00AD3814">
        <w:rPr>
          <w:rFonts w:ascii="Arial" w:hAnsi="Arial" w:cs="Arial"/>
          <w:b/>
          <w:bCs/>
          <w:color w:val="000000"/>
        </w:rPr>
        <w:lastRenderedPageBreak/>
        <w:t>GUESTS</w:t>
      </w:r>
      <w:r w:rsidR="00CD6A50" w:rsidRPr="00AD3814">
        <w:rPr>
          <w:rFonts w:ascii="Arial" w:hAnsi="Arial" w:cs="Arial"/>
          <w:color w:val="000000"/>
        </w:rPr>
        <w:t xml:space="preserve">. There </w:t>
      </w:r>
      <w:r w:rsidR="00ED5C7D">
        <w:rPr>
          <w:rFonts w:ascii="Arial" w:hAnsi="Arial" w:cs="Arial"/>
          <w:color w:val="000000"/>
        </w:rPr>
        <w:t xml:space="preserve">is </w:t>
      </w:r>
      <w:r w:rsidR="00CD6A50" w:rsidRPr="00AD3814">
        <w:rPr>
          <w:rFonts w:ascii="Arial" w:hAnsi="Arial" w:cs="Arial"/>
          <w:color w:val="000000"/>
        </w:rPr>
        <w:t>no other person</w:t>
      </w:r>
      <w:r w:rsidR="0051562F" w:rsidRPr="00AD3814">
        <w:rPr>
          <w:rFonts w:ascii="Arial" w:hAnsi="Arial" w:cs="Arial"/>
          <w:color w:val="000000"/>
        </w:rPr>
        <w:t>(</w:t>
      </w:r>
      <w:r w:rsidR="00CD6A50" w:rsidRPr="00AD3814">
        <w:rPr>
          <w:rFonts w:ascii="Arial" w:hAnsi="Arial" w:cs="Arial"/>
          <w:color w:val="000000"/>
        </w:rPr>
        <w:t>s</w:t>
      </w:r>
      <w:r w:rsidR="0051562F" w:rsidRPr="00AD3814">
        <w:rPr>
          <w:rFonts w:ascii="Arial" w:hAnsi="Arial" w:cs="Arial"/>
          <w:color w:val="000000"/>
        </w:rPr>
        <w:t>)</w:t>
      </w:r>
      <w:r w:rsidR="00CD6A50" w:rsidRPr="00AD3814">
        <w:rPr>
          <w:rFonts w:ascii="Arial" w:hAnsi="Arial" w:cs="Arial"/>
          <w:color w:val="000000"/>
        </w:rPr>
        <w:t xml:space="preserve"> living on the </w:t>
      </w:r>
      <w:r w:rsidR="001D387E" w:rsidRPr="001D387E">
        <w:rPr>
          <w:rFonts w:ascii="Arial" w:hAnsi="Arial" w:cs="Arial"/>
          <w:color w:val="000000"/>
        </w:rPr>
        <w:t xml:space="preserve">property </w:t>
      </w:r>
      <w:r w:rsidR="00CD6A50" w:rsidRPr="00AD3814">
        <w:rPr>
          <w:rFonts w:ascii="Arial" w:hAnsi="Arial" w:cs="Arial"/>
          <w:color w:val="000000"/>
        </w:rPr>
        <w:t xml:space="preserve">other than the </w:t>
      </w:r>
      <w:r w:rsidR="00EA0F87">
        <w:rPr>
          <w:rFonts w:ascii="Arial" w:hAnsi="Arial" w:cs="Arial"/>
          <w:color w:val="000000"/>
        </w:rPr>
        <w:t>Subtenant</w:t>
      </w:r>
      <w:r w:rsidR="00ED5C7D">
        <w:rPr>
          <w:rFonts w:ascii="Arial" w:hAnsi="Arial" w:cs="Arial"/>
          <w:color w:val="000000"/>
        </w:rPr>
        <w:t xml:space="preserve"> and the </w:t>
      </w:r>
      <w:r w:rsidR="000D3B00">
        <w:rPr>
          <w:rFonts w:ascii="Arial" w:hAnsi="Arial" w:cs="Arial"/>
          <w:color w:val="000000"/>
        </w:rPr>
        <w:t>O</w:t>
      </w:r>
      <w:r w:rsidR="00ED5C7D">
        <w:rPr>
          <w:rFonts w:ascii="Arial" w:hAnsi="Arial" w:cs="Arial"/>
          <w:color w:val="000000"/>
        </w:rPr>
        <w:t>ccupant(s)</w:t>
      </w:r>
      <w:r w:rsidR="00CD6A50" w:rsidRPr="00AD3814">
        <w:rPr>
          <w:rFonts w:ascii="Arial" w:hAnsi="Arial" w:cs="Arial"/>
          <w:color w:val="000000"/>
        </w:rPr>
        <w:t xml:space="preserve">. Guests of the </w:t>
      </w:r>
      <w:r w:rsidR="00EA0F87">
        <w:rPr>
          <w:rFonts w:ascii="Arial" w:hAnsi="Arial" w:cs="Arial"/>
          <w:color w:val="000000"/>
        </w:rPr>
        <w:t>Subtenant</w:t>
      </w:r>
      <w:r w:rsidR="00CD6A50" w:rsidRPr="00AD3814">
        <w:rPr>
          <w:rFonts w:ascii="Arial" w:hAnsi="Arial" w:cs="Arial"/>
          <w:color w:val="000000"/>
        </w:rPr>
        <w:t xml:space="preserve"> are allowed for periods not lasting for more than forty-eight </w:t>
      </w:r>
      <w:r w:rsidR="003D3708">
        <w:rPr>
          <w:rFonts w:ascii="Arial" w:hAnsi="Arial" w:cs="Arial"/>
          <w:color w:val="000000"/>
        </w:rPr>
        <w:t xml:space="preserve">(48) </w:t>
      </w:r>
      <w:r w:rsidR="00CD6A50" w:rsidRPr="00AD3814">
        <w:rPr>
          <w:rFonts w:ascii="Arial" w:hAnsi="Arial" w:cs="Arial"/>
          <w:color w:val="000000"/>
        </w:rPr>
        <w:t xml:space="preserve">hours unless otherwise approved by the </w:t>
      </w:r>
      <w:r w:rsidR="00EA0F87">
        <w:rPr>
          <w:rFonts w:ascii="Arial" w:hAnsi="Arial" w:cs="Arial"/>
          <w:color w:val="000000"/>
        </w:rPr>
        <w:t>Tenant</w:t>
      </w:r>
      <w:r w:rsidR="00CD6A50" w:rsidRPr="00AD3814">
        <w:rPr>
          <w:rFonts w:ascii="Arial" w:hAnsi="Arial" w:cs="Arial"/>
          <w:color w:val="000000"/>
        </w:rPr>
        <w:t>.</w:t>
      </w:r>
    </w:p>
    <w:p w14:paraId="1193B6FD" w14:textId="77777777" w:rsidR="00143CD8" w:rsidRPr="00CD6A50" w:rsidRDefault="00143CD8" w:rsidP="00143CD8">
      <w:pPr>
        <w:rPr>
          <w:rFonts w:ascii="Arial" w:hAnsi="Arial" w:cs="Arial"/>
          <w:color w:val="000000"/>
        </w:rPr>
      </w:pPr>
    </w:p>
    <w:p w14:paraId="76596D0E" w14:textId="0E75A9CB" w:rsidR="00820EA1" w:rsidRPr="00AD3814" w:rsidRDefault="00820EA1" w:rsidP="00AD3814">
      <w:pPr>
        <w:pStyle w:val="ListParagraph"/>
        <w:numPr>
          <w:ilvl w:val="0"/>
          <w:numId w:val="2"/>
        </w:numPr>
        <w:rPr>
          <w:rFonts w:ascii="Arial" w:hAnsi="Arial" w:cs="Arial"/>
          <w:color w:val="000000"/>
        </w:rPr>
      </w:pPr>
      <w:r w:rsidRPr="00AD3814">
        <w:rPr>
          <w:rFonts w:ascii="Arial" w:hAnsi="Arial" w:cs="Arial"/>
          <w:b/>
          <w:bCs/>
          <w:color w:val="000000"/>
        </w:rPr>
        <w:t>MASTER LEASE</w:t>
      </w:r>
      <w:r w:rsidRPr="00AD3814">
        <w:rPr>
          <w:rFonts w:ascii="Arial" w:hAnsi="Arial" w:cs="Arial"/>
          <w:color w:val="000000"/>
        </w:rPr>
        <w:t xml:space="preserve">. This </w:t>
      </w:r>
      <w:r w:rsidR="00EA0F87">
        <w:rPr>
          <w:rFonts w:ascii="Arial" w:hAnsi="Arial" w:cs="Arial"/>
          <w:color w:val="000000"/>
        </w:rPr>
        <w:t>Agreement</w:t>
      </w:r>
      <w:r w:rsidR="00EA0F87" w:rsidRPr="00AD3814">
        <w:rPr>
          <w:rFonts w:ascii="Arial" w:hAnsi="Arial" w:cs="Arial"/>
          <w:color w:val="000000"/>
        </w:rPr>
        <w:t xml:space="preserve"> </w:t>
      </w:r>
      <w:r w:rsidRPr="00AD3814">
        <w:rPr>
          <w:rFonts w:ascii="Arial" w:hAnsi="Arial" w:cs="Arial"/>
          <w:color w:val="000000"/>
        </w:rPr>
        <w:t xml:space="preserve">must follow and is subject to the original lease agreement between the </w:t>
      </w:r>
      <w:r w:rsidR="00EA0F87">
        <w:rPr>
          <w:rFonts w:ascii="Arial" w:hAnsi="Arial" w:cs="Arial"/>
          <w:color w:val="000000"/>
        </w:rPr>
        <w:t>Tenant</w:t>
      </w:r>
      <w:r w:rsidRPr="00AD3814">
        <w:rPr>
          <w:rFonts w:ascii="Arial" w:hAnsi="Arial" w:cs="Arial"/>
          <w:color w:val="000000"/>
        </w:rPr>
        <w:t xml:space="preserve"> and </w:t>
      </w:r>
      <w:r w:rsidR="00296CB4">
        <w:rPr>
          <w:rFonts w:ascii="Arial" w:hAnsi="Arial" w:cs="Arial"/>
          <w:color w:val="000000"/>
        </w:rPr>
        <w:t>l</w:t>
      </w:r>
      <w:r w:rsidRPr="00AD3814">
        <w:rPr>
          <w:rFonts w:ascii="Arial" w:hAnsi="Arial" w:cs="Arial"/>
          <w:color w:val="000000"/>
        </w:rPr>
        <w:t xml:space="preserve">andlord, a copy of which has been attached and is hereby referred to and incorporated as if it were set out here at length (“Master Lease”). The </w:t>
      </w:r>
      <w:r w:rsidR="00EA0F87">
        <w:rPr>
          <w:rFonts w:ascii="Arial" w:hAnsi="Arial" w:cs="Arial"/>
          <w:color w:val="000000"/>
        </w:rPr>
        <w:t>Subtenant</w:t>
      </w:r>
      <w:r w:rsidRPr="00AD3814">
        <w:rPr>
          <w:rFonts w:ascii="Arial" w:hAnsi="Arial" w:cs="Arial"/>
          <w:color w:val="000000"/>
        </w:rPr>
        <w:t xml:space="preserve"> agrees to assume </w:t>
      </w:r>
      <w:proofErr w:type="gramStart"/>
      <w:r w:rsidRPr="00AD3814">
        <w:rPr>
          <w:rFonts w:ascii="Arial" w:hAnsi="Arial" w:cs="Arial"/>
          <w:color w:val="000000"/>
        </w:rPr>
        <w:t>all of</w:t>
      </w:r>
      <w:proofErr w:type="gramEnd"/>
      <w:r w:rsidRPr="00AD3814">
        <w:rPr>
          <w:rFonts w:ascii="Arial" w:hAnsi="Arial" w:cs="Arial"/>
          <w:color w:val="000000"/>
        </w:rPr>
        <w:t xml:space="preserve"> the obligations and responsibilities of the </w:t>
      </w:r>
      <w:r w:rsidR="00EA0F87">
        <w:rPr>
          <w:rFonts w:ascii="Arial" w:hAnsi="Arial" w:cs="Arial"/>
          <w:color w:val="000000"/>
        </w:rPr>
        <w:t>Tenant</w:t>
      </w:r>
      <w:r w:rsidRPr="00AD3814">
        <w:rPr>
          <w:rFonts w:ascii="Arial" w:hAnsi="Arial" w:cs="Arial"/>
          <w:color w:val="000000"/>
        </w:rPr>
        <w:t xml:space="preserve"> under the Master Lease for the duration of the </w:t>
      </w:r>
      <w:r w:rsidR="008D7E46">
        <w:rPr>
          <w:rFonts w:ascii="Arial" w:hAnsi="Arial" w:cs="Arial"/>
          <w:color w:val="000000"/>
        </w:rPr>
        <w:t>Agreement</w:t>
      </w:r>
      <w:r w:rsidRPr="00AD3814">
        <w:rPr>
          <w:rFonts w:ascii="Arial" w:hAnsi="Arial" w:cs="Arial"/>
          <w:color w:val="000000"/>
        </w:rPr>
        <w:t xml:space="preserve">. All disclosures and statements required by the </w:t>
      </w:r>
      <w:r w:rsidR="00ED5C7D">
        <w:rPr>
          <w:rFonts w:ascii="Arial" w:hAnsi="Arial" w:cs="Arial"/>
          <w:color w:val="000000"/>
        </w:rPr>
        <w:t>s</w:t>
      </w:r>
      <w:r w:rsidRPr="00AD3814">
        <w:rPr>
          <w:rFonts w:ascii="Arial" w:hAnsi="Arial" w:cs="Arial"/>
          <w:color w:val="000000"/>
        </w:rPr>
        <w:t xml:space="preserve">tate and listed in the Master Lease </w:t>
      </w:r>
      <w:r w:rsidR="00ED5C7D">
        <w:rPr>
          <w:rFonts w:ascii="Arial" w:hAnsi="Arial" w:cs="Arial"/>
          <w:color w:val="000000"/>
        </w:rPr>
        <w:t>are</w:t>
      </w:r>
      <w:r w:rsidRPr="00AD3814">
        <w:rPr>
          <w:rFonts w:ascii="Arial" w:hAnsi="Arial" w:cs="Arial"/>
          <w:color w:val="000000"/>
        </w:rPr>
        <w:t xml:space="preserve"> made part of this </w:t>
      </w:r>
      <w:r w:rsidR="008D7E46">
        <w:rPr>
          <w:rFonts w:ascii="Arial" w:hAnsi="Arial" w:cs="Arial"/>
          <w:color w:val="000000"/>
        </w:rPr>
        <w:t>Agreement</w:t>
      </w:r>
      <w:r w:rsidR="008D7E46" w:rsidRPr="00AD3814">
        <w:rPr>
          <w:rFonts w:ascii="Arial" w:hAnsi="Arial" w:cs="Arial"/>
          <w:color w:val="000000"/>
        </w:rPr>
        <w:t xml:space="preserve"> </w:t>
      </w:r>
      <w:r w:rsidRPr="00AD3814">
        <w:rPr>
          <w:rFonts w:ascii="Arial" w:hAnsi="Arial" w:cs="Arial"/>
          <w:color w:val="000000"/>
        </w:rPr>
        <w:t xml:space="preserve">and, when attached, </w:t>
      </w:r>
      <w:r w:rsidR="00ED5C7D">
        <w:rPr>
          <w:rFonts w:ascii="Arial" w:hAnsi="Arial" w:cs="Arial"/>
          <w:color w:val="000000"/>
        </w:rPr>
        <w:t>will</w:t>
      </w:r>
      <w:r w:rsidRPr="00AD3814">
        <w:rPr>
          <w:rFonts w:ascii="Arial" w:hAnsi="Arial" w:cs="Arial"/>
          <w:color w:val="000000"/>
        </w:rPr>
        <w:t xml:space="preserve"> be considered disclosed to the </w:t>
      </w:r>
      <w:r w:rsidR="00EA0F87">
        <w:rPr>
          <w:rFonts w:ascii="Arial" w:hAnsi="Arial" w:cs="Arial"/>
          <w:color w:val="000000"/>
        </w:rPr>
        <w:t>Subtenant</w:t>
      </w:r>
      <w:r w:rsidRPr="00AD3814">
        <w:rPr>
          <w:rFonts w:ascii="Arial" w:hAnsi="Arial" w:cs="Arial"/>
          <w:color w:val="000000"/>
        </w:rPr>
        <w:t xml:space="preserve"> in accordance with </w:t>
      </w:r>
      <w:r w:rsidR="002809CF">
        <w:rPr>
          <w:rFonts w:ascii="Arial" w:hAnsi="Arial" w:cs="Arial"/>
          <w:color w:val="000000"/>
        </w:rPr>
        <w:t>s</w:t>
      </w:r>
      <w:r w:rsidRPr="00AD3814">
        <w:rPr>
          <w:rFonts w:ascii="Arial" w:hAnsi="Arial" w:cs="Arial"/>
          <w:color w:val="000000"/>
        </w:rPr>
        <w:t>tate and local laws.</w:t>
      </w:r>
    </w:p>
    <w:p w14:paraId="255DE88B" w14:textId="77777777" w:rsidR="00B15061" w:rsidRPr="00CD6A50" w:rsidRDefault="00B15061" w:rsidP="00B15061">
      <w:pPr>
        <w:rPr>
          <w:rFonts w:ascii="Arial" w:hAnsi="Arial" w:cs="Arial"/>
          <w:color w:val="000000"/>
        </w:rPr>
      </w:pPr>
    </w:p>
    <w:p w14:paraId="1EAEDAC4" w14:textId="1214945E" w:rsidR="00CD6A50" w:rsidRPr="00AD3814" w:rsidRDefault="002E7479" w:rsidP="00AD3814">
      <w:pPr>
        <w:pStyle w:val="ListParagraph"/>
        <w:numPr>
          <w:ilvl w:val="0"/>
          <w:numId w:val="2"/>
        </w:numPr>
        <w:rPr>
          <w:rFonts w:ascii="Arial" w:hAnsi="Arial" w:cs="Arial"/>
          <w:color w:val="000000"/>
        </w:rPr>
      </w:pPr>
      <w:r w:rsidRPr="00AD3814">
        <w:rPr>
          <w:rFonts w:ascii="Arial" w:hAnsi="Arial" w:cs="Arial"/>
          <w:b/>
          <w:bCs/>
          <w:color w:val="000000"/>
        </w:rPr>
        <w:t>DISPUTES</w:t>
      </w:r>
      <w:r w:rsidR="007E4054" w:rsidRPr="00AD3814">
        <w:rPr>
          <w:rFonts w:ascii="Arial" w:hAnsi="Arial" w:cs="Arial"/>
          <w:color w:val="000000"/>
        </w:rPr>
        <w:t xml:space="preserve">. If a dispute arises during or after the term of this </w:t>
      </w:r>
      <w:r w:rsidR="008D7E46">
        <w:rPr>
          <w:rFonts w:ascii="Arial" w:hAnsi="Arial" w:cs="Arial"/>
          <w:color w:val="000000"/>
        </w:rPr>
        <w:t>Agreement</w:t>
      </w:r>
      <w:r w:rsidR="008D7E46" w:rsidRPr="00AD3814">
        <w:rPr>
          <w:rFonts w:ascii="Arial" w:hAnsi="Arial" w:cs="Arial"/>
          <w:color w:val="000000"/>
        </w:rPr>
        <w:t xml:space="preserve"> </w:t>
      </w:r>
      <w:r w:rsidR="007E4054" w:rsidRPr="00AD3814">
        <w:rPr>
          <w:rFonts w:ascii="Arial" w:hAnsi="Arial" w:cs="Arial"/>
          <w:color w:val="000000"/>
        </w:rPr>
        <w:t xml:space="preserve">between the </w:t>
      </w:r>
      <w:r w:rsidR="00EA0F87">
        <w:rPr>
          <w:rFonts w:ascii="Arial" w:hAnsi="Arial" w:cs="Arial"/>
          <w:color w:val="000000"/>
        </w:rPr>
        <w:t>Tenant</w:t>
      </w:r>
      <w:r w:rsidR="007E4054" w:rsidRPr="00AD3814">
        <w:rPr>
          <w:rFonts w:ascii="Arial" w:hAnsi="Arial" w:cs="Arial"/>
          <w:color w:val="000000"/>
        </w:rPr>
        <w:t xml:space="preserve"> and </w:t>
      </w:r>
      <w:r w:rsidR="00EA0F87">
        <w:rPr>
          <w:rFonts w:ascii="Arial" w:hAnsi="Arial" w:cs="Arial"/>
          <w:color w:val="000000"/>
        </w:rPr>
        <w:t>Subtenant</w:t>
      </w:r>
      <w:r w:rsidR="007E4054" w:rsidRPr="00AD3814">
        <w:rPr>
          <w:rFonts w:ascii="Arial" w:hAnsi="Arial" w:cs="Arial"/>
          <w:color w:val="000000"/>
        </w:rPr>
        <w:t xml:space="preserve">, they agree to </w:t>
      </w:r>
      <w:r w:rsidR="00AD3814" w:rsidRPr="00AD3814">
        <w:rPr>
          <w:rFonts w:ascii="Arial" w:hAnsi="Arial" w:cs="Arial"/>
          <w:color w:val="000000"/>
        </w:rPr>
        <w:t>negotiate</w:t>
      </w:r>
      <w:r w:rsidR="007E4054" w:rsidRPr="00AD3814">
        <w:rPr>
          <w:rFonts w:ascii="Arial" w:hAnsi="Arial" w:cs="Arial"/>
          <w:color w:val="000000"/>
        </w:rPr>
        <w:t xml:space="preserve"> amongst themselves before any litigation</w:t>
      </w:r>
      <w:r w:rsidR="00AD3814">
        <w:rPr>
          <w:rFonts w:ascii="Arial" w:hAnsi="Arial" w:cs="Arial"/>
          <w:color w:val="000000"/>
        </w:rPr>
        <w:t>, arbitration, or mediation.</w:t>
      </w:r>
    </w:p>
    <w:p w14:paraId="350B4282" w14:textId="77777777" w:rsidR="00B15061" w:rsidRPr="00CD6A50" w:rsidRDefault="00B15061" w:rsidP="00B15061">
      <w:pPr>
        <w:rPr>
          <w:rFonts w:ascii="Arial" w:hAnsi="Arial" w:cs="Arial"/>
          <w:color w:val="000000"/>
        </w:rPr>
      </w:pPr>
    </w:p>
    <w:p w14:paraId="0C033CA3" w14:textId="401BC287" w:rsidR="00CD6A50" w:rsidRPr="00AD3814" w:rsidRDefault="007E4054" w:rsidP="00AD3814">
      <w:pPr>
        <w:pStyle w:val="ListParagraph"/>
        <w:numPr>
          <w:ilvl w:val="0"/>
          <w:numId w:val="2"/>
        </w:numPr>
        <w:rPr>
          <w:rFonts w:ascii="Arial" w:hAnsi="Arial" w:cs="Arial"/>
          <w:color w:val="000000"/>
        </w:rPr>
      </w:pPr>
      <w:r w:rsidRPr="00AD3814">
        <w:rPr>
          <w:rFonts w:ascii="Arial" w:hAnsi="Arial" w:cs="Arial"/>
          <w:b/>
          <w:bCs/>
          <w:color w:val="000000"/>
        </w:rPr>
        <w:t>W</w:t>
      </w:r>
      <w:r w:rsidR="002E7479" w:rsidRPr="00AD3814">
        <w:rPr>
          <w:rFonts w:ascii="Arial" w:hAnsi="Arial" w:cs="Arial"/>
          <w:b/>
          <w:bCs/>
          <w:color w:val="000000"/>
        </w:rPr>
        <w:t>RITTEN AGREEMENT</w:t>
      </w:r>
      <w:r w:rsidRPr="00AD3814">
        <w:rPr>
          <w:rFonts w:ascii="Arial" w:hAnsi="Arial" w:cs="Arial"/>
          <w:color w:val="000000"/>
        </w:rPr>
        <w:t xml:space="preserve">. This </w:t>
      </w:r>
      <w:r w:rsidR="008D7E46">
        <w:rPr>
          <w:rFonts w:ascii="Arial" w:hAnsi="Arial" w:cs="Arial"/>
          <w:color w:val="000000"/>
        </w:rPr>
        <w:t>Agreement</w:t>
      </w:r>
      <w:r w:rsidR="008D7E46" w:rsidRPr="00AD3814">
        <w:rPr>
          <w:rFonts w:ascii="Arial" w:hAnsi="Arial" w:cs="Arial"/>
          <w:color w:val="000000"/>
        </w:rPr>
        <w:t xml:space="preserve"> </w:t>
      </w:r>
      <w:r w:rsidRPr="00AD3814">
        <w:rPr>
          <w:rFonts w:ascii="Arial" w:hAnsi="Arial" w:cs="Arial"/>
          <w:color w:val="000000"/>
        </w:rPr>
        <w:t xml:space="preserve">constitutes the sole agreement between the </w:t>
      </w:r>
      <w:r w:rsidR="00EA0F87">
        <w:rPr>
          <w:rFonts w:ascii="Arial" w:hAnsi="Arial" w:cs="Arial"/>
          <w:color w:val="000000"/>
        </w:rPr>
        <w:t>Tenant</w:t>
      </w:r>
      <w:r w:rsidRPr="00AD3814">
        <w:rPr>
          <w:rFonts w:ascii="Arial" w:hAnsi="Arial" w:cs="Arial"/>
          <w:color w:val="000000"/>
        </w:rPr>
        <w:t xml:space="preserve"> and </w:t>
      </w:r>
      <w:r w:rsidR="00EA0F87">
        <w:rPr>
          <w:rFonts w:ascii="Arial" w:hAnsi="Arial" w:cs="Arial"/>
          <w:color w:val="000000"/>
        </w:rPr>
        <w:t>Subtenant</w:t>
      </w:r>
      <w:r w:rsidRPr="00AD3814">
        <w:rPr>
          <w:rFonts w:ascii="Arial" w:hAnsi="Arial" w:cs="Arial"/>
          <w:color w:val="000000"/>
        </w:rPr>
        <w:t> with no additions, deletions, or modifications that may be accomplished without the written consent of both parties</w:t>
      </w:r>
      <w:r w:rsidR="00AD3814">
        <w:rPr>
          <w:rFonts w:ascii="Arial" w:hAnsi="Arial" w:cs="Arial"/>
          <w:color w:val="000000"/>
        </w:rPr>
        <w:t>. A</w:t>
      </w:r>
      <w:r w:rsidR="00AD3814" w:rsidRPr="00AD3814">
        <w:rPr>
          <w:rFonts w:ascii="Arial" w:hAnsi="Arial" w:cs="Arial"/>
          <w:color w:val="000000"/>
        </w:rPr>
        <w:t>ny oral representations made at the time of executing this lease are not legally valid and, therefore, are not binding upon either party.</w:t>
      </w:r>
    </w:p>
    <w:p w14:paraId="550CC2CC" w14:textId="77777777" w:rsidR="002E7479" w:rsidRDefault="002E7479" w:rsidP="002E7479">
      <w:pPr>
        <w:rPr>
          <w:rFonts w:ascii="Arial" w:hAnsi="Arial" w:cs="Arial"/>
          <w:color w:val="000000"/>
        </w:rPr>
      </w:pPr>
    </w:p>
    <w:p w14:paraId="6599FADA" w14:textId="4ED67B84" w:rsidR="00CD6A50" w:rsidRPr="00AD3814" w:rsidRDefault="007E4054" w:rsidP="00AD3814">
      <w:pPr>
        <w:pStyle w:val="ListParagraph"/>
        <w:numPr>
          <w:ilvl w:val="0"/>
          <w:numId w:val="2"/>
        </w:numPr>
        <w:rPr>
          <w:rFonts w:ascii="Arial" w:hAnsi="Arial" w:cs="Arial"/>
          <w:color w:val="000000"/>
        </w:rPr>
      </w:pPr>
      <w:r w:rsidRPr="00AD3814">
        <w:rPr>
          <w:rFonts w:ascii="Arial" w:hAnsi="Arial" w:cs="Arial"/>
          <w:b/>
          <w:bCs/>
          <w:color w:val="000000"/>
        </w:rPr>
        <w:t>G</w:t>
      </w:r>
      <w:r w:rsidR="002E7479" w:rsidRPr="00AD3814">
        <w:rPr>
          <w:rFonts w:ascii="Arial" w:hAnsi="Arial" w:cs="Arial"/>
          <w:b/>
          <w:bCs/>
          <w:color w:val="000000"/>
        </w:rPr>
        <w:t>OVERNING</w:t>
      </w:r>
      <w:r w:rsidR="00067533" w:rsidRPr="00AD3814">
        <w:rPr>
          <w:rFonts w:ascii="Arial" w:hAnsi="Arial" w:cs="Arial"/>
          <w:b/>
          <w:bCs/>
          <w:color w:val="000000"/>
        </w:rPr>
        <w:t xml:space="preserve"> LAW</w:t>
      </w:r>
      <w:r w:rsidRPr="00AD3814">
        <w:rPr>
          <w:rFonts w:ascii="Arial" w:hAnsi="Arial" w:cs="Arial"/>
          <w:color w:val="000000"/>
        </w:rPr>
        <w:t xml:space="preserve">. </w:t>
      </w:r>
      <w:r w:rsidR="00EE1DB8" w:rsidRPr="00EE1DB8">
        <w:rPr>
          <w:rFonts w:ascii="Arial" w:hAnsi="Arial" w:cs="Arial"/>
          <w:color w:val="000000"/>
        </w:rPr>
        <w:t>This Agreement is bound to the laws located in the State of Alabama where the property is located.</w:t>
      </w:r>
    </w:p>
    <w:p w14:paraId="5F3968DE" w14:textId="77777777" w:rsidR="00B15061" w:rsidRPr="00CD6A50" w:rsidRDefault="00B15061" w:rsidP="00B15061">
      <w:pPr>
        <w:rPr>
          <w:rFonts w:ascii="Arial" w:hAnsi="Arial" w:cs="Arial"/>
          <w:color w:val="000000"/>
        </w:rPr>
      </w:pPr>
    </w:p>
    <w:p w14:paraId="32EF3A0C" w14:textId="28B0B05F" w:rsidR="006E5975" w:rsidRDefault="002E7479" w:rsidP="006E5975">
      <w:pPr>
        <w:pStyle w:val="ListParagraph"/>
        <w:numPr>
          <w:ilvl w:val="0"/>
          <w:numId w:val="2"/>
        </w:numPr>
        <w:rPr>
          <w:rFonts w:ascii="Arial" w:hAnsi="Arial" w:cs="Arial"/>
          <w:color w:val="000000"/>
        </w:rPr>
      </w:pPr>
      <w:r w:rsidRPr="00AD3814">
        <w:rPr>
          <w:rFonts w:ascii="Arial" w:hAnsi="Arial" w:cs="Arial"/>
          <w:b/>
          <w:bCs/>
          <w:color w:val="000000"/>
        </w:rPr>
        <w:t xml:space="preserve">ADDITIONAL TERMS </w:t>
      </w:r>
      <w:r w:rsidR="008D7E46">
        <w:rPr>
          <w:rFonts w:ascii="Arial" w:hAnsi="Arial" w:cs="Arial"/>
          <w:b/>
          <w:bCs/>
          <w:color w:val="000000"/>
        </w:rPr>
        <w:t>&amp;</w:t>
      </w:r>
      <w:r w:rsidRPr="00AD3814">
        <w:rPr>
          <w:rFonts w:ascii="Arial" w:hAnsi="Arial" w:cs="Arial"/>
          <w:b/>
          <w:bCs/>
          <w:color w:val="000000"/>
        </w:rPr>
        <w:t xml:space="preserve"> CONDITIONS</w:t>
      </w:r>
      <w:r w:rsidR="007E4054" w:rsidRPr="00AD3814">
        <w:rPr>
          <w:rFonts w:ascii="Arial" w:hAnsi="Arial" w:cs="Arial"/>
          <w:color w:val="000000"/>
        </w:rPr>
        <w:t>.</w:t>
      </w:r>
      <w:r w:rsidR="00D77019">
        <w:rPr>
          <w:rFonts w:ascii="Arial" w:hAnsi="Arial" w:cs="Arial"/>
          <w:color w:val="000000"/>
        </w:rPr>
        <w:t xml:space="preserve"> </w:t>
      </w:r>
      <w:r w:rsidR="00D77019">
        <w:rPr>
          <w:rFonts w:ascii="Arial" w:hAnsi="Arial" w:cs="Arial"/>
          <w:color w:val="000000"/>
        </w:rPr>
        <w:fldChar w:fldCharType="begin">
          <w:ffData>
            <w:name w:val=""/>
            <w:enabled/>
            <w:calcOnExit w:val="0"/>
            <w:textInput>
              <w:default w:val="[ADDITIONAL TERMS &amp; CONDITIONS]"/>
            </w:textInput>
          </w:ffData>
        </w:fldChar>
      </w:r>
      <w:r w:rsidR="00D77019">
        <w:rPr>
          <w:rFonts w:ascii="Arial" w:hAnsi="Arial" w:cs="Arial"/>
          <w:color w:val="000000"/>
        </w:rPr>
        <w:instrText xml:space="preserve"> FORMTEXT </w:instrText>
      </w:r>
      <w:r w:rsidR="00D77019">
        <w:rPr>
          <w:rFonts w:ascii="Arial" w:hAnsi="Arial" w:cs="Arial"/>
          <w:color w:val="000000"/>
        </w:rPr>
      </w:r>
      <w:r w:rsidR="00D77019">
        <w:rPr>
          <w:rFonts w:ascii="Arial" w:hAnsi="Arial" w:cs="Arial"/>
          <w:color w:val="000000"/>
        </w:rPr>
        <w:fldChar w:fldCharType="separate"/>
      </w:r>
      <w:r w:rsidR="00D77019">
        <w:rPr>
          <w:rFonts w:ascii="Arial" w:hAnsi="Arial" w:cs="Arial"/>
          <w:noProof/>
          <w:color w:val="000000"/>
        </w:rPr>
        <w:t>[ADDITIONAL TERMS &amp; CONDITIONS]</w:t>
      </w:r>
      <w:r w:rsidR="00D77019">
        <w:rPr>
          <w:rFonts w:ascii="Arial" w:hAnsi="Arial" w:cs="Arial"/>
          <w:color w:val="000000"/>
        </w:rPr>
        <w:fldChar w:fldCharType="end"/>
      </w:r>
    </w:p>
    <w:p w14:paraId="7597C75E" w14:textId="3466588C" w:rsidR="008B3EB9" w:rsidRDefault="006E5975" w:rsidP="006E5975">
      <w:pPr>
        <w:ind w:left="360"/>
        <w:rPr>
          <w:rFonts w:ascii="Arial" w:hAnsi="Arial" w:cs="Arial"/>
          <w:color w:val="000000"/>
        </w:rPr>
      </w:pPr>
      <w:r w:rsidRPr="006E5975">
        <w:rPr>
          <w:rFonts w:ascii="Arial" w:hAnsi="Arial" w:cs="Arial"/>
          <w:color w:val="000000"/>
        </w:rPr>
        <w:t xml:space="preserve"> </w:t>
      </w:r>
    </w:p>
    <w:p w14:paraId="601B7CE2" w14:textId="47B92EC5" w:rsidR="00143CD8" w:rsidRPr="00AD3814" w:rsidRDefault="007E4054" w:rsidP="00AD3814">
      <w:pPr>
        <w:pStyle w:val="ListParagraph"/>
        <w:numPr>
          <w:ilvl w:val="0"/>
          <w:numId w:val="2"/>
        </w:numPr>
        <w:rPr>
          <w:rFonts w:ascii="Arial" w:hAnsi="Arial" w:cs="Arial"/>
          <w:color w:val="000000"/>
        </w:rPr>
      </w:pPr>
      <w:r w:rsidRPr="00AD3814">
        <w:rPr>
          <w:rFonts w:ascii="Arial" w:hAnsi="Arial" w:cs="Arial"/>
          <w:b/>
          <w:bCs/>
          <w:color w:val="000000"/>
        </w:rPr>
        <w:t>SEVERABILITY</w:t>
      </w:r>
      <w:r w:rsidRPr="00AD3814">
        <w:rPr>
          <w:rFonts w:ascii="Arial" w:hAnsi="Arial" w:cs="Arial"/>
          <w:color w:val="000000"/>
        </w:rPr>
        <w:t xml:space="preserve">. If any term, covenant, condition, or provision of this </w:t>
      </w:r>
      <w:r w:rsidR="00EA0F87">
        <w:rPr>
          <w:rFonts w:ascii="Arial" w:hAnsi="Arial" w:cs="Arial"/>
          <w:color w:val="000000"/>
        </w:rPr>
        <w:t>Agreement</w:t>
      </w:r>
      <w:r w:rsidR="00EA0F87" w:rsidRPr="00AD3814">
        <w:rPr>
          <w:rFonts w:ascii="Arial" w:hAnsi="Arial" w:cs="Arial"/>
          <w:color w:val="000000"/>
        </w:rPr>
        <w:t xml:space="preserve"> </w:t>
      </w:r>
      <w:r w:rsidRPr="00AD3814">
        <w:rPr>
          <w:rFonts w:ascii="Arial" w:hAnsi="Arial" w:cs="Arial"/>
          <w:color w:val="000000"/>
        </w:rPr>
        <w:t xml:space="preserve">is held by a court of competent jurisdiction to be invalid, void, or unenforceable, the remainder of the provisions </w:t>
      </w:r>
      <w:r w:rsidR="00ED5C7D">
        <w:rPr>
          <w:rFonts w:ascii="Arial" w:hAnsi="Arial" w:cs="Arial"/>
          <w:color w:val="000000"/>
        </w:rPr>
        <w:t>will</w:t>
      </w:r>
      <w:r w:rsidRPr="00AD3814">
        <w:rPr>
          <w:rFonts w:ascii="Arial" w:hAnsi="Arial" w:cs="Arial"/>
          <w:color w:val="000000"/>
        </w:rPr>
        <w:t xml:space="preserve"> remain in full force and effect and in no way be affected, impaired, or invalidated.</w:t>
      </w:r>
    </w:p>
    <w:p w14:paraId="1992DBD8" w14:textId="77777777" w:rsidR="00B15061" w:rsidRPr="00CD6A50" w:rsidRDefault="00B15061" w:rsidP="00B15061">
      <w:pPr>
        <w:rPr>
          <w:rFonts w:ascii="Arial" w:hAnsi="Arial" w:cs="Arial"/>
          <w:color w:val="000000"/>
        </w:rPr>
      </w:pPr>
    </w:p>
    <w:p w14:paraId="66DA47FD" w14:textId="453D25C9" w:rsidR="00B15061" w:rsidRPr="008D7E46" w:rsidRDefault="007E4054" w:rsidP="008D7E46">
      <w:pPr>
        <w:pStyle w:val="ListParagraph"/>
        <w:numPr>
          <w:ilvl w:val="0"/>
          <w:numId w:val="2"/>
        </w:numPr>
        <w:rPr>
          <w:rFonts w:ascii="Arial" w:hAnsi="Arial" w:cs="Arial"/>
          <w:color w:val="000000" w:themeColor="text1"/>
        </w:rPr>
      </w:pPr>
      <w:r w:rsidRPr="00AD3814">
        <w:rPr>
          <w:rFonts w:ascii="Arial" w:hAnsi="Arial" w:cs="Arial"/>
          <w:b/>
          <w:bCs/>
          <w:color w:val="000000" w:themeColor="text1"/>
        </w:rPr>
        <w:t>ENTIRE AGREEMENT</w:t>
      </w:r>
      <w:r w:rsidRPr="00AD3814">
        <w:rPr>
          <w:rFonts w:ascii="Arial" w:hAnsi="Arial" w:cs="Arial"/>
          <w:color w:val="000000" w:themeColor="text1"/>
        </w:rPr>
        <w:t xml:space="preserve">. This </w:t>
      </w:r>
      <w:r w:rsidR="00EA0F87">
        <w:rPr>
          <w:rFonts w:ascii="Arial" w:hAnsi="Arial" w:cs="Arial"/>
          <w:color w:val="000000"/>
        </w:rPr>
        <w:t>Agreement</w:t>
      </w:r>
      <w:r w:rsidR="00EA0F87" w:rsidRPr="00AD3814">
        <w:rPr>
          <w:rFonts w:ascii="Arial" w:hAnsi="Arial" w:cs="Arial"/>
          <w:color w:val="000000"/>
        </w:rPr>
        <w:t xml:space="preserve"> </w:t>
      </w:r>
      <w:r w:rsidRPr="00AD3814">
        <w:rPr>
          <w:rFonts w:ascii="Arial" w:hAnsi="Arial" w:cs="Arial"/>
          <w:color w:val="000000" w:themeColor="text1"/>
        </w:rPr>
        <w:t xml:space="preserve">contains the entire agreement of all parties on these matters, superseding any previous agreement between them. </w:t>
      </w:r>
    </w:p>
    <w:p w14:paraId="4F5C3D07" w14:textId="77777777" w:rsidR="008D7E46" w:rsidRDefault="008D7E46" w:rsidP="002F6F43">
      <w:pPr>
        <w:tabs>
          <w:tab w:val="left" w:pos="2107"/>
        </w:tabs>
        <w:rPr>
          <w:rFonts w:ascii="Arial" w:hAnsi="Arial" w:cs="Arial"/>
          <w:color w:val="000000"/>
        </w:rPr>
      </w:pPr>
    </w:p>
    <w:p w14:paraId="685BB645" w14:textId="1983209E" w:rsidR="00067533" w:rsidRDefault="000F10AE" w:rsidP="00B15061">
      <w:pPr>
        <w:rPr>
          <w:rFonts w:ascii="Arial" w:hAnsi="Arial" w:cs="Arial"/>
          <w:color w:val="000000"/>
        </w:rPr>
      </w:pPr>
      <w:r>
        <w:rPr>
          <w:rFonts w:ascii="Arial" w:hAnsi="Arial" w:cs="Arial"/>
          <w:b/>
          <w:bCs/>
          <w:color w:val="000000"/>
        </w:rPr>
        <w:t>Tenant</w:t>
      </w:r>
      <w:r w:rsidR="007E4054" w:rsidRPr="00CD6A50">
        <w:rPr>
          <w:rFonts w:ascii="Arial" w:hAnsi="Arial" w:cs="Arial"/>
          <w:b/>
          <w:bCs/>
          <w:color w:val="000000"/>
        </w:rPr>
        <w:t xml:space="preserve"> Signature</w:t>
      </w:r>
      <w:r w:rsidR="006D4F61">
        <w:rPr>
          <w:rFonts w:ascii="Arial" w:hAnsi="Arial" w:cs="Arial"/>
          <w:color w:val="000000"/>
        </w:rPr>
        <w:t>:</w:t>
      </w:r>
      <w:r w:rsidR="007E4054" w:rsidRPr="00CD6A50">
        <w:rPr>
          <w:rFonts w:ascii="Arial" w:hAnsi="Arial" w:cs="Arial"/>
          <w:color w:val="000000"/>
        </w:rPr>
        <w:t> </w:t>
      </w:r>
      <w:hyperlink r:id="rId7" w:history="1">
        <w:r w:rsidR="00067533" w:rsidRPr="008B3EB9">
          <w:rPr>
            <w:rStyle w:val="Hyperlink"/>
            <w:rFonts w:ascii="Arial" w:hAnsi="Arial" w:cs="Arial"/>
          </w:rPr>
          <w:t>______________________________</w:t>
        </w:r>
      </w:hyperlink>
      <w:r w:rsidR="00067533">
        <w:rPr>
          <w:rFonts w:ascii="Arial" w:hAnsi="Arial" w:cs="Arial"/>
          <w:color w:val="000000"/>
        </w:rPr>
        <w:t xml:space="preserve"> </w:t>
      </w:r>
      <w:r w:rsidR="00883592">
        <w:rPr>
          <w:rFonts w:ascii="Arial" w:hAnsi="Arial" w:cs="Arial"/>
          <w:color w:val="000000"/>
        </w:rPr>
        <w:t>Date</w:t>
      </w:r>
      <w:r w:rsidR="00067533">
        <w:rPr>
          <w:rFonts w:ascii="Arial" w:hAnsi="Arial" w:cs="Arial"/>
          <w:color w:val="000000"/>
        </w:rPr>
        <w:t>:</w:t>
      </w:r>
      <w:r w:rsidR="00883592">
        <w:rPr>
          <w:rFonts w:ascii="Arial" w:hAnsi="Arial" w:cs="Arial"/>
          <w:color w:val="000000"/>
        </w:rPr>
        <w:t xml:space="preserve"> </w:t>
      </w:r>
      <w:r w:rsidR="00067533">
        <w:rPr>
          <w:rFonts w:ascii="Arial" w:hAnsi="Arial" w:cs="Arial"/>
          <w:color w:val="000000"/>
        </w:rPr>
        <w:t>___________</w:t>
      </w:r>
    </w:p>
    <w:p w14:paraId="577A19A5" w14:textId="55DF6417" w:rsidR="00B15061" w:rsidRPr="008D7E46" w:rsidRDefault="007E4054" w:rsidP="00B15061">
      <w:pPr>
        <w:rPr>
          <w:rFonts w:ascii="Arial" w:hAnsi="Arial" w:cs="Arial"/>
          <w:color w:val="000000"/>
        </w:rPr>
      </w:pPr>
      <w:r>
        <w:rPr>
          <w:rFonts w:ascii="Arial" w:hAnsi="Arial" w:cs="Arial"/>
          <w:color w:val="000000"/>
        </w:rPr>
        <w:t>Print</w:t>
      </w:r>
      <w:r w:rsidR="00067533">
        <w:rPr>
          <w:rFonts w:ascii="Arial" w:hAnsi="Arial" w:cs="Arial"/>
          <w:color w:val="000000"/>
        </w:rPr>
        <w:t xml:space="preserve"> Name:</w:t>
      </w:r>
      <w:r>
        <w:rPr>
          <w:rFonts w:ascii="Arial" w:hAnsi="Arial" w:cs="Arial"/>
          <w:color w:val="000000"/>
        </w:rPr>
        <w:t xml:space="preserve"> </w:t>
      </w:r>
      <w:r w:rsidR="00067533">
        <w:rPr>
          <w:rFonts w:ascii="Arial" w:hAnsi="Arial" w:cs="Arial"/>
          <w:color w:val="000000"/>
        </w:rPr>
        <w:t>______________________________</w:t>
      </w:r>
    </w:p>
    <w:p w14:paraId="0236B081" w14:textId="77777777" w:rsidR="00B15061" w:rsidRPr="00CD6A50" w:rsidRDefault="00B15061" w:rsidP="00B15061">
      <w:pPr>
        <w:rPr>
          <w:rFonts w:ascii="Arial" w:eastAsia="Times New Roman" w:hAnsi="Arial" w:cs="Arial"/>
        </w:rPr>
      </w:pPr>
    </w:p>
    <w:p w14:paraId="20E754A6" w14:textId="057608A9" w:rsidR="00067533" w:rsidRDefault="000F10AE" w:rsidP="00B15061">
      <w:pPr>
        <w:rPr>
          <w:rFonts w:ascii="Arial" w:hAnsi="Arial" w:cs="Arial"/>
          <w:color w:val="000000"/>
        </w:rPr>
      </w:pPr>
      <w:r>
        <w:rPr>
          <w:rFonts w:ascii="Arial" w:hAnsi="Arial" w:cs="Arial"/>
          <w:b/>
          <w:bCs/>
          <w:color w:val="000000"/>
        </w:rPr>
        <w:t>Subtenant</w:t>
      </w:r>
      <w:r w:rsidR="007E4054" w:rsidRPr="00CD6A50">
        <w:rPr>
          <w:rFonts w:ascii="Arial" w:hAnsi="Arial" w:cs="Arial"/>
          <w:b/>
          <w:bCs/>
          <w:color w:val="000000"/>
        </w:rPr>
        <w:t xml:space="preserve"> Signature</w:t>
      </w:r>
      <w:r w:rsidR="006D4F61">
        <w:rPr>
          <w:rFonts w:ascii="Arial" w:hAnsi="Arial" w:cs="Arial"/>
          <w:color w:val="000000"/>
        </w:rPr>
        <w:t>:</w:t>
      </w:r>
      <w:r w:rsidR="007E4054" w:rsidRPr="00CD6A50">
        <w:rPr>
          <w:rFonts w:ascii="Arial" w:hAnsi="Arial" w:cs="Arial"/>
          <w:color w:val="000000"/>
        </w:rPr>
        <w:t> </w:t>
      </w:r>
      <w:hyperlink r:id="rId8" w:history="1">
        <w:r w:rsidR="00067533" w:rsidRPr="008B3EB9">
          <w:rPr>
            <w:rStyle w:val="Hyperlink"/>
            <w:rFonts w:ascii="Arial" w:hAnsi="Arial" w:cs="Arial"/>
          </w:rPr>
          <w:t>______________________________</w:t>
        </w:r>
      </w:hyperlink>
      <w:r w:rsidR="00067533">
        <w:rPr>
          <w:rFonts w:ascii="Arial" w:hAnsi="Arial" w:cs="Arial"/>
          <w:color w:val="000000"/>
        </w:rPr>
        <w:t xml:space="preserve"> </w:t>
      </w:r>
      <w:r w:rsidR="007E4054">
        <w:rPr>
          <w:rFonts w:ascii="Arial" w:hAnsi="Arial" w:cs="Arial"/>
          <w:color w:val="000000"/>
        </w:rPr>
        <w:t>Date</w:t>
      </w:r>
      <w:r w:rsidR="00067533">
        <w:rPr>
          <w:rFonts w:ascii="Arial" w:hAnsi="Arial" w:cs="Arial"/>
          <w:color w:val="000000"/>
        </w:rPr>
        <w:t>:</w:t>
      </w:r>
      <w:r w:rsidR="007E4054">
        <w:rPr>
          <w:rFonts w:ascii="Arial" w:hAnsi="Arial" w:cs="Arial"/>
          <w:color w:val="000000"/>
        </w:rPr>
        <w:t xml:space="preserve"> </w:t>
      </w:r>
      <w:r w:rsidR="00067533">
        <w:rPr>
          <w:rFonts w:ascii="Arial" w:hAnsi="Arial" w:cs="Arial"/>
          <w:color w:val="000000"/>
        </w:rPr>
        <w:t>___________</w:t>
      </w:r>
    </w:p>
    <w:p w14:paraId="63C8C318" w14:textId="5F5CB4E7" w:rsidR="00DC3158" w:rsidRDefault="007E4054" w:rsidP="00B15061">
      <w:pPr>
        <w:rPr>
          <w:rFonts w:ascii="Arial" w:hAnsi="Arial" w:cs="Arial"/>
          <w:color w:val="000000"/>
        </w:rPr>
      </w:pPr>
      <w:r>
        <w:rPr>
          <w:rFonts w:ascii="Arial" w:hAnsi="Arial" w:cs="Arial"/>
          <w:color w:val="000000"/>
        </w:rPr>
        <w:t>Print</w:t>
      </w:r>
      <w:r w:rsidR="00067533">
        <w:rPr>
          <w:rFonts w:ascii="Arial" w:hAnsi="Arial" w:cs="Arial"/>
          <w:color w:val="000000"/>
        </w:rPr>
        <w:t xml:space="preserve"> Name:</w:t>
      </w:r>
      <w:r>
        <w:rPr>
          <w:rFonts w:ascii="Arial" w:hAnsi="Arial" w:cs="Arial"/>
          <w:color w:val="000000"/>
        </w:rPr>
        <w:t xml:space="preserve"> </w:t>
      </w:r>
      <w:r w:rsidR="003B6C58">
        <w:rPr>
          <w:rFonts w:ascii="Arial" w:hAnsi="Arial" w:cs="Arial"/>
          <w:color w:val="000000"/>
        </w:rPr>
        <w:t>______________________________</w:t>
      </w:r>
    </w:p>
    <w:p w14:paraId="270C8D21" w14:textId="77777777" w:rsidR="00DC3158" w:rsidRDefault="00DC3158" w:rsidP="00B15061">
      <w:pPr>
        <w:rPr>
          <w:rFonts w:ascii="Arial" w:hAnsi="Arial" w:cs="Arial"/>
          <w:color w:val="000000"/>
        </w:rPr>
      </w:pPr>
    </w:p>
    <w:p w14:paraId="49B094DD" w14:textId="77777777" w:rsidR="00DC3158" w:rsidRDefault="00DC3158" w:rsidP="00DC3158">
      <w:pPr>
        <w:rPr>
          <w:rFonts w:ascii="Arial" w:hAnsi="Arial" w:cs="Arial"/>
          <w:color w:val="000000"/>
        </w:rPr>
      </w:pPr>
      <w:r>
        <w:rPr>
          <w:rFonts w:ascii="Arial" w:hAnsi="Arial" w:cs="Arial"/>
          <w:b/>
          <w:bCs/>
          <w:color w:val="000000"/>
        </w:rPr>
        <w:t>Subtenant</w:t>
      </w:r>
      <w:r w:rsidRPr="00CD6A50">
        <w:rPr>
          <w:rFonts w:ascii="Arial" w:hAnsi="Arial" w:cs="Arial"/>
          <w:b/>
          <w:bCs/>
          <w:color w:val="000000"/>
        </w:rPr>
        <w:t xml:space="preserve"> Signature</w:t>
      </w:r>
      <w:r>
        <w:rPr>
          <w:rFonts w:ascii="Arial" w:hAnsi="Arial" w:cs="Arial"/>
          <w:color w:val="000000"/>
        </w:rPr>
        <w:t>:</w:t>
      </w:r>
      <w:r w:rsidRPr="00CD6A50">
        <w:rPr>
          <w:rFonts w:ascii="Arial" w:hAnsi="Arial" w:cs="Arial"/>
          <w:color w:val="000000"/>
        </w:rPr>
        <w:t> </w:t>
      </w:r>
      <w:hyperlink r:id="rId9" w:history="1">
        <w:r w:rsidRPr="008B3EB9">
          <w:rPr>
            <w:rStyle w:val="Hyperlink"/>
            <w:rFonts w:ascii="Arial" w:hAnsi="Arial" w:cs="Arial"/>
          </w:rPr>
          <w:t>______________________________</w:t>
        </w:r>
      </w:hyperlink>
      <w:r>
        <w:rPr>
          <w:rFonts w:ascii="Arial" w:hAnsi="Arial" w:cs="Arial"/>
          <w:color w:val="000000"/>
        </w:rPr>
        <w:t xml:space="preserve"> Date: ___________</w:t>
      </w:r>
    </w:p>
    <w:p w14:paraId="314F4902" w14:textId="710CF9D9" w:rsidR="00DC3158" w:rsidRPr="00647ED3" w:rsidRDefault="00DC3158" w:rsidP="00B15061">
      <w:pPr>
        <w:rPr>
          <w:rFonts w:ascii="Arial" w:hAnsi="Arial" w:cs="Arial"/>
          <w:color w:val="000000"/>
        </w:rPr>
      </w:pPr>
      <w:r>
        <w:rPr>
          <w:rFonts w:ascii="Arial" w:hAnsi="Arial" w:cs="Arial"/>
          <w:color w:val="000000"/>
        </w:rPr>
        <w:t>Print Name: ______________________________</w:t>
      </w:r>
    </w:p>
    <w:sectPr w:rsidR="00DC3158" w:rsidRPr="00647ED3" w:rsidSect="0051358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C5C4F" w14:textId="77777777" w:rsidR="0051358E" w:rsidRDefault="0051358E">
      <w:r>
        <w:separator/>
      </w:r>
    </w:p>
  </w:endnote>
  <w:endnote w:type="continuationSeparator" w:id="0">
    <w:p w14:paraId="2AB94EA3" w14:textId="77777777" w:rsidR="0051358E" w:rsidRDefault="00513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7886" w14:textId="77777777" w:rsidR="00B15061" w:rsidRPr="00D63933" w:rsidRDefault="007E4054" w:rsidP="007A18C9">
    <w:pPr>
      <w:pStyle w:val="Footer"/>
      <w:framePr w:w="1941" w:wrap="none" w:vAnchor="text" w:hAnchor="page" w:x="9241" w:y="121"/>
      <w:jc w:val="right"/>
      <w:rPr>
        <w:rStyle w:val="PageNumber"/>
        <w:rFonts w:ascii="Arial" w:hAnsi="Arial" w:cs="Arial"/>
        <w:sz w:val="20"/>
        <w:szCs w:val="20"/>
      </w:rPr>
    </w:pPr>
    <w:r w:rsidRPr="00D63933">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Content>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PAGE </w:instrText>
        </w:r>
        <w:r w:rsidRPr="00D63933">
          <w:rPr>
            <w:rStyle w:val="PageNumber"/>
            <w:rFonts w:ascii="Arial" w:hAnsi="Arial" w:cs="Arial"/>
            <w:sz w:val="20"/>
            <w:szCs w:val="20"/>
          </w:rPr>
          <w:fldChar w:fldCharType="separate"/>
        </w:r>
        <w:r>
          <w:rPr>
            <w:rStyle w:val="PageNumber"/>
            <w:rFonts w:ascii="Arial" w:hAnsi="Arial" w:cs="Arial"/>
            <w:sz w:val="20"/>
            <w:szCs w:val="20"/>
          </w:rPr>
          <w:t>1</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of </w:t>
        </w:r>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NUMPAGES  \* MERGEFORMAT </w:instrText>
        </w:r>
        <w:r w:rsidRPr="00D63933">
          <w:rPr>
            <w:rStyle w:val="PageNumber"/>
            <w:rFonts w:ascii="Arial" w:hAnsi="Arial" w:cs="Arial"/>
            <w:sz w:val="20"/>
            <w:szCs w:val="20"/>
          </w:rPr>
          <w:fldChar w:fldCharType="separate"/>
        </w:r>
        <w:r>
          <w:rPr>
            <w:rStyle w:val="PageNumber"/>
            <w:rFonts w:ascii="Arial" w:hAnsi="Arial" w:cs="Arial"/>
            <w:sz w:val="20"/>
            <w:szCs w:val="20"/>
          </w:rPr>
          <w:t>11</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w:t>
        </w:r>
      </w:sdtContent>
    </w:sdt>
  </w:p>
  <w:p w14:paraId="368AB99F" w14:textId="77777777" w:rsidR="00B15061" w:rsidRPr="00B15061" w:rsidRDefault="007E4054" w:rsidP="00B15061">
    <w:pPr>
      <w:pStyle w:val="Footer"/>
      <w:tabs>
        <w:tab w:val="clear" w:pos="4680"/>
        <w:tab w:val="clear" w:pos="9360"/>
        <w:tab w:val="left" w:pos="6180"/>
      </w:tabs>
      <w:ind w:right="360"/>
      <w:rPr>
        <w:rFonts w:ascii="Arial" w:hAnsi="Arial" w:cs="Arial"/>
        <w:sz w:val="20"/>
        <w:szCs w:val="20"/>
      </w:rPr>
    </w:pPr>
    <w:r w:rsidRPr="00D63933">
      <w:rPr>
        <w:rStyle w:val="Hyperlink"/>
        <w:rFonts w:ascii="Arial" w:hAnsi="Arial" w:cs="Arial"/>
        <w:noProof/>
        <w:color w:val="000000" w:themeColor="text1"/>
        <w:sz w:val="20"/>
        <w:szCs w:val="20"/>
        <w:u w:val="none"/>
      </w:rPr>
      <w:drawing>
        <wp:inline distT="0" distB="0" distL="0" distR="0" wp14:anchorId="732CD860" wp14:editId="1A75CD25">
          <wp:extent cx="254000" cy="254000"/>
          <wp:effectExtent l="0" t="0" r="0" b="0"/>
          <wp:docPr id="1" name="Picture 1" descr="A picture containing drawing&#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833984" name="Picture 1" descr="A picture containing drawing&#10;&#10;Description automatically generated">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D63933">
      <w:rPr>
        <w:rFonts w:ascii="Arial" w:hAnsi="Arial" w:cs="Arial"/>
        <w:sz w:val="20"/>
        <w:szCs w:val="20"/>
      </w:rPr>
      <w:t xml:space="preserve"> </w:t>
    </w:r>
    <w:r w:rsidRPr="00D63933">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A3A33" w14:textId="77777777" w:rsidR="0051358E" w:rsidRDefault="0051358E">
      <w:r>
        <w:separator/>
      </w:r>
    </w:p>
  </w:footnote>
  <w:footnote w:type="continuationSeparator" w:id="0">
    <w:p w14:paraId="5BA86583" w14:textId="77777777" w:rsidR="0051358E" w:rsidRDefault="005135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7C37"/>
    <w:multiLevelType w:val="hybridMultilevel"/>
    <w:tmpl w:val="2CBA6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74520"/>
    <w:multiLevelType w:val="hybridMultilevel"/>
    <w:tmpl w:val="5CD6EA5A"/>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B2530A"/>
    <w:multiLevelType w:val="hybridMultilevel"/>
    <w:tmpl w:val="B9CE8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17D17"/>
    <w:multiLevelType w:val="hybridMultilevel"/>
    <w:tmpl w:val="70F04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9772999">
    <w:abstractNumId w:val="2"/>
  </w:num>
  <w:num w:numId="2" w16cid:durableId="1171414212">
    <w:abstractNumId w:val="1"/>
  </w:num>
  <w:num w:numId="3" w16cid:durableId="1770806243">
    <w:abstractNumId w:val="3"/>
  </w:num>
  <w:num w:numId="4" w16cid:durableId="427701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A50"/>
    <w:rsid w:val="0001564A"/>
    <w:rsid w:val="000656C1"/>
    <w:rsid w:val="00067533"/>
    <w:rsid w:val="000D3B00"/>
    <w:rsid w:val="000E0545"/>
    <w:rsid w:val="000E1560"/>
    <w:rsid w:val="000F10AE"/>
    <w:rsid w:val="00102517"/>
    <w:rsid w:val="001141F4"/>
    <w:rsid w:val="001365B9"/>
    <w:rsid w:val="00137B3B"/>
    <w:rsid w:val="00140A4E"/>
    <w:rsid w:val="00143CD8"/>
    <w:rsid w:val="0015126D"/>
    <w:rsid w:val="00165BAF"/>
    <w:rsid w:val="001972FF"/>
    <w:rsid w:val="001A3CD7"/>
    <w:rsid w:val="001A4B82"/>
    <w:rsid w:val="001A5533"/>
    <w:rsid w:val="001A6581"/>
    <w:rsid w:val="001B28A0"/>
    <w:rsid w:val="001C0CC3"/>
    <w:rsid w:val="001C32E5"/>
    <w:rsid w:val="001D387E"/>
    <w:rsid w:val="00237F28"/>
    <w:rsid w:val="00265479"/>
    <w:rsid w:val="002809CF"/>
    <w:rsid w:val="00282988"/>
    <w:rsid w:val="00296CB4"/>
    <w:rsid w:val="002A6F2B"/>
    <w:rsid w:val="002B0ED6"/>
    <w:rsid w:val="002E7479"/>
    <w:rsid w:val="002F6F43"/>
    <w:rsid w:val="00335C1E"/>
    <w:rsid w:val="0034746F"/>
    <w:rsid w:val="00355CA8"/>
    <w:rsid w:val="00392797"/>
    <w:rsid w:val="003B6C58"/>
    <w:rsid w:val="003C39DF"/>
    <w:rsid w:val="003C3F70"/>
    <w:rsid w:val="003C773B"/>
    <w:rsid w:val="003D203B"/>
    <w:rsid w:val="003D3708"/>
    <w:rsid w:val="003D5E39"/>
    <w:rsid w:val="003F5B64"/>
    <w:rsid w:val="0044260F"/>
    <w:rsid w:val="00462EE6"/>
    <w:rsid w:val="00467B6D"/>
    <w:rsid w:val="004951AE"/>
    <w:rsid w:val="004D1AC1"/>
    <w:rsid w:val="004D5A75"/>
    <w:rsid w:val="0051358E"/>
    <w:rsid w:val="00514323"/>
    <w:rsid w:val="0051562F"/>
    <w:rsid w:val="005226E4"/>
    <w:rsid w:val="005420E7"/>
    <w:rsid w:val="0054502F"/>
    <w:rsid w:val="0055713E"/>
    <w:rsid w:val="00583987"/>
    <w:rsid w:val="0059451F"/>
    <w:rsid w:val="005A5096"/>
    <w:rsid w:val="005C008A"/>
    <w:rsid w:val="005C1339"/>
    <w:rsid w:val="005D7AFF"/>
    <w:rsid w:val="005E1644"/>
    <w:rsid w:val="006005D1"/>
    <w:rsid w:val="00603C3B"/>
    <w:rsid w:val="006465C2"/>
    <w:rsid w:val="00647ED3"/>
    <w:rsid w:val="00661915"/>
    <w:rsid w:val="006B1C61"/>
    <w:rsid w:val="006D4F61"/>
    <w:rsid w:val="006E5975"/>
    <w:rsid w:val="00710FF7"/>
    <w:rsid w:val="007669D7"/>
    <w:rsid w:val="007843B8"/>
    <w:rsid w:val="0079210E"/>
    <w:rsid w:val="007971F0"/>
    <w:rsid w:val="007A18C9"/>
    <w:rsid w:val="007B0F49"/>
    <w:rsid w:val="007D4765"/>
    <w:rsid w:val="007E4054"/>
    <w:rsid w:val="007E5BB1"/>
    <w:rsid w:val="007E6709"/>
    <w:rsid w:val="007F45F4"/>
    <w:rsid w:val="008125A4"/>
    <w:rsid w:val="00820EA1"/>
    <w:rsid w:val="008751CB"/>
    <w:rsid w:val="00883512"/>
    <w:rsid w:val="00883592"/>
    <w:rsid w:val="00883E96"/>
    <w:rsid w:val="0089087C"/>
    <w:rsid w:val="008942D3"/>
    <w:rsid w:val="008B3EB9"/>
    <w:rsid w:val="008C2096"/>
    <w:rsid w:val="008D7E46"/>
    <w:rsid w:val="009018C5"/>
    <w:rsid w:val="009264DF"/>
    <w:rsid w:val="00980FCE"/>
    <w:rsid w:val="009A256C"/>
    <w:rsid w:val="009D3A2E"/>
    <w:rsid w:val="009E4543"/>
    <w:rsid w:val="00A05AD5"/>
    <w:rsid w:val="00A066D0"/>
    <w:rsid w:val="00A15A27"/>
    <w:rsid w:val="00A24D46"/>
    <w:rsid w:val="00A332CA"/>
    <w:rsid w:val="00A41C59"/>
    <w:rsid w:val="00A57AA7"/>
    <w:rsid w:val="00A70185"/>
    <w:rsid w:val="00A75B79"/>
    <w:rsid w:val="00AA3AA9"/>
    <w:rsid w:val="00AD3814"/>
    <w:rsid w:val="00AE0202"/>
    <w:rsid w:val="00B15061"/>
    <w:rsid w:val="00B54D64"/>
    <w:rsid w:val="00B96BF3"/>
    <w:rsid w:val="00BA2B0C"/>
    <w:rsid w:val="00BE319A"/>
    <w:rsid w:val="00C06710"/>
    <w:rsid w:val="00C31AA3"/>
    <w:rsid w:val="00C320BD"/>
    <w:rsid w:val="00C349D7"/>
    <w:rsid w:val="00C55095"/>
    <w:rsid w:val="00C90D8C"/>
    <w:rsid w:val="00C915BB"/>
    <w:rsid w:val="00C91622"/>
    <w:rsid w:val="00CB4EB0"/>
    <w:rsid w:val="00CD6A50"/>
    <w:rsid w:val="00CE7ABC"/>
    <w:rsid w:val="00CF7BC1"/>
    <w:rsid w:val="00D0140E"/>
    <w:rsid w:val="00D20E6C"/>
    <w:rsid w:val="00D31239"/>
    <w:rsid w:val="00D63933"/>
    <w:rsid w:val="00D77019"/>
    <w:rsid w:val="00DA422D"/>
    <w:rsid w:val="00DA6B06"/>
    <w:rsid w:val="00DB1F62"/>
    <w:rsid w:val="00DC3158"/>
    <w:rsid w:val="00DE21E8"/>
    <w:rsid w:val="00DE39D2"/>
    <w:rsid w:val="00DE44C9"/>
    <w:rsid w:val="00DE538F"/>
    <w:rsid w:val="00DE7552"/>
    <w:rsid w:val="00E074C8"/>
    <w:rsid w:val="00E35FDA"/>
    <w:rsid w:val="00E47B60"/>
    <w:rsid w:val="00E57804"/>
    <w:rsid w:val="00E65191"/>
    <w:rsid w:val="00E67628"/>
    <w:rsid w:val="00EA0F87"/>
    <w:rsid w:val="00EA5D72"/>
    <w:rsid w:val="00EC4A1C"/>
    <w:rsid w:val="00ED5521"/>
    <w:rsid w:val="00ED5C7D"/>
    <w:rsid w:val="00EE0694"/>
    <w:rsid w:val="00EE0A5D"/>
    <w:rsid w:val="00EE1DB8"/>
    <w:rsid w:val="00F03BC2"/>
    <w:rsid w:val="00F20EA4"/>
    <w:rsid w:val="00F2449B"/>
    <w:rsid w:val="00F316B1"/>
    <w:rsid w:val="00F77037"/>
    <w:rsid w:val="00F87424"/>
    <w:rsid w:val="00FA5266"/>
    <w:rsid w:val="00FB58BF"/>
    <w:rsid w:val="00FF4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E143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6A50"/>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CD6A50"/>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A5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6A50"/>
    <w:rPr>
      <w:rFonts w:ascii="Times New Roman" w:hAnsi="Times New Roman" w:cs="Times New Roman"/>
      <w:b/>
      <w:bCs/>
      <w:sz w:val="36"/>
      <w:szCs w:val="36"/>
    </w:rPr>
  </w:style>
  <w:style w:type="character" w:styleId="Strong">
    <w:name w:val="Strong"/>
    <w:basedOn w:val="DefaultParagraphFont"/>
    <w:uiPriority w:val="22"/>
    <w:qFormat/>
    <w:rsid w:val="00CD6A50"/>
    <w:rPr>
      <w:b/>
      <w:bCs/>
    </w:rPr>
  </w:style>
  <w:style w:type="paragraph" w:styleId="NormalWeb">
    <w:name w:val="Normal (Web)"/>
    <w:basedOn w:val="Normal"/>
    <w:uiPriority w:val="99"/>
    <w:semiHidden/>
    <w:unhideWhenUsed/>
    <w:rsid w:val="00CD6A50"/>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CD6A50"/>
  </w:style>
  <w:style w:type="paragraph" w:styleId="Header">
    <w:name w:val="header"/>
    <w:basedOn w:val="Normal"/>
    <w:link w:val="HeaderChar"/>
    <w:uiPriority w:val="99"/>
    <w:unhideWhenUsed/>
    <w:rsid w:val="00B15061"/>
    <w:pPr>
      <w:tabs>
        <w:tab w:val="center" w:pos="4680"/>
        <w:tab w:val="right" w:pos="9360"/>
      </w:tabs>
    </w:pPr>
  </w:style>
  <w:style w:type="character" w:customStyle="1" w:styleId="HeaderChar">
    <w:name w:val="Header Char"/>
    <w:basedOn w:val="DefaultParagraphFont"/>
    <w:link w:val="Header"/>
    <w:uiPriority w:val="99"/>
    <w:rsid w:val="00B15061"/>
  </w:style>
  <w:style w:type="paragraph" w:styleId="Footer">
    <w:name w:val="footer"/>
    <w:basedOn w:val="Normal"/>
    <w:link w:val="FooterChar"/>
    <w:uiPriority w:val="99"/>
    <w:unhideWhenUsed/>
    <w:rsid w:val="00B15061"/>
    <w:pPr>
      <w:tabs>
        <w:tab w:val="center" w:pos="4680"/>
        <w:tab w:val="right" w:pos="9360"/>
      </w:tabs>
    </w:pPr>
  </w:style>
  <w:style w:type="character" w:customStyle="1" w:styleId="FooterChar">
    <w:name w:val="Footer Char"/>
    <w:basedOn w:val="DefaultParagraphFont"/>
    <w:link w:val="Footer"/>
    <w:uiPriority w:val="99"/>
    <w:rsid w:val="00B15061"/>
  </w:style>
  <w:style w:type="character" w:styleId="Hyperlink">
    <w:name w:val="Hyperlink"/>
    <w:basedOn w:val="DefaultParagraphFont"/>
    <w:uiPriority w:val="99"/>
    <w:unhideWhenUsed/>
    <w:rsid w:val="00B15061"/>
    <w:rPr>
      <w:color w:val="0563C1" w:themeColor="hyperlink"/>
      <w:u w:val="single"/>
    </w:rPr>
  </w:style>
  <w:style w:type="character" w:styleId="PageNumber">
    <w:name w:val="page number"/>
    <w:basedOn w:val="DefaultParagraphFont"/>
    <w:uiPriority w:val="99"/>
    <w:semiHidden/>
    <w:unhideWhenUsed/>
    <w:rsid w:val="00B15061"/>
  </w:style>
  <w:style w:type="paragraph" w:styleId="ListParagraph">
    <w:name w:val="List Paragraph"/>
    <w:basedOn w:val="Normal"/>
    <w:uiPriority w:val="34"/>
    <w:qFormat/>
    <w:rsid w:val="00B15061"/>
    <w:pPr>
      <w:ind w:left="720"/>
      <w:contextualSpacing/>
    </w:pPr>
  </w:style>
  <w:style w:type="character" w:styleId="UnresolvedMention">
    <w:name w:val="Unresolved Mention"/>
    <w:basedOn w:val="DefaultParagraphFont"/>
    <w:uiPriority w:val="99"/>
    <w:rsid w:val="008B3EB9"/>
    <w:rPr>
      <w:color w:val="605E5C"/>
      <w:shd w:val="clear" w:color="auto" w:fill="E1DFDD"/>
    </w:rPr>
  </w:style>
  <w:style w:type="table" w:styleId="TableGrid">
    <w:name w:val="Table Grid"/>
    <w:basedOn w:val="TableNormal"/>
    <w:uiPriority w:val="39"/>
    <w:rsid w:val="006E59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57905">
      <w:bodyDiv w:val="1"/>
      <w:marLeft w:val="0"/>
      <w:marRight w:val="0"/>
      <w:marTop w:val="0"/>
      <w:marBottom w:val="0"/>
      <w:divBdr>
        <w:top w:val="none" w:sz="0" w:space="0" w:color="auto"/>
        <w:left w:val="none" w:sz="0" w:space="0" w:color="auto"/>
        <w:bottom w:val="none" w:sz="0" w:space="0" w:color="auto"/>
        <w:right w:val="none" w:sz="0" w:space="0" w:color="auto"/>
      </w:divBdr>
      <w:divsChild>
        <w:div w:id="1844002847">
          <w:marLeft w:val="0"/>
          <w:marRight w:val="0"/>
          <w:marTop w:val="0"/>
          <w:marBottom w:val="0"/>
          <w:divBdr>
            <w:top w:val="none" w:sz="0" w:space="0" w:color="auto"/>
            <w:left w:val="none" w:sz="0" w:space="0" w:color="auto"/>
            <w:bottom w:val="none" w:sz="0" w:space="0" w:color="auto"/>
            <w:right w:val="none" w:sz="0" w:space="0" w:color="auto"/>
          </w:divBdr>
          <w:divsChild>
            <w:div w:id="1072510135">
              <w:marLeft w:val="0"/>
              <w:marRight w:val="0"/>
              <w:marTop w:val="0"/>
              <w:marBottom w:val="0"/>
              <w:divBdr>
                <w:top w:val="none" w:sz="0" w:space="0" w:color="auto"/>
                <w:left w:val="none" w:sz="0" w:space="0" w:color="auto"/>
                <w:bottom w:val="none" w:sz="0" w:space="0" w:color="auto"/>
                <w:right w:val="none" w:sz="0" w:space="0" w:color="auto"/>
              </w:divBdr>
              <w:divsChild>
                <w:div w:id="2051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sign.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ti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1290</Words>
  <Characters>6699</Characters>
  <Application>Microsoft Office Word</Application>
  <DocSecurity>0</DocSecurity>
  <Lines>221</Lines>
  <Paragraphs>100</Paragraphs>
  <ScaleCrop>false</ScaleCrop>
  <HeadingPairs>
    <vt:vector size="2" baseType="variant">
      <vt:variant>
        <vt:lpstr>Title</vt:lpstr>
      </vt:variant>
      <vt:variant>
        <vt:i4>1</vt:i4>
      </vt:variant>
    </vt:vector>
  </HeadingPairs>
  <TitlesOfParts>
    <vt:vector size="1" baseType="lpstr">
      <vt:lpstr>Sublease Agreement</vt:lpstr>
    </vt:vector>
  </TitlesOfParts>
  <Manager/>
  <Company/>
  <LinksUpToDate>false</LinksUpToDate>
  <CharactersWithSpaces>7895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Alabama Sublease Agreement</dc:title>
  <dc:subject/>
  <dc:creator>eForms</dc:creator>
  <cp:keywords/>
  <dc:description/>
  <cp:lastModifiedBy>Joseph Gendron</cp:lastModifiedBy>
  <cp:revision>4</cp:revision>
  <dcterms:created xsi:type="dcterms:W3CDTF">2024-05-23T16:12:00Z</dcterms:created>
  <dcterms:modified xsi:type="dcterms:W3CDTF">2024-05-23T16:13:00Z</dcterms:modified>
  <cp:category/>
</cp:coreProperties>
</file>