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60"/>
      </w:tblGrid>
      <w:tr w:rsidR="00542451" w14:paraId="79A5ED86" w14:textId="77777777" w:rsidTr="00945DA5">
        <w:tc>
          <w:tcPr>
            <w:tcW w:w="3312" w:type="dxa"/>
            <w:vAlign w:val="center"/>
          </w:tcPr>
          <w:p w14:paraId="0A00DC0E" w14:textId="77777777" w:rsidR="00183D10" w:rsidRDefault="007564D3" w:rsidP="004D18A8">
            <w:r>
              <w:rPr>
                <w:noProof/>
                <w:lang w:bidi="ne-NP"/>
              </w:rPr>
              <w:drawing>
                <wp:inline distT="0" distB="0" distL="0" distR="0" wp14:anchorId="73419D3D" wp14:editId="373A1AB5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vAlign w:val="center"/>
          </w:tcPr>
          <w:p w14:paraId="5E06B09E" w14:textId="77777777" w:rsidR="00542451" w:rsidRDefault="00542451" w:rsidP="00CB50EF">
            <w:pPr>
              <w:pStyle w:val="Title"/>
            </w:pPr>
            <w:r w:rsidRPr="00542451">
              <w:rPr>
                <w:noProof/>
                <w:lang w:bidi="ne-NP"/>
              </w:rPr>
              <w:drawing>
                <wp:inline distT="0" distB="0" distL="0" distR="0" wp14:anchorId="4B1F5ACF" wp14:editId="0CEB94DD">
                  <wp:extent cx="2743200" cy="32155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28BB1" w14:textId="77777777" w:rsidR="00054C42" w:rsidRPr="00054C42" w:rsidRDefault="003C348E" w:rsidP="00803498">
            <w:pPr>
              <w:pStyle w:val="Title"/>
              <w:spacing w:before="100" w:beforeAutospacing="1" w:after="0"/>
            </w:pPr>
            <w:r>
              <w:t>Foundation</w:t>
            </w:r>
            <w:r w:rsidR="0093328A">
              <w:t xml:space="preserve"> Activity</w:t>
            </w:r>
            <w:r w:rsidR="00054C42">
              <w:t>2 Building an LED Circuit</w:t>
            </w:r>
          </w:p>
        </w:tc>
      </w:tr>
    </w:tbl>
    <w:p w14:paraId="6D9620EB" w14:textId="77777777" w:rsidR="001B717F" w:rsidRPr="00EB73FC" w:rsidRDefault="00FF2BF8" w:rsidP="00FF2BF8">
      <w:pPr>
        <w:pStyle w:val="LessonHeading1"/>
      </w:pPr>
      <w:bookmarkStart w:id="0" w:name="_Toc517787480"/>
      <w:r>
        <w:t xml:space="preserve">Contents and </w:t>
      </w:r>
      <w:r w:rsidR="001B717F">
        <w:t>Learning Outcomes</w:t>
      </w:r>
      <w:bookmarkEnd w:id="0"/>
    </w:p>
    <w:p w14:paraId="3379BF4C" w14:textId="77777777" w:rsidR="001B717F" w:rsidRDefault="001B717F" w:rsidP="002B7243">
      <w:pPr>
        <w:spacing w:before="0" w:after="0"/>
        <w:rPr>
          <w:lang w:eastAsia="ja-JP"/>
        </w:rPr>
      </w:pPr>
      <w:r>
        <w:rPr>
          <w:lang w:eastAsia="ja-JP"/>
        </w:rPr>
        <w:t>Students will,</w:t>
      </w:r>
    </w:p>
    <w:p w14:paraId="60AC9E0D" w14:textId="77777777" w:rsidR="006D2CA7" w:rsidRPr="006D2CA7" w:rsidRDefault="006D2CA7" w:rsidP="002B7243">
      <w:pPr>
        <w:numPr>
          <w:ilvl w:val="0"/>
          <w:numId w:val="3"/>
        </w:numPr>
        <w:spacing w:before="0" w:after="0"/>
        <w:rPr>
          <w:lang w:eastAsia="ja-JP"/>
        </w:rPr>
      </w:pPr>
      <w:r w:rsidRPr="006D2CA7">
        <w:rPr>
          <w:rFonts w:eastAsia="Times New Roman" w:cstheme="minorHAnsi"/>
        </w:rPr>
        <w:t>Read a basic circuit diagram</w:t>
      </w:r>
      <w:bookmarkStart w:id="1" w:name="_GoBack"/>
      <w:bookmarkEnd w:id="1"/>
    </w:p>
    <w:p w14:paraId="59383196" w14:textId="77777777" w:rsidR="001B717F" w:rsidRPr="00D92A74" w:rsidRDefault="006D2CA7" w:rsidP="002B7243">
      <w:pPr>
        <w:numPr>
          <w:ilvl w:val="0"/>
          <w:numId w:val="3"/>
        </w:numPr>
        <w:spacing w:before="0"/>
        <w:rPr>
          <w:lang w:eastAsia="ja-JP"/>
        </w:rPr>
      </w:pPr>
      <w:r w:rsidRPr="006D2CA7">
        <w:rPr>
          <w:rFonts w:eastAsia="Times New Roman" w:cstheme="minorHAnsi"/>
        </w:rPr>
        <w:t>Build a circuit on a breadboard to turn on an LED</w:t>
      </w:r>
    </w:p>
    <w:sdt>
      <w:sdtPr>
        <w:id w:val="2037925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331AA" w14:textId="5A9FAF7E" w:rsidR="00CA7669" w:rsidRDefault="00CA7669" w:rsidP="00CA7669">
          <w:pPr>
            <w:spacing w:before="0"/>
            <w:rPr>
              <w:lang w:eastAsia="ja-JP"/>
            </w:rPr>
          </w:pPr>
          <w:r>
            <w:t xml:space="preserve">This activity should take </w:t>
          </w:r>
          <w:r w:rsidR="00B858CB" w:rsidRPr="00232C02">
            <w:rPr>
              <w:b/>
            </w:rPr>
            <w:t>~1 hour</w:t>
          </w:r>
          <w:r w:rsidR="00B858CB">
            <w:rPr>
              <w:b/>
            </w:rPr>
            <w:t xml:space="preserve"> (1.5 hours recommended)</w:t>
          </w:r>
          <w:r w:rsidR="00B858CB">
            <w:t xml:space="preserve"> </w:t>
          </w:r>
          <w:r>
            <w:t>to complete:</w:t>
          </w:r>
        </w:p>
        <w:p w14:paraId="50252F5B" w14:textId="78B02DFC" w:rsidR="002F4760" w:rsidRDefault="00441CC0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r>
            <w:fldChar w:fldCharType="begin"/>
          </w:r>
          <w:r w:rsidR="00CA7669">
            <w:instrText xml:space="preserve"> TOC \o "1-3" \h \z \u </w:instrText>
          </w:r>
          <w:r>
            <w:fldChar w:fldCharType="separate"/>
          </w:r>
          <w:hyperlink w:anchor="_Toc517787480" w:history="1">
            <w:r w:rsidR="002F4760" w:rsidRPr="006C60AE">
              <w:rPr>
                <w:rStyle w:val="Hyperlink"/>
                <w:rFonts w:eastAsiaTheme="minorEastAsia"/>
                <w:noProof/>
              </w:rPr>
              <w:t>Contents and Learning Outcomes</w:t>
            </w:r>
            <w:r w:rsidR="002F47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A5C7" w14:textId="6BF924D8" w:rsidR="002F4760" w:rsidRDefault="000F5005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1" w:history="1">
            <w:r w:rsidR="002F4760" w:rsidRPr="006C60AE">
              <w:rPr>
                <w:rStyle w:val="Hyperlink"/>
                <w:rFonts w:eastAsiaTheme="minorEastAsia"/>
                <w:noProof/>
              </w:rPr>
              <w:t>Materials and Costs per Student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_Toc517787481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2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57629676" w14:textId="44015945" w:rsidR="002F4760" w:rsidRDefault="000F5005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2" w:history="1">
            <w:r w:rsidR="002F4760" w:rsidRPr="006C60AE">
              <w:rPr>
                <w:rStyle w:val="Hyperlink"/>
                <w:rFonts w:eastAsiaTheme="minorEastAsia"/>
                <w:noProof/>
              </w:rPr>
              <w:t>Lesson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_Toc517787482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2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7C331E88" w14:textId="2E888691" w:rsidR="002F4760" w:rsidRDefault="000F5005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3" w:history="1">
            <w:r w:rsidR="002F4760" w:rsidRPr="006C60AE">
              <w:rPr>
                <w:rStyle w:val="Hyperlink"/>
                <w:rFonts w:eastAsiaTheme="minorEastAsia"/>
                <w:noProof/>
              </w:rPr>
              <w:t>Activity Overview (2 minutes)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_Toc517787483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2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5027364D" w14:textId="64DC20BE" w:rsidR="002F4760" w:rsidRDefault="000F5005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4" w:history="1">
            <w:r w:rsidR="002F4760" w:rsidRPr="006C60AE">
              <w:rPr>
                <w:rStyle w:val="Hyperlink"/>
                <w:rFonts w:eastAsiaTheme="minorEastAsia"/>
                <w:noProof/>
              </w:rPr>
              <w:t>Review of Electricity (5 minutes)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_Toc517787484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3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0B5AFB39" w14:textId="308411F1" w:rsidR="002F4760" w:rsidRDefault="000F5005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5" w:history="1">
            <w:r w:rsidR="002F4760" w:rsidRPr="006C60AE">
              <w:rPr>
                <w:rStyle w:val="Hyperlink"/>
                <w:rFonts w:eastAsiaTheme="minorEastAsia"/>
                <w:noProof/>
              </w:rPr>
              <w:t>Reading Circuit Diagrams (10 minutes)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_Toc517787485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3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3C64659E" w14:textId="03F10E7E" w:rsidR="002F4760" w:rsidRDefault="000F5005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6" w:history="1">
            <w:r w:rsidR="002F4760" w:rsidRPr="006C60AE">
              <w:rPr>
                <w:rStyle w:val="Hyperlink"/>
                <w:rFonts w:eastAsiaTheme="minorEastAsia"/>
                <w:noProof/>
              </w:rPr>
              <w:t>Making Circuits on a Breadboard (10 minutes)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_Toc517787486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4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729B22CE" w14:textId="26F14BCE" w:rsidR="002F4760" w:rsidRDefault="000F5005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7" w:history="1">
            <w:r w:rsidR="002F4760" w:rsidRPr="006C60AE">
              <w:rPr>
                <w:rStyle w:val="Hyperlink"/>
                <w:rFonts w:eastAsiaTheme="minorEastAsia"/>
                <w:noProof/>
              </w:rPr>
              <w:t>Build the LED Circuit (30 minutes)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_Toc517787487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6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449332D2" w14:textId="1FA22DC5" w:rsidR="002F4760" w:rsidRDefault="000F5005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8" w:history="1">
            <w:r w:rsidR="002F4760" w:rsidRPr="006C60AE">
              <w:rPr>
                <w:rStyle w:val="Hyperlink"/>
                <w:rFonts w:eastAsiaTheme="minorEastAsia"/>
                <w:noProof/>
              </w:rPr>
              <w:t>Debrief Discussion (5 minutes)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_Toc517787488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7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5E11710A" w14:textId="64A2A80F" w:rsidR="002F4760" w:rsidRDefault="000F5005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89" w:history="1">
            <w:r w:rsidR="002F4760" w:rsidRPr="006C60AE">
              <w:rPr>
                <w:rStyle w:val="Hyperlink"/>
                <w:rFonts w:eastAsiaTheme="minorEastAsia"/>
                <w:noProof/>
              </w:rPr>
              <w:t>Challenge and Explore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_Toc517787489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7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5E2A62CD" w14:textId="2329B5F7" w:rsidR="002F4760" w:rsidRDefault="000F5005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7787490" w:history="1">
            <w:r w:rsidR="002F4760" w:rsidRPr="006C60AE">
              <w:rPr>
                <w:rStyle w:val="Hyperlink"/>
                <w:rFonts w:eastAsiaTheme="minorEastAsia"/>
                <w:noProof/>
              </w:rPr>
              <w:t>Frequently Asked Questions</w:t>
            </w:r>
            <w:r w:rsidR="002F4760">
              <w:rPr>
                <w:noProof/>
                <w:webHidden/>
              </w:rPr>
              <w:tab/>
            </w:r>
            <w:r w:rsidR="00441CC0">
              <w:rPr>
                <w:noProof/>
                <w:webHidden/>
              </w:rPr>
              <w:fldChar w:fldCharType="begin"/>
            </w:r>
            <w:r w:rsidR="002F4760">
              <w:rPr>
                <w:noProof/>
                <w:webHidden/>
              </w:rPr>
              <w:instrText xml:space="preserve"> PAGEREF _Toc517787490 \h </w:instrText>
            </w:r>
            <w:r w:rsidR="00441CC0">
              <w:rPr>
                <w:noProof/>
                <w:webHidden/>
              </w:rPr>
            </w:r>
            <w:r w:rsidR="00441CC0">
              <w:rPr>
                <w:noProof/>
                <w:webHidden/>
              </w:rPr>
              <w:fldChar w:fldCharType="separate"/>
            </w:r>
            <w:r w:rsidR="00F6397F">
              <w:rPr>
                <w:noProof/>
                <w:webHidden/>
              </w:rPr>
              <w:t>9</w:t>
            </w:r>
            <w:r w:rsidR="00441CC0">
              <w:rPr>
                <w:noProof/>
                <w:webHidden/>
              </w:rPr>
              <w:fldChar w:fldCharType="end"/>
            </w:r>
          </w:hyperlink>
        </w:p>
        <w:p w14:paraId="1B1D27F8" w14:textId="77777777" w:rsidR="00CA7669" w:rsidRPr="003D61C1" w:rsidRDefault="00441CC0" w:rsidP="00CA7669">
          <w:pPr>
            <w:spacing w:before="0" w:after="0"/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893123C" w14:textId="77777777" w:rsidR="00912858" w:rsidRDefault="00912858">
      <w:pPr>
        <w:spacing w:before="0" w:after="160" w:line="259" w:lineRule="auto"/>
        <w:rPr>
          <w:rFonts w:asciiTheme="majorHAnsi" w:eastAsia="YouYuan" w:hAnsiTheme="majorHAnsi" w:cs="Tahoma"/>
          <w:b/>
          <w:bCs/>
          <w:caps/>
          <w:color w:val="FFFFFF" w:themeColor="background1"/>
          <w:spacing w:val="15"/>
          <w:kern w:val="36"/>
          <w:szCs w:val="20"/>
          <w:lang w:eastAsia="ja-JP"/>
        </w:rPr>
      </w:pPr>
      <w:r>
        <w:br w:type="page"/>
      </w:r>
    </w:p>
    <w:p w14:paraId="4D2F6A07" w14:textId="77777777" w:rsidR="001B717F" w:rsidRDefault="00D92A74" w:rsidP="00912858">
      <w:pPr>
        <w:pStyle w:val="LessonHeading1"/>
        <w:spacing w:before="0" w:beforeAutospacing="0"/>
      </w:pPr>
      <w:bookmarkStart w:id="2" w:name="_Toc517787481"/>
      <w:r>
        <w:lastRenderedPageBreak/>
        <w:t>Materials and Costs per S</w:t>
      </w:r>
      <w:r w:rsidR="001B717F">
        <w:t>tudent</w:t>
      </w:r>
      <w:bookmarkEnd w:id="2"/>
    </w:p>
    <w:p w14:paraId="2F036D67" w14:textId="77777777" w:rsidR="001B717F" w:rsidRPr="00FD1281" w:rsidRDefault="001B717F" w:rsidP="00803498">
      <w:pPr>
        <w:spacing w:before="0"/>
        <w:rPr>
          <w:lang w:eastAsia="ja-JP"/>
        </w:rPr>
      </w:pPr>
      <w:r w:rsidRPr="00FD1281">
        <w:rPr>
          <w:lang w:eastAsia="ja-JP"/>
        </w:rPr>
        <w:t>Assuming one kit of parts per student:</w:t>
      </w:r>
    </w:p>
    <w:tbl>
      <w:tblPr>
        <w:tblStyle w:val="PlainTable11"/>
        <w:tblW w:w="5000" w:type="pct"/>
        <w:tblLook w:val="04A0" w:firstRow="1" w:lastRow="0" w:firstColumn="1" w:lastColumn="0" w:noHBand="0" w:noVBand="1"/>
      </w:tblPr>
      <w:tblGrid>
        <w:gridCol w:w="3677"/>
        <w:gridCol w:w="642"/>
        <w:gridCol w:w="2003"/>
        <w:gridCol w:w="1488"/>
        <w:gridCol w:w="1206"/>
      </w:tblGrid>
      <w:tr w:rsidR="001B717F" w:rsidRPr="00FD1281" w14:paraId="7F968E0D" w14:textId="77777777" w:rsidTr="0080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hideMark/>
          </w:tcPr>
          <w:p w14:paraId="3188E09C" w14:textId="77777777" w:rsidR="001B717F" w:rsidRPr="00FD1281" w:rsidRDefault="001B717F" w:rsidP="004D18A8">
            <w:pPr>
              <w:rPr>
                <w:lang w:eastAsia="ja-JP"/>
              </w:rPr>
            </w:pPr>
            <w:r w:rsidRPr="00FD1281">
              <w:rPr>
                <w:lang w:eastAsia="ja-JP"/>
              </w:rPr>
              <w:t>Item</w:t>
            </w:r>
          </w:p>
        </w:tc>
        <w:tc>
          <w:tcPr>
            <w:tcW w:w="356" w:type="pct"/>
            <w:hideMark/>
          </w:tcPr>
          <w:p w14:paraId="6B1D927E" w14:textId="77777777" w:rsidR="001B717F" w:rsidRPr="00FD1281" w:rsidRDefault="001B717F" w:rsidP="004D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Qty.</w:t>
            </w:r>
          </w:p>
        </w:tc>
        <w:tc>
          <w:tcPr>
            <w:tcW w:w="1111" w:type="pct"/>
            <w:hideMark/>
          </w:tcPr>
          <w:p w14:paraId="6889D319" w14:textId="77777777" w:rsidR="001B717F" w:rsidRPr="00FD1281" w:rsidRDefault="001B717F" w:rsidP="004D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Cost per Student</w:t>
            </w:r>
            <w:hyperlink w:anchor="fn:1" w:history="1">
              <w:r w:rsidRPr="00FD1281">
                <w:rPr>
                  <w:rStyle w:val="Hyperlink"/>
                  <w:rFonts w:eastAsiaTheme="minorEastAsia"/>
                  <w:vertAlign w:val="superscript"/>
                  <w:lang w:eastAsia="ja-JP"/>
                </w:rPr>
                <w:t>1</w:t>
              </w:r>
            </w:hyperlink>
          </w:p>
        </w:tc>
        <w:tc>
          <w:tcPr>
            <w:tcW w:w="825" w:type="pct"/>
            <w:hideMark/>
          </w:tcPr>
          <w:p w14:paraId="0A745282" w14:textId="77777777" w:rsidR="001B717F" w:rsidRPr="00FD1281" w:rsidRDefault="001B717F" w:rsidP="004D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Expendable</w:t>
            </w:r>
            <w:hyperlink w:anchor="fn:2" w:history="1">
              <w:r w:rsidRPr="00FD1281">
                <w:rPr>
                  <w:rStyle w:val="Hyperlink"/>
                  <w:rFonts w:eastAsiaTheme="minorEastAsia"/>
                  <w:vertAlign w:val="superscript"/>
                  <w:lang w:eastAsia="ja-JP"/>
                </w:rPr>
                <w:t>2</w:t>
              </w:r>
            </w:hyperlink>
          </w:p>
        </w:tc>
        <w:tc>
          <w:tcPr>
            <w:tcW w:w="669" w:type="pct"/>
            <w:hideMark/>
          </w:tcPr>
          <w:p w14:paraId="2B8DF256" w14:textId="77777777" w:rsidR="001B717F" w:rsidRPr="00FD1281" w:rsidRDefault="001B717F" w:rsidP="004D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Supplier</w:t>
            </w:r>
          </w:p>
        </w:tc>
      </w:tr>
      <w:tr w:rsidR="00142019" w:rsidRPr="00FD1281" w14:paraId="5AB0695C" w14:textId="77777777" w:rsidTr="0080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4DD48D7F" w14:textId="77777777" w:rsidR="00142019" w:rsidRPr="007B108D" w:rsidRDefault="00142019" w:rsidP="00142019">
            <w:pPr>
              <w:rPr>
                <w:rFonts w:eastAsia="Times New Roman" w:cstheme="minorHAnsi"/>
                <w:b w:val="0"/>
                <w:bCs w:val="0"/>
              </w:rPr>
            </w:pPr>
            <w:r w:rsidRPr="007B108D">
              <w:rPr>
                <w:rFonts w:eastAsia="Times New Roman" w:cstheme="minorHAnsi"/>
                <w:b w:val="0"/>
              </w:rPr>
              <w:t>Push Button</w:t>
            </w:r>
          </w:p>
        </w:tc>
        <w:tc>
          <w:tcPr>
            <w:tcW w:w="356" w:type="pct"/>
          </w:tcPr>
          <w:p w14:paraId="6E4515E1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2</w:t>
            </w:r>
          </w:p>
        </w:tc>
        <w:tc>
          <w:tcPr>
            <w:tcW w:w="1111" w:type="pct"/>
          </w:tcPr>
          <w:p w14:paraId="6B654349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0.04</w:t>
            </w:r>
          </w:p>
        </w:tc>
        <w:tc>
          <w:tcPr>
            <w:tcW w:w="825" w:type="pct"/>
          </w:tcPr>
          <w:p w14:paraId="26D32CC0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yes</w:t>
            </w:r>
          </w:p>
        </w:tc>
        <w:tc>
          <w:tcPr>
            <w:tcW w:w="669" w:type="pct"/>
          </w:tcPr>
          <w:p w14:paraId="0E688484" w14:textId="77777777" w:rsidR="00142019" w:rsidRPr="007B7988" w:rsidRDefault="000F5005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0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7C2C7D7A" w14:textId="77777777" w:rsidTr="008034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3CC6CB1C" w14:textId="77777777" w:rsidR="00142019" w:rsidRPr="007B108D" w:rsidRDefault="00142019" w:rsidP="00D170D4">
            <w:pPr>
              <w:rPr>
                <w:rFonts w:eastAsia="Times New Roman" w:cstheme="minorHAnsi"/>
                <w:b w:val="0"/>
              </w:rPr>
            </w:pPr>
            <w:r w:rsidRPr="007B108D">
              <w:rPr>
                <w:rFonts w:eastAsia="Times New Roman" w:cstheme="minorHAnsi"/>
                <w:b w:val="0"/>
              </w:rPr>
              <w:t>LED 5mm</w:t>
            </w:r>
            <w:r w:rsidR="00D170D4">
              <w:rPr>
                <w:rFonts w:eastAsia="Times New Roman" w:cstheme="minorHAnsi"/>
                <w:b w:val="0"/>
              </w:rPr>
              <w:t xml:space="preserve"> or 3mm</w:t>
            </w:r>
          </w:p>
        </w:tc>
        <w:tc>
          <w:tcPr>
            <w:tcW w:w="356" w:type="pct"/>
          </w:tcPr>
          <w:p w14:paraId="316ABF19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2</w:t>
            </w:r>
          </w:p>
        </w:tc>
        <w:tc>
          <w:tcPr>
            <w:tcW w:w="1111" w:type="pct"/>
          </w:tcPr>
          <w:p w14:paraId="6731F853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0.04</w:t>
            </w:r>
          </w:p>
        </w:tc>
        <w:tc>
          <w:tcPr>
            <w:tcW w:w="825" w:type="pct"/>
          </w:tcPr>
          <w:p w14:paraId="0310649E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yes</w:t>
            </w:r>
          </w:p>
        </w:tc>
        <w:tc>
          <w:tcPr>
            <w:tcW w:w="669" w:type="pct"/>
          </w:tcPr>
          <w:p w14:paraId="26F0BA6C" w14:textId="77777777" w:rsidR="00142019" w:rsidRPr="007B7988" w:rsidRDefault="000F5005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1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35EEEAFA" w14:textId="77777777" w:rsidTr="0080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51D6A3A9" w14:textId="77777777" w:rsidR="00142019" w:rsidRPr="007B108D" w:rsidRDefault="007B7988" w:rsidP="002C0621">
            <w:pPr>
              <w:rPr>
                <w:rFonts w:eastAsia="Times New Roman" w:cstheme="minorHAnsi"/>
                <w:b w:val="0"/>
              </w:rPr>
            </w:pPr>
            <w:r>
              <w:rPr>
                <w:rFonts w:eastAsia="Times New Roman" w:cstheme="minorHAnsi"/>
                <w:b w:val="0"/>
              </w:rPr>
              <w:t xml:space="preserve">Resistor, </w:t>
            </w:r>
            <w:r w:rsidR="002C0621">
              <w:rPr>
                <w:rFonts w:eastAsia="Times New Roman" w:cstheme="minorHAnsi"/>
                <w:b w:val="0"/>
              </w:rPr>
              <w:t>2.2k</w:t>
            </w:r>
            <w:r>
              <w:rPr>
                <w:rFonts w:eastAsia="Times New Roman" w:cstheme="minorHAnsi"/>
                <w:b w:val="0"/>
              </w:rPr>
              <w:t xml:space="preserve"> Ohm, ¼ W</w:t>
            </w:r>
          </w:p>
        </w:tc>
        <w:tc>
          <w:tcPr>
            <w:tcW w:w="356" w:type="pct"/>
          </w:tcPr>
          <w:p w14:paraId="32516B6E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1</w:t>
            </w:r>
          </w:p>
        </w:tc>
        <w:tc>
          <w:tcPr>
            <w:tcW w:w="1111" w:type="pct"/>
          </w:tcPr>
          <w:p w14:paraId="7893170D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0.01</w:t>
            </w:r>
          </w:p>
        </w:tc>
        <w:tc>
          <w:tcPr>
            <w:tcW w:w="825" w:type="pct"/>
          </w:tcPr>
          <w:p w14:paraId="3DE8417D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yes</w:t>
            </w:r>
          </w:p>
        </w:tc>
        <w:tc>
          <w:tcPr>
            <w:tcW w:w="669" w:type="pct"/>
          </w:tcPr>
          <w:p w14:paraId="12252451" w14:textId="77777777" w:rsidR="00142019" w:rsidRPr="007B7988" w:rsidRDefault="000F5005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2" w:anchor="cfs,searchweb201603_9,ppcSwitch_4&amp;btsid=c29fad75-42b1-4f39-a439-a6d88e149c80&amp;algo_expid=8316255e-6bd9-4140-b171-8a451ea8713a-6&amp;algo_pvid=8316255e-6bd9-4140-b171-8a451ea8713a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281B68F6" w14:textId="77777777" w:rsidTr="008034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29B95176" w14:textId="77777777" w:rsidR="00142019" w:rsidRPr="007B108D" w:rsidRDefault="007B7988" w:rsidP="00142019">
            <w:pPr>
              <w:rPr>
                <w:rFonts w:eastAsia="Times New Roman" w:cstheme="minorHAnsi"/>
                <w:b w:val="0"/>
              </w:rPr>
            </w:pPr>
            <w:r>
              <w:rPr>
                <w:rFonts w:eastAsia="Times New Roman" w:cstheme="minorHAnsi"/>
                <w:b w:val="0"/>
              </w:rPr>
              <w:t>Jumper Cable</w:t>
            </w:r>
            <w:r w:rsidR="00142019" w:rsidRPr="007B108D">
              <w:rPr>
                <w:rFonts w:eastAsia="Times New Roman" w:cstheme="minorHAnsi"/>
                <w:b w:val="0"/>
              </w:rPr>
              <w:t>, M/M</w:t>
            </w:r>
          </w:p>
        </w:tc>
        <w:tc>
          <w:tcPr>
            <w:tcW w:w="356" w:type="pct"/>
          </w:tcPr>
          <w:p w14:paraId="4576F123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4</w:t>
            </w:r>
          </w:p>
        </w:tc>
        <w:tc>
          <w:tcPr>
            <w:tcW w:w="1111" w:type="pct"/>
          </w:tcPr>
          <w:p w14:paraId="7F0D9A50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0.07</w:t>
            </w:r>
          </w:p>
        </w:tc>
        <w:tc>
          <w:tcPr>
            <w:tcW w:w="825" w:type="pct"/>
          </w:tcPr>
          <w:p w14:paraId="47E5DDA8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yes</w:t>
            </w:r>
          </w:p>
        </w:tc>
        <w:tc>
          <w:tcPr>
            <w:tcW w:w="669" w:type="pct"/>
          </w:tcPr>
          <w:p w14:paraId="587553C4" w14:textId="77777777" w:rsidR="00142019" w:rsidRPr="007B7988" w:rsidRDefault="000F5005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3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34E4ABB4" w14:textId="77777777" w:rsidTr="0080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3E966847" w14:textId="77777777" w:rsidR="00142019" w:rsidRPr="007B108D" w:rsidRDefault="00142019" w:rsidP="00142019">
            <w:pPr>
              <w:rPr>
                <w:rFonts w:eastAsia="Times New Roman" w:cstheme="minorHAnsi"/>
                <w:b w:val="0"/>
              </w:rPr>
            </w:pPr>
            <w:r w:rsidRPr="007B108D">
              <w:rPr>
                <w:rFonts w:eastAsia="Times New Roman" w:cstheme="minorHAnsi"/>
                <w:b w:val="0"/>
              </w:rPr>
              <w:t>9V Battery Snap</w:t>
            </w:r>
          </w:p>
        </w:tc>
        <w:tc>
          <w:tcPr>
            <w:tcW w:w="356" w:type="pct"/>
          </w:tcPr>
          <w:p w14:paraId="2B2B4D80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1</w:t>
            </w:r>
          </w:p>
        </w:tc>
        <w:tc>
          <w:tcPr>
            <w:tcW w:w="1111" w:type="pct"/>
          </w:tcPr>
          <w:p w14:paraId="3748FBF2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0.16</w:t>
            </w:r>
          </w:p>
        </w:tc>
        <w:tc>
          <w:tcPr>
            <w:tcW w:w="825" w:type="pct"/>
          </w:tcPr>
          <w:p w14:paraId="05F64198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669" w:type="pct"/>
          </w:tcPr>
          <w:p w14:paraId="533F0D0E" w14:textId="77777777" w:rsidR="00142019" w:rsidRPr="007B7988" w:rsidRDefault="000F5005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4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5EBB21ED" w14:textId="77777777" w:rsidTr="008034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439BD528" w14:textId="77777777" w:rsidR="00142019" w:rsidRPr="007B108D" w:rsidRDefault="00142019" w:rsidP="00142019">
            <w:pPr>
              <w:rPr>
                <w:rFonts w:eastAsia="Times New Roman" w:cstheme="minorHAnsi"/>
                <w:b w:val="0"/>
              </w:rPr>
            </w:pPr>
            <w:r w:rsidRPr="007B108D">
              <w:rPr>
                <w:rFonts w:eastAsia="Times New Roman" w:cstheme="minorHAnsi"/>
                <w:b w:val="0"/>
              </w:rPr>
              <w:t>Breadboard 400 point</w:t>
            </w:r>
          </w:p>
        </w:tc>
        <w:tc>
          <w:tcPr>
            <w:tcW w:w="356" w:type="pct"/>
          </w:tcPr>
          <w:p w14:paraId="4C4D4549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1</w:t>
            </w:r>
          </w:p>
        </w:tc>
        <w:tc>
          <w:tcPr>
            <w:tcW w:w="1111" w:type="pct"/>
          </w:tcPr>
          <w:p w14:paraId="4B67CE9F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1.49</w:t>
            </w:r>
          </w:p>
        </w:tc>
        <w:tc>
          <w:tcPr>
            <w:tcW w:w="825" w:type="pct"/>
          </w:tcPr>
          <w:p w14:paraId="686E8014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669" w:type="pct"/>
          </w:tcPr>
          <w:p w14:paraId="723462B1" w14:textId="77777777" w:rsidR="00142019" w:rsidRPr="007B7988" w:rsidRDefault="000F5005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5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58DDCD97" w14:textId="77777777" w:rsidTr="0080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4C11643A" w14:textId="77777777" w:rsidR="00142019" w:rsidRPr="007B108D" w:rsidRDefault="00142019" w:rsidP="00142019">
            <w:pPr>
              <w:rPr>
                <w:rFonts w:eastAsia="Times New Roman" w:cstheme="minorHAnsi"/>
                <w:b w:val="0"/>
              </w:rPr>
            </w:pPr>
            <w:r w:rsidRPr="007B108D">
              <w:rPr>
                <w:rFonts w:eastAsia="Times New Roman" w:cstheme="minorHAnsi"/>
                <w:b w:val="0"/>
              </w:rPr>
              <w:t>Breadboard Power Supply</w:t>
            </w:r>
          </w:p>
        </w:tc>
        <w:tc>
          <w:tcPr>
            <w:tcW w:w="356" w:type="pct"/>
          </w:tcPr>
          <w:p w14:paraId="523EEAD2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1</w:t>
            </w:r>
          </w:p>
        </w:tc>
        <w:tc>
          <w:tcPr>
            <w:tcW w:w="1111" w:type="pct"/>
          </w:tcPr>
          <w:p w14:paraId="52C36DC1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0.75</w:t>
            </w:r>
          </w:p>
        </w:tc>
        <w:tc>
          <w:tcPr>
            <w:tcW w:w="825" w:type="pct"/>
          </w:tcPr>
          <w:p w14:paraId="2E565B6F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669" w:type="pct"/>
          </w:tcPr>
          <w:p w14:paraId="41FE6E64" w14:textId="77777777" w:rsidR="00142019" w:rsidRPr="007B7988" w:rsidRDefault="000F5005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6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08402B62" w14:textId="77777777" w:rsidTr="008034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5024FCD6" w14:textId="77777777" w:rsidR="00142019" w:rsidRPr="007B108D" w:rsidRDefault="00142019" w:rsidP="00142019">
            <w:pPr>
              <w:rPr>
                <w:rFonts w:eastAsia="Times New Roman" w:cstheme="minorHAnsi"/>
                <w:b w:val="0"/>
              </w:rPr>
            </w:pPr>
            <w:r w:rsidRPr="007B108D">
              <w:rPr>
                <w:rFonts w:eastAsia="Times New Roman" w:cstheme="minorHAnsi"/>
                <w:b w:val="0"/>
              </w:rPr>
              <w:t>9V Ni-Mh 450mAh</w:t>
            </w:r>
          </w:p>
        </w:tc>
        <w:tc>
          <w:tcPr>
            <w:tcW w:w="356" w:type="pct"/>
          </w:tcPr>
          <w:p w14:paraId="3604758F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1</w:t>
            </w:r>
          </w:p>
        </w:tc>
        <w:tc>
          <w:tcPr>
            <w:tcW w:w="1111" w:type="pct"/>
          </w:tcPr>
          <w:p w14:paraId="641EC44A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B108D">
              <w:rPr>
                <w:rFonts w:eastAsia="Times New Roman" w:cstheme="minorHAnsi"/>
              </w:rPr>
              <w:t>5.17</w:t>
            </w:r>
          </w:p>
        </w:tc>
        <w:tc>
          <w:tcPr>
            <w:tcW w:w="825" w:type="pct"/>
          </w:tcPr>
          <w:p w14:paraId="0B5D46D1" w14:textId="77777777" w:rsidR="00142019" w:rsidRPr="007B108D" w:rsidRDefault="00142019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669" w:type="pct"/>
          </w:tcPr>
          <w:p w14:paraId="1472840A" w14:textId="77777777" w:rsidR="00142019" w:rsidRPr="007B7988" w:rsidRDefault="000F5005" w:rsidP="0014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Theme="minorEastAsia"/>
              </w:rPr>
            </w:pPr>
            <w:hyperlink r:id="rId17" w:history="1">
              <w:r w:rsidR="00142019" w:rsidRPr="007B7988">
                <w:rPr>
                  <w:rStyle w:val="Hyperlink"/>
                  <w:rFonts w:eastAsiaTheme="minorEastAsia"/>
                </w:rPr>
                <w:t>Aliexpress</w:t>
              </w:r>
            </w:hyperlink>
          </w:p>
        </w:tc>
      </w:tr>
      <w:tr w:rsidR="00142019" w:rsidRPr="00FD1281" w14:paraId="114ECCAE" w14:textId="77777777" w:rsidTr="0080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</w:tcPr>
          <w:p w14:paraId="20CD0779" w14:textId="77777777" w:rsidR="00142019" w:rsidRPr="00142019" w:rsidRDefault="00142019" w:rsidP="00142019">
            <w:pPr>
              <w:rPr>
                <w:lang w:eastAsia="ja-JP"/>
              </w:rPr>
            </w:pPr>
            <w:r w:rsidRPr="00142019">
              <w:rPr>
                <w:lang w:eastAsia="ja-JP"/>
              </w:rPr>
              <w:t>Total Cost per Student</w:t>
            </w:r>
          </w:p>
        </w:tc>
        <w:tc>
          <w:tcPr>
            <w:tcW w:w="356" w:type="pct"/>
          </w:tcPr>
          <w:p w14:paraId="74A481A0" w14:textId="77777777" w:rsidR="00142019" w:rsidRPr="00FD1281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11" w:type="pct"/>
          </w:tcPr>
          <w:p w14:paraId="660DBAB4" w14:textId="77777777" w:rsidR="00142019" w:rsidRPr="00FD1281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b/>
                <w:bCs/>
                <w:lang w:eastAsia="ja-JP"/>
              </w:rPr>
              <w:t>$</w:t>
            </w:r>
            <w:r>
              <w:rPr>
                <w:b/>
                <w:bCs/>
                <w:lang w:eastAsia="ja-JP"/>
              </w:rPr>
              <w:t xml:space="preserve">7.75 </w:t>
            </w:r>
            <w:r w:rsidRPr="00FD1281">
              <w:rPr>
                <w:b/>
                <w:bCs/>
                <w:lang w:eastAsia="ja-JP"/>
              </w:rPr>
              <w:t>CAD</w:t>
            </w:r>
          </w:p>
        </w:tc>
        <w:tc>
          <w:tcPr>
            <w:tcW w:w="825" w:type="pct"/>
          </w:tcPr>
          <w:p w14:paraId="37C074AA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669" w:type="pct"/>
          </w:tcPr>
          <w:p w14:paraId="6D487F76" w14:textId="77777777" w:rsidR="00142019" w:rsidRPr="007B108D" w:rsidRDefault="00142019" w:rsidP="0014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170ED79A" w14:textId="77777777" w:rsidR="001B717F" w:rsidRPr="00F97D6C" w:rsidRDefault="001B717F" w:rsidP="001B717F">
      <w:pPr>
        <w:numPr>
          <w:ilvl w:val="0"/>
          <w:numId w:val="5"/>
        </w:numPr>
        <w:tabs>
          <w:tab w:val="clear" w:pos="720"/>
          <w:tab w:val="num" w:pos="450"/>
        </w:tabs>
        <w:spacing w:before="0" w:after="0"/>
        <w:ind w:hanging="720"/>
        <w:rPr>
          <w:i/>
          <w:sz w:val="20"/>
          <w:szCs w:val="20"/>
          <w:lang w:eastAsia="ja-JP"/>
        </w:rPr>
      </w:pPr>
      <w:r w:rsidRPr="00F97D6C">
        <w:rPr>
          <w:i/>
          <w:sz w:val="20"/>
          <w:szCs w:val="20"/>
          <w:lang w:eastAsia="ja-JP"/>
        </w:rPr>
        <w:t>Currency is CAD, 2017-06-10. Assuming one set of parts per student.</w:t>
      </w:r>
    </w:p>
    <w:p w14:paraId="2F71DEC0" w14:textId="77777777" w:rsidR="001B717F" w:rsidRDefault="001B717F" w:rsidP="001B717F">
      <w:pPr>
        <w:numPr>
          <w:ilvl w:val="0"/>
          <w:numId w:val="5"/>
        </w:numPr>
        <w:tabs>
          <w:tab w:val="clear" w:pos="720"/>
          <w:tab w:val="num" w:pos="450"/>
        </w:tabs>
        <w:spacing w:before="0" w:after="0"/>
        <w:ind w:hanging="720"/>
        <w:rPr>
          <w:i/>
          <w:sz w:val="20"/>
          <w:szCs w:val="20"/>
          <w:lang w:eastAsia="ja-JP"/>
        </w:rPr>
      </w:pPr>
      <w:r w:rsidRPr="00F97D6C">
        <w:rPr>
          <w:i/>
          <w:sz w:val="20"/>
          <w:szCs w:val="20"/>
          <w:lang w:eastAsia="ja-JP"/>
        </w:rPr>
        <w:t>Likely to be broken or lost during the activity.</w:t>
      </w:r>
    </w:p>
    <w:p w14:paraId="3E7B413E" w14:textId="77777777" w:rsidR="00A53834" w:rsidRPr="00A53834" w:rsidRDefault="00A53834" w:rsidP="00A53834">
      <w:pPr>
        <w:rPr>
          <w:lang w:eastAsia="ja-JP"/>
        </w:rPr>
      </w:pPr>
      <w:r>
        <w:rPr>
          <w:lang w:eastAsia="ja-JP"/>
        </w:rPr>
        <w:t>Each student should also get one printed copy of the activity handout.</w:t>
      </w:r>
    </w:p>
    <w:p w14:paraId="1982CB08" w14:textId="77777777" w:rsidR="00792752" w:rsidRDefault="00792752" w:rsidP="00792752">
      <w:pPr>
        <w:pStyle w:val="LessonHeading1"/>
      </w:pPr>
      <w:bookmarkStart w:id="3" w:name="_Toc517787482"/>
      <w:r>
        <w:t>Lesson</w:t>
      </w:r>
      <w:bookmarkEnd w:id="3"/>
    </w:p>
    <w:p w14:paraId="49B3ADC6" w14:textId="77777777" w:rsidR="00B667EA" w:rsidRDefault="00D2331F" w:rsidP="00B667EA">
      <w:pPr>
        <w:spacing w:before="0" w:after="0"/>
        <w:rPr>
          <w:rFonts w:cstheme="minorHAnsi"/>
          <w:i/>
          <w:iCs/>
        </w:rPr>
      </w:pPr>
      <w:r w:rsidRPr="00E60398">
        <w:rPr>
          <w:lang w:eastAsia="ja-JP"/>
        </w:rPr>
        <w:t>For f</w:t>
      </w:r>
      <w:r w:rsidR="00B667EA" w:rsidRPr="00E60398">
        <w:rPr>
          <w:lang w:eastAsia="ja-JP"/>
        </w:rPr>
        <w:t>urther information</w:t>
      </w:r>
      <w:r w:rsidRPr="00E60398">
        <w:rPr>
          <w:lang w:eastAsia="ja-JP"/>
        </w:rPr>
        <w:t xml:space="preserve"> see</w:t>
      </w:r>
      <w:r w:rsidR="000205E6">
        <w:rPr>
          <w:lang w:eastAsia="ja-JP"/>
        </w:rPr>
        <w:t xml:space="preserve"> </w:t>
      </w:r>
      <w:r w:rsidR="00B667EA" w:rsidRPr="00E60398">
        <w:rPr>
          <w:rFonts w:cstheme="minorHAnsi"/>
          <w:iCs/>
        </w:rPr>
        <w:t>Arduino: Get to Know Your Tools</w:t>
      </w:r>
      <w:r w:rsidR="00B667EA" w:rsidRPr="002B0F4C">
        <w:rPr>
          <w:rStyle w:val="FootnoteReference"/>
          <w:rFonts w:cstheme="minorHAnsi"/>
          <w:i/>
          <w:iCs/>
        </w:rPr>
        <w:footnoteReference w:id="1"/>
      </w:r>
    </w:p>
    <w:p w14:paraId="0D1E63CB" w14:textId="77777777" w:rsidR="008E4F42" w:rsidRPr="008E4F42" w:rsidRDefault="008E4F42" w:rsidP="008E4F42">
      <w:pPr>
        <w:rPr>
          <w:lang w:eastAsia="ja-JP"/>
        </w:rPr>
      </w:pPr>
      <w:r w:rsidRPr="001D2BBF">
        <w:rPr>
          <w:b/>
          <w:lang w:eastAsia="ja-JP"/>
        </w:rPr>
        <w:t>Bold</w:t>
      </w:r>
      <w:r>
        <w:rPr>
          <w:lang w:eastAsia="ja-JP"/>
        </w:rPr>
        <w:t xml:space="preserve"> text indicates directions or notes specifically for the instructor. </w:t>
      </w:r>
    </w:p>
    <w:p w14:paraId="61E71492" w14:textId="77777777" w:rsidR="005D255A" w:rsidRDefault="007D5678" w:rsidP="007B7988">
      <w:pPr>
        <w:pStyle w:val="LessonHeading2"/>
      </w:pPr>
      <w:bookmarkStart w:id="4" w:name="_Toc517787483"/>
      <w:r>
        <w:t xml:space="preserve">Activity </w:t>
      </w:r>
      <w:r w:rsidR="00366165">
        <w:t xml:space="preserve">Overview </w:t>
      </w:r>
      <w:r w:rsidR="00C3713E">
        <w:t>(2</w:t>
      </w:r>
      <w:r w:rsidR="005D255A">
        <w:t xml:space="preserve"> minutes)</w:t>
      </w:r>
      <w:bookmarkEnd w:id="4"/>
    </w:p>
    <w:p w14:paraId="790D1D39" w14:textId="77777777" w:rsidR="007D5678" w:rsidRDefault="007D5678" w:rsidP="005D255A">
      <w:pPr>
        <w:rPr>
          <w:lang w:eastAsia="ja-JP"/>
        </w:rPr>
      </w:pPr>
      <w:r>
        <w:rPr>
          <w:lang w:eastAsia="ja-JP"/>
        </w:rPr>
        <w:t xml:space="preserve">In the last activity </w:t>
      </w:r>
      <w:r w:rsidR="005D255A">
        <w:rPr>
          <w:lang w:eastAsia="ja-JP"/>
        </w:rPr>
        <w:t>w</w:t>
      </w:r>
      <w:r>
        <w:rPr>
          <w:lang w:eastAsia="ja-JP"/>
        </w:rPr>
        <w:t>e learned about how electricity works and tested conductors and insulators.</w:t>
      </w:r>
    </w:p>
    <w:p w14:paraId="0726FB09" w14:textId="77777777" w:rsidR="005D255A" w:rsidRDefault="007D5678" w:rsidP="005D255A">
      <w:pPr>
        <w:rPr>
          <w:lang w:eastAsia="ja-JP"/>
        </w:rPr>
      </w:pPr>
      <w:r>
        <w:rPr>
          <w:lang w:eastAsia="ja-JP"/>
        </w:rPr>
        <w:t>Today, we’re going to:</w:t>
      </w:r>
    </w:p>
    <w:p w14:paraId="7D794E53" w14:textId="77777777" w:rsidR="005D255A" w:rsidRDefault="00A54FCC" w:rsidP="005D255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Review the fundamentals of electricity</w:t>
      </w:r>
    </w:p>
    <w:p w14:paraId="31BEBFFD" w14:textId="77777777" w:rsidR="005D255A" w:rsidRPr="007B108D" w:rsidRDefault="00A54FCC" w:rsidP="005D255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Learn to read circuit diagrams</w:t>
      </w:r>
    </w:p>
    <w:p w14:paraId="7DD80DDF" w14:textId="77777777" w:rsidR="005D255A" w:rsidRPr="007B108D" w:rsidRDefault="00A54FCC" w:rsidP="005D255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Learn about making circuits on a breadboard</w:t>
      </w:r>
    </w:p>
    <w:p w14:paraId="6499105B" w14:textId="77777777" w:rsidR="00386EC1" w:rsidRDefault="00A54FCC" w:rsidP="005D255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Build an LED circuit</w:t>
      </w:r>
    </w:p>
    <w:p w14:paraId="5F156612" w14:textId="77777777" w:rsidR="00386EC1" w:rsidRDefault="00386EC1">
      <w:pPr>
        <w:spacing w:before="0" w:after="160" w:line="259" w:lineRule="auto"/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52F9B9C6" w14:textId="77777777" w:rsidR="007B7988" w:rsidRDefault="007B7988" w:rsidP="007D5678">
      <w:pPr>
        <w:pStyle w:val="LessonHeading2"/>
      </w:pPr>
      <w:bookmarkStart w:id="5" w:name="_Toc517787484"/>
      <w:r>
        <w:lastRenderedPageBreak/>
        <w:t xml:space="preserve">Review </w:t>
      </w:r>
      <w:r w:rsidR="007D5678">
        <w:t>of Electricity (5 minutes)</w:t>
      </w:r>
      <w:bookmarkEnd w:id="5"/>
    </w:p>
    <w:p w14:paraId="5158B6B9" w14:textId="77777777" w:rsidR="00E05EF9" w:rsidRPr="001D2BBF" w:rsidRDefault="007D4FCD" w:rsidP="00E05EF9">
      <w:pPr>
        <w:rPr>
          <w:b/>
          <w:lang w:eastAsia="ja-JP"/>
        </w:rPr>
      </w:pPr>
      <w:r w:rsidRPr="001D2BBF">
        <w:rPr>
          <w:b/>
          <w:lang w:eastAsia="ja-JP"/>
        </w:rPr>
        <w:t xml:space="preserve">The following is a review of electricity that should be discussed with students to begin the lesson. Draw the hill diagram on the board and describe how this analogy works. </w:t>
      </w:r>
    </w:p>
    <w:p w14:paraId="5366B039" w14:textId="77777777" w:rsidR="0086416D" w:rsidRPr="0086416D" w:rsidRDefault="0086416D" w:rsidP="0086416D">
      <w:pPr>
        <w:pStyle w:val="ListParagraph"/>
        <w:numPr>
          <w:ilvl w:val="0"/>
          <w:numId w:val="11"/>
        </w:numPr>
        <w:tabs>
          <w:tab w:val="num" w:pos="720"/>
          <w:tab w:val="num" w:pos="1440"/>
        </w:tabs>
        <w:spacing w:before="100" w:beforeAutospacing="1" w:after="100" w:afterAutospacing="1"/>
        <w:rPr>
          <w:rFonts w:eastAsia="Times New Roman"/>
        </w:rPr>
      </w:pPr>
      <w:r w:rsidRPr="0086416D">
        <w:rPr>
          <w:rFonts w:eastAsia="Times New Roman"/>
        </w:rPr>
        <w:t>The height of the hill represents voltage</w:t>
      </w:r>
    </w:p>
    <w:p w14:paraId="25834C75" w14:textId="77777777" w:rsidR="0086416D" w:rsidRPr="0086416D" w:rsidRDefault="0086416D" w:rsidP="0086416D">
      <w:pPr>
        <w:pStyle w:val="ListParagraph"/>
        <w:numPr>
          <w:ilvl w:val="0"/>
          <w:numId w:val="11"/>
        </w:numPr>
        <w:tabs>
          <w:tab w:val="num" w:pos="720"/>
          <w:tab w:val="num" w:pos="1440"/>
        </w:tabs>
        <w:spacing w:before="100" w:beforeAutospacing="1" w:after="100" w:afterAutospacing="1"/>
        <w:rPr>
          <w:rFonts w:eastAsia="Times New Roman"/>
        </w:rPr>
      </w:pPr>
      <w:r w:rsidRPr="0086416D">
        <w:rPr>
          <w:rFonts w:eastAsia="Times New Roman"/>
        </w:rPr>
        <w:t>The sliding rocks represent current</w:t>
      </w:r>
    </w:p>
    <w:p w14:paraId="3918DE80" w14:textId="77777777" w:rsidR="0086416D" w:rsidRPr="0086416D" w:rsidRDefault="0086416D" w:rsidP="0086416D">
      <w:pPr>
        <w:pStyle w:val="ListParagraph"/>
        <w:numPr>
          <w:ilvl w:val="0"/>
          <w:numId w:val="11"/>
        </w:numPr>
        <w:tabs>
          <w:tab w:val="num" w:pos="720"/>
          <w:tab w:val="num" w:pos="1440"/>
        </w:tabs>
        <w:spacing w:before="100" w:beforeAutospacing="1" w:after="100" w:afterAutospacing="1"/>
        <w:rPr>
          <w:rFonts w:eastAsia="Times New Roman"/>
        </w:rPr>
      </w:pPr>
      <w:r w:rsidRPr="0086416D">
        <w:rPr>
          <w:rFonts w:eastAsia="Times New Roman"/>
        </w:rPr>
        <w:t>Trees represent resistance</w:t>
      </w:r>
    </w:p>
    <w:p w14:paraId="0A1C9E9C" w14:textId="77777777" w:rsidR="0086416D" w:rsidRPr="0086416D" w:rsidRDefault="0086416D" w:rsidP="0086416D">
      <w:pPr>
        <w:pStyle w:val="ListParagraph"/>
        <w:numPr>
          <w:ilvl w:val="0"/>
          <w:numId w:val="11"/>
        </w:numPr>
        <w:tabs>
          <w:tab w:val="num" w:pos="720"/>
          <w:tab w:val="num" w:pos="1440"/>
        </w:tabs>
        <w:spacing w:before="100" w:beforeAutospacing="1" w:after="100" w:afterAutospacing="1"/>
        <w:rPr>
          <w:rFonts w:eastAsia="Times New Roman"/>
        </w:rPr>
      </w:pPr>
      <w:r w:rsidRPr="0086416D">
        <w:rPr>
          <w:rFonts w:eastAsia="Times New Roman"/>
        </w:rPr>
        <w:t>Current always flows from high to low voltage</w:t>
      </w:r>
    </w:p>
    <w:p w14:paraId="06FD6C71" w14:textId="77777777" w:rsidR="00D4509C" w:rsidRDefault="0086416D" w:rsidP="00D4509C">
      <w:pPr>
        <w:jc w:val="center"/>
        <w:rPr>
          <w:lang w:eastAsia="ja-JP"/>
        </w:rPr>
      </w:pPr>
      <w:r>
        <w:rPr>
          <w:noProof/>
          <w:lang w:bidi="ne-NP"/>
        </w:rPr>
        <w:drawing>
          <wp:inline distT="0" distB="0" distL="0" distR="0" wp14:anchorId="44BA97B6" wp14:editId="455AE826">
            <wp:extent cx="4371975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CD25" w14:textId="77777777" w:rsidR="0086416D" w:rsidRDefault="0086416D" w:rsidP="0086416D">
      <w:pPr>
        <w:pStyle w:val="LessonHeading2"/>
      </w:pPr>
      <w:bookmarkStart w:id="6" w:name="_Toc517787485"/>
      <w:r>
        <w:t>Reading Circuit Diagrams</w:t>
      </w:r>
      <w:r w:rsidR="00792752">
        <w:t xml:space="preserve"> (10 minutes)</w:t>
      </w:r>
      <w:bookmarkEnd w:id="6"/>
    </w:p>
    <w:p w14:paraId="020BD0B9" w14:textId="77777777" w:rsidR="0048224B" w:rsidRDefault="0086416D" w:rsidP="001C7CE7">
      <w:pPr>
        <w:rPr>
          <w:rFonts w:cstheme="minorHAnsi"/>
        </w:rPr>
      </w:pPr>
      <w:r>
        <w:rPr>
          <w:lang w:eastAsia="ja-JP"/>
        </w:rPr>
        <w:t xml:space="preserve">Circuit diagrams represent circuits </w:t>
      </w:r>
      <w:r w:rsidR="000C72E2">
        <w:rPr>
          <w:lang w:eastAsia="ja-JP"/>
        </w:rPr>
        <w:t>using</w:t>
      </w:r>
      <w:r>
        <w:rPr>
          <w:lang w:eastAsia="ja-JP"/>
        </w:rPr>
        <w:t xml:space="preserve"> easy-to-draw </w:t>
      </w:r>
      <w:r w:rsidR="00820C7D">
        <w:rPr>
          <w:lang w:eastAsia="ja-JP"/>
        </w:rPr>
        <w:t>symbols.</w:t>
      </w:r>
      <w:r w:rsidR="00820C7D" w:rsidRPr="001D2BBF">
        <w:rPr>
          <w:rFonts w:cstheme="minorHAnsi"/>
          <w:b/>
        </w:rPr>
        <w:t xml:space="preserve"> Introduce</w:t>
      </w:r>
      <w:r w:rsidR="007D4FCD" w:rsidRPr="001D2BBF">
        <w:rPr>
          <w:rFonts w:cstheme="minorHAnsi"/>
          <w:b/>
        </w:rPr>
        <w:t xml:space="preserve"> the following symbols and their corresponding real-world parts: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0A0" w:firstRow="1" w:lastRow="0" w:firstColumn="1" w:lastColumn="0" w:noHBand="0" w:noVBand="0"/>
      </w:tblPr>
      <w:tblGrid>
        <w:gridCol w:w="1544"/>
        <w:gridCol w:w="1954"/>
        <w:gridCol w:w="1244"/>
        <w:gridCol w:w="4284"/>
      </w:tblGrid>
      <w:tr w:rsidR="0022755E" w:rsidRPr="007B108D" w14:paraId="64AF0BC5" w14:textId="77777777" w:rsidTr="00F21D6A">
        <w:tc>
          <w:tcPr>
            <w:tcW w:w="1544" w:type="dxa"/>
            <w:tcBorders>
              <w:top w:val="single" w:sz="4" w:space="0" w:color="7F7F7F"/>
              <w:bottom w:val="single" w:sz="4" w:space="0" w:color="7F7F7F"/>
            </w:tcBorders>
          </w:tcPr>
          <w:p w14:paraId="1A52F93D" w14:textId="77777777" w:rsidR="00F21D6A" w:rsidRPr="007B108D" w:rsidRDefault="00F21D6A" w:rsidP="004D18A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</w:rPr>
              <w:t>Part Image</w:t>
            </w:r>
          </w:p>
        </w:tc>
        <w:tc>
          <w:tcPr>
            <w:tcW w:w="195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7C305D32" w14:textId="77777777" w:rsidR="00F21D6A" w:rsidRPr="007B108D" w:rsidRDefault="00F21D6A" w:rsidP="004D18A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</w:rPr>
              <w:t>Symbol</w:t>
            </w:r>
          </w:p>
        </w:tc>
        <w:tc>
          <w:tcPr>
            <w:tcW w:w="1244" w:type="dxa"/>
            <w:tcBorders>
              <w:top w:val="single" w:sz="4" w:space="0" w:color="7F7F7F"/>
              <w:bottom w:val="single" w:sz="4" w:space="0" w:color="7F7F7F"/>
            </w:tcBorders>
          </w:tcPr>
          <w:p w14:paraId="6674354F" w14:textId="77777777" w:rsidR="00F21D6A" w:rsidRPr="00F21D6A" w:rsidRDefault="00F21D6A" w:rsidP="004D18A8">
            <w:pPr>
              <w:pStyle w:val="NormalWeb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21D6A">
              <w:rPr>
                <w:rFonts w:asciiTheme="minorHAnsi" w:eastAsia="Times New Roman" w:hAnsiTheme="minorHAnsi" w:cstheme="minorHAnsi"/>
                <w:b/>
                <w:bCs/>
              </w:rPr>
              <w:t>Name</w:t>
            </w:r>
          </w:p>
        </w:tc>
        <w:tc>
          <w:tcPr>
            <w:tcW w:w="4284" w:type="dxa"/>
            <w:tcBorders>
              <w:top w:val="single" w:sz="4" w:space="0" w:color="7F7F7F"/>
              <w:bottom w:val="single" w:sz="4" w:space="0" w:color="7F7F7F"/>
            </w:tcBorders>
          </w:tcPr>
          <w:p w14:paraId="132DF224" w14:textId="77777777" w:rsidR="00F21D6A" w:rsidRPr="00F21D6A" w:rsidRDefault="00F21D6A" w:rsidP="004D18A8">
            <w:pPr>
              <w:pStyle w:val="NormalWeb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21D6A">
              <w:rPr>
                <w:rFonts w:asciiTheme="minorHAnsi" w:eastAsia="Times New Roman" w:hAnsiTheme="minorHAnsi" w:cstheme="minorHAnsi"/>
                <w:b/>
                <w:bCs/>
              </w:rPr>
              <w:t>Description</w:t>
            </w:r>
          </w:p>
        </w:tc>
      </w:tr>
      <w:tr w:rsidR="0022755E" w:rsidRPr="007B108D" w14:paraId="2CE7BFF6" w14:textId="77777777" w:rsidTr="007724EB">
        <w:tc>
          <w:tcPr>
            <w:tcW w:w="154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2A63635A" w14:textId="77777777" w:rsidR="00F21D6A" w:rsidRPr="007B108D" w:rsidRDefault="00F21D6A" w:rsidP="00F21D6A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21D6A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4B88DB23" wp14:editId="5C4BA5AE">
                  <wp:extent cx="503018" cy="731520"/>
                  <wp:effectExtent l="0" t="0" r="0" b="0"/>
                  <wp:docPr id="18" name="Picture 18" descr="C:\Users\Harryp\MEGA\Surface Pro 2\Nepal\Himalayan Makers Guild\Activities\Foundation Activities\FA2 - LED Circuit on a Breadboard\images\2018-04-29 17_48_15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2 - LED Circuit on a Breadboard\images\2018-04-29 17_48_15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03018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7545">
              <w:rPr>
                <w:rStyle w:val="FootnoteReference"/>
                <w:rFonts w:asciiTheme="minorHAnsi" w:eastAsia="Times New Roman" w:hAnsiTheme="minorHAnsi" w:cstheme="minorHAnsi"/>
                <w:b/>
                <w:noProof/>
              </w:rPr>
              <w:footnoteReference w:id="2"/>
            </w:r>
          </w:p>
        </w:tc>
        <w:tc>
          <w:tcPr>
            <w:tcW w:w="195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41E744EB" w14:textId="77777777" w:rsidR="00F21D6A" w:rsidRPr="007B108D" w:rsidRDefault="00F21D6A" w:rsidP="004D18A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B108D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5D1FE77D" wp14:editId="2C009A1A">
                  <wp:extent cx="474452" cy="579231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12" cy="588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604BC150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  <w:b/>
                <w:bCs/>
                <w:i/>
              </w:rPr>
            </w:pPr>
            <w:smartTag w:uri="urn:schemas-microsoft-com:office:smarttags" w:element="place">
              <w:r w:rsidRPr="007B108D">
                <w:rPr>
                  <w:rFonts w:asciiTheme="minorHAnsi" w:eastAsia="Times New Roman" w:hAnsiTheme="minorHAnsi" w:cstheme="minorHAnsi"/>
                  <w:bCs/>
                  <w:i/>
                </w:rPr>
                <w:t>Battery</w:t>
              </w:r>
            </w:smartTag>
          </w:p>
        </w:tc>
        <w:tc>
          <w:tcPr>
            <w:tcW w:w="428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55440103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B108D">
              <w:rPr>
                <w:rFonts w:asciiTheme="minorHAnsi" w:eastAsia="Times New Roman" w:hAnsiTheme="minorHAnsi" w:cstheme="minorHAnsi"/>
                <w:bCs/>
              </w:rPr>
              <w:t>The voltage source for the circuit.</w:t>
            </w:r>
          </w:p>
        </w:tc>
      </w:tr>
      <w:tr w:rsidR="0022755E" w:rsidRPr="007B108D" w14:paraId="23D3E4D6" w14:textId="77777777" w:rsidTr="007724EB">
        <w:tc>
          <w:tcPr>
            <w:tcW w:w="154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51BBFB1C" w14:textId="77777777" w:rsidR="00F21D6A" w:rsidRPr="007B108D" w:rsidRDefault="0022755E" w:rsidP="0022755E">
            <w:pPr>
              <w:pStyle w:val="NormalWeb"/>
              <w:spacing w:before="40" w:beforeAutospacing="0" w:after="40" w:afterAutospacing="0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22755E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2E249C4E" wp14:editId="4D8D3367">
                  <wp:extent cx="822960" cy="338949"/>
                  <wp:effectExtent l="0" t="0" r="0" b="0"/>
                  <wp:docPr id="23" name="Picture 23" descr="C:\Users\Harryp\MEGA\Surface Pro 2\Nepal\Himalayan Makers Guild\Activities\Foundation Activities\FA2 - LED Circuit on a Breadboard\images\part jum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2 - LED Circuit on a Breadboard\images\part jum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33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339D4A99" w14:textId="77777777" w:rsidR="00F21D6A" w:rsidRPr="007B108D" w:rsidRDefault="00F21D6A" w:rsidP="004D18A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B108D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3CF9D2CE" wp14:editId="57190140">
                  <wp:extent cx="871267" cy="253682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54" cy="25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344398DD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  <w:i/>
              </w:rPr>
            </w:pPr>
            <w:r w:rsidRPr="007B108D">
              <w:rPr>
                <w:rFonts w:asciiTheme="minorHAnsi" w:eastAsia="Times New Roman" w:hAnsiTheme="minorHAnsi" w:cstheme="minorHAnsi"/>
                <w:i/>
              </w:rPr>
              <w:t>Wire</w:t>
            </w:r>
          </w:p>
        </w:tc>
        <w:tc>
          <w:tcPr>
            <w:tcW w:w="428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204C227D" w14:textId="77777777" w:rsidR="00F21D6A" w:rsidRPr="007B108D" w:rsidRDefault="00F21D6A" w:rsidP="004409DD">
            <w:pPr>
              <w:pStyle w:val="NormalWeb"/>
              <w:rPr>
                <w:rFonts w:asciiTheme="minorHAnsi" w:eastAsia="Times New Roman" w:hAnsiTheme="minorHAnsi" w:cstheme="minorHAnsi"/>
              </w:rPr>
            </w:pPr>
            <w:r w:rsidRPr="007B108D">
              <w:rPr>
                <w:rFonts w:asciiTheme="minorHAnsi" w:eastAsia="Times New Roman" w:hAnsiTheme="minorHAnsi" w:cstheme="minorHAnsi"/>
              </w:rPr>
              <w:t>A pathway for current to move along.</w:t>
            </w:r>
          </w:p>
        </w:tc>
      </w:tr>
      <w:tr w:rsidR="0022755E" w:rsidRPr="007B108D" w14:paraId="3A3D1F43" w14:textId="77777777" w:rsidTr="007724EB">
        <w:tc>
          <w:tcPr>
            <w:tcW w:w="1544" w:type="dxa"/>
            <w:vAlign w:val="center"/>
          </w:tcPr>
          <w:p w14:paraId="12FEADE7" w14:textId="77777777" w:rsidR="00F21D6A" w:rsidRPr="007B108D" w:rsidRDefault="00FF7367" w:rsidP="00F21D6A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F7367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7551DAF9" wp14:editId="604A83C8">
                  <wp:extent cx="282498" cy="826567"/>
                  <wp:effectExtent l="0" t="5398" r="0" b="0"/>
                  <wp:docPr id="19" name="Picture 19" descr="C:\Users\Harryp\MEGA\Surface Pro 2\Nepal\Himalayan Makers Guild\Activities\Foundation Activities\FA2 - LED Circuit on a Breadboard\images\2018-04-29 17_48_25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2 - LED Circuit on a Breadboard\images\2018-04-29 17_48_25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H="1" flipV="1">
                            <a:off x="0" y="0"/>
                            <a:ext cx="315596" cy="9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4F622752" w14:textId="77777777" w:rsidR="00F21D6A" w:rsidRPr="007B108D" w:rsidRDefault="00F21D6A" w:rsidP="004D18A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B108D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25AE7D47" wp14:editId="3208DCAB">
                  <wp:extent cx="690005" cy="455691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664" cy="467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  <w:vAlign w:val="center"/>
          </w:tcPr>
          <w:p w14:paraId="038B5BAB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  <w:i/>
              </w:rPr>
            </w:pPr>
            <w:r w:rsidRPr="007B108D">
              <w:rPr>
                <w:rFonts w:asciiTheme="minorHAnsi" w:eastAsia="Times New Roman" w:hAnsiTheme="minorHAnsi" w:cstheme="minorHAnsi"/>
                <w:i/>
              </w:rPr>
              <w:t>Diode</w:t>
            </w:r>
          </w:p>
        </w:tc>
        <w:tc>
          <w:tcPr>
            <w:tcW w:w="4284" w:type="dxa"/>
            <w:vAlign w:val="center"/>
          </w:tcPr>
          <w:p w14:paraId="144871A9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</w:rPr>
            </w:pPr>
            <w:r w:rsidRPr="007B108D">
              <w:rPr>
                <w:rFonts w:asciiTheme="minorHAnsi" w:eastAsia="Times New Roman" w:hAnsiTheme="minorHAnsi" w:cstheme="minorHAnsi"/>
              </w:rPr>
              <w:t>Current will only flow in one direction, along the “arrow” shape.</w:t>
            </w:r>
          </w:p>
        </w:tc>
      </w:tr>
      <w:tr w:rsidR="0022755E" w:rsidRPr="007B108D" w14:paraId="3FC8D84F" w14:textId="77777777" w:rsidTr="007724EB">
        <w:tc>
          <w:tcPr>
            <w:tcW w:w="154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55E51006" w14:textId="77777777" w:rsidR="00F21D6A" w:rsidRPr="007B108D" w:rsidRDefault="00FF7367" w:rsidP="00F21D6A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F7367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190657BA" wp14:editId="2360389D">
                  <wp:extent cx="835761" cy="294250"/>
                  <wp:effectExtent l="0" t="0" r="2540" b="0"/>
                  <wp:docPr id="20" name="Picture 20" descr="C:\Users\Harryp\MEGA\Surface Pro 2\Nepal\Himalayan Makers Guild\Activities\Foundation Activities\FA2 - LED Circuit on a Breadboard\images\2018-04-29 17_48_58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Foundation Activities\FA2 - LED Circuit on a Breadboard\images\2018-04-29 17_48_58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70" cy="31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4FA4A958" w14:textId="77777777" w:rsidR="00F21D6A" w:rsidRPr="007B108D" w:rsidRDefault="00F21D6A" w:rsidP="004D18A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B108D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3D68A1CC" wp14:editId="7213E2E0">
                  <wp:extent cx="879894" cy="25235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232" cy="26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7B0175C6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  <w:i/>
              </w:rPr>
            </w:pPr>
            <w:r w:rsidRPr="007B108D">
              <w:rPr>
                <w:rFonts w:asciiTheme="minorHAnsi" w:eastAsia="Times New Roman" w:hAnsiTheme="minorHAnsi" w:cstheme="minorHAnsi"/>
                <w:i/>
              </w:rPr>
              <w:t>Resistor</w:t>
            </w:r>
          </w:p>
        </w:tc>
        <w:tc>
          <w:tcPr>
            <w:tcW w:w="4284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021020D9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</w:rPr>
            </w:pPr>
            <w:r w:rsidRPr="007B108D">
              <w:rPr>
                <w:rFonts w:asciiTheme="minorHAnsi" w:eastAsia="Times New Roman" w:hAnsiTheme="minorHAnsi" w:cstheme="minorHAnsi"/>
              </w:rPr>
              <w:t>Limits the flow of current through the circuit.</w:t>
            </w:r>
          </w:p>
        </w:tc>
      </w:tr>
      <w:tr w:rsidR="0022755E" w:rsidRPr="007B108D" w14:paraId="725C688A" w14:textId="77777777" w:rsidTr="007724EB">
        <w:tc>
          <w:tcPr>
            <w:tcW w:w="1544" w:type="dxa"/>
            <w:tcBorders>
              <w:bottom w:val="single" w:sz="4" w:space="0" w:color="7F7F7F"/>
            </w:tcBorders>
            <w:vAlign w:val="center"/>
          </w:tcPr>
          <w:p w14:paraId="171F2060" w14:textId="77777777" w:rsidR="00F21D6A" w:rsidRPr="007B108D" w:rsidRDefault="00FF7367" w:rsidP="00F21D6A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F7367">
              <w:rPr>
                <w:rFonts w:asciiTheme="minorHAnsi" w:eastAsia="Times New Roman" w:hAnsiTheme="minorHAnsi" w:cstheme="minorHAnsi"/>
                <w:b/>
                <w:noProof/>
                <w:lang w:bidi="ne-NP"/>
              </w:rPr>
              <w:drawing>
                <wp:inline distT="0" distB="0" distL="0" distR="0" wp14:anchorId="7FF3AE6C" wp14:editId="42775999">
                  <wp:extent cx="548640" cy="731167"/>
                  <wp:effectExtent l="4127" t="0" r="7938" b="7937"/>
                  <wp:docPr id="21" name="Picture 21" descr="C:\Users\Harryp\MEGA\Surface Pro 2\Nepal\Himalayan Makers Guild\Activities\Foundation Activities\FA2 - LED Circuit on a Breadboard\images\2018-04-29 17_49_04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Foundation Activities\FA2 - LED Circuit on a Breadboard\images\2018-04-29 17_49_04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48640" cy="73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tcBorders>
              <w:bottom w:val="single" w:sz="4" w:space="0" w:color="7F7F7F"/>
            </w:tcBorders>
            <w:vAlign w:val="center"/>
          </w:tcPr>
          <w:p w14:paraId="2029CCE8" w14:textId="77777777" w:rsidR="00F21D6A" w:rsidRPr="007B108D" w:rsidRDefault="0025138B" w:rsidP="004D18A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25138B">
              <w:rPr>
                <w:rFonts w:asciiTheme="minorHAnsi" w:eastAsia="Times New Roman" w:hAnsiTheme="minorHAnsi" w:cstheme="minorHAnsi"/>
                <w:b/>
                <w:bCs/>
                <w:noProof/>
                <w:lang w:bidi="ne-NP"/>
              </w:rPr>
              <w:drawing>
                <wp:inline distT="0" distB="0" distL="0" distR="0" wp14:anchorId="77B51FDD" wp14:editId="7A9466F4">
                  <wp:extent cx="1051117" cy="379478"/>
                  <wp:effectExtent l="0" t="0" r="0" b="1905"/>
                  <wp:docPr id="10" name="Picture 10" descr="C:\Users\Harryp\MEGA\Surface Pro 2\Nepal\Himalayan Makers Guild\Activities\Foundation Activities\FA2 - LED Circuit on a Breadboard\images\symbol swit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rryp\MEGA\Surface Pro 2\Nepal\Himalayan Makers Guild\Activities\Foundation Activities\FA2 - LED Circuit on a Breadboard\images\symbol swit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155" cy="388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  <w:tcBorders>
              <w:bottom w:val="single" w:sz="4" w:space="0" w:color="7F7F7F"/>
            </w:tcBorders>
            <w:vAlign w:val="center"/>
          </w:tcPr>
          <w:p w14:paraId="7EA6A570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  <w:i/>
              </w:rPr>
            </w:pPr>
            <w:r w:rsidRPr="007B108D">
              <w:rPr>
                <w:rFonts w:asciiTheme="minorHAnsi" w:eastAsia="Times New Roman" w:hAnsiTheme="minorHAnsi" w:cstheme="minorHAnsi"/>
                <w:i/>
              </w:rPr>
              <w:t>Button</w:t>
            </w:r>
          </w:p>
        </w:tc>
        <w:tc>
          <w:tcPr>
            <w:tcW w:w="4284" w:type="dxa"/>
            <w:tcBorders>
              <w:bottom w:val="single" w:sz="4" w:space="0" w:color="7F7F7F"/>
            </w:tcBorders>
            <w:vAlign w:val="center"/>
          </w:tcPr>
          <w:p w14:paraId="5A25ACA0" w14:textId="77777777" w:rsidR="00F21D6A" w:rsidRPr="007B108D" w:rsidRDefault="00F21D6A" w:rsidP="007724EB">
            <w:pPr>
              <w:pStyle w:val="NormalWeb"/>
              <w:rPr>
                <w:rFonts w:asciiTheme="minorHAnsi" w:eastAsia="Times New Roman" w:hAnsiTheme="minorHAnsi" w:cstheme="minorHAnsi"/>
              </w:rPr>
            </w:pPr>
            <w:r w:rsidRPr="007B108D">
              <w:rPr>
                <w:rFonts w:asciiTheme="minorHAnsi" w:eastAsia="Times New Roman" w:hAnsiTheme="minorHAnsi" w:cstheme="minorHAnsi"/>
              </w:rPr>
              <w:t>Like a door for current to flow through. When the button is pressed, the circuit is connected and current will flow.</w:t>
            </w:r>
          </w:p>
        </w:tc>
      </w:tr>
    </w:tbl>
    <w:p w14:paraId="5E235DFB" w14:textId="77777777" w:rsidR="000C72E2" w:rsidRDefault="000C72E2" w:rsidP="0086416D">
      <w:pPr>
        <w:rPr>
          <w:lang w:eastAsia="ja-JP"/>
        </w:rPr>
      </w:pPr>
      <w:r>
        <w:rPr>
          <w:lang w:eastAsia="ja-JP"/>
        </w:rPr>
        <w:t>Our aim is to combine these parts to build the LED light circuit shown in this diagram, so that when we press the button the LED light turns on:</w:t>
      </w:r>
    </w:p>
    <w:p w14:paraId="0DD95D19" w14:textId="77777777" w:rsidR="000C72E2" w:rsidRDefault="0025138B" w:rsidP="000C72E2">
      <w:pPr>
        <w:jc w:val="center"/>
        <w:rPr>
          <w:lang w:eastAsia="ja-JP"/>
        </w:rPr>
      </w:pPr>
      <w:r w:rsidRPr="0025138B">
        <w:rPr>
          <w:noProof/>
          <w:lang w:bidi="ne-NP"/>
        </w:rPr>
        <w:lastRenderedPageBreak/>
        <w:drawing>
          <wp:inline distT="0" distB="0" distL="0" distR="0" wp14:anchorId="2A3EA0A5" wp14:editId="3FA5931D">
            <wp:extent cx="5486400" cy="1707786"/>
            <wp:effectExtent l="0" t="0" r="0" b="6985"/>
            <wp:docPr id="12" name="Picture 12" descr="C:\Users\Harryp\MEGA\Surface Pro 2\Nepal\Himalayan Makers Guild\Activities\Foundation Activities\FA2 - LED Circuit on a Breadboard\images\switch_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ryp\MEGA\Surface Pro 2\Nepal\Himalayan Makers Guild\Activities\Foundation Activities\FA2 - LED Circuit on a Breadboard\images\switch_L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45AC" w14:textId="77777777" w:rsidR="000C72E2" w:rsidRDefault="000C72E2" w:rsidP="000C72E2">
      <w:pPr>
        <w:rPr>
          <w:rFonts w:cstheme="minorHAnsi"/>
        </w:rPr>
      </w:pPr>
      <w:r>
        <w:rPr>
          <w:lang w:eastAsia="ja-JP"/>
        </w:rPr>
        <w:t xml:space="preserve">When the button is pressed, electricity will be able to flow </w:t>
      </w:r>
      <w:r w:rsidRPr="007B108D">
        <w:rPr>
          <w:rFonts w:cstheme="minorHAnsi"/>
        </w:rPr>
        <w:t>from the (+) side of the battery</w:t>
      </w:r>
      <w:r>
        <w:rPr>
          <w:rFonts w:cstheme="minorHAnsi"/>
        </w:rPr>
        <w:t>, through the LED and resistor,</w:t>
      </w:r>
      <w:r w:rsidRPr="007B108D">
        <w:rPr>
          <w:rFonts w:cstheme="minorHAnsi"/>
        </w:rPr>
        <w:t xml:space="preserve"> to the (-) side. </w:t>
      </w:r>
      <w:r>
        <w:rPr>
          <w:rFonts w:cstheme="minorHAnsi"/>
        </w:rPr>
        <w:t>Electricity flowing through the</w:t>
      </w:r>
      <w:r w:rsidR="009F20D8">
        <w:rPr>
          <w:rFonts w:cstheme="minorHAnsi"/>
        </w:rPr>
        <w:t xml:space="preserve"> LED will cause it to light up. T</w:t>
      </w:r>
      <w:r w:rsidRPr="007B108D">
        <w:rPr>
          <w:rFonts w:cstheme="minorHAnsi"/>
        </w:rPr>
        <w:t xml:space="preserve">he resistor is used to limit the current flowing through the </w:t>
      </w:r>
      <w:r w:rsidR="009F20D8">
        <w:rPr>
          <w:rFonts w:cstheme="minorHAnsi"/>
        </w:rPr>
        <w:t>diode, so that the diode does not burn</w:t>
      </w:r>
      <w:r w:rsidR="00E0394F">
        <w:rPr>
          <w:rFonts w:cstheme="minorHAnsi"/>
        </w:rPr>
        <w:t xml:space="preserve"> </w:t>
      </w:r>
      <w:r w:rsidR="009F20D8">
        <w:rPr>
          <w:rFonts w:cstheme="minorHAnsi"/>
        </w:rPr>
        <w:t>out</w:t>
      </w:r>
      <w:r w:rsidRPr="007B108D">
        <w:rPr>
          <w:rFonts w:cstheme="minorHAnsi"/>
        </w:rPr>
        <w:t>.</w:t>
      </w:r>
    </w:p>
    <w:p w14:paraId="1EDEBD2A" w14:textId="77777777" w:rsidR="004810AF" w:rsidRDefault="004810AF" w:rsidP="000C72E2">
      <w:pPr>
        <w:rPr>
          <w:rFonts w:cstheme="minorHAnsi"/>
        </w:rPr>
      </w:pPr>
      <w:r>
        <w:rPr>
          <w:rFonts w:cstheme="minorHAnsi"/>
        </w:rPr>
        <w:t xml:space="preserve">When parts are connected together with a line (wire) in a circuit diagram, we call that connection point a </w:t>
      </w:r>
      <w:r w:rsidRPr="004810AF">
        <w:rPr>
          <w:rFonts w:cstheme="minorHAnsi"/>
          <w:u w:val="single"/>
        </w:rPr>
        <w:t>node</w:t>
      </w:r>
      <w:r>
        <w:rPr>
          <w:rFonts w:cstheme="minorHAnsi"/>
        </w:rPr>
        <w:t>. Two or more parts can be connected together in a node. How many nodes are there in this circuit diagram, and where are they? A:</w:t>
      </w:r>
      <w:r w:rsidR="00560848">
        <w:rPr>
          <w:rFonts w:cstheme="minorHAnsi"/>
        </w:rPr>
        <w:t xml:space="preserve"> four nodes</w:t>
      </w:r>
    </w:p>
    <w:p w14:paraId="620BBA64" w14:textId="77777777" w:rsidR="004810AF" w:rsidRPr="004810AF" w:rsidRDefault="00560848" w:rsidP="00560848">
      <w:pPr>
        <w:jc w:val="center"/>
        <w:rPr>
          <w:rFonts w:cstheme="minorHAnsi"/>
        </w:rPr>
      </w:pPr>
      <w:r w:rsidRPr="00560848">
        <w:rPr>
          <w:rFonts w:cstheme="minorHAnsi"/>
          <w:noProof/>
          <w:lang w:bidi="ne-NP"/>
        </w:rPr>
        <w:drawing>
          <wp:inline distT="0" distB="0" distL="0" distR="0" wp14:anchorId="4E0989B7" wp14:editId="5EF50493">
            <wp:extent cx="5486400" cy="17047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8C3" w14:textId="77777777" w:rsidR="0024255D" w:rsidRDefault="0024255D" w:rsidP="0024255D">
      <w:pPr>
        <w:pStyle w:val="LessonHeading2"/>
      </w:pPr>
      <w:bookmarkStart w:id="7" w:name="_Toc517787486"/>
      <w:r>
        <w:t>Making Circuits on a Breadboard</w:t>
      </w:r>
      <w:r w:rsidR="00FB04F6">
        <w:t xml:space="preserve"> (10</w:t>
      </w:r>
      <w:r w:rsidR="00792752">
        <w:t xml:space="preserve"> minute</w:t>
      </w:r>
      <w:r w:rsidR="00FB04F6">
        <w:t>s</w:t>
      </w:r>
      <w:r w:rsidR="00792752">
        <w:t>)</w:t>
      </w:r>
      <w:bookmarkEnd w:id="7"/>
    </w:p>
    <w:p w14:paraId="7F920A41" w14:textId="77777777" w:rsidR="00A54FCC" w:rsidRPr="00E05EF9" w:rsidRDefault="00A54FCC" w:rsidP="00A54FCC">
      <w:pPr>
        <w:rPr>
          <w:b/>
          <w:lang w:eastAsia="ja-JP"/>
        </w:rPr>
      </w:pPr>
      <w:r>
        <w:rPr>
          <w:b/>
          <w:lang w:eastAsia="ja-JP"/>
        </w:rPr>
        <w:t xml:space="preserve">Introduce students to the fundamentals of building circuits on a breadboard with the following key points: </w:t>
      </w:r>
    </w:p>
    <w:p w14:paraId="20A064EA" w14:textId="77777777" w:rsidR="00F90821" w:rsidRDefault="00F90821" w:rsidP="00F90821">
      <w:pPr>
        <w:pStyle w:val="ListParagraph"/>
        <w:numPr>
          <w:ilvl w:val="0"/>
          <w:numId w:val="10"/>
        </w:numPr>
        <w:rPr>
          <w:lang w:eastAsia="ja-JP"/>
        </w:rPr>
      </w:pPr>
      <w:r w:rsidRPr="0086416D">
        <w:rPr>
          <w:lang w:eastAsia="ja-JP"/>
        </w:rPr>
        <w:t>Breadboards are used to build circuits that can be put together and taken apart without needing special tools.</w:t>
      </w:r>
    </w:p>
    <w:p w14:paraId="444C1DE1" w14:textId="7095C9BC" w:rsidR="00F90821" w:rsidRDefault="00F90821" w:rsidP="00F90821">
      <w:pPr>
        <w:pStyle w:val="ListParagraph"/>
        <w:numPr>
          <w:ilvl w:val="0"/>
          <w:numId w:val="10"/>
        </w:numPr>
        <w:rPr>
          <w:lang w:eastAsia="ja-JP"/>
        </w:rPr>
      </w:pPr>
      <w:r w:rsidRPr="0086416D">
        <w:rPr>
          <w:lang w:eastAsia="ja-JP"/>
        </w:rPr>
        <w:t>Current flows along the lines</w:t>
      </w:r>
      <w:r w:rsidR="0057093A">
        <w:rPr>
          <w:lang w:eastAsia="ja-JP"/>
        </w:rPr>
        <w:t xml:space="preserve"> as show in this diagram</w:t>
      </w:r>
      <w:r w:rsidR="00F556CE">
        <w:rPr>
          <w:lang w:eastAsia="ja-JP"/>
        </w:rPr>
        <w:t>, usually in groups of 5 connection points.</w:t>
      </w:r>
      <w:r>
        <w:rPr>
          <w:lang w:eastAsia="ja-JP"/>
        </w:rPr>
        <w:t xml:space="preserve"> (</w:t>
      </w:r>
      <w:r w:rsidRPr="00721AC3">
        <w:rPr>
          <w:b/>
          <w:lang w:eastAsia="ja-JP"/>
        </w:rPr>
        <w:t>draw the diagram on the board</w:t>
      </w:r>
      <w:r>
        <w:rPr>
          <w:lang w:eastAsia="ja-JP"/>
        </w:rPr>
        <w:t>)</w:t>
      </w:r>
      <w:r w:rsidRPr="0086416D">
        <w:rPr>
          <w:lang w:eastAsia="ja-JP"/>
        </w:rPr>
        <w:t xml:space="preserve">. Parts inserted into </w:t>
      </w:r>
      <w:r w:rsidR="00F556CE">
        <w:rPr>
          <w:lang w:eastAsia="ja-JP"/>
        </w:rPr>
        <w:t>connection points on the</w:t>
      </w:r>
      <w:r w:rsidRPr="0086416D">
        <w:rPr>
          <w:lang w:eastAsia="ja-JP"/>
        </w:rPr>
        <w:t xml:space="preserve"> same line are electrically connected</w:t>
      </w:r>
      <w:r>
        <w:rPr>
          <w:lang w:eastAsia="ja-JP"/>
        </w:rPr>
        <w:t xml:space="preserve"> by metal inside the board.</w:t>
      </w:r>
      <w:r w:rsidR="00C81625">
        <w:rPr>
          <w:lang w:eastAsia="ja-JP"/>
        </w:rPr>
        <w:t xml:space="preserve"> </w:t>
      </w:r>
    </w:p>
    <w:p w14:paraId="37231568" w14:textId="77777777" w:rsidR="0048224B" w:rsidRDefault="00F90821" w:rsidP="001C7CE7">
      <w:pPr>
        <w:jc w:val="center"/>
        <w:rPr>
          <w:lang w:eastAsia="ja-JP"/>
        </w:rPr>
      </w:pPr>
      <w:r>
        <w:rPr>
          <w:noProof/>
          <w:lang w:bidi="ne-NP"/>
        </w:rPr>
        <w:drawing>
          <wp:inline distT="0" distB="0" distL="0" distR="0" wp14:anchorId="78BD6619" wp14:editId="3070DD21">
            <wp:extent cx="2911743" cy="1704975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918136" cy="170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1A5C" w14:textId="51D3A185" w:rsidR="00F90821" w:rsidRPr="007B108D" w:rsidRDefault="00F90821" w:rsidP="005B3FF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</w:rPr>
      </w:pPr>
      <w:r w:rsidRPr="007B108D">
        <w:rPr>
          <w:rFonts w:eastAsia="Times New Roman" w:cstheme="minorHAnsi"/>
        </w:rPr>
        <w:lastRenderedPageBreak/>
        <w:t xml:space="preserve">The </w:t>
      </w:r>
      <w:r w:rsidR="00713112">
        <w:rPr>
          <w:rFonts w:eastAsia="Times New Roman" w:cstheme="minorHAnsi"/>
        </w:rPr>
        <w:t xml:space="preserve">connection points along the </w:t>
      </w:r>
      <w:r w:rsidR="00E13FCF">
        <w:rPr>
          <w:rFonts w:eastAsia="Times New Roman" w:cstheme="minorHAnsi"/>
        </w:rPr>
        <w:t>lines</w:t>
      </w:r>
      <w:r w:rsidRPr="007B108D">
        <w:rPr>
          <w:rFonts w:eastAsia="Times New Roman" w:cstheme="minorHAnsi"/>
        </w:rPr>
        <w:t xml:space="preserve"> on the outside of the board</w:t>
      </w:r>
      <w:r w:rsidR="00713112">
        <w:rPr>
          <w:rFonts w:eastAsia="Times New Roman" w:cstheme="minorHAnsi"/>
        </w:rPr>
        <w:t xml:space="preserve"> are all connected. They </w:t>
      </w:r>
      <w:r w:rsidRPr="007B108D">
        <w:rPr>
          <w:rFonts w:eastAsia="Times New Roman" w:cstheme="minorHAnsi"/>
        </w:rPr>
        <w:t>are usually used for the (+) and (-)</w:t>
      </w:r>
      <w:r w:rsidR="00B709B9">
        <w:rPr>
          <w:rFonts w:eastAsia="Times New Roman" w:cstheme="minorHAnsi"/>
        </w:rPr>
        <w:t xml:space="preserve"> </w:t>
      </w:r>
      <w:r w:rsidR="00713112">
        <w:rPr>
          <w:rFonts w:eastAsia="Times New Roman" w:cstheme="minorHAnsi"/>
        </w:rPr>
        <w:t xml:space="preserve">from the voltage </w:t>
      </w:r>
      <w:r w:rsidR="005945AE">
        <w:rPr>
          <w:rFonts w:eastAsia="Times New Roman" w:cstheme="minorHAnsi"/>
        </w:rPr>
        <w:t>source</w:t>
      </w:r>
      <w:r w:rsidR="005B3FF6">
        <w:rPr>
          <w:rFonts w:eastAsia="Times New Roman" w:cstheme="minorHAnsi"/>
        </w:rPr>
        <w:t xml:space="preserve">. </w:t>
      </w:r>
      <w:r w:rsidR="00B24392">
        <w:rPr>
          <w:rFonts w:eastAsia="Times New Roman" w:cstheme="minorHAnsi"/>
        </w:rPr>
        <w:t>Usually</w:t>
      </w:r>
      <w:r w:rsidRPr="007B108D">
        <w:rPr>
          <w:rFonts w:eastAsia="Times New Roman" w:cstheme="minorHAnsi"/>
        </w:rPr>
        <w:t xml:space="preserve"> the RED lines are </w:t>
      </w:r>
      <w:r>
        <w:rPr>
          <w:rFonts w:eastAsia="Times New Roman" w:cstheme="minorHAnsi"/>
        </w:rPr>
        <w:t xml:space="preserve">used for </w:t>
      </w:r>
      <w:r w:rsidRPr="007B108D">
        <w:rPr>
          <w:rFonts w:eastAsia="Times New Roman" w:cstheme="minorHAnsi"/>
        </w:rPr>
        <w:t xml:space="preserve">the (+) and the BLUE lines are </w:t>
      </w:r>
      <w:r>
        <w:rPr>
          <w:rFonts w:eastAsia="Times New Roman" w:cstheme="minorHAnsi"/>
        </w:rPr>
        <w:t xml:space="preserve">used for </w:t>
      </w:r>
      <w:r w:rsidRPr="007B108D">
        <w:rPr>
          <w:rFonts w:eastAsia="Times New Roman" w:cstheme="minorHAnsi"/>
        </w:rPr>
        <w:t>the (-)</w:t>
      </w:r>
      <w:r w:rsidR="00713112">
        <w:rPr>
          <w:rFonts w:eastAsia="Times New Roman" w:cstheme="minorHAnsi"/>
        </w:rPr>
        <w:t>.</w:t>
      </w:r>
    </w:p>
    <w:p w14:paraId="0A7524A0" w14:textId="77777777" w:rsidR="00912858" w:rsidRPr="001D2BBF" w:rsidRDefault="00D27CA2" w:rsidP="009F3495">
      <w:pPr>
        <w:spacing w:before="100" w:beforeAutospacing="1" w:after="100" w:afterAutospacing="1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Draw the following diagrams on the board and ask the students the questions </w:t>
      </w:r>
      <w:r w:rsidR="007F46EA" w:rsidRPr="001D2BBF">
        <w:rPr>
          <w:rFonts w:eastAsia="Times New Roman" w:cstheme="minorHAnsi"/>
          <w:b/>
        </w:rPr>
        <w:t>to test their understanding</w:t>
      </w:r>
      <w:r>
        <w:rPr>
          <w:rFonts w:eastAsia="Times New Roman" w:cstheme="minorHAnsi"/>
          <w:b/>
        </w:rPr>
        <w:t xml:space="preserve"> of the breadboard</w:t>
      </w:r>
      <w:r w:rsidR="007F46EA" w:rsidRPr="001D2BBF">
        <w:rPr>
          <w:rFonts w:eastAsia="Times New Roman" w:cstheme="minorHAnsi"/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6A90" w14:paraId="5168377A" w14:textId="77777777" w:rsidTr="00796A90">
        <w:tc>
          <w:tcPr>
            <w:tcW w:w="4508" w:type="dxa"/>
            <w:tcBorders>
              <w:bottom w:val="nil"/>
            </w:tcBorders>
          </w:tcPr>
          <w:p w14:paraId="4B0AC280" w14:textId="7EDC2FF8" w:rsidR="00796A90" w:rsidRDefault="00796A90" w:rsidP="008878B6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878B6">
              <w:rPr>
                <w:rFonts w:eastAsia="Times New Roman" w:cstheme="minorHAnsi"/>
                <w:b/>
              </w:rPr>
              <w:t>Two wire</w:t>
            </w:r>
            <w:r w:rsidR="00216DF8" w:rsidRPr="008878B6">
              <w:rPr>
                <w:rFonts w:eastAsia="Times New Roman" w:cstheme="minorHAnsi"/>
                <w:b/>
              </w:rPr>
              <w:t>s</w:t>
            </w:r>
            <w:r w:rsidRPr="008878B6">
              <w:rPr>
                <w:rFonts w:eastAsia="Times New Roman" w:cstheme="minorHAnsi"/>
                <w:b/>
              </w:rPr>
              <w:t xml:space="preserve"> inserted on </w:t>
            </w:r>
            <w:r w:rsidRPr="008878B6">
              <w:rPr>
                <w:rFonts w:eastAsia="Times New Roman" w:cstheme="minorHAnsi"/>
                <w:b/>
                <w:u w:val="single"/>
              </w:rPr>
              <w:t>different</w:t>
            </w:r>
            <w:r w:rsidR="00BC45C3" w:rsidRPr="008878B6">
              <w:rPr>
                <w:rFonts w:eastAsia="Times New Roman" w:cstheme="minorHAnsi"/>
                <w:b/>
              </w:rPr>
              <w:t xml:space="preserve"> </w:t>
            </w:r>
            <w:r w:rsidR="00F556CE">
              <w:rPr>
                <w:rFonts w:eastAsia="Times New Roman" w:cstheme="minorHAnsi"/>
                <w:b/>
              </w:rPr>
              <w:t>line</w:t>
            </w:r>
            <w:r w:rsidR="00BC45C3" w:rsidRPr="008878B6">
              <w:rPr>
                <w:rFonts w:eastAsia="Times New Roman" w:cstheme="minorHAnsi"/>
                <w:b/>
              </w:rPr>
              <w:t>.</w:t>
            </w:r>
            <w:r w:rsidR="00BC45C3">
              <w:rPr>
                <w:rFonts w:eastAsia="Times New Roman" w:cstheme="minorHAnsi"/>
              </w:rPr>
              <w:br/>
            </w:r>
            <w:r w:rsidRPr="007B108D">
              <w:rPr>
                <w:rFonts w:eastAsia="Times New Roman" w:cstheme="minorHAnsi"/>
              </w:rPr>
              <w:t>Are they are connected?</w:t>
            </w:r>
            <w:r w:rsidR="00F556CE">
              <w:rPr>
                <w:rFonts w:eastAsia="Times New Roman" w:cstheme="minorHAnsi"/>
              </w:rPr>
              <w:t xml:space="preserve"> </w:t>
            </w:r>
            <w:r w:rsidR="007E5BA9">
              <w:rPr>
                <w:rFonts w:eastAsia="Times New Roman" w:cstheme="minorHAnsi"/>
              </w:rPr>
              <w:t xml:space="preserve">A: </w:t>
            </w:r>
            <w:r w:rsidR="008878B6" w:rsidRPr="008878B6">
              <w:rPr>
                <w:rFonts w:eastAsia="Times New Roman" w:cstheme="minorHAnsi"/>
              </w:rPr>
              <w:t xml:space="preserve">No, they aren’t in the </w:t>
            </w:r>
            <w:r w:rsidR="008878B6" w:rsidRPr="008878B6">
              <w:rPr>
                <w:rFonts w:eastAsia="Times New Roman" w:cstheme="minorHAnsi"/>
                <w:u w:val="single"/>
              </w:rPr>
              <w:t xml:space="preserve">same </w:t>
            </w:r>
            <w:r w:rsidR="00B709B9">
              <w:rPr>
                <w:rFonts w:eastAsia="Times New Roman" w:cstheme="minorHAnsi"/>
                <w:u w:val="single"/>
              </w:rPr>
              <w:t>line</w:t>
            </w:r>
            <w:r w:rsidR="008878B6" w:rsidRPr="008878B6">
              <w:rPr>
                <w:rFonts w:eastAsia="Times New Roman" w:cstheme="minorHAnsi"/>
              </w:rPr>
              <w:t>!</w:t>
            </w:r>
          </w:p>
        </w:tc>
        <w:tc>
          <w:tcPr>
            <w:tcW w:w="4508" w:type="dxa"/>
            <w:tcBorders>
              <w:bottom w:val="nil"/>
            </w:tcBorders>
          </w:tcPr>
          <w:p w14:paraId="76D48110" w14:textId="7E7246BC" w:rsidR="00796A90" w:rsidRDefault="00796A90" w:rsidP="005B691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878B6">
              <w:rPr>
                <w:rFonts w:eastAsia="Times New Roman" w:cstheme="minorHAnsi"/>
                <w:b/>
              </w:rPr>
              <w:t xml:space="preserve">Two wires inserted on the </w:t>
            </w:r>
            <w:r w:rsidRPr="008878B6">
              <w:rPr>
                <w:rFonts w:eastAsia="Times New Roman" w:cstheme="minorHAnsi"/>
                <w:b/>
                <w:u w:val="single"/>
              </w:rPr>
              <w:t>same</w:t>
            </w:r>
            <w:r w:rsidR="00BC45C3" w:rsidRPr="008878B6">
              <w:rPr>
                <w:rFonts w:eastAsia="Times New Roman" w:cstheme="minorHAnsi"/>
                <w:b/>
              </w:rPr>
              <w:t xml:space="preserve"> </w:t>
            </w:r>
            <w:r w:rsidR="00F556CE">
              <w:rPr>
                <w:rFonts w:eastAsia="Times New Roman" w:cstheme="minorHAnsi"/>
                <w:b/>
              </w:rPr>
              <w:t>line</w:t>
            </w:r>
            <w:r w:rsidR="00BC45C3" w:rsidRPr="008878B6">
              <w:rPr>
                <w:rFonts w:eastAsia="Times New Roman" w:cstheme="minorHAnsi"/>
                <w:b/>
              </w:rPr>
              <w:t>.</w:t>
            </w:r>
            <w:r w:rsidR="00BC45C3" w:rsidRPr="008878B6">
              <w:rPr>
                <w:rFonts w:eastAsia="Times New Roman" w:cstheme="minorHAnsi"/>
                <w:b/>
              </w:rPr>
              <w:br/>
            </w:r>
            <w:r w:rsidRPr="007B108D">
              <w:rPr>
                <w:rFonts w:eastAsia="Times New Roman" w:cstheme="minorHAnsi"/>
              </w:rPr>
              <w:t xml:space="preserve">Are they are connected? </w:t>
            </w:r>
            <w:r w:rsidR="007E5BA9">
              <w:rPr>
                <w:rFonts w:eastAsia="Times New Roman" w:cstheme="minorHAnsi"/>
              </w:rPr>
              <w:t xml:space="preserve">A: </w:t>
            </w:r>
            <w:r w:rsidR="008878B6" w:rsidRPr="008878B6">
              <w:rPr>
                <w:rFonts w:eastAsia="Times New Roman" w:cstheme="minorHAnsi"/>
              </w:rPr>
              <w:t>Yes,</w:t>
            </w:r>
            <w:r w:rsidR="008878B6">
              <w:rPr>
                <w:rFonts w:eastAsia="Times New Roman" w:cstheme="minorHAnsi"/>
              </w:rPr>
              <w:t xml:space="preserve"> the </w:t>
            </w:r>
            <w:r w:rsidR="005B6919">
              <w:rPr>
                <w:rFonts w:eastAsia="Times New Roman" w:cstheme="minorHAnsi"/>
              </w:rPr>
              <w:t>wires</w:t>
            </w:r>
            <w:r w:rsidR="008878B6">
              <w:rPr>
                <w:rFonts w:eastAsia="Times New Roman" w:cstheme="minorHAnsi"/>
              </w:rPr>
              <w:t xml:space="preserve"> are</w:t>
            </w:r>
            <w:r w:rsidR="00F556CE">
              <w:rPr>
                <w:rFonts w:eastAsia="Times New Roman" w:cstheme="minorHAnsi"/>
              </w:rPr>
              <w:t xml:space="preserve"> </w:t>
            </w:r>
            <w:r w:rsidR="008878B6">
              <w:rPr>
                <w:rFonts w:eastAsia="Times New Roman" w:cstheme="minorHAnsi"/>
              </w:rPr>
              <w:t xml:space="preserve">in the same </w:t>
            </w:r>
            <w:r w:rsidR="00B709B9">
              <w:rPr>
                <w:rFonts w:eastAsia="Times New Roman" w:cstheme="minorHAnsi"/>
              </w:rPr>
              <w:t>line</w:t>
            </w:r>
            <w:r w:rsidR="008878B6">
              <w:rPr>
                <w:rFonts w:eastAsia="Times New Roman" w:cstheme="minorHAnsi"/>
              </w:rPr>
              <w:t xml:space="preserve">, </w:t>
            </w:r>
            <w:r w:rsidR="005B6919">
              <w:rPr>
                <w:rFonts w:eastAsia="Times New Roman" w:cstheme="minorHAnsi"/>
              </w:rPr>
              <w:t>making</w:t>
            </w:r>
            <w:r w:rsidR="008878B6">
              <w:rPr>
                <w:rFonts w:eastAsia="Times New Roman" w:cstheme="minorHAnsi"/>
              </w:rPr>
              <w:t xml:space="preserve"> a node</w:t>
            </w:r>
            <w:r w:rsidRPr="007B108D">
              <w:rPr>
                <w:rFonts w:eastAsia="Times New Roman" w:cstheme="minorHAnsi"/>
              </w:rPr>
              <w:t>.</w:t>
            </w:r>
          </w:p>
        </w:tc>
      </w:tr>
      <w:tr w:rsidR="00796A90" w14:paraId="403BD558" w14:textId="77777777" w:rsidTr="00992F8F">
        <w:tc>
          <w:tcPr>
            <w:tcW w:w="4508" w:type="dxa"/>
            <w:tcBorders>
              <w:top w:val="nil"/>
              <w:bottom w:val="single" w:sz="4" w:space="0" w:color="auto"/>
            </w:tcBorders>
            <w:vAlign w:val="center"/>
          </w:tcPr>
          <w:p w14:paraId="2625161E" w14:textId="77777777" w:rsidR="00796A90" w:rsidRDefault="00992F8F" w:rsidP="00992F8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992F8F">
              <w:rPr>
                <w:rFonts w:eastAsia="Times New Roman" w:cstheme="minorHAnsi"/>
                <w:noProof/>
                <w:lang w:bidi="ne-NP"/>
              </w:rPr>
              <w:drawing>
                <wp:inline distT="0" distB="0" distL="0" distR="0" wp14:anchorId="25905208" wp14:editId="2CA7B34E">
                  <wp:extent cx="2030730" cy="1605280"/>
                  <wp:effectExtent l="0" t="0" r="7620" b="0"/>
                  <wp:docPr id="6" name="Picture 6" descr="C:\Users\Harryp\MEGA\Surface Pro 2\Nepal\Himalayan Makers Guild\Activities\Foundation Activities\FA2 - LED Circuit on a Breadboard\images\breadboard example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Foundation Activities\FA2 - LED Circuit on a Breadboard\images\breadboard example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  <w:vAlign w:val="center"/>
          </w:tcPr>
          <w:p w14:paraId="77CE4BB8" w14:textId="77777777" w:rsidR="00796A90" w:rsidRDefault="00747570" w:rsidP="00992F8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47570">
              <w:rPr>
                <w:rFonts w:eastAsia="Times New Roman" w:cstheme="minorHAnsi"/>
                <w:noProof/>
                <w:lang w:bidi="ne-NP"/>
              </w:rPr>
              <w:drawing>
                <wp:inline distT="0" distB="0" distL="0" distR="0" wp14:anchorId="38968C3B" wp14:editId="028E858F">
                  <wp:extent cx="1967230" cy="1626870"/>
                  <wp:effectExtent l="0" t="0" r="0" b="0"/>
                  <wp:docPr id="8" name="Picture 8" descr="C:\Users\Harryp\MEGA\Surface Pro 2\Nepal\Himalayan Makers Guild\Activities\Foundation Activities\FA2 - LED Circuit on a Breadboard\images\breadboard example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Foundation Activities\FA2 - LED Circuit on a Breadboard\images\breadboard example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230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90" w14:paraId="02B9E8A7" w14:textId="77777777" w:rsidTr="00796A90">
        <w:tc>
          <w:tcPr>
            <w:tcW w:w="4508" w:type="dxa"/>
            <w:tcBorders>
              <w:bottom w:val="nil"/>
            </w:tcBorders>
          </w:tcPr>
          <w:p w14:paraId="5274626A" w14:textId="74CA74D5" w:rsidR="00796A90" w:rsidRDefault="00796A90" w:rsidP="00796A90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878B6">
              <w:rPr>
                <w:rFonts w:eastAsia="Times New Roman" w:cstheme="minorHAnsi"/>
                <w:b/>
              </w:rPr>
              <w:t>Two parts inserted on different</w:t>
            </w:r>
            <w:r w:rsidR="00BC45C3" w:rsidRPr="008878B6">
              <w:rPr>
                <w:rFonts w:eastAsia="Times New Roman" w:cstheme="minorHAnsi"/>
                <w:b/>
              </w:rPr>
              <w:t xml:space="preserve"> </w:t>
            </w:r>
            <w:r w:rsidR="00F556CE">
              <w:rPr>
                <w:rFonts w:eastAsia="Times New Roman" w:cstheme="minorHAnsi"/>
                <w:b/>
              </w:rPr>
              <w:t>lines</w:t>
            </w:r>
            <w:r w:rsidR="00BC45C3" w:rsidRPr="008878B6">
              <w:rPr>
                <w:rFonts w:eastAsia="Times New Roman" w:cstheme="minorHAnsi"/>
                <w:b/>
              </w:rPr>
              <w:t>.</w:t>
            </w:r>
            <w:r w:rsidR="00BC45C3" w:rsidRPr="008878B6">
              <w:rPr>
                <w:rFonts w:eastAsia="Times New Roman" w:cstheme="minorHAnsi"/>
                <w:b/>
              </w:rPr>
              <w:br/>
            </w:r>
            <w:r w:rsidRPr="007B108D">
              <w:rPr>
                <w:rFonts w:eastAsia="Times New Roman" w:cstheme="minorHAnsi"/>
              </w:rPr>
              <w:t xml:space="preserve">Are they are connected? </w:t>
            </w:r>
            <w:r w:rsidR="007E5BA9">
              <w:rPr>
                <w:rFonts w:eastAsia="Times New Roman" w:cstheme="minorHAnsi"/>
              </w:rPr>
              <w:t xml:space="preserve">A: </w:t>
            </w:r>
            <w:r w:rsidR="005B6919" w:rsidRPr="008878B6">
              <w:rPr>
                <w:rFonts w:eastAsia="Times New Roman" w:cstheme="minorHAnsi"/>
              </w:rPr>
              <w:t xml:space="preserve">No, they aren’t in the </w:t>
            </w:r>
            <w:r w:rsidR="005B6919" w:rsidRPr="008878B6">
              <w:rPr>
                <w:rFonts w:eastAsia="Times New Roman" w:cstheme="minorHAnsi"/>
                <w:u w:val="single"/>
              </w:rPr>
              <w:t xml:space="preserve">same </w:t>
            </w:r>
            <w:r w:rsidR="00B709B9">
              <w:rPr>
                <w:rFonts w:eastAsia="Times New Roman" w:cstheme="minorHAnsi"/>
                <w:u w:val="single"/>
              </w:rPr>
              <w:t>line</w:t>
            </w:r>
            <w:r w:rsidR="005B6919" w:rsidRPr="008878B6">
              <w:rPr>
                <w:rFonts w:eastAsia="Times New Roman" w:cstheme="minorHAnsi"/>
              </w:rPr>
              <w:t>!</w:t>
            </w:r>
          </w:p>
        </w:tc>
        <w:tc>
          <w:tcPr>
            <w:tcW w:w="4508" w:type="dxa"/>
            <w:tcBorders>
              <w:bottom w:val="nil"/>
            </w:tcBorders>
          </w:tcPr>
          <w:p w14:paraId="55F0675B" w14:textId="236E970E" w:rsidR="00796A90" w:rsidRDefault="00796A90" w:rsidP="005B691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878B6">
              <w:rPr>
                <w:rFonts w:eastAsia="Times New Roman" w:cstheme="minorHAnsi"/>
                <w:b/>
              </w:rPr>
              <w:t>Two parts inserted on the same</w:t>
            </w:r>
            <w:r w:rsidR="00BC45C3" w:rsidRPr="008878B6">
              <w:rPr>
                <w:rFonts w:eastAsia="Times New Roman" w:cstheme="minorHAnsi"/>
                <w:b/>
              </w:rPr>
              <w:t xml:space="preserve"> </w:t>
            </w:r>
            <w:r w:rsidR="00F556CE">
              <w:rPr>
                <w:rFonts w:eastAsia="Times New Roman" w:cstheme="minorHAnsi"/>
                <w:b/>
              </w:rPr>
              <w:t>line</w:t>
            </w:r>
            <w:r w:rsidR="00BC45C3" w:rsidRPr="008878B6">
              <w:rPr>
                <w:rFonts w:eastAsia="Times New Roman" w:cstheme="minorHAnsi"/>
                <w:b/>
              </w:rPr>
              <w:t>.</w:t>
            </w:r>
            <w:r w:rsidR="00BC45C3" w:rsidRPr="008878B6">
              <w:rPr>
                <w:rFonts w:eastAsia="Times New Roman" w:cstheme="minorHAnsi"/>
                <w:b/>
              </w:rPr>
              <w:br/>
            </w:r>
            <w:r w:rsidRPr="007B108D">
              <w:rPr>
                <w:rFonts w:eastAsia="Times New Roman" w:cstheme="minorHAnsi"/>
              </w:rPr>
              <w:t>Are they are connected</w:t>
            </w:r>
            <w:r w:rsidRPr="007E5BA9">
              <w:rPr>
                <w:rFonts w:eastAsia="Times New Roman" w:cstheme="minorHAnsi"/>
              </w:rPr>
              <w:t xml:space="preserve">? </w:t>
            </w:r>
            <w:r w:rsidR="007E5BA9" w:rsidRPr="007E5BA9">
              <w:rPr>
                <w:rFonts w:eastAsia="Times New Roman" w:cstheme="minorHAnsi"/>
              </w:rPr>
              <w:t>A:</w:t>
            </w:r>
            <w:r w:rsidR="00B709B9">
              <w:rPr>
                <w:rFonts w:eastAsia="Times New Roman" w:cstheme="minorHAnsi"/>
              </w:rPr>
              <w:t xml:space="preserve"> </w:t>
            </w:r>
            <w:r w:rsidR="005B6919" w:rsidRPr="008878B6">
              <w:rPr>
                <w:rFonts w:eastAsia="Times New Roman" w:cstheme="minorHAnsi"/>
              </w:rPr>
              <w:t>Yes,</w:t>
            </w:r>
            <w:r w:rsidR="005B6919">
              <w:rPr>
                <w:rFonts w:eastAsia="Times New Roman" w:cstheme="minorHAnsi"/>
              </w:rPr>
              <w:t xml:space="preserve"> the parts are in the same </w:t>
            </w:r>
            <w:r w:rsidR="00B709B9">
              <w:rPr>
                <w:rFonts w:eastAsia="Times New Roman" w:cstheme="minorHAnsi"/>
              </w:rPr>
              <w:t>line</w:t>
            </w:r>
            <w:r w:rsidR="005B6919">
              <w:rPr>
                <w:rFonts w:eastAsia="Times New Roman" w:cstheme="minorHAnsi"/>
              </w:rPr>
              <w:t>, making a node</w:t>
            </w:r>
            <w:r w:rsidRPr="005B6919">
              <w:rPr>
                <w:rFonts w:eastAsia="Times New Roman" w:cstheme="minorHAnsi"/>
                <w:b/>
              </w:rPr>
              <w:t>.</w:t>
            </w:r>
          </w:p>
        </w:tc>
      </w:tr>
      <w:tr w:rsidR="00796A90" w14:paraId="2C87AC20" w14:textId="77777777" w:rsidTr="00992F8F">
        <w:tc>
          <w:tcPr>
            <w:tcW w:w="4508" w:type="dxa"/>
            <w:tcBorders>
              <w:top w:val="nil"/>
              <w:bottom w:val="single" w:sz="4" w:space="0" w:color="auto"/>
            </w:tcBorders>
            <w:vAlign w:val="center"/>
          </w:tcPr>
          <w:p w14:paraId="311EF2EF" w14:textId="77777777" w:rsidR="00796A90" w:rsidRDefault="00992F8F" w:rsidP="00992F8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992F8F">
              <w:rPr>
                <w:rFonts w:eastAsia="Times New Roman" w:cstheme="minorHAnsi"/>
                <w:noProof/>
                <w:lang w:bidi="ne-NP"/>
              </w:rPr>
              <w:drawing>
                <wp:inline distT="0" distB="0" distL="0" distR="0" wp14:anchorId="30A6756C" wp14:editId="7CF38C18">
                  <wp:extent cx="1967230" cy="2126615"/>
                  <wp:effectExtent l="0" t="0" r="0" b="6985"/>
                  <wp:docPr id="5" name="Picture 5" descr="C:\Users\Harryp\MEGA\Surface Pro 2\Nepal\Himalayan Makers Guild\Activities\Foundation Activities\FA2 - LED Circuit on a Breadboard\images\breadboard exampl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2 - LED Circuit on a Breadboard\images\breadboard exampl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23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  <w:vAlign w:val="center"/>
          </w:tcPr>
          <w:p w14:paraId="0B5A915F" w14:textId="77777777" w:rsidR="00796A90" w:rsidRDefault="00747570" w:rsidP="00992F8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47570">
              <w:rPr>
                <w:rFonts w:eastAsia="Times New Roman" w:cstheme="minorHAnsi"/>
                <w:noProof/>
                <w:lang w:bidi="ne-NP"/>
              </w:rPr>
              <w:drawing>
                <wp:inline distT="0" distB="0" distL="0" distR="0" wp14:anchorId="26528016" wp14:editId="4608A023">
                  <wp:extent cx="2030730" cy="2062480"/>
                  <wp:effectExtent l="0" t="0" r="7620" b="0"/>
                  <wp:docPr id="9" name="Picture 9" descr="C:\Users\Harryp\MEGA\Surface Pro 2\Nepal\Himalayan Makers Guild\Activities\Foundation Activities\FA2 - LED Circuit on a Breadboard\images\breadboard example 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rryp\MEGA\Surface Pro 2\Nepal\Himalayan Makers Guild\Activities\Foundation Activities\FA2 - LED Circuit on a Breadboard\images\breadboard example 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206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90" w14:paraId="00882670" w14:textId="77777777" w:rsidTr="00860170">
        <w:tc>
          <w:tcPr>
            <w:tcW w:w="9016" w:type="dxa"/>
            <w:gridSpan w:val="2"/>
            <w:tcBorders>
              <w:bottom w:val="nil"/>
            </w:tcBorders>
          </w:tcPr>
          <w:p w14:paraId="6BE30D75" w14:textId="540EFD72" w:rsidR="00796A90" w:rsidRDefault="00B7194D" w:rsidP="000A3A4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5B6919">
              <w:rPr>
                <w:rFonts w:eastAsia="Times New Roman" w:cstheme="minorHAnsi"/>
                <w:b/>
              </w:rPr>
              <w:t>O</w:t>
            </w:r>
            <w:r w:rsidR="00796A90" w:rsidRPr="005B6919">
              <w:rPr>
                <w:rFonts w:eastAsia="Times New Roman" w:cstheme="minorHAnsi"/>
                <w:b/>
              </w:rPr>
              <w:t xml:space="preserve">ne part inserted with both ends inserted in the same </w:t>
            </w:r>
            <w:r w:rsidR="00F556CE">
              <w:rPr>
                <w:rFonts w:eastAsia="Times New Roman" w:cstheme="minorHAnsi"/>
                <w:b/>
              </w:rPr>
              <w:t>line</w:t>
            </w:r>
            <w:r w:rsidR="00796A90" w:rsidRPr="005B6919">
              <w:rPr>
                <w:rFonts w:eastAsia="Times New Roman" w:cstheme="minorHAnsi"/>
                <w:b/>
              </w:rPr>
              <w:t xml:space="preserve">. </w:t>
            </w:r>
            <w:r w:rsidRPr="005B6919">
              <w:rPr>
                <w:rFonts w:eastAsia="Times New Roman" w:cstheme="minorHAnsi"/>
                <w:b/>
              </w:rPr>
              <w:br/>
            </w:r>
            <w:r w:rsidR="00796A90" w:rsidRPr="007B108D">
              <w:rPr>
                <w:rFonts w:eastAsia="Times New Roman" w:cstheme="minorHAnsi"/>
              </w:rPr>
              <w:t>Is this okay?</w:t>
            </w:r>
            <w:r w:rsidR="000A3A4A">
              <w:rPr>
                <w:rFonts w:eastAsia="Times New Roman" w:cstheme="minorHAnsi"/>
              </w:rPr>
              <w:t xml:space="preserve"> A:</w:t>
            </w:r>
            <w:r w:rsidR="00B363B5">
              <w:rPr>
                <w:rFonts w:eastAsia="Times New Roman" w:cstheme="minorHAnsi"/>
              </w:rPr>
              <w:t xml:space="preserve"> </w:t>
            </w:r>
            <w:r w:rsidR="000A3A4A">
              <w:rPr>
                <w:rFonts w:eastAsia="Times New Roman" w:cstheme="minorHAnsi"/>
              </w:rPr>
              <w:t>No</w:t>
            </w:r>
            <w:r w:rsidR="005B6919">
              <w:rPr>
                <w:rFonts w:eastAsia="Times New Roman" w:cstheme="minorHAnsi"/>
              </w:rPr>
              <w:t>. If the two pins of the LED are connected in the same node</w:t>
            </w:r>
            <w:r w:rsidR="00B363B5">
              <w:rPr>
                <w:rFonts w:eastAsia="Times New Roman" w:cstheme="minorHAnsi"/>
              </w:rPr>
              <w:t xml:space="preserve"> </w:t>
            </w:r>
            <w:r w:rsidR="005B6919">
              <w:rPr>
                <w:rFonts w:eastAsia="Times New Roman" w:cstheme="minorHAnsi"/>
              </w:rPr>
              <w:t>there will be no voltage difference between them, so no current will flow from the (+) pin, through the LED, and out the (-) pin (a flat hill in the rockslide analogy of electricity).</w:t>
            </w:r>
            <w:r w:rsidR="000A3A4A">
              <w:rPr>
                <w:rFonts w:eastAsia="Times New Roman" w:cstheme="minorHAnsi"/>
              </w:rPr>
              <w:t xml:space="preserve"> If we connect this circuit to a voltage, current will flow around the LED through the low-resistance metal of the breadboard (like a wire).</w:t>
            </w:r>
          </w:p>
        </w:tc>
      </w:tr>
      <w:tr w:rsidR="00796A90" w14:paraId="1C4214A9" w14:textId="77777777" w:rsidTr="00860170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2373D94" w14:textId="77777777" w:rsidR="00796A90" w:rsidRDefault="00992F8F" w:rsidP="000A3A4A">
            <w:pPr>
              <w:spacing w:before="100" w:beforeAutospacing="1"/>
              <w:jc w:val="center"/>
              <w:rPr>
                <w:rFonts w:eastAsia="Times New Roman" w:cstheme="minorHAnsi"/>
              </w:rPr>
            </w:pPr>
            <w:r w:rsidRPr="00992F8F">
              <w:rPr>
                <w:rFonts w:eastAsia="Times New Roman" w:cstheme="minorHAnsi"/>
                <w:noProof/>
                <w:lang w:bidi="ne-NP"/>
              </w:rPr>
              <w:drawing>
                <wp:inline distT="0" distB="0" distL="0" distR="0" wp14:anchorId="53F437E1" wp14:editId="5B10926C">
                  <wp:extent cx="2860040" cy="1626870"/>
                  <wp:effectExtent l="0" t="0" r="0" b="0"/>
                  <wp:docPr id="4" name="Picture 4" descr="C:\Users\Harryp\MEGA\Surface Pro 2\Nepal\Himalayan Makers Guild\Activities\Foundation Activities\FA2 - LED Circuit on a Breadboard\images\breadboard example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2 - LED Circuit on a Breadboard\images\breadboard example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3A4A" w:rsidRPr="000A3A4A">
              <w:rPr>
                <w:rFonts w:eastAsia="Times New Roman" w:cstheme="minorHAnsi"/>
                <w:noProof/>
                <w:lang w:bidi="ne-NP"/>
              </w:rPr>
              <w:drawing>
                <wp:inline distT="0" distB="0" distL="0" distR="0" wp14:anchorId="25CE115A" wp14:editId="6D7C748C">
                  <wp:extent cx="595787" cy="16459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8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50181" w14:textId="77777777" w:rsidR="00792752" w:rsidRDefault="00792752" w:rsidP="00912858">
      <w:pPr>
        <w:pStyle w:val="LessonHeading2"/>
      </w:pPr>
      <w:bookmarkStart w:id="8" w:name="_Toc517787487"/>
      <w:r>
        <w:lastRenderedPageBreak/>
        <w:t>Build the LED Circuit (30 minutes)</w:t>
      </w:r>
      <w:bookmarkEnd w:id="8"/>
    </w:p>
    <w:p w14:paraId="3AC770EB" w14:textId="77777777" w:rsidR="00792752" w:rsidRDefault="007D4FCD" w:rsidP="00792752">
      <w:pPr>
        <w:pStyle w:val="NormalWeb"/>
        <w:rPr>
          <w:rFonts w:asciiTheme="minorHAnsi" w:hAnsiTheme="minorHAnsi" w:cstheme="minorHAnsi"/>
          <w:b/>
        </w:rPr>
      </w:pPr>
      <w:r w:rsidRPr="001D2BBF">
        <w:rPr>
          <w:rFonts w:asciiTheme="minorHAnsi" w:hAnsiTheme="minorHAnsi" w:cstheme="minorHAnsi"/>
          <w:b/>
        </w:rPr>
        <w:t>Ask the students to build a circuit that lights up one LED, and is</w:t>
      </w:r>
      <w:r w:rsidR="00A56D15">
        <w:rPr>
          <w:rFonts w:asciiTheme="minorHAnsi" w:hAnsiTheme="minorHAnsi" w:cstheme="minorHAnsi"/>
          <w:b/>
        </w:rPr>
        <w:t xml:space="preserve"> turned on by pressing a button. This is the circuit diagram (printed on the student handout) that they should try to assemble on the breadboard:</w:t>
      </w:r>
    </w:p>
    <w:p w14:paraId="1043A84D" w14:textId="77777777" w:rsidR="00A56D15" w:rsidRDefault="00A56D15" w:rsidP="00792752">
      <w:pPr>
        <w:pStyle w:val="NormalWeb"/>
        <w:rPr>
          <w:rFonts w:asciiTheme="minorHAnsi" w:hAnsiTheme="minorHAnsi" w:cstheme="minorHAnsi"/>
          <w:b/>
        </w:rPr>
      </w:pPr>
      <w:r w:rsidRPr="0025138B">
        <w:rPr>
          <w:noProof/>
          <w:lang w:bidi="ne-NP"/>
        </w:rPr>
        <w:drawing>
          <wp:inline distT="0" distB="0" distL="0" distR="0" wp14:anchorId="5A900A4E" wp14:editId="62E83E75">
            <wp:extent cx="5486400" cy="1707786"/>
            <wp:effectExtent l="0" t="0" r="0" b="6985"/>
            <wp:docPr id="2" name="Picture 2" descr="C:\Users\Harryp\MEGA\Surface Pro 2\Nepal\Himalayan Makers Guild\Activities\Foundation Activities\FA2 - LED Circuit on a Breadboard\images\switch_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ryp\MEGA\Surface Pro 2\Nepal\Himalayan Makers Guild\Activities\Foundation Activities\FA2 - LED Circuit on a Breadboard\images\switch_L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4155" w14:textId="77777777" w:rsidR="00792752" w:rsidRPr="001D2BBF" w:rsidRDefault="007D4FCD" w:rsidP="00792752">
      <w:pPr>
        <w:pStyle w:val="NormalWeb"/>
        <w:rPr>
          <w:rFonts w:asciiTheme="minorHAnsi" w:hAnsiTheme="minorHAnsi" w:cstheme="minorHAnsi"/>
          <w:b/>
        </w:rPr>
      </w:pPr>
      <w:r w:rsidRPr="001D2BBF">
        <w:rPr>
          <w:rFonts w:asciiTheme="minorHAnsi" w:hAnsiTheme="minorHAnsi" w:cstheme="minorHAnsi"/>
          <w:b/>
        </w:rPr>
        <w:t>Provide the students with the following parts and have them start to try to build the circuit from the circuit diagram.</w:t>
      </w:r>
    </w:p>
    <w:p w14:paraId="1B830591" w14:textId="77777777" w:rsidR="00792752" w:rsidRPr="001D2BBF" w:rsidRDefault="00792752" w:rsidP="0079275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1D2BBF">
        <w:rPr>
          <w:rFonts w:eastAsia="Times New Roman" w:cstheme="minorHAnsi"/>
          <w:b/>
        </w:rPr>
        <w:t>one breadboard with the power supply attached</w:t>
      </w:r>
    </w:p>
    <w:p w14:paraId="0C793B2F" w14:textId="77777777" w:rsidR="00792752" w:rsidRPr="001D2BBF" w:rsidRDefault="00792752" w:rsidP="0079275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1D2BBF">
        <w:rPr>
          <w:rFonts w:eastAsia="Times New Roman" w:cstheme="minorHAnsi"/>
          <w:b/>
        </w:rPr>
        <w:t>one 9V battery with a snap connector for the power supply</w:t>
      </w:r>
    </w:p>
    <w:p w14:paraId="21E033B2" w14:textId="77777777" w:rsidR="00792752" w:rsidRPr="001D2BBF" w:rsidRDefault="00792752" w:rsidP="0079275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1D2BBF">
        <w:rPr>
          <w:rFonts w:eastAsia="Times New Roman" w:cstheme="minorHAnsi"/>
          <w:b/>
        </w:rPr>
        <w:t>one LED, and one resistor (2</w:t>
      </w:r>
      <w:r w:rsidR="002C0621">
        <w:rPr>
          <w:rFonts w:eastAsia="Times New Roman" w:cstheme="minorHAnsi"/>
          <w:b/>
        </w:rPr>
        <w:t>.2k</w:t>
      </w:r>
      <w:r w:rsidRPr="001D2BBF">
        <w:rPr>
          <w:rFonts w:eastAsia="Times New Roman" w:cstheme="minorHAnsi"/>
          <w:b/>
        </w:rPr>
        <w:t xml:space="preserve"> ohms)</w:t>
      </w:r>
    </w:p>
    <w:p w14:paraId="312C014A" w14:textId="77777777" w:rsidR="00792752" w:rsidRPr="001D2BBF" w:rsidRDefault="00792752" w:rsidP="00792752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1D2BBF">
        <w:rPr>
          <w:rFonts w:eastAsia="Times New Roman" w:cstheme="minorHAnsi"/>
          <w:b/>
        </w:rPr>
        <w:t>one push button</w:t>
      </w:r>
    </w:p>
    <w:p w14:paraId="003A549F" w14:textId="77777777" w:rsidR="00792752" w:rsidRPr="001D2BBF" w:rsidRDefault="00792752" w:rsidP="00792752">
      <w:pPr>
        <w:pStyle w:val="NormalWeb"/>
        <w:rPr>
          <w:rFonts w:asciiTheme="minorHAnsi" w:hAnsiTheme="minorHAnsi" w:cstheme="minorHAnsi"/>
          <w:b/>
        </w:rPr>
      </w:pPr>
      <w:r w:rsidRPr="001D2BBF">
        <w:rPr>
          <w:rFonts w:asciiTheme="minorHAnsi" w:hAnsiTheme="minorHAnsi" w:cstheme="minorHAnsi"/>
          <w:b/>
        </w:rPr>
        <w:t>The completed circuit may look like this:</w:t>
      </w:r>
    </w:p>
    <w:p w14:paraId="58CCF7FB" w14:textId="77777777" w:rsidR="006C14E9" w:rsidRDefault="00792752" w:rsidP="00792752">
      <w:pPr>
        <w:pStyle w:val="NormalWeb"/>
        <w:jc w:val="center"/>
        <w:rPr>
          <w:rFonts w:asciiTheme="minorHAnsi" w:hAnsiTheme="minorHAnsi" w:cstheme="minorHAnsi"/>
        </w:rPr>
      </w:pPr>
      <w:r w:rsidRPr="007B108D">
        <w:rPr>
          <w:rFonts w:asciiTheme="minorHAnsi" w:hAnsiTheme="minorHAnsi" w:cstheme="minorHAnsi"/>
          <w:noProof/>
          <w:lang w:bidi="ne-NP"/>
        </w:rPr>
        <w:drawing>
          <wp:inline distT="0" distB="0" distL="0" distR="0" wp14:anchorId="02B0EC78" wp14:editId="586C6287">
            <wp:extent cx="4563110" cy="2242820"/>
            <wp:effectExtent l="0" t="0" r="8890" b="5080"/>
            <wp:docPr id="22" name="Picture 22" descr="C:\Users\Harryp\MEGA\Surface Pro 2\Nepal\Himalayan Makers Guild\Activities\Activity 1 - LED, Resistor, Switch\Activity 1 Images\Activity 1 - Brea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ryp\MEGA\Surface Pro 2\Nepal\Himalayan Makers Guild\Activities\Activity 1 - LED, Resistor, Switch\Activity 1 Images\Activity 1 - Breadboard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3612" w14:textId="77777777" w:rsidR="006C14E9" w:rsidRDefault="006C14E9">
      <w:pPr>
        <w:spacing w:before="0"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4EF12941" w14:textId="77777777" w:rsidR="0068248C" w:rsidRDefault="0068248C" w:rsidP="007B7988">
      <w:pPr>
        <w:pStyle w:val="LessonHeading2"/>
      </w:pPr>
      <w:bookmarkStart w:id="9" w:name="_Toc517787488"/>
      <w:r>
        <w:lastRenderedPageBreak/>
        <w:t>Debrief</w:t>
      </w:r>
      <w:r w:rsidR="00806023">
        <w:t>Discussion</w:t>
      </w:r>
      <w:r>
        <w:t xml:space="preserve"> (5 minutes)</w:t>
      </w:r>
      <w:bookmarkEnd w:id="9"/>
    </w:p>
    <w:p w14:paraId="14C87EDA" w14:textId="77777777" w:rsidR="00E60398" w:rsidRDefault="00E60398" w:rsidP="00E60398">
      <w:pPr>
        <w:rPr>
          <w:rFonts w:cstheme="minorHAnsi"/>
        </w:rPr>
      </w:pPr>
      <w:r>
        <w:rPr>
          <w:rFonts w:cstheme="minorHAnsi"/>
          <w:b/>
        </w:rPr>
        <w:t>Encourage a discussion among</w:t>
      </w:r>
      <w:r w:rsidR="00B363B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the </w:t>
      </w:r>
      <w:r w:rsidRPr="000A3494">
        <w:rPr>
          <w:rFonts w:cstheme="minorHAnsi"/>
          <w:b/>
        </w:rPr>
        <w:t xml:space="preserve">students </w:t>
      </w:r>
      <w:r>
        <w:rPr>
          <w:rFonts w:cstheme="minorHAnsi"/>
          <w:b/>
        </w:rPr>
        <w:t xml:space="preserve">for them to share </w:t>
      </w:r>
      <w:r w:rsidRPr="000A3494">
        <w:rPr>
          <w:rFonts w:cstheme="minorHAnsi"/>
          <w:b/>
        </w:rPr>
        <w:t xml:space="preserve">their thoughts </w:t>
      </w:r>
      <w:r>
        <w:rPr>
          <w:rFonts w:cstheme="minorHAnsi"/>
          <w:b/>
        </w:rPr>
        <w:t>on the activity.</w:t>
      </w:r>
    </w:p>
    <w:p w14:paraId="6AB73BAC" w14:textId="77777777" w:rsidR="00531353" w:rsidRDefault="005D255A" w:rsidP="0068248C">
      <w:pPr>
        <w:rPr>
          <w:rFonts w:cstheme="minorHAnsi"/>
        </w:rPr>
      </w:pPr>
      <w:r>
        <w:rPr>
          <w:rFonts w:cstheme="minorHAnsi"/>
        </w:rPr>
        <w:t xml:space="preserve">Today we </w:t>
      </w:r>
      <w:r w:rsidR="00531353">
        <w:rPr>
          <w:rFonts w:cstheme="minorHAnsi"/>
        </w:rPr>
        <w:t>built</w:t>
      </w:r>
      <w:r>
        <w:rPr>
          <w:rFonts w:cstheme="minorHAnsi"/>
        </w:rPr>
        <w:t xml:space="preserve"> an LED </w:t>
      </w:r>
      <w:r w:rsidR="00531353">
        <w:rPr>
          <w:rFonts w:cstheme="minorHAnsi"/>
        </w:rPr>
        <w:t>circuit</w:t>
      </w:r>
      <w:r>
        <w:rPr>
          <w:rFonts w:cstheme="minorHAnsi"/>
        </w:rPr>
        <w:t>. Why is this important? What applications does this have?</w:t>
      </w:r>
      <w:r w:rsidR="00531353">
        <w:rPr>
          <w:rFonts w:cstheme="minorHAnsi"/>
        </w:rPr>
        <w:t xml:space="preserve"> Possible answers:</w:t>
      </w:r>
    </w:p>
    <w:p w14:paraId="12792475" w14:textId="77777777" w:rsidR="00531353" w:rsidRDefault="003F5ECF" w:rsidP="0053135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We can control electricity using circuits to do things like turn lights on and off</w:t>
      </w:r>
    </w:p>
    <w:p w14:paraId="4C78505B" w14:textId="77777777" w:rsidR="003F5ECF" w:rsidRDefault="003F5ECF" w:rsidP="0053135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circu</w:t>
      </w:r>
      <w:r w:rsidR="00BB71E0">
        <w:rPr>
          <w:rFonts w:cstheme="minorHAnsi"/>
        </w:rPr>
        <w:t>it we built</w:t>
      </w:r>
      <w:r>
        <w:rPr>
          <w:rFonts w:cstheme="minorHAnsi"/>
        </w:rPr>
        <w:t xml:space="preserve"> </w:t>
      </w:r>
      <w:r w:rsidR="003508B5">
        <w:rPr>
          <w:rFonts w:cstheme="minorHAnsi"/>
        </w:rPr>
        <w:t>works similarly to</w:t>
      </w:r>
      <w:r>
        <w:rPr>
          <w:rFonts w:cstheme="minorHAnsi"/>
        </w:rPr>
        <w:t xml:space="preserve"> </w:t>
      </w:r>
      <w:r w:rsidR="003508B5">
        <w:rPr>
          <w:rFonts w:cstheme="minorHAnsi"/>
        </w:rPr>
        <w:t xml:space="preserve">normal </w:t>
      </w:r>
      <w:r w:rsidR="00BB71E0">
        <w:rPr>
          <w:rFonts w:cstheme="minorHAnsi"/>
        </w:rPr>
        <w:t>indoor</w:t>
      </w:r>
      <w:r w:rsidR="003508B5">
        <w:rPr>
          <w:rFonts w:cstheme="minorHAnsi"/>
        </w:rPr>
        <w:t xml:space="preserve"> lights</w:t>
      </w:r>
    </w:p>
    <w:p w14:paraId="3EAF8136" w14:textId="77777777" w:rsidR="00BB71E0" w:rsidRPr="00531353" w:rsidRDefault="00BB71E0" w:rsidP="0053135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We could use the same kind of circuit to turn other things off and on, like a buzzer</w:t>
      </w:r>
    </w:p>
    <w:p w14:paraId="6DFCB966" w14:textId="77777777" w:rsidR="003F5ECF" w:rsidRDefault="0068248C" w:rsidP="0068248C">
      <w:pPr>
        <w:rPr>
          <w:rFonts w:cstheme="minorHAnsi"/>
        </w:rPr>
      </w:pPr>
      <w:r>
        <w:rPr>
          <w:rFonts w:cstheme="minorHAnsi"/>
        </w:rPr>
        <w:t>What worked? What didn’t work? Why didn’t it work? What could we do next, or how could we make the circuit better?</w:t>
      </w:r>
      <w:r w:rsidR="003F5ECF">
        <w:rPr>
          <w:rFonts w:cstheme="minorHAnsi"/>
        </w:rPr>
        <w:br/>
        <w:t>Possible Answers:</w:t>
      </w:r>
    </w:p>
    <w:p w14:paraId="13617485" w14:textId="77777777" w:rsidR="003F5ECF" w:rsidRDefault="003F5ECF" w:rsidP="003F5EC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Make the light brighter</w:t>
      </w:r>
    </w:p>
    <w:p w14:paraId="1CBFCC8A" w14:textId="77777777" w:rsidR="003F5ECF" w:rsidRDefault="003F5ECF" w:rsidP="003F5EC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Power the circuit from a battery</w:t>
      </w:r>
    </w:p>
    <w:p w14:paraId="051682C8" w14:textId="77777777" w:rsidR="003F5ECF" w:rsidRDefault="003F5ECF" w:rsidP="003F5EC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Make the circuit smaller</w:t>
      </w:r>
    </w:p>
    <w:p w14:paraId="4BA3F26B" w14:textId="77777777" w:rsidR="00F62708" w:rsidRDefault="003F5ECF" w:rsidP="007469EA">
      <w:pPr>
        <w:pStyle w:val="ListParagraph"/>
        <w:numPr>
          <w:ilvl w:val="0"/>
          <w:numId w:val="14"/>
        </w:numPr>
        <w:spacing w:before="0" w:after="160" w:line="259" w:lineRule="auto"/>
        <w:rPr>
          <w:rFonts w:cstheme="minorHAnsi"/>
        </w:rPr>
      </w:pPr>
      <w:r w:rsidRPr="0048224B">
        <w:rPr>
          <w:rFonts w:cstheme="minorHAnsi"/>
        </w:rPr>
        <w:t>Use a switch instead of a button to keep the light turned on/off</w:t>
      </w:r>
    </w:p>
    <w:p w14:paraId="6B97E2D0" w14:textId="77777777" w:rsidR="001B717F" w:rsidRDefault="000B3D8C" w:rsidP="00F62708">
      <w:pPr>
        <w:pStyle w:val="LessonHeading1"/>
      </w:pPr>
      <w:bookmarkStart w:id="10" w:name="_Toc517787489"/>
      <w:r>
        <w:t>Challenge and E</w:t>
      </w:r>
      <w:r w:rsidR="001B717F">
        <w:t>xplore</w:t>
      </w:r>
      <w:bookmarkEnd w:id="10"/>
    </w:p>
    <w:p w14:paraId="3CE52DA3" w14:textId="77777777" w:rsidR="00483FDD" w:rsidRPr="00483FDD" w:rsidRDefault="00483FDD" w:rsidP="00483FDD">
      <w:pPr>
        <w:rPr>
          <w:b/>
          <w:lang w:eastAsia="ja-JP"/>
        </w:rPr>
      </w:pPr>
      <w:r w:rsidRPr="00483FDD">
        <w:rPr>
          <w:b/>
          <w:lang w:eastAsia="ja-JP"/>
        </w:rPr>
        <w:t>If a student completes the lesson early, evaluate their understanding by asking them to try the following:</w:t>
      </w:r>
    </w:p>
    <w:p w14:paraId="3F14AB98" w14:textId="668A9CCA" w:rsidR="0068248C" w:rsidRPr="00545804" w:rsidRDefault="003D5035" w:rsidP="00877FCD">
      <w:pPr>
        <w:pStyle w:val="ListParagraph"/>
        <w:numPr>
          <w:ilvl w:val="0"/>
          <w:numId w:val="18"/>
        </w:numPr>
        <w:rPr>
          <w:lang w:eastAsia="ja-JP"/>
        </w:rPr>
      </w:pPr>
      <w:r>
        <w:rPr>
          <w:rFonts w:cstheme="minorHAnsi"/>
        </w:rPr>
        <w:t xml:space="preserve">Use a </w:t>
      </w:r>
      <w:r w:rsidR="00A671A0">
        <w:rPr>
          <w:rFonts w:cstheme="minorHAnsi"/>
        </w:rPr>
        <w:t xml:space="preserve">2nd LED and make both LEDs turn on when the button is </w:t>
      </w:r>
      <w:r w:rsidR="005945AE">
        <w:rPr>
          <w:rFonts w:cstheme="minorHAnsi"/>
        </w:rPr>
        <w:t xml:space="preserve">pressed. </w:t>
      </w:r>
      <w:r w:rsidR="005945AE" w:rsidRPr="0068248C">
        <w:rPr>
          <w:rFonts w:cstheme="minorHAnsi"/>
        </w:rPr>
        <w:t>“What</w:t>
      </w:r>
      <w:r w:rsidR="0068248C" w:rsidRPr="0068248C">
        <w:rPr>
          <w:rFonts w:cstheme="minorHAnsi"/>
        </w:rPr>
        <w:t xml:space="preserve"> happens to the brightness of the LEDs</w:t>
      </w:r>
      <w:r w:rsidR="00A671A0">
        <w:rPr>
          <w:rFonts w:cstheme="minorHAnsi"/>
        </w:rPr>
        <w:t xml:space="preserve"> when you do this</w:t>
      </w:r>
      <w:r w:rsidR="0068248C" w:rsidRPr="0068248C">
        <w:rPr>
          <w:rFonts w:cstheme="minorHAnsi"/>
        </w:rPr>
        <w:t>? Can you draw the 2nd LED into the circuit diagram?”</w:t>
      </w:r>
    </w:p>
    <w:p w14:paraId="1707B6D8" w14:textId="77777777" w:rsidR="00545804" w:rsidRPr="007C5873" w:rsidRDefault="00545804" w:rsidP="00877FCD">
      <w:pPr>
        <w:pStyle w:val="ListParagraph"/>
        <w:numPr>
          <w:ilvl w:val="1"/>
          <w:numId w:val="18"/>
        </w:numPr>
        <w:rPr>
          <w:lang w:eastAsia="ja-JP"/>
        </w:rPr>
      </w:pPr>
      <w:r>
        <w:rPr>
          <w:rFonts w:cstheme="minorHAnsi"/>
        </w:rPr>
        <w:t>Skill</w:t>
      </w:r>
      <w:r w:rsidR="004D18A8">
        <w:rPr>
          <w:rFonts w:cstheme="minorHAnsi"/>
        </w:rPr>
        <w:t>s</w:t>
      </w:r>
      <w:r>
        <w:rPr>
          <w:rFonts w:cstheme="minorHAnsi"/>
        </w:rPr>
        <w:t>:</w:t>
      </w:r>
      <w:r w:rsidR="00A35947">
        <w:rPr>
          <w:rFonts w:cstheme="minorHAnsi"/>
        </w:rPr>
        <w:t xml:space="preserve"> reading circuit diagrams; building breadboard circuits.</w:t>
      </w:r>
    </w:p>
    <w:p w14:paraId="1DFE4108" w14:textId="77777777" w:rsidR="007C5873" w:rsidRDefault="007C5873" w:rsidP="007C5873">
      <w:pPr>
        <w:rPr>
          <w:lang w:eastAsia="ja-JP"/>
        </w:rPr>
      </w:pPr>
      <w:r>
        <w:rPr>
          <w:lang w:eastAsia="ja-JP"/>
        </w:rPr>
        <w:t xml:space="preserve">This </w:t>
      </w:r>
      <w:r w:rsidR="00FE04CD">
        <w:rPr>
          <w:lang w:eastAsia="ja-JP"/>
        </w:rPr>
        <w:t>can be accomplished in two ways: LEDs in series or LEDs in parallel.</w:t>
      </w:r>
    </w:p>
    <w:p w14:paraId="3E118B1A" w14:textId="77777777" w:rsidR="00FE04CD" w:rsidRDefault="002475B8" w:rsidP="007C5873">
      <w:pPr>
        <w:rPr>
          <w:lang w:eastAsia="ja-JP"/>
        </w:rPr>
      </w:pPr>
      <w:r w:rsidRPr="002475B8">
        <w:rPr>
          <w:noProof/>
          <w:lang w:bidi="ne-NP"/>
        </w:rPr>
        <w:drawing>
          <wp:inline distT="0" distB="0" distL="0" distR="0" wp14:anchorId="510CB1F5" wp14:editId="6F13D779">
            <wp:extent cx="4663440" cy="1946169"/>
            <wp:effectExtent l="0" t="0" r="3810" b="0"/>
            <wp:docPr id="25" name="Picture 25" descr="C:\Users\Harryp\MEGA\Surface Pro 2\Nepal\Himalayan Makers Guild\Activities\Foundation Activities\FA2 - LED Circuit on a Breadboard\images\switch_2LED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ryp\MEGA\Surface Pro 2\Nepal\Himalayan Makers Guild\Activities\Foundation Activities\FA2 - LED Circuit on a Breadboard\images\switch_2LED_serie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4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2AF4" w14:textId="77777777" w:rsidR="002475B8" w:rsidRPr="00545804" w:rsidRDefault="002475B8" w:rsidP="007C5873">
      <w:pPr>
        <w:rPr>
          <w:lang w:eastAsia="ja-JP"/>
        </w:rPr>
      </w:pPr>
      <w:r w:rsidRPr="002475B8">
        <w:rPr>
          <w:noProof/>
          <w:lang w:bidi="ne-NP"/>
        </w:rPr>
        <w:drawing>
          <wp:inline distT="0" distB="0" distL="0" distR="0" wp14:anchorId="673E2422" wp14:editId="55FD0AD6">
            <wp:extent cx="5577840" cy="1423069"/>
            <wp:effectExtent l="0" t="0" r="3810" b="5715"/>
            <wp:docPr id="26" name="Picture 26" descr="C:\Users\Harryp\MEGA\Surface Pro 2\Nepal\Himalayan Makers Guild\Activities\Foundation Activities\FA2 - LED Circuit on a Breadboard\images\switch_2LED_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ryp\MEGA\Surface Pro 2\Nepal\Himalayan Makers Guild\Activities\Foundation Activities\FA2 - LED Circuit on a Breadboard\images\switch_2LED_paralle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A98F" w14:textId="77777777" w:rsidR="00FE04CD" w:rsidRPr="00FE04CD" w:rsidRDefault="00420B9E" w:rsidP="00877FCD">
      <w:pPr>
        <w:pStyle w:val="ListParagraph"/>
        <w:numPr>
          <w:ilvl w:val="0"/>
          <w:numId w:val="18"/>
        </w:numPr>
        <w:rPr>
          <w:lang w:eastAsia="ja-JP"/>
        </w:rPr>
      </w:pPr>
      <w:r>
        <w:rPr>
          <w:rFonts w:cstheme="minorHAnsi"/>
        </w:rPr>
        <w:lastRenderedPageBreak/>
        <w:t>Add</w:t>
      </w:r>
      <w:r w:rsidR="00FE04CD">
        <w:rPr>
          <w:rFonts w:cstheme="minorHAnsi"/>
        </w:rPr>
        <w:t xml:space="preserve"> a 2nd button </w:t>
      </w:r>
      <w:r>
        <w:rPr>
          <w:rFonts w:cstheme="minorHAnsi"/>
        </w:rPr>
        <w:t>and</w:t>
      </w:r>
      <w:r w:rsidR="00FE04CD">
        <w:rPr>
          <w:rFonts w:cstheme="minorHAnsi"/>
        </w:rPr>
        <w:t xml:space="preserve"> t</w:t>
      </w:r>
      <w:r w:rsidR="0068248C" w:rsidRPr="0068248C">
        <w:rPr>
          <w:rFonts w:cstheme="minorHAnsi"/>
        </w:rPr>
        <w:t xml:space="preserve">ry </w:t>
      </w:r>
      <w:r>
        <w:rPr>
          <w:rFonts w:cstheme="minorHAnsi"/>
        </w:rPr>
        <w:t>to connect them</w:t>
      </w:r>
      <w:r w:rsidR="00FE04CD">
        <w:rPr>
          <w:rFonts w:cstheme="minorHAnsi"/>
        </w:rPr>
        <w:t xml:space="preserve"> so </w:t>
      </w:r>
      <w:r w:rsidR="0068248C" w:rsidRPr="0068248C">
        <w:rPr>
          <w:rFonts w:cstheme="minorHAnsi"/>
        </w:rPr>
        <w:t>that both buttons must b</w:t>
      </w:r>
      <w:r w:rsidR="00FE04CD">
        <w:rPr>
          <w:rFonts w:cstheme="minorHAnsi"/>
        </w:rPr>
        <w:t xml:space="preserve">e pressed to turn on the light. </w:t>
      </w:r>
      <w:r w:rsidR="007D44FC">
        <w:rPr>
          <w:rFonts w:cstheme="minorHAnsi"/>
        </w:rPr>
        <w:t>T</w:t>
      </w:r>
      <w:r w:rsidR="00FE04CD">
        <w:rPr>
          <w:rFonts w:cstheme="minorHAnsi"/>
        </w:rPr>
        <w:t>ry drawing the 2</w:t>
      </w:r>
      <w:r w:rsidR="00FE04CD" w:rsidRPr="00FE04CD">
        <w:rPr>
          <w:rFonts w:cstheme="minorHAnsi"/>
          <w:vertAlign w:val="superscript"/>
        </w:rPr>
        <w:t>nd</w:t>
      </w:r>
      <w:r w:rsidR="00FE04CD">
        <w:rPr>
          <w:rFonts w:cstheme="minorHAnsi"/>
        </w:rPr>
        <w:t xml:space="preserve"> button into the circuit diagram.</w:t>
      </w:r>
    </w:p>
    <w:p w14:paraId="70A3A166" w14:textId="77777777" w:rsidR="00FE04CD" w:rsidRPr="00FE04CD" w:rsidRDefault="00420B9E" w:rsidP="00FE04CD">
      <w:pPr>
        <w:pStyle w:val="ListParagraph"/>
        <w:numPr>
          <w:ilvl w:val="1"/>
          <w:numId w:val="18"/>
        </w:numPr>
        <w:rPr>
          <w:lang w:eastAsia="ja-JP"/>
        </w:rPr>
      </w:pPr>
      <w:r>
        <w:rPr>
          <w:lang w:eastAsia="ja-JP"/>
        </w:rPr>
        <w:t>A:</w:t>
      </w:r>
    </w:p>
    <w:p w14:paraId="5073A6B6" w14:textId="77777777" w:rsidR="00FE04CD" w:rsidRPr="00FE04CD" w:rsidRDefault="00C800D6" w:rsidP="0059091A">
      <w:pPr>
        <w:rPr>
          <w:lang w:eastAsia="ja-JP"/>
        </w:rPr>
      </w:pPr>
      <w:r w:rsidRPr="00C800D6">
        <w:rPr>
          <w:noProof/>
          <w:lang w:bidi="ne-NP"/>
        </w:rPr>
        <w:drawing>
          <wp:inline distT="0" distB="0" distL="0" distR="0" wp14:anchorId="67958F74" wp14:editId="6FAD3B91">
            <wp:extent cx="5029200" cy="1485229"/>
            <wp:effectExtent l="0" t="0" r="0" b="1270"/>
            <wp:docPr id="28" name="Picture 28" descr="C:\Users\Harryp\MEGA\Surface Pro 2\Nepal\Himalayan Makers Guild\Activities\Foundation Activities\FA2 - LED Circuit on a Breadboard\images\2switch_LED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ryp\MEGA\Surface Pro 2\Nepal\Himalayan Makers Guild\Activities\Foundation Activities\FA2 - LED Circuit on a Breadboard\images\2switch_LED_series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8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A3E" w14:textId="77777777" w:rsidR="0068248C" w:rsidRPr="00545804" w:rsidRDefault="007D44FC" w:rsidP="00877FCD">
      <w:pPr>
        <w:pStyle w:val="ListParagraph"/>
        <w:numPr>
          <w:ilvl w:val="0"/>
          <w:numId w:val="18"/>
        </w:numPr>
        <w:rPr>
          <w:lang w:eastAsia="ja-JP"/>
        </w:rPr>
      </w:pPr>
      <w:r>
        <w:rPr>
          <w:rFonts w:cstheme="minorHAnsi"/>
        </w:rPr>
        <w:t>T</w:t>
      </w:r>
      <w:r w:rsidR="00FE04CD" w:rsidRPr="0068248C">
        <w:rPr>
          <w:rFonts w:cstheme="minorHAnsi"/>
        </w:rPr>
        <w:t>ry us</w:t>
      </w:r>
      <w:r w:rsidR="00FE04CD">
        <w:rPr>
          <w:rFonts w:cstheme="minorHAnsi"/>
        </w:rPr>
        <w:t xml:space="preserve">ing two buttons in the circuit so that </w:t>
      </w:r>
      <w:r w:rsidR="0068248C" w:rsidRPr="0068248C">
        <w:rPr>
          <w:rFonts w:cstheme="minorHAnsi"/>
        </w:rPr>
        <w:t xml:space="preserve">pressing either button </w:t>
      </w:r>
      <w:r w:rsidR="00FE04CD">
        <w:rPr>
          <w:rFonts w:cstheme="minorHAnsi"/>
        </w:rPr>
        <w:t>will turn on the light.</w:t>
      </w:r>
      <w:r w:rsidR="00420B9E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FE04CD">
        <w:rPr>
          <w:rFonts w:cstheme="minorHAnsi"/>
        </w:rPr>
        <w:t>ry drawing the 2</w:t>
      </w:r>
      <w:r w:rsidR="00FE04CD" w:rsidRPr="00FE04CD">
        <w:rPr>
          <w:rFonts w:cstheme="minorHAnsi"/>
          <w:vertAlign w:val="superscript"/>
        </w:rPr>
        <w:t>nd</w:t>
      </w:r>
      <w:r w:rsidR="00FE04CD">
        <w:rPr>
          <w:rFonts w:cstheme="minorHAnsi"/>
        </w:rPr>
        <w:t xml:space="preserve"> button into the circuit diagram.</w:t>
      </w:r>
    </w:p>
    <w:p w14:paraId="55918C77" w14:textId="77777777" w:rsidR="00545804" w:rsidRPr="00FE04CD" w:rsidRDefault="00420B9E" w:rsidP="00877FCD">
      <w:pPr>
        <w:pStyle w:val="ListParagraph"/>
        <w:numPr>
          <w:ilvl w:val="1"/>
          <w:numId w:val="18"/>
        </w:numPr>
        <w:rPr>
          <w:lang w:eastAsia="ja-JP"/>
        </w:rPr>
      </w:pPr>
      <w:r>
        <w:rPr>
          <w:rFonts w:cstheme="minorHAnsi"/>
        </w:rPr>
        <w:t>A:</w:t>
      </w:r>
    </w:p>
    <w:p w14:paraId="4BC69975" w14:textId="77777777" w:rsidR="006C14E9" w:rsidRDefault="00C800D6" w:rsidP="0059091A">
      <w:pPr>
        <w:rPr>
          <w:lang w:eastAsia="ja-JP"/>
        </w:rPr>
      </w:pPr>
      <w:r w:rsidRPr="00C800D6">
        <w:rPr>
          <w:noProof/>
          <w:lang w:bidi="ne-NP"/>
        </w:rPr>
        <w:drawing>
          <wp:inline distT="0" distB="0" distL="0" distR="0" wp14:anchorId="63D30F20" wp14:editId="32F83CBB">
            <wp:extent cx="5029200" cy="1702809"/>
            <wp:effectExtent l="0" t="0" r="0" b="0"/>
            <wp:docPr id="34" name="Picture 34" descr="C:\Users\Harryp\MEGA\Surface Pro 2\Nepal\Himalayan Makers Guild\Activities\Foundation Activities\FA2 - LED Circuit on a Breadboard\images\2switch_LED_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ryp\MEGA\Surface Pro 2\Nepal\Himalayan Makers Guild\Activities\Foundation Activities\FA2 - LED Circuit on a Breadboard\images\2switch_LED_parallel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EA62" w14:textId="77777777" w:rsidR="006C14E9" w:rsidRDefault="006C14E9">
      <w:pPr>
        <w:spacing w:before="0" w:after="16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3AA17304" w14:textId="77777777" w:rsidR="00227E15" w:rsidRDefault="001B717F" w:rsidP="001B717F">
      <w:pPr>
        <w:pStyle w:val="LessonHeading1"/>
      </w:pPr>
      <w:bookmarkStart w:id="11" w:name="_Toc517787490"/>
      <w:r>
        <w:lastRenderedPageBreak/>
        <w:t>Frequently Asked Questions</w:t>
      </w:r>
      <w:bookmarkEnd w:id="11"/>
    </w:p>
    <w:p w14:paraId="5EC629E2" w14:textId="77777777" w:rsidR="00227E15" w:rsidRPr="00227E15" w:rsidRDefault="00366056" w:rsidP="00227E15">
      <w:pPr>
        <w:pStyle w:val="ListParagraph"/>
        <w:numPr>
          <w:ilvl w:val="0"/>
          <w:numId w:val="18"/>
        </w:numPr>
        <w:rPr>
          <w:lang w:eastAsia="ja-JP"/>
        </w:rPr>
      </w:pPr>
      <w:r w:rsidRPr="00366056">
        <w:rPr>
          <w:rFonts w:eastAsia="Times New Roman"/>
        </w:rPr>
        <w:t xml:space="preserve">Why isn’t my </w:t>
      </w:r>
      <w:r>
        <w:rPr>
          <w:rFonts w:eastAsia="Times New Roman"/>
        </w:rPr>
        <w:t>light turning on when I press the button</w:t>
      </w:r>
      <w:r w:rsidRPr="00366056">
        <w:rPr>
          <w:rFonts w:eastAsia="Times New Roman"/>
        </w:rPr>
        <w:t xml:space="preserve">? </w:t>
      </w:r>
      <w:r w:rsidR="003A71EA">
        <w:rPr>
          <w:rFonts w:eastAsia="Times New Roman"/>
        </w:rPr>
        <w:br/>
      </w:r>
      <w:r w:rsidRPr="00366056">
        <w:rPr>
          <w:rFonts w:eastAsia="Times New Roman"/>
        </w:rPr>
        <w:t xml:space="preserve">A: check the polarity of the </w:t>
      </w:r>
      <w:r>
        <w:rPr>
          <w:rFonts w:eastAsia="Times New Roman"/>
        </w:rPr>
        <w:t xml:space="preserve">LED and make sure that the </w:t>
      </w:r>
      <w:r w:rsidRPr="00366056">
        <w:rPr>
          <w:rFonts w:eastAsia="Times New Roman"/>
        </w:rPr>
        <w:t xml:space="preserve">(+) side will </w:t>
      </w:r>
      <w:r>
        <w:rPr>
          <w:rFonts w:eastAsia="Times New Roman"/>
        </w:rPr>
        <w:t>is</w:t>
      </w:r>
      <w:r w:rsidRPr="00366056">
        <w:rPr>
          <w:rFonts w:eastAsia="Times New Roman"/>
        </w:rPr>
        <w:t xml:space="preserve"> connected to</w:t>
      </w:r>
      <w:r>
        <w:rPr>
          <w:rFonts w:eastAsia="Times New Roman"/>
        </w:rPr>
        <w:t>wards</w:t>
      </w:r>
      <w:r w:rsidRPr="00366056">
        <w:rPr>
          <w:rFonts w:eastAsia="Times New Roman"/>
        </w:rPr>
        <w:t xml:space="preserve"> the (+) on the breadboard, and similarly for the (-) side. </w:t>
      </w:r>
      <w:r w:rsidR="00104C70">
        <w:rPr>
          <w:rFonts w:eastAsia="Times New Roman"/>
        </w:rPr>
        <w:br/>
      </w:r>
      <w:r w:rsidR="00104C70">
        <w:rPr>
          <w:noProof/>
          <w:sz w:val="20"/>
          <w:szCs w:val="20"/>
          <w:lang w:bidi="ne-NP"/>
        </w:rPr>
        <w:drawing>
          <wp:inline distT="0" distB="0" distL="0" distR="0" wp14:anchorId="783EA04E" wp14:editId="1598D064">
            <wp:extent cx="3421514" cy="640080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1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C70" w:rsidRPr="00DB00B9">
        <w:rPr>
          <w:noProof/>
          <w:lang w:bidi="ne-NP"/>
        </w:rPr>
        <w:drawing>
          <wp:inline distT="0" distB="0" distL="0" distR="0" wp14:anchorId="227F5024" wp14:editId="09323752">
            <wp:extent cx="409651" cy="640080"/>
            <wp:effectExtent l="0" t="0" r="952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65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1EA">
        <w:rPr>
          <w:rFonts w:eastAsia="Times New Roman"/>
        </w:rPr>
        <w:br/>
        <w:t xml:space="preserve">A: </w:t>
      </w:r>
      <w:r w:rsidRPr="00366056">
        <w:rPr>
          <w:rFonts w:eastAsia="Times New Roman"/>
        </w:rPr>
        <w:t>Make sure the power supply is on</w:t>
      </w:r>
      <w:r>
        <w:rPr>
          <w:rFonts w:eastAsia="Times New Roman"/>
        </w:rPr>
        <w:t xml:space="preserve"> and on the breadboard in the correct direction</w:t>
      </w:r>
      <w:r w:rsidR="00700D87">
        <w:rPr>
          <w:rFonts w:eastAsia="Times New Roman"/>
        </w:rPr>
        <w:t xml:space="preserve"> with the (-) from the power supply on the blue line of the breadboard</w:t>
      </w:r>
      <w:r>
        <w:rPr>
          <w:rFonts w:eastAsia="Times New Roman"/>
        </w:rPr>
        <w:t>:</w:t>
      </w:r>
      <w:r w:rsidR="00700D87">
        <w:rPr>
          <w:rFonts w:eastAsia="Times New Roman"/>
        </w:rPr>
        <w:br/>
        <w:t>CORRECT:</w:t>
      </w:r>
      <w:r w:rsidRPr="00700D87">
        <w:rPr>
          <w:rFonts w:eastAsia="Times New Roman"/>
        </w:rPr>
        <w:br/>
      </w:r>
      <w:r w:rsidR="00700D87" w:rsidRPr="00700D87">
        <w:rPr>
          <w:noProof/>
          <w:lang w:bidi="ne-NP"/>
        </w:rPr>
        <w:drawing>
          <wp:inline distT="0" distB="0" distL="0" distR="0" wp14:anchorId="6680E7C7" wp14:editId="7A48B6D3">
            <wp:extent cx="4382597" cy="2103120"/>
            <wp:effectExtent l="0" t="0" r="0" b="0"/>
            <wp:docPr id="39" name="Picture 39" descr="C:\Users\Harryp\MEGA\Surface Pro 2\Nepal\Himalayan Makers Guild\Activities\Foundation Activities\FA2 - LED Circuit on a Breadboard\images\psu 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ryp\MEGA\Surface Pro 2\Nepal\Himalayan Makers Guild\Activities\Foundation Activities\FA2 - LED Circuit on a Breadboard\images\psu right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97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D87">
        <w:rPr>
          <w:rFonts w:eastAsia="Times New Roman"/>
        </w:rPr>
        <w:br/>
        <w:t>INCORRECT:</w:t>
      </w:r>
      <w:r w:rsidR="00700D87" w:rsidRPr="00700D87">
        <w:rPr>
          <w:rFonts w:eastAsia="Times New Roman"/>
        </w:rPr>
        <w:br/>
      </w:r>
      <w:r w:rsidR="00700D87" w:rsidRPr="00700D87">
        <w:rPr>
          <w:noProof/>
          <w:lang w:bidi="ne-NP"/>
        </w:rPr>
        <w:drawing>
          <wp:inline distT="0" distB="0" distL="0" distR="0" wp14:anchorId="529AAE51" wp14:editId="131E4866">
            <wp:extent cx="4436178" cy="2103120"/>
            <wp:effectExtent l="0" t="0" r="2540" b="0"/>
            <wp:docPr id="40" name="Picture 40" descr="C:\Users\Harryp\MEGA\Surface Pro 2\Nepal\Himalayan Makers Guild\Activities\Foundation Activities\FA2 - LED Circuit on a Breadboard\images\psu 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ryp\MEGA\Surface Pro 2\Nepal\Himalayan Makers Guild\Activities\Foundation Activities\FA2 - LED Circuit on a Breadboard\images\psu wrong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78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8A3">
        <w:rPr>
          <w:rFonts w:eastAsia="Times New Roman"/>
        </w:rPr>
        <w:br/>
        <w:t>A: check to make sure the LED isn’t bu</w:t>
      </w:r>
      <w:r w:rsidR="003B1311">
        <w:rPr>
          <w:rFonts w:eastAsia="Times New Roman"/>
        </w:rPr>
        <w:t xml:space="preserve">rnt </w:t>
      </w:r>
      <w:r w:rsidR="003438A3">
        <w:rPr>
          <w:rFonts w:eastAsia="Times New Roman"/>
        </w:rPr>
        <w:t>out by trying it in a friend’s circuit that is already working.</w:t>
      </w:r>
    </w:p>
    <w:sectPr w:rsidR="00227E15" w:rsidRPr="00227E15" w:rsidSect="00841DF6">
      <w:headerReference w:type="default" r:id="rId47"/>
      <w:footerReference w:type="default" r:id="rId48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91589" w14:textId="77777777" w:rsidR="000F5005" w:rsidRDefault="000F5005" w:rsidP="007711DF">
      <w:r>
        <w:separator/>
      </w:r>
    </w:p>
  </w:endnote>
  <w:endnote w:type="continuationSeparator" w:id="0">
    <w:p w14:paraId="1AE39A71" w14:textId="77777777" w:rsidR="000F5005" w:rsidRDefault="000F5005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49E63" w14:textId="12477538" w:rsidR="004D18A8" w:rsidRDefault="000F5005" w:rsidP="00A3210C">
    <w:pPr>
      <w:pStyle w:val="Footer"/>
    </w:pPr>
    <w:sdt>
      <w:sdtPr>
        <w:id w:val="-185365449"/>
        <w:docPartObj>
          <w:docPartGallery w:val="Page Numbers (Bottom of Page)"/>
          <w:docPartUnique/>
        </w:docPartObj>
      </w:sdtPr>
      <w:sdtEndPr/>
      <w:sdtContent>
        <w:sdt>
          <w:sdtPr>
            <w:id w:val="2139764898"/>
            <w:docPartObj>
              <w:docPartGallery w:val="Page Numbers (Top of Page)"/>
              <w:docPartUnique/>
            </w:docPartObj>
          </w:sdtPr>
          <w:sdtEndPr/>
          <w:sdtContent>
            <w:r w:rsidR="004D18A8" w:rsidRPr="00CB50EF">
              <w:rPr>
                <w:rFonts w:ascii="Calibri" w:eastAsia="Calibri" w:hAnsi="Calibri"/>
                <w:color w:val="A6A6A6"/>
                <w:sz w:val="22"/>
              </w:rPr>
              <w:t>Lesson Plan</w:t>
            </w:r>
            <w:r w:rsidR="00441CC0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4D18A8">
              <w:rPr>
                <w:rFonts w:ascii="Calibri" w:eastAsia="Calibri" w:hAnsi="Calibri"/>
                <w:color w:val="A6A6A6"/>
                <w:sz w:val="22"/>
              </w:rPr>
              <w:instrText xml:space="preserve"> INFO  Title  \* MERGEFORMAT </w:instrText>
            </w:r>
            <w:r w:rsidR="00441CC0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441CC0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4D18A8">
              <w:rPr>
                <w:rFonts w:ascii="Calibri" w:eastAsia="Calibri" w:hAnsi="Calibri"/>
                <w:color w:val="A6A6A6"/>
                <w:sz w:val="22"/>
              </w:rPr>
              <w:instrText xml:space="preserve"> TITLE  \* Caps  \* MERGEFORMAT </w:instrText>
            </w:r>
            <w:r w:rsidR="00441CC0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4D18A8">
              <w:rPr>
                <w:rFonts w:ascii="Calibri" w:eastAsia="Calibri" w:hAnsi="Calibri"/>
                <w:color w:val="A6A6A6"/>
                <w:sz w:val="22"/>
              </w:rPr>
              <w:tab/>
              <w:t>Foundation Activity 2</w:t>
            </w:r>
            <w:r w:rsidR="004D18A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4D18A8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441CC0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4D18A8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441CC0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6E2E74">
              <w:rPr>
                <w:rFonts w:ascii="Calibri" w:eastAsia="Calibri" w:hAnsi="Calibri"/>
                <w:noProof/>
                <w:color w:val="A6A6A6"/>
                <w:sz w:val="22"/>
              </w:rPr>
              <w:t>9</w:t>
            </w:r>
            <w:r w:rsidR="00441CC0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4D18A8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441CC0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4D18A8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441CC0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6E2E74">
              <w:rPr>
                <w:rFonts w:ascii="Calibri" w:eastAsia="Calibri" w:hAnsi="Calibri"/>
                <w:noProof/>
                <w:color w:val="A6A6A6"/>
                <w:sz w:val="22"/>
              </w:rPr>
              <w:t>9</w:t>
            </w:r>
            <w:r w:rsidR="00441CC0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sdtContent>
        </w:sdt>
      </w:sdtContent>
    </w:sdt>
  </w:p>
  <w:p w14:paraId="560D3460" w14:textId="77777777" w:rsidR="004D18A8" w:rsidRDefault="004D18A8" w:rsidP="00672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C4304" w14:textId="77777777" w:rsidR="000F5005" w:rsidRDefault="000F5005" w:rsidP="007711DF">
      <w:r>
        <w:separator/>
      </w:r>
    </w:p>
  </w:footnote>
  <w:footnote w:type="continuationSeparator" w:id="0">
    <w:p w14:paraId="24ADCF20" w14:textId="77777777" w:rsidR="000F5005" w:rsidRDefault="000F5005" w:rsidP="007711DF">
      <w:r>
        <w:continuationSeparator/>
      </w:r>
    </w:p>
  </w:footnote>
  <w:footnote w:id="1">
    <w:p w14:paraId="0E27D53F" w14:textId="77777777" w:rsidR="00B667EA" w:rsidRDefault="00B667EA" w:rsidP="00B667EA">
      <w:pPr>
        <w:pStyle w:val="FootnoteText"/>
      </w:pPr>
      <w:r>
        <w:rPr>
          <w:rStyle w:val="FootnoteReference"/>
        </w:rPr>
        <w:footnoteRef/>
      </w:r>
      <w:r w:rsidRPr="002B0F4C">
        <w:rPr>
          <w:lang w:eastAsia="ja-JP"/>
        </w:rPr>
        <w:t>https://www.youtube.com/watch?v=grU7eNPBRxk&amp;index=1&amp;list=PLT6rF_I5kknPf2qlVFlvH47qHvqvzkknd</w:t>
      </w:r>
    </w:p>
  </w:footnote>
  <w:footnote w:id="2">
    <w:p w14:paraId="292C8CA2" w14:textId="77777777" w:rsidR="006D7545" w:rsidRDefault="006D7545">
      <w:pPr>
        <w:pStyle w:val="FootnoteText"/>
      </w:pPr>
      <w:r>
        <w:rPr>
          <w:rStyle w:val="FootnoteReference"/>
        </w:rPr>
        <w:footnoteRef/>
      </w:r>
      <w:r w:rsidRPr="006D7545">
        <w:t>Part images from Fritzing, except the wire.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B25F2" w14:textId="36869AF8" w:rsidR="004D18A8" w:rsidRDefault="004D18A8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 w:rsidR="00A523DA">
      <w:rPr>
        <w:rFonts w:ascii="Calibri" w:eastAsia="Calibri" w:hAnsi="Calibri"/>
        <w:color w:val="A6A6A6"/>
        <w:sz w:val="22"/>
      </w:rPr>
      <w:fldChar w:fldCharType="begin"/>
    </w:r>
    <w:r w:rsidR="00A523DA">
      <w:rPr>
        <w:rFonts w:ascii="Calibri" w:eastAsia="Calibri" w:hAnsi="Calibri"/>
        <w:color w:val="A6A6A6"/>
        <w:sz w:val="22"/>
      </w:rPr>
      <w:instrText xml:space="preserve"> DATE  \@ "yyyy-MM-dd"  \* MERGEFORMAT </w:instrText>
    </w:r>
    <w:r w:rsidR="00A523DA">
      <w:rPr>
        <w:rFonts w:ascii="Calibri" w:eastAsia="Calibri" w:hAnsi="Calibri"/>
        <w:color w:val="A6A6A6"/>
        <w:sz w:val="22"/>
      </w:rPr>
      <w:fldChar w:fldCharType="separate"/>
    </w:r>
    <w:r w:rsidR="00F6397F">
      <w:rPr>
        <w:rFonts w:ascii="Calibri" w:eastAsia="Calibri" w:hAnsi="Calibri"/>
        <w:noProof/>
        <w:color w:val="A6A6A6"/>
        <w:sz w:val="22"/>
      </w:rPr>
      <w:t>2018-11-27</w:t>
    </w:r>
    <w:r w:rsidR="00A523DA"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3B6C"/>
    <w:multiLevelType w:val="hybridMultilevel"/>
    <w:tmpl w:val="DD06E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274EE"/>
    <w:multiLevelType w:val="hybridMultilevel"/>
    <w:tmpl w:val="5E847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228D"/>
    <w:multiLevelType w:val="hybridMultilevel"/>
    <w:tmpl w:val="7AA0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D4D9C2">
      <w:start w:val="1"/>
      <w:numFmt w:val="decimal"/>
      <w:lvlText w:val="%2)"/>
      <w:lvlJc w:val="left"/>
      <w:pPr>
        <w:ind w:left="1440" w:hanging="360"/>
      </w:pPr>
      <w:rPr>
        <w:rFonts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0910"/>
    <w:multiLevelType w:val="hybridMultilevel"/>
    <w:tmpl w:val="9F7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6B67"/>
    <w:multiLevelType w:val="hybridMultilevel"/>
    <w:tmpl w:val="5446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370AB"/>
    <w:multiLevelType w:val="multilevel"/>
    <w:tmpl w:val="2604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02AC9"/>
    <w:multiLevelType w:val="hybridMultilevel"/>
    <w:tmpl w:val="8FEE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A603199"/>
    <w:multiLevelType w:val="multilevel"/>
    <w:tmpl w:val="D44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941DD"/>
    <w:multiLevelType w:val="multilevel"/>
    <w:tmpl w:val="F6827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46C75"/>
    <w:multiLevelType w:val="multilevel"/>
    <w:tmpl w:val="145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5506E"/>
    <w:multiLevelType w:val="multilevel"/>
    <w:tmpl w:val="AD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05BFC"/>
    <w:multiLevelType w:val="hybridMultilevel"/>
    <w:tmpl w:val="430E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76277"/>
    <w:multiLevelType w:val="multilevel"/>
    <w:tmpl w:val="5E0E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46A9C"/>
    <w:multiLevelType w:val="multilevel"/>
    <w:tmpl w:val="6AB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2F7E21"/>
    <w:multiLevelType w:val="hybridMultilevel"/>
    <w:tmpl w:val="27DE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4C12"/>
    <w:multiLevelType w:val="hybridMultilevel"/>
    <w:tmpl w:val="3F9C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33FA4"/>
    <w:multiLevelType w:val="multilevel"/>
    <w:tmpl w:val="5E0E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5"/>
  </w:num>
  <w:num w:numId="6">
    <w:abstractNumId w:val="9"/>
  </w:num>
  <w:num w:numId="7">
    <w:abstractNumId w:val="6"/>
  </w:num>
  <w:num w:numId="8">
    <w:abstractNumId w:val="14"/>
  </w:num>
  <w:num w:numId="9">
    <w:abstractNumId w:val="10"/>
  </w:num>
  <w:num w:numId="10">
    <w:abstractNumId w:val="17"/>
  </w:num>
  <w:num w:numId="11">
    <w:abstractNumId w:val="16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  <w:num w:numId="16">
    <w:abstractNumId w:val="0"/>
  </w:num>
  <w:num w:numId="17">
    <w:abstractNumId w:val="1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CA"/>
    <w:rsid w:val="00003260"/>
    <w:rsid w:val="000119DA"/>
    <w:rsid w:val="0001380B"/>
    <w:rsid w:val="00015270"/>
    <w:rsid w:val="000205E6"/>
    <w:rsid w:val="00023BF2"/>
    <w:rsid w:val="0002447A"/>
    <w:rsid w:val="000246DA"/>
    <w:rsid w:val="00025572"/>
    <w:rsid w:val="00025FD1"/>
    <w:rsid w:val="00034DA2"/>
    <w:rsid w:val="00035424"/>
    <w:rsid w:val="0003690A"/>
    <w:rsid w:val="000426E6"/>
    <w:rsid w:val="00042A64"/>
    <w:rsid w:val="00047EA3"/>
    <w:rsid w:val="00052E1E"/>
    <w:rsid w:val="00054C42"/>
    <w:rsid w:val="00056D38"/>
    <w:rsid w:val="000672B2"/>
    <w:rsid w:val="00067BF5"/>
    <w:rsid w:val="00070789"/>
    <w:rsid w:val="00073DF7"/>
    <w:rsid w:val="00080EF4"/>
    <w:rsid w:val="000826A0"/>
    <w:rsid w:val="000901A4"/>
    <w:rsid w:val="00095671"/>
    <w:rsid w:val="000959BE"/>
    <w:rsid w:val="000A0EFB"/>
    <w:rsid w:val="000A3A4A"/>
    <w:rsid w:val="000A44F1"/>
    <w:rsid w:val="000A7708"/>
    <w:rsid w:val="000B115D"/>
    <w:rsid w:val="000B14B6"/>
    <w:rsid w:val="000B3D8C"/>
    <w:rsid w:val="000B703F"/>
    <w:rsid w:val="000B7C85"/>
    <w:rsid w:val="000C139D"/>
    <w:rsid w:val="000C3D07"/>
    <w:rsid w:val="000C47EA"/>
    <w:rsid w:val="000C5040"/>
    <w:rsid w:val="000C72E2"/>
    <w:rsid w:val="000D1339"/>
    <w:rsid w:val="000D175D"/>
    <w:rsid w:val="000D3916"/>
    <w:rsid w:val="000D5BAD"/>
    <w:rsid w:val="000E1FD8"/>
    <w:rsid w:val="000E4506"/>
    <w:rsid w:val="000E5A8B"/>
    <w:rsid w:val="000E666D"/>
    <w:rsid w:val="000E6C0D"/>
    <w:rsid w:val="000E7AF4"/>
    <w:rsid w:val="000F158A"/>
    <w:rsid w:val="000F5005"/>
    <w:rsid w:val="000F5CDB"/>
    <w:rsid w:val="000F638C"/>
    <w:rsid w:val="000F7798"/>
    <w:rsid w:val="001016A7"/>
    <w:rsid w:val="00101E33"/>
    <w:rsid w:val="00102C1E"/>
    <w:rsid w:val="00104C70"/>
    <w:rsid w:val="0010608B"/>
    <w:rsid w:val="00111BDD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4477"/>
    <w:rsid w:val="00135EFB"/>
    <w:rsid w:val="00142019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1D42"/>
    <w:rsid w:val="00183D10"/>
    <w:rsid w:val="00184752"/>
    <w:rsid w:val="001859C0"/>
    <w:rsid w:val="00190305"/>
    <w:rsid w:val="00190F0E"/>
    <w:rsid w:val="00192748"/>
    <w:rsid w:val="001A347B"/>
    <w:rsid w:val="001B0F9B"/>
    <w:rsid w:val="001B0FFC"/>
    <w:rsid w:val="001B617B"/>
    <w:rsid w:val="001B66E9"/>
    <w:rsid w:val="001B717F"/>
    <w:rsid w:val="001B7649"/>
    <w:rsid w:val="001C03D7"/>
    <w:rsid w:val="001C0990"/>
    <w:rsid w:val="001C0B29"/>
    <w:rsid w:val="001C5268"/>
    <w:rsid w:val="001C7CE7"/>
    <w:rsid w:val="001D1DB2"/>
    <w:rsid w:val="001D2737"/>
    <w:rsid w:val="001D2BBF"/>
    <w:rsid w:val="001D5814"/>
    <w:rsid w:val="001D5869"/>
    <w:rsid w:val="001E0971"/>
    <w:rsid w:val="001E0DC8"/>
    <w:rsid w:val="001E5B26"/>
    <w:rsid w:val="001E5C1D"/>
    <w:rsid w:val="001E77BE"/>
    <w:rsid w:val="001F0A6A"/>
    <w:rsid w:val="002124C2"/>
    <w:rsid w:val="00212B16"/>
    <w:rsid w:val="00212F6F"/>
    <w:rsid w:val="00216DF8"/>
    <w:rsid w:val="0022755E"/>
    <w:rsid w:val="00227E15"/>
    <w:rsid w:val="0023208A"/>
    <w:rsid w:val="002371CF"/>
    <w:rsid w:val="00240FA2"/>
    <w:rsid w:val="0024255D"/>
    <w:rsid w:val="00243741"/>
    <w:rsid w:val="00245129"/>
    <w:rsid w:val="002475B8"/>
    <w:rsid w:val="0025138B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0F4C"/>
    <w:rsid w:val="002B108D"/>
    <w:rsid w:val="002B251A"/>
    <w:rsid w:val="002B42FA"/>
    <w:rsid w:val="002B477E"/>
    <w:rsid w:val="002B5609"/>
    <w:rsid w:val="002B5FC5"/>
    <w:rsid w:val="002B622A"/>
    <w:rsid w:val="002B7243"/>
    <w:rsid w:val="002C0621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760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438A3"/>
    <w:rsid w:val="003444E3"/>
    <w:rsid w:val="003508B5"/>
    <w:rsid w:val="00350E64"/>
    <w:rsid w:val="00362A9C"/>
    <w:rsid w:val="00362B7F"/>
    <w:rsid w:val="003645CD"/>
    <w:rsid w:val="00366056"/>
    <w:rsid w:val="00366165"/>
    <w:rsid w:val="0037214D"/>
    <w:rsid w:val="0037408B"/>
    <w:rsid w:val="00374F48"/>
    <w:rsid w:val="003808A4"/>
    <w:rsid w:val="00386EC1"/>
    <w:rsid w:val="0039511F"/>
    <w:rsid w:val="00397F0A"/>
    <w:rsid w:val="003A45DF"/>
    <w:rsid w:val="003A71EA"/>
    <w:rsid w:val="003B1311"/>
    <w:rsid w:val="003B382C"/>
    <w:rsid w:val="003B457E"/>
    <w:rsid w:val="003B475A"/>
    <w:rsid w:val="003B5692"/>
    <w:rsid w:val="003B5F59"/>
    <w:rsid w:val="003B6D16"/>
    <w:rsid w:val="003C0F7F"/>
    <w:rsid w:val="003C348E"/>
    <w:rsid w:val="003C5D20"/>
    <w:rsid w:val="003C7251"/>
    <w:rsid w:val="003D1AAA"/>
    <w:rsid w:val="003D1EFD"/>
    <w:rsid w:val="003D375B"/>
    <w:rsid w:val="003D5035"/>
    <w:rsid w:val="003E66D6"/>
    <w:rsid w:val="003E6D15"/>
    <w:rsid w:val="003F0A74"/>
    <w:rsid w:val="003F0BC0"/>
    <w:rsid w:val="003F2F5D"/>
    <w:rsid w:val="003F3DB7"/>
    <w:rsid w:val="003F45EB"/>
    <w:rsid w:val="003F5A54"/>
    <w:rsid w:val="003F5ECF"/>
    <w:rsid w:val="00402FAB"/>
    <w:rsid w:val="0040750D"/>
    <w:rsid w:val="00407619"/>
    <w:rsid w:val="00413F94"/>
    <w:rsid w:val="004144B9"/>
    <w:rsid w:val="00420B9E"/>
    <w:rsid w:val="00422E5F"/>
    <w:rsid w:val="00427E82"/>
    <w:rsid w:val="00431FCF"/>
    <w:rsid w:val="00433925"/>
    <w:rsid w:val="0043550A"/>
    <w:rsid w:val="00435625"/>
    <w:rsid w:val="004359C6"/>
    <w:rsid w:val="00436102"/>
    <w:rsid w:val="00436689"/>
    <w:rsid w:val="004409DD"/>
    <w:rsid w:val="00440F45"/>
    <w:rsid w:val="00441CC0"/>
    <w:rsid w:val="00442D49"/>
    <w:rsid w:val="00443534"/>
    <w:rsid w:val="00444639"/>
    <w:rsid w:val="004520A0"/>
    <w:rsid w:val="004639F8"/>
    <w:rsid w:val="004713CB"/>
    <w:rsid w:val="004714D7"/>
    <w:rsid w:val="00472A19"/>
    <w:rsid w:val="004730C3"/>
    <w:rsid w:val="00475A64"/>
    <w:rsid w:val="00475F2B"/>
    <w:rsid w:val="004810AF"/>
    <w:rsid w:val="0048224B"/>
    <w:rsid w:val="00483FDD"/>
    <w:rsid w:val="00487B67"/>
    <w:rsid w:val="00487CA2"/>
    <w:rsid w:val="00495644"/>
    <w:rsid w:val="00496362"/>
    <w:rsid w:val="004A7304"/>
    <w:rsid w:val="004A7930"/>
    <w:rsid w:val="004A7F3F"/>
    <w:rsid w:val="004B1A0D"/>
    <w:rsid w:val="004B46A4"/>
    <w:rsid w:val="004B500C"/>
    <w:rsid w:val="004C5A51"/>
    <w:rsid w:val="004C6AFC"/>
    <w:rsid w:val="004C7710"/>
    <w:rsid w:val="004D18A8"/>
    <w:rsid w:val="004D22E3"/>
    <w:rsid w:val="004D65C0"/>
    <w:rsid w:val="004E62D4"/>
    <w:rsid w:val="004F214C"/>
    <w:rsid w:val="004F2D03"/>
    <w:rsid w:val="004F3507"/>
    <w:rsid w:val="004F4D98"/>
    <w:rsid w:val="004F7E75"/>
    <w:rsid w:val="00500604"/>
    <w:rsid w:val="00501189"/>
    <w:rsid w:val="005033EE"/>
    <w:rsid w:val="005105D0"/>
    <w:rsid w:val="00510A08"/>
    <w:rsid w:val="00511B07"/>
    <w:rsid w:val="0051601B"/>
    <w:rsid w:val="00516627"/>
    <w:rsid w:val="00517833"/>
    <w:rsid w:val="00517B40"/>
    <w:rsid w:val="00523384"/>
    <w:rsid w:val="00524376"/>
    <w:rsid w:val="00524805"/>
    <w:rsid w:val="00525948"/>
    <w:rsid w:val="0052639B"/>
    <w:rsid w:val="00526CEB"/>
    <w:rsid w:val="005310E3"/>
    <w:rsid w:val="00531353"/>
    <w:rsid w:val="00532338"/>
    <w:rsid w:val="005335F9"/>
    <w:rsid w:val="0053525C"/>
    <w:rsid w:val="00542451"/>
    <w:rsid w:val="00545802"/>
    <w:rsid w:val="00545804"/>
    <w:rsid w:val="005458F3"/>
    <w:rsid w:val="00545AC6"/>
    <w:rsid w:val="005467B6"/>
    <w:rsid w:val="005505BA"/>
    <w:rsid w:val="00551490"/>
    <w:rsid w:val="00551A27"/>
    <w:rsid w:val="00554393"/>
    <w:rsid w:val="0055475B"/>
    <w:rsid w:val="0055647B"/>
    <w:rsid w:val="00556651"/>
    <w:rsid w:val="005579AD"/>
    <w:rsid w:val="005604D5"/>
    <w:rsid w:val="00560848"/>
    <w:rsid w:val="00567917"/>
    <w:rsid w:val="0057093A"/>
    <w:rsid w:val="0057113E"/>
    <w:rsid w:val="00573349"/>
    <w:rsid w:val="00577B06"/>
    <w:rsid w:val="00577D56"/>
    <w:rsid w:val="0058218C"/>
    <w:rsid w:val="0058512C"/>
    <w:rsid w:val="0059091A"/>
    <w:rsid w:val="005945AE"/>
    <w:rsid w:val="005A0EE0"/>
    <w:rsid w:val="005A10B0"/>
    <w:rsid w:val="005A211E"/>
    <w:rsid w:val="005B02DE"/>
    <w:rsid w:val="005B0CB9"/>
    <w:rsid w:val="005B1E28"/>
    <w:rsid w:val="005B2EB3"/>
    <w:rsid w:val="005B3B41"/>
    <w:rsid w:val="005B3FF6"/>
    <w:rsid w:val="005B62A4"/>
    <w:rsid w:val="005B6919"/>
    <w:rsid w:val="005C386D"/>
    <w:rsid w:val="005C74EB"/>
    <w:rsid w:val="005D255A"/>
    <w:rsid w:val="005D4BB2"/>
    <w:rsid w:val="005E0F88"/>
    <w:rsid w:val="005E32AF"/>
    <w:rsid w:val="005E49C0"/>
    <w:rsid w:val="005E4D93"/>
    <w:rsid w:val="005E5D49"/>
    <w:rsid w:val="005E6D90"/>
    <w:rsid w:val="005E7F78"/>
    <w:rsid w:val="005F0CAE"/>
    <w:rsid w:val="005F1EE0"/>
    <w:rsid w:val="005F24F8"/>
    <w:rsid w:val="005F2BE4"/>
    <w:rsid w:val="005F38F1"/>
    <w:rsid w:val="005F74E3"/>
    <w:rsid w:val="00600FDF"/>
    <w:rsid w:val="006044E5"/>
    <w:rsid w:val="006053DF"/>
    <w:rsid w:val="00607552"/>
    <w:rsid w:val="00607F5D"/>
    <w:rsid w:val="00615A48"/>
    <w:rsid w:val="00615F85"/>
    <w:rsid w:val="00616E7B"/>
    <w:rsid w:val="006229B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1C8A"/>
    <w:rsid w:val="0065541E"/>
    <w:rsid w:val="00656843"/>
    <w:rsid w:val="00656B82"/>
    <w:rsid w:val="00660765"/>
    <w:rsid w:val="0066204E"/>
    <w:rsid w:val="00665E78"/>
    <w:rsid w:val="0067273E"/>
    <w:rsid w:val="00672FC8"/>
    <w:rsid w:val="006756DB"/>
    <w:rsid w:val="0068248C"/>
    <w:rsid w:val="00682DD7"/>
    <w:rsid w:val="006878AC"/>
    <w:rsid w:val="00692E4B"/>
    <w:rsid w:val="006A1796"/>
    <w:rsid w:val="006A289B"/>
    <w:rsid w:val="006B1AC3"/>
    <w:rsid w:val="006B2F2A"/>
    <w:rsid w:val="006B3C5E"/>
    <w:rsid w:val="006B3D79"/>
    <w:rsid w:val="006B6E9D"/>
    <w:rsid w:val="006C14E9"/>
    <w:rsid w:val="006C1508"/>
    <w:rsid w:val="006C2E22"/>
    <w:rsid w:val="006C4E71"/>
    <w:rsid w:val="006C54BE"/>
    <w:rsid w:val="006D2CA7"/>
    <w:rsid w:val="006D2D75"/>
    <w:rsid w:val="006D58EF"/>
    <w:rsid w:val="006D5B94"/>
    <w:rsid w:val="006D7545"/>
    <w:rsid w:val="006E0B70"/>
    <w:rsid w:val="006E1C31"/>
    <w:rsid w:val="006E2E74"/>
    <w:rsid w:val="006E6270"/>
    <w:rsid w:val="006F203E"/>
    <w:rsid w:val="006F4648"/>
    <w:rsid w:val="006F4FC1"/>
    <w:rsid w:val="006F65ED"/>
    <w:rsid w:val="00700D87"/>
    <w:rsid w:val="00704BEF"/>
    <w:rsid w:val="007052E9"/>
    <w:rsid w:val="00705BCD"/>
    <w:rsid w:val="007073FF"/>
    <w:rsid w:val="00707B3E"/>
    <w:rsid w:val="007123DB"/>
    <w:rsid w:val="00713112"/>
    <w:rsid w:val="00714DD9"/>
    <w:rsid w:val="00714F79"/>
    <w:rsid w:val="00721AC3"/>
    <w:rsid w:val="00723934"/>
    <w:rsid w:val="0072544F"/>
    <w:rsid w:val="007267DB"/>
    <w:rsid w:val="00730888"/>
    <w:rsid w:val="00732F24"/>
    <w:rsid w:val="00733EC4"/>
    <w:rsid w:val="00740406"/>
    <w:rsid w:val="00747570"/>
    <w:rsid w:val="007479D9"/>
    <w:rsid w:val="00747ED9"/>
    <w:rsid w:val="007509AB"/>
    <w:rsid w:val="00754873"/>
    <w:rsid w:val="007564D3"/>
    <w:rsid w:val="00757E67"/>
    <w:rsid w:val="00764593"/>
    <w:rsid w:val="007711DF"/>
    <w:rsid w:val="00771587"/>
    <w:rsid w:val="00771B33"/>
    <w:rsid w:val="007724BE"/>
    <w:rsid w:val="007724EB"/>
    <w:rsid w:val="00774775"/>
    <w:rsid w:val="0077544B"/>
    <w:rsid w:val="007804F1"/>
    <w:rsid w:val="00780E75"/>
    <w:rsid w:val="00781202"/>
    <w:rsid w:val="0078263A"/>
    <w:rsid w:val="00792752"/>
    <w:rsid w:val="007955B2"/>
    <w:rsid w:val="00796A90"/>
    <w:rsid w:val="007A237C"/>
    <w:rsid w:val="007A2B03"/>
    <w:rsid w:val="007A7542"/>
    <w:rsid w:val="007B33F2"/>
    <w:rsid w:val="007B6EA4"/>
    <w:rsid w:val="007B790C"/>
    <w:rsid w:val="007B7988"/>
    <w:rsid w:val="007C2978"/>
    <w:rsid w:val="007C3057"/>
    <w:rsid w:val="007C55D7"/>
    <w:rsid w:val="007C5873"/>
    <w:rsid w:val="007D44FC"/>
    <w:rsid w:val="007D4FCD"/>
    <w:rsid w:val="007D5678"/>
    <w:rsid w:val="007D665F"/>
    <w:rsid w:val="007E46A8"/>
    <w:rsid w:val="007E5BA9"/>
    <w:rsid w:val="007E7C3D"/>
    <w:rsid w:val="007F3304"/>
    <w:rsid w:val="007F46EA"/>
    <w:rsid w:val="007F502B"/>
    <w:rsid w:val="007F739E"/>
    <w:rsid w:val="0080120C"/>
    <w:rsid w:val="00801819"/>
    <w:rsid w:val="00803498"/>
    <w:rsid w:val="00806023"/>
    <w:rsid w:val="00807BA6"/>
    <w:rsid w:val="00812E0F"/>
    <w:rsid w:val="00820C7D"/>
    <w:rsid w:val="00824C2F"/>
    <w:rsid w:val="00827CA9"/>
    <w:rsid w:val="008306E8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5156"/>
    <w:rsid w:val="00856404"/>
    <w:rsid w:val="00860170"/>
    <w:rsid w:val="0086416D"/>
    <w:rsid w:val="0086445C"/>
    <w:rsid w:val="00866875"/>
    <w:rsid w:val="00877704"/>
    <w:rsid w:val="00877973"/>
    <w:rsid w:val="00877FCD"/>
    <w:rsid w:val="008812F7"/>
    <w:rsid w:val="008878B6"/>
    <w:rsid w:val="00891A58"/>
    <w:rsid w:val="008932CD"/>
    <w:rsid w:val="00894ABB"/>
    <w:rsid w:val="008A1545"/>
    <w:rsid w:val="008A1922"/>
    <w:rsid w:val="008A5B0A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07AD"/>
    <w:rsid w:val="008D2017"/>
    <w:rsid w:val="008D2774"/>
    <w:rsid w:val="008D72D8"/>
    <w:rsid w:val="008E3262"/>
    <w:rsid w:val="008E4F42"/>
    <w:rsid w:val="008F2061"/>
    <w:rsid w:val="008F6A6C"/>
    <w:rsid w:val="00903EA7"/>
    <w:rsid w:val="00906A2D"/>
    <w:rsid w:val="00907C69"/>
    <w:rsid w:val="00911840"/>
    <w:rsid w:val="00911BCC"/>
    <w:rsid w:val="00911FB2"/>
    <w:rsid w:val="00912804"/>
    <w:rsid w:val="00912858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3701B"/>
    <w:rsid w:val="0094151A"/>
    <w:rsid w:val="00941DDB"/>
    <w:rsid w:val="009436EA"/>
    <w:rsid w:val="00944D2E"/>
    <w:rsid w:val="00945DA5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2FC8"/>
    <w:rsid w:val="009853FA"/>
    <w:rsid w:val="00985C39"/>
    <w:rsid w:val="00987DE3"/>
    <w:rsid w:val="00990321"/>
    <w:rsid w:val="00992F8F"/>
    <w:rsid w:val="00994777"/>
    <w:rsid w:val="009A114A"/>
    <w:rsid w:val="009A1439"/>
    <w:rsid w:val="009A33F6"/>
    <w:rsid w:val="009A4F64"/>
    <w:rsid w:val="009B20B6"/>
    <w:rsid w:val="009B2B56"/>
    <w:rsid w:val="009B32A8"/>
    <w:rsid w:val="009B79DD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0D8"/>
    <w:rsid w:val="009F289B"/>
    <w:rsid w:val="009F3495"/>
    <w:rsid w:val="009F5D42"/>
    <w:rsid w:val="009F678F"/>
    <w:rsid w:val="00A001C4"/>
    <w:rsid w:val="00A007E3"/>
    <w:rsid w:val="00A01E03"/>
    <w:rsid w:val="00A0477D"/>
    <w:rsid w:val="00A05763"/>
    <w:rsid w:val="00A05B72"/>
    <w:rsid w:val="00A06FF9"/>
    <w:rsid w:val="00A14740"/>
    <w:rsid w:val="00A165CD"/>
    <w:rsid w:val="00A2296F"/>
    <w:rsid w:val="00A27A08"/>
    <w:rsid w:val="00A3210C"/>
    <w:rsid w:val="00A34A25"/>
    <w:rsid w:val="00A35947"/>
    <w:rsid w:val="00A41CC1"/>
    <w:rsid w:val="00A42F19"/>
    <w:rsid w:val="00A43BE7"/>
    <w:rsid w:val="00A44482"/>
    <w:rsid w:val="00A45725"/>
    <w:rsid w:val="00A47929"/>
    <w:rsid w:val="00A50A65"/>
    <w:rsid w:val="00A523DA"/>
    <w:rsid w:val="00A52498"/>
    <w:rsid w:val="00A53834"/>
    <w:rsid w:val="00A54FCC"/>
    <w:rsid w:val="00A56D15"/>
    <w:rsid w:val="00A57571"/>
    <w:rsid w:val="00A63595"/>
    <w:rsid w:val="00A671A0"/>
    <w:rsid w:val="00A6766C"/>
    <w:rsid w:val="00A724B4"/>
    <w:rsid w:val="00A749CA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4C81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AF387D"/>
    <w:rsid w:val="00B02B77"/>
    <w:rsid w:val="00B035EC"/>
    <w:rsid w:val="00B05EE1"/>
    <w:rsid w:val="00B145E9"/>
    <w:rsid w:val="00B20094"/>
    <w:rsid w:val="00B20D3B"/>
    <w:rsid w:val="00B20DEA"/>
    <w:rsid w:val="00B24392"/>
    <w:rsid w:val="00B26CF9"/>
    <w:rsid w:val="00B3101B"/>
    <w:rsid w:val="00B31620"/>
    <w:rsid w:val="00B34C47"/>
    <w:rsid w:val="00B36181"/>
    <w:rsid w:val="00B363B5"/>
    <w:rsid w:val="00B37959"/>
    <w:rsid w:val="00B44A5E"/>
    <w:rsid w:val="00B45FB4"/>
    <w:rsid w:val="00B476F6"/>
    <w:rsid w:val="00B47BCB"/>
    <w:rsid w:val="00B5622D"/>
    <w:rsid w:val="00B57854"/>
    <w:rsid w:val="00B6170B"/>
    <w:rsid w:val="00B64938"/>
    <w:rsid w:val="00B65EDB"/>
    <w:rsid w:val="00B667EA"/>
    <w:rsid w:val="00B708F9"/>
    <w:rsid w:val="00B709B9"/>
    <w:rsid w:val="00B7194D"/>
    <w:rsid w:val="00B72972"/>
    <w:rsid w:val="00B74FCC"/>
    <w:rsid w:val="00B76A69"/>
    <w:rsid w:val="00B7776A"/>
    <w:rsid w:val="00B82861"/>
    <w:rsid w:val="00B8288C"/>
    <w:rsid w:val="00B84FF9"/>
    <w:rsid w:val="00B858CB"/>
    <w:rsid w:val="00B85A4F"/>
    <w:rsid w:val="00B85C56"/>
    <w:rsid w:val="00B91108"/>
    <w:rsid w:val="00B920CD"/>
    <w:rsid w:val="00BA3B0D"/>
    <w:rsid w:val="00BB08F4"/>
    <w:rsid w:val="00BB1502"/>
    <w:rsid w:val="00BB23D7"/>
    <w:rsid w:val="00BB4D88"/>
    <w:rsid w:val="00BB5E7B"/>
    <w:rsid w:val="00BB6B21"/>
    <w:rsid w:val="00BB71E0"/>
    <w:rsid w:val="00BB78D1"/>
    <w:rsid w:val="00BC3699"/>
    <w:rsid w:val="00BC45C3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E7BD5"/>
    <w:rsid w:val="00BF1091"/>
    <w:rsid w:val="00BF28E6"/>
    <w:rsid w:val="00BF3EA5"/>
    <w:rsid w:val="00BF6046"/>
    <w:rsid w:val="00BF67A8"/>
    <w:rsid w:val="00BF7FDE"/>
    <w:rsid w:val="00C000E8"/>
    <w:rsid w:val="00C01262"/>
    <w:rsid w:val="00C03B79"/>
    <w:rsid w:val="00C055A0"/>
    <w:rsid w:val="00C1078A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1FC4"/>
    <w:rsid w:val="00C32EE0"/>
    <w:rsid w:val="00C333BC"/>
    <w:rsid w:val="00C34EC9"/>
    <w:rsid w:val="00C3713E"/>
    <w:rsid w:val="00C374A9"/>
    <w:rsid w:val="00C45809"/>
    <w:rsid w:val="00C4631C"/>
    <w:rsid w:val="00C51494"/>
    <w:rsid w:val="00C51C11"/>
    <w:rsid w:val="00C547E5"/>
    <w:rsid w:val="00C57334"/>
    <w:rsid w:val="00C61140"/>
    <w:rsid w:val="00C6224C"/>
    <w:rsid w:val="00C66093"/>
    <w:rsid w:val="00C71C62"/>
    <w:rsid w:val="00C800D6"/>
    <w:rsid w:val="00C81625"/>
    <w:rsid w:val="00C81E92"/>
    <w:rsid w:val="00C83851"/>
    <w:rsid w:val="00C843FF"/>
    <w:rsid w:val="00C87C5D"/>
    <w:rsid w:val="00C92E93"/>
    <w:rsid w:val="00C934CD"/>
    <w:rsid w:val="00C94571"/>
    <w:rsid w:val="00C94749"/>
    <w:rsid w:val="00C94ADD"/>
    <w:rsid w:val="00C95DF3"/>
    <w:rsid w:val="00C97430"/>
    <w:rsid w:val="00C97D5A"/>
    <w:rsid w:val="00CA245B"/>
    <w:rsid w:val="00CA6EE9"/>
    <w:rsid w:val="00CA7669"/>
    <w:rsid w:val="00CB095B"/>
    <w:rsid w:val="00CB1404"/>
    <w:rsid w:val="00CB50EF"/>
    <w:rsid w:val="00CC2214"/>
    <w:rsid w:val="00CC4D5A"/>
    <w:rsid w:val="00CC6AA1"/>
    <w:rsid w:val="00CD392A"/>
    <w:rsid w:val="00CD503F"/>
    <w:rsid w:val="00CD6568"/>
    <w:rsid w:val="00CD70E7"/>
    <w:rsid w:val="00CE0B44"/>
    <w:rsid w:val="00CF5BE2"/>
    <w:rsid w:val="00D010A5"/>
    <w:rsid w:val="00D03C7B"/>
    <w:rsid w:val="00D05F36"/>
    <w:rsid w:val="00D06072"/>
    <w:rsid w:val="00D0718C"/>
    <w:rsid w:val="00D07B63"/>
    <w:rsid w:val="00D10AF1"/>
    <w:rsid w:val="00D144D0"/>
    <w:rsid w:val="00D16079"/>
    <w:rsid w:val="00D170D4"/>
    <w:rsid w:val="00D2331F"/>
    <w:rsid w:val="00D237BC"/>
    <w:rsid w:val="00D25D90"/>
    <w:rsid w:val="00D26DBF"/>
    <w:rsid w:val="00D27CA2"/>
    <w:rsid w:val="00D30B00"/>
    <w:rsid w:val="00D317ED"/>
    <w:rsid w:val="00D31DBE"/>
    <w:rsid w:val="00D4197F"/>
    <w:rsid w:val="00D43552"/>
    <w:rsid w:val="00D44433"/>
    <w:rsid w:val="00D4509C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0B27"/>
    <w:rsid w:val="00D8399F"/>
    <w:rsid w:val="00D870C5"/>
    <w:rsid w:val="00D92A74"/>
    <w:rsid w:val="00D93BC7"/>
    <w:rsid w:val="00D95DE8"/>
    <w:rsid w:val="00D9758A"/>
    <w:rsid w:val="00DA19A6"/>
    <w:rsid w:val="00DA2BFA"/>
    <w:rsid w:val="00DA2C1C"/>
    <w:rsid w:val="00DA3BBC"/>
    <w:rsid w:val="00DA76CD"/>
    <w:rsid w:val="00DA7E6D"/>
    <w:rsid w:val="00DB18B9"/>
    <w:rsid w:val="00DB195E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0EA1"/>
    <w:rsid w:val="00DF4735"/>
    <w:rsid w:val="00DF76C9"/>
    <w:rsid w:val="00DF7ED1"/>
    <w:rsid w:val="00E0394F"/>
    <w:rsid w:val="00E05EF9"/>
    <w:rsid w:val="00E06288"/>
    <w:rsid w:val="00E1121F"/>
    <w:rsid w:val="00E12A37"/>
    <w:rsid w:val="00E13FCF"/>
    <w:rsid w:val="00E14074"/>
    <w:rsid w:val="00E17140"/>
    <w:rsid w:val="00E2077A"/>
    <w:rsid w:val="00E31C4D"/>
    <w:rsid w:val="00E34DB0"/>
    <w:rsid w:val="00E43B2F"/>
    <w:rsid w:val="00E453E0"/>
    <w:rsid w:val="00E50BA3"/>
    <w:rsid w:val="00E56A76"/>
    <w:rsid w:val="00E57845"/>
    <w:rsid w:val="00E60398"/>
    <w:rsid w:val="00E61338"/>
    <w:rsid w:val="00E614AD"/>
    <w:rsid w:val="00E62276"/>
    <w:rsid w:val="00E6318C"/>
    <w:rsid w:val="00E67868"/>
    <w:rsid w:val="00E701FD"/>
    <w:rsid w:val="00E70389"/>
    <w:rsid w:val="00E9048F"/>
    <w:rsid w:val="00E9085C"/>
    <w:rsid w:val="00EA0790"/>
    <w:rsid w:val="00EA0D14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5175"/>
    <w:rsid w:val="00EC6D32"/>
    <w:rsid w:val="00EC788B"/>
    <w:rsid w:val="00ED5FC9"/>
    <w:rsid w:val="00ED6D62"/>
    <w:rsid w:val="00EE0A8A"/>
    <w:rsid w:val="00EE0D6A"/>
    <w:rsid w:val="00EE3F05"/>
    <w:rsid w:val="00EF0DAF"/>
    <w:rsid w:val="00EF21EB"/>
    <w:rsid w:val="00EF59B5"/>
    <w:rsid w:val="00EF791C"/>
    <w:rsid w:val="00F01165"/>
    <w:rsid w:val="00F014D9"/>
    <w:rsid w:val="00F0153A"/>
    <w:rsid w:val="00F022EE"/>
    <w:rsid w:val="00F07B4A"/>
    <w:rsid w:val="00F10F3C"/>
    <w:rsid w:val="00F11B61"/>
    <w:rsid w:val="00F14462"/>
    <w:rsid w:val="00F153BA"/>
    <w:rsid w:val="00F21911"/>
    <w:rsid w:val="00F2192D"/>
    <w:rsid w:val="00F21D6A"/>
    <w:rsid w:val="00F279C1"/>
    <w:rsid w:val="00F304FC"/>
    <w:rsid w:val="00F305D6"/>
    <w:rsid w:val="00F30D0B"/>
    <w:rsid w:val="00F31445"/>
    <w:rsid w:val="00F316A4"/>
    <w:rsid w:val="00F324D7"/>
    <w:rsid w:val="00F33BEA"/>
    <w:rsid w:val="00F342C0"/>
    <w:rsid w:val="00F34CB2"/>
    <w:rsid w:val="00F556CE"/>
    <w:rsid w:val="00F56770"/>
    <w:rsid w:val="00F61220"/>
    <w:rsid w:val="00F62708"/>
    <w:rsid w:val="00F6397F"/>
    <w:rsid w:val="00F67483"/>
    <w:rsid w:val="00F71A0C"/>
    <w:rsid w:val="00F73746"/>
    <w:rsid w:val="00F759FB"/>
    <w:rsid w:val="00F7792F"/>
    <w:rsid w:val="00F80BFA"/>
    <w:rsid w:val="00F84699"/>
    <w:rsid w:val="00F87E26"/>
    <w:rsid w:val="00F90626"/>
    <w:rsid w:val="00F90821"/>
    <w:rsid w:val="00F90F75"/>
    <w:rsid w:val="00F91BFE"/>
    <w:rsid w:val="00F92D38"/>
    <w:rsid w:val="00F943D3"/>
    <w:rsid w:val="00F94B58"/>
    <w:rsid w:val="00FA284F"/>
    <w:rsid w:val="00FA36FB"/>
    <w:rsid w:val="00FA3BCA"/>
    <w:rsid w:val="00FA4686"/>
    <w:rsid w:val="00FB04F6"/>
    <w:rsid w:val="00FB3D2E"/>
    <w:rsid w:val="00FB42FF"/>
    <w:rsid w:val="00FC0036"/>
    <w:rsid w:val="00FC2147"/>
    <w:rsid w:val="00FC2A98"/>
    <w:rsid w:val="00FC3FF7"/>
    <w:rsid w:val="00FC5FB4"/>
    <w:rsid w:val="00FC778C"/>
    <w:rsid w:val="00FD1FA4"/>
    <w:rsid w:val="00FE04CD"/>
    <w:rsid w:val="00FE1E47"/>
    <w:rsid w:val="00FE1F1C"/>
    <w:rsid w:val="00FE449A"/>
    <w:rsid w:val="00FF1FD6"/>
    <w:rsid w:val="00FF23B0"/>
    <w:rsid w:val="00FF2BF8"/>
    <w:rsid w:val="00FF5079"/>
    <w:rsid w:val="00FF68D7"/>
    <w:rsid w:val="00FF7367"/>
    <w:rsid w:val="00FF7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4:docId w14:val="73CDE215"/>
  <w15:docId w15:val="{55267383-38DA-4096-B8A8-85497AA1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55A"/>
    <w:pPr>
      <w:spacing w:before="120" w:after="12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styleId="ListParagraph">
    <w:name w:val="List Paragraph"/>
    <w:basedOn w:val="Normal"/>
    <w:uiPriority w:val="34"/>
    <w:qFormat/>
    <w:rsid w:val="001B717F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1B71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D93BC7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9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0F4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F4C"/>
    <w:rPr>
      <w:rFonts w:eastAsiaTheme="minorEastAsi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2"/>
    <w:uiPriority w:val="43"/>
    <w:rsid w:val="006F203E"/>
    <w:pPr>
      <w:spacing w:before="100" w:after="0" w:line="240" w:lineRule="auto"/>
    </w:pPr>
    <w:rPr>
      <w:rFonts w:eastAsia="YouYuan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 w:val="0"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uiPriority w:val="43"/>
    <w:rsid w:val="006F2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073DF7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  <w:outlineLvl w:val="1"/>
    </w:pPr>
    <w:rPr>
      <w:b w:val="0"/>
      <w:color w:val="auto"/>
    </w:rPr>
  </w:style>
  <w:style w:type="paragraph" w:customStyle="1" w:styleId="LessonHeading1">
    <w:name w:val="Lesson Heading 1"/>
    <w:basedOn w:val="Heading1"/>
    <w:next w:val="Normal"/>
    <w:link w:val="LessonHeading1Char"/>
    <w:qFormat/>
    <w:rsid w:val="00C1078A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line="276" w:lineRule="auto"/>
    </w:pPr>
    <w:rPr>
      <w:rFonts w:eastAsia="YouYuan" w:cs="Tahoma"/>
      <w:caps/>
      <w:color w:val="FFFFFF" w:themeColor="background1"/>
      <w:spacing w:val="15"/>
      <w:sz w:val="24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B0F4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B50EF"/>
    <w:rPr>
      <w:color w:val="808080"/>
    </w:rPr>
  </w:style>
  <w:style w:type="character" w:customStyle="1" w:styleId="LessonHeading1Char">
    <w:name w:val="Lesson Heading 1 Char"/>
    <w:basedOn w:val="DefaultParagraphFont"/>
    <w:link w:val="LessonHeading1"/>
    <w:rsid w:val="00C1078A"/>
    <w:rPr>
      <w:rFonts w:asciiTheme="majorHAnsi" w:eastAsia="YouYuan" w:hAnsiTheme="majorHAnsi" w:cs="Tahoma"/>
      <w:b/>
      <w:bCs/>
      <w:caps/>
      <w:color w:val="FFFFFF" w:themeColor="background1"/>
      <w:spacing w:val="15"/>
      <w:kern w:val="36"/>
      <w:sz w:val="24"/>
      <w:szCs w:val="20"/>
      <w:shd w:val="clear" w:color="auto" w:fill="808080" w:themeFill="background1" w:themeFillShade="80"/>
      <w:lang w:eastAsia="ja-JP"/>
    </w:rPr>
  </w:style>
  <w:style w:type="character" w:styleId="Hyperlink">
    <w:name w:val="Hyperlink"/>
    <w:basedOn w:val="DefaultParagraphFont"/>
    <w:uiPriority w:val="99"/>
    <w:unhideWhenUsed/>
    <w:rsid w:val="007B7988"/>
    <w:rPr>
      <w:rFonts w:eastAsia="Times New Roman"/>
      <w:color w:val="808080" w:themeColor="background1" w:themeShade="80"/>
      <w:u w:val="single"/>
    </w:rPr>
  </w:style>
  <w:style w:type="character" w:customStyle="1" w:styleId="LessonHeading2Char">
    <w:name w:val="Lesson Heading 2 Char"/>
    <w:basedOn w:val="LessonHeading1Char"/>
    <w:link w:val="LessonHeading2"/>
    <w:rsid w:val="00073DF7"/>
    <w:rPr>
      <w:rFonts w:asciiTheme="majorHAnsi" w:eastAsia="YouYuan" w:hAnsiTheme="majorHAnsi" w:cs="Tahoma"/>
      <w:b w:val="0"/>
      <w:bCs/>
      <w:caps/>
      <w:color w:val="FFFFFF" w:themeColor="background1"/>
      <w:spacing w:val="15"/>
      <w:kern w:val="36"/>
      <w:sz w:val="24"/>
      <w:szCs w:val="20"/>
      <w:shd w:val="clear" w:color="auto" w:fill="D9D9D9" w:themeFill="background1" w:themeFillShade="D9"/>
      <w:lang w:eastAsia="ja-JP"/>
    </w:rPr>
  </w:style>
  <w:style w:type="paragraph" w:styleId="NormalWeb">
    <w:name w:val="Normal (Web)"/>
    <w:basedOn w:val="Normal"/>
    <w:uiPriority w:val="99"/>
    <w:unhideWhenUsed/>
    <w:rsid w:val="000C72E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79275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4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48C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48C"/>
    <w:rPr>
      <w:rFonts w:eastAsiaTheme="minorEastAs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48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8C"/>
    <w:rPr>
      <w:rFonts w:ascii="Segoe UI" w:eastAsiaTheme="minorEastAsia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A7669"/>
    <w:pPr>
      <w:spacing w:after="100"/>
    </w:pPr>
    <w:rPr>
      <w:i/>
    </w:rPr>
  </w:style>
  <w:style w:type="paragraph" w:styleId="TOC2">
    <w:name w:val="toc 2"/>
    <w:basedOn w:val="Normal"/>
    <w:next w:val="Normal"/>
    <w:autoRedefine/>
    <w:uiPriority w:val="39"/>
    <w:unhideWhenUsed/>
    <w:rsid w:val="00CA7669"/>
    <w:pPr>
      <w:spacing w:after="100"/>
      <w:ind w:left="2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iexpress.com/item/Free-shipping-Dupont-line-120pcs-10cm-male-to-male-male-to-female-and-female-to-female/32714431608.html?spm=2114.13010308.0.0.FYFae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jpeg"/><Relationship Id="rId42" Type="http://schemas.openxmlformats.org/officeDocument/2006/relationships/image" Target="media/image27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liexpress.com/item/Total-2100pcs-1-1-4W-Metal-Film-Resistor-Assorted-Kit-21-Values-1-Ohm-1M-Ohm/1065989389.html?spm=2114.01010208.3.49.E1lT47&amp;ws_ab_test=searchweb0_0,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-normal" TargetMode="External"/><Relationship Id="rId17" Type="http://schemas.openxmlformats.org/officeDocument/2006/relationships/hyperlink" Target="https://www.aliexpress.com/item/Wholesales-8pcs-lot-ETINESAN-9v-450mAh-Ni-MH-Rechargeable-9-Volt-NiMH-Battery-Batteries-use-Camera/32535390438.html?spm=2114.01010208.3.170.Pujavd&amp;ws_ab_test=searchweb0_0,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,searchweb201603_50,ppcSwitch_4&amp;btsid=7f174eeb-7335-4d1a-98d0-64862e5cf274&amp;algo_expid=bc27a180-c5a4-4e39-bab4-c0693a22a2e0-21&amp;algo_pvid=bc27a180-c5a4-4e39-bab4-c0693a22a2e0" TargetMode="External"/><Relationship Id="rId25" Type="http://schemas.openxmlformats.org/officeDocument/2006/relationships/image" Target="media/image10.jpeg"/><Relationship Id="rId33" Type="http://schemas.openxmlformats.org/officeDocument/2006/relationships/image" Target="media/image18.jpeg"/><Relationship Id="rId38" Type="http://schemas.openxmlformats.org/officeDocument/2006/relationships/image" Target="media/image23.png"/><Relationship Id="rId46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hyperlink" Target="https://www.aliexpress.com/item/Best-price-10pcs-lot-MB102-Solderless-Breadboard-Power-Supply-Module-3-3V-or-5V/32505402973.html?spm=2114.01010208.3.121.o1lolF&amp;ws_ab_test=searchweb0_0,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,searchweb201603_50,ppcSwitch_4&amp;btsid=ca59b36d-000d-43df-a83a-96852d809e96&amp;algo_expid=f30d4306-9a10-4859-bd80-cc4729779eb5-15&amp;algo_pvid=f30d4306-9a10-4859-bd80-cc4729779eb5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iexpress.com/item/J34-Free-Shipping-1-set-200Pcs-3mm-5mm-LED-Light-White-Yellow-Red-Blue-Green-Assortment/32655072420.html?spm=2114.01010208.3.34.K24zLn&amp;ws_ab_test=searchweb0_0,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,searchweb201603_9,ppcSwitch_4&amp;btsid=74f564e8-cf58-4fba-8b0c-d472d28c2ff7&amp;algo_expid=b1394c0c-3084-49e8-8bfd-5efb17d393b7-4&amp;algo_pvid=b1394c0c-3084-49e8-8bfd-5efb17d393b7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jpe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hyperlink" Target="https://www.aliexpress.com/item/Free-Shipping-10pc-Quality-mini-bread-board-breadboard-8-5CM-x-5-5CM-400-holes/1785291644.html?spm=2114.01010208.3.129.v6wyGQ&amp;ws_ab_test=searchweb0_0,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,searchweb201603_50,ppcSwitch_4&amp;btsid=6cedbe6d-dc4c-47ed-b942-d4fef5789d54&amp;algo_expid=ca53d8d6-1460-4def-9635-9a5d78155ba8-16&amp;algo_pvid=ca53d8d6-1460-4def-9635-9a5d78155ba8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image" Target="media/image21.jpeg"/><Relationship Id="rId49" Type="http://schemas.openxmlformats.org/officeDocument/2006/relationships/fontTable" Target="fontTable.xml"/><Relationship Id="rId10" Type="http://schemas.openxmlformats.org/officeDocument/2006/relationships/hyperlink" Target="https://www.aliexpress.com/item/Free-Shipping-100PCS-2-pins-6-6-5-mm-Switch-Tactile-Push-Button-Switches-6x6x5mm/1393753898.html?spm=2114.01010208.3.89.VeW6Y6&amp;ws_ab_test=searchweb0_0,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,searchweb201603_9,ppcSwitch_4&amp;btsid=0ad2c9e1-e4e3-419e-8f32-c9bb7d9ded7c&amp;algo_expid=5c4bcdb3-acce-4f8a-9f45-fbd33bf2db3b-11&amp;algo_pvid=5c4bcdb3-acce-4f8a-9f45-fbd33bf2db3b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iexpress.com/item/Fast-shipping-UNO-R3-9V-Battery-Connector-9V-battery-clip-for-arduino-12pcs-lot-in-stock/1954763219.html?spm=2114.01010208.3.1.EedDHa&amp;ws_ab_test=searchweb0_0,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,searchweb201603_50,ppcSwitch_4&amp;btsid=8e904185-6e84-42e6-b2e3-4c1c951dda29&amp;algo_expid=1ce3b53a-b6bb-4b51-99be-2a97119d63bb-0&amp;algo_pvid=1ce3b53a-b6bb-4b51-99be-2a97119d63bb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jpeg"/><Relationship Id="rId30" Type="http://schemas.openxmlformats.org/officeDocument/2006/relationships/image" Target="media/image15.png"/><Relationship Id="rId35" Type="http://schemas.openxmlformats.org/officeDocument/2006/relationships/image" Target="media/image20.jpeg"/><Relationship Id="rId43" Type="http://schemas.openxmlformats.org/officeDocument/2006/relationships/image" Target="media/image28.png"/><Relationship Id="rId48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AppData\Roaming\Microsoft\Templates\hmg_less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8135-F781-40E2-A908-E67AC347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hmg_lesson.dotx</Template>
  <TotalTime>3</TotalTime>
  <Pages>9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Henry Pigot</cp:lastModifiedBy>
  <cp:revision>11</cp:revision>
  <cp:lastPrinted>2018-11-27T15:37:00Z</cp:lastPrinted>
  <dcterms:created xsi:type="dcterms:W3CDTF">2018-11-27T14:27:00Z</dcterms:created>
  <dcterms:modified xsi:type="dcterms:W3CDTF">2018-11-27T15:37:00Z</dcterms:modified>
</cp:coreProperties>
</file>