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14:paraId="76FB1715" w14:textId="77777777" w:rsidTr="00945DA5">
        <w:tc>
          <w:tcPr>
            <w:tcW w:w="3312" w:type="dxa"/>
            <w:vAlign w:val="center"/>
          </w:tcPr>
          <w:p w14:paraId="2DC59A95" w14:textId="77777777" w:rsidR="00183D10" w:rsidRDefault="007564D3" w:rsidP="00F365F5">
            <w:r>
              <w:rPr>
                <w:noProof/>
                <w:lang w:bidi="ne-NP"/>
              </w:rPr>
              <w:drawing>
                <wp:inline distT="0" distB="0" distL="0" distR="0" wp14:anchorId="668313F4" wp14:editId="4DA16B7B">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14:paraId="10C80F30" w14:textId="77777777" w:rsidR="00542451" w:rsidRDefault="00542451" w:rsidP="00CB50EF">
            <w:pPr>
              <w:pStyle w:val="Title"/>
            </w:pPr>
            <w:r w:rsidRPr="00542451">
              <w:rPr>
                <w:noProof/>
                <w:lang w:bidi="ne-NP"/>
              </w:rPr>
              <w:drawing>
                <wp:inline distT="0" distB="0" distL="0" distR="0" wp14:anchorId="44A5207B" wp14:editId="0DDBDD83">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14:paraId="65FB5BBC" w14:textId="77777777" w:rsidR="00404AE7" w:rsidRPr="00404AE7" w:rsidRDefault="003C348E" w:rsidP="00F74219">
            <w:pPr>
              <w:pStyle w:val="Title"/>
              <w:spacing w:after="0"/>
            </w:pPr>
            <w:r>
              <w:t>Foundation</w:t>
            </w:r>
            <w:r w:rsidR="0093328A">
              <w:t xml:space="preserve"> Activity</w:t>
            </w:r>
            <w:r w:rsidR="002A6F4A">
              <w:t xml:space="preserve"> </w:t>
            </w:r>
            <w:r w:rsidR="00B55F80">
              <w:t>3</w:t>
            </w:r>
            <w:r w:rsidR="00404AE7">
              <w:br/>
              <w:t>Parallel and Series Connections</w:t>
            </w:r>
          </w:p>
        </w:tc>
      </w:tr>
    </w:tbl>
    <w:p w14:paraId="19B16E07" w14:textId="77777777" w:rsidR="001B717F" w:rsidRPr="00EB73FC" w:rsidRDefault="001B717F" w:rsidP="00574FBE">
      <w:pPr>
        <w:pStyle w:val="LessonHeading1"/>
        <w:spacing w:before="0" w:beforeAutospacing="0"/>
        <w:outlineLvl w:val="9"/>
      </w:pPr>
      <w:r>
        <w:t>Learning Outcomes</w:t>
      </w:r>
    </w:p>
    <w:p w14:paraId="46D6BD83" w14:textId="77777777" w:rsidR="001B717F" w:rsidRDefault="001B717F" w:rsidP="001B717F">
      <w:pPr>
        <w:rPr>
          <w:lang w:eastAsia="ja-JP"/>
        </w:rPr>
      </w:pPr>
      <w:r>
        <w:rPr>
          <w:lang w:eastAsia="ja-JP"/>
        </w:rPr>
        <w:t>Students will,</w:t>
      </w:r>
    </w:p>
    <w:p w14:paraId="3731228E" w14:textId="77777777" w:rsidR="001B717F" w:rsidRDefault="000F062D" w:rsidP="001B717F">
      <w:pPr>
        <w:pStyle w:val="ListParagraph"/>
        <w:numPr>
          <w:ilvl w:val="0"/>
          <w:numId w:val="3"/>
        </w:numPr>
        <w:rPr>
          <w:lang w:eastAsia="ja-JP"/>
        </w:rPr>
      </w:pPr>
      <w:r>
        <w:rPr>
          <w:lang w:eastAsia="ja-JP"/>
        </w:rPr>
        <w:t>Visualize the movement of electricity in parallel and series connections</w:t>
      </w:r>
    </w:p>
    <w:p w14:paraId="730784DD" w14:textId="77777777" w:rsidR="00574FBE" w:rsidRDefault="000F062D" w:rsidP="00574FBE">
      <w:pPr>
        <w:pStyle w:val="ListParagraph"/>
        <w:numPr>
          <w:ilvl w:val="0"/>
          <w:numId w:val="3"/>
        </w:numPr>
        <w:rPr>
          <w:lang w:eastAsia="ja-JP"/>
        </w:rPr>
      </w:pPr>
      <w:r>
        <w:rPr>
          <w:lang w:eastAsia="ja-JP"/>
        </w:rPr>
        <w:t xml:space="preserve">Build </w:t>
      </w:r>
      <w:r w:rsidR="003F3B2A">
        <w:rPr>
          <w:lang w:eastAsia="ja-JP"/>
        </w:rPr>
        <w:t>buzzer circuits to experiment wi</w:t>
      </w:r>
      <w:bookmarkStart w:id="0" w:name="_GoBack"/>
      <w:bookmarkEnd w:id="0"/>
      <w:r w:rsidR="003F3B2A">
        <w:rPr>
          <w:lang w:eastAsia="ja-JP"/>
        </w:rPr>
        <w:t xml:space="preserve">th </w:t>
      </w:r>
      <w:r>
        <w:rPr>
          <w:lang w:eastAsia="ja-JP"/>
        </w:rPr>
        <w:t>adding resistors in parallel and in series</w:t>
      </w:r>
    </w:p>
    <w:sdt>
      <w:sdtPr>
        <w:id w:val="2037925527"/>
        <w:docPartObj>
          <w:docPartGallery w:val="Table of Contents"/>
          <w:docPartUnique/>
        </w:docPartObj>
      </w:sdtPr>
      <w:sdtEndPr>
        <w:rPr>
          <w:b/>
          <w:bCs/>
          <w:noProof/>
        </w:rPr>
      </w:sdtEndPr>
      <w:sdtContent>
        <w:p w14:paraId="028105FA" w14:textId="77777777" w:rsidR="00574FBE" w:rsidRDefault="00574FBE" w:rsidP="00574FBE">
          <w:pPr>
            <w:spacing w:before="0"/>
            <w:rPr>
              <w:lang w:eastAsia="ja-JP"/>
            </w:rPr>
          </w:pPr>
          <w:r>
            <w:t xml:space="preserve">This activity should take </w:t>
          </w:r>
          <w:r w:rsidRPr="00232C02">
            <w:rPr>
              <w:b/>
            </w:rPr>
            <w:t>~1 hour</w:t>
          </w:r>
          <w:r w:rsidR="00D145AF">
            <w:rPr>
              <w:b/>
            </w:rPr>
            <w:t xml:space="preserve"> (1.5 hours recommended)</w:t>
          </w:r>
          <w:r>
            <w:t xml:space="preserve"> to complete:</w:t>
          </w:r>
        </w:p>
        <w:p w14:paraId="2ACF0CAE" w14:textId="0D984372" w:rsidR="006A31BB" w:rsidRDefault="00D75F3C">
          <w:pPr>
            <w:pStyle w:val="TOC1"/>
            <w:tabs>
              <w:tab w:val="right" w:leader="dot" w:pos="9016"/>
            </w:tabs>
            <w:rPr>
              <w:rFonts w:cstheme="minorBidi"/>
              <w:i w:val="0"/>
              <w:noProof/>
              <w:sz w:val="22"/>
              <w:szCs w:val="22"/>
            </w:rPr>
          </w:pPr>
          <w:r>
            <w:fldChar w:fldCharType="begin"/>
          </w:r>
          <w:r w:rsidR="00574FBE">
            <w:instrText xml:space="preserve"> TOC \o "1-3" \h \z \u </w:instrText>
          </w:r>
          <w:r>
            <w:fldChar w:fldCharType="separate"/>
          </w:r>
          <w:hyperlink w:anchor="_Toc517787979" w:history="1">
            <w:r w:rsidR="006A31BB" w:rsidRPr="002F1D74">
              <w:rPr>
                <w:rStyle w:val="Hyperlink"/>
                <w:noProof/>
              </w:rPr>
              <w:t>Materials and Costs per Student</w:t>
            </w:r>
            <w:r w:rsidR="006A31BB">
              <w:rPr>
                <w:noProof/>
                <w:webHidden/>
              </w:rPr>
              <w:tab/>
            </w:r>
            <w:r>
              <w:rPr>
                <w:noProof/>
                <w:webHidden/>
              </w:rPr>
              <w:fldChar w:fldCharType="begin"/>
            </w:r>
            <w:r w:rsidR="006A31BB">
              <w:rPr>
                <w:noProof/>
                <w:webHidden/>
              </w:rPr>
              <w:instrText xml:space="preserve"> PAGEREF _Toc517787979 \h </w:instrText>
            </w:r>
            <w:r>
              <w:rPr>
                <w:noProof/>
                <w:webHidden/>
              </w:rPr>
            </w:r>
            <w:r>
              <w:rPr>
                <w:noProof/>
                <w:webHidden/>
              </w:rPr>
              <w:fldChar w:fldCharType="separate"/>
            </w:r>
            <w:r w:rsidR="009548B6">
              <w:rPr>
                <w:noProof/>
                <w:webHidden/>
              </w:rPr>
              <w:t>2</w:t>
            </w:r>
            <w:r>
              <w:rPr>
                <w:noProof/>
                <w:webHidden/>
              </w:rPr>
              <w:fldChar w:fldCharType="end"/>
            </w:r>
          </w:hyperlink>
        </w:p>
        <w:p w14:paraId="64264647" w14:textId="72EB088D" w:rsidR="006A31BB" w:rsidRDefault="00D464C7">
          <w:pPr>
            <w:pStyle w:val="TOC1"/>
            <w:tabs>
              <w:tab w:val="right" w:leader="dot" w:pos="9016"/>
            </w:tabs>
            <w:rPr>
              <w:rFonts w:cstheme="minorBidi"/>
              <w:i w:val="0"/>
              <w:noProof/>
              <w:sz w:val="22"/>
              <w:szCs w:val="22"/>
            </w:rPr>
          </w:pPr>
          <w:hyperlink w:anchor="_Toc517787980" w:history="1">
            <w:r w:rsidR="006A31BB" w:rsidRPr="002F1D74">
              <w:rPr>
                <w:rStyle w:val="Hyperlink"/>
                <w:noProof/>
              </w:rPr>
              <w:t>Lesson</w:t>
            </w:r>
            <w:r w:rsidR="006A31BB">
              <w:rPr>
                <w:noProof/>
                <w:webHidden/>
              </w:rPr>
              <w:tab/>
            </w:r>
            <w:r w:rsidR="00D75F3C">
              <w:rPr>
                <w:noProof/>
                <w:webHidden/>
              </w:rPr>
              <w:fldChar w:fldCharType="begin"/>
            </w:r>
            <w:r w:rsidR="006A31BB">
              <w:rPr>
                <w:noProof/>
                <w:webHidden/>
              </w:rPr>
              <w:instrText xml:space="preserve"> PAGEREF _Toc517787980 \h </w:instrText>
            </w:r>
            <w:r w:rsidR="00D75F3C">
              <w:rPr>
                <w:noProof/>
                <w:webHidden/>
              </w:rPr>
            </w:r>
            <w:r w:rsidR="00D75F3C">
              <w:rPr>
                <w:noProof/>
                <w:webHidden/>
              </w:rPr>
              <w:fldChar w:fldCharType="separate"/>
            </w:r>
            <w:r w:rsidR="009548B6">
              <w:rPr>
                <w:noProof/>
                <w:webHidden/>
              </w:rPr>
              <w:t>2</w:t>
            </w:r>
            <w:r w:rsidR="00D75F3C">
              <w:rPr>
                <w:noProof/>
                <w:webHidden/>
              </w:rPr>
              <w:fldChar w:fldCharType="end"/>
            </w:r>
          </w:hyperlink>
        </w:p>
        <w:p w14:paraId="2B63052F" w14:textId="3C060CEF" w:rsidR="006A31BB" w:rsidRDefault="00D464C7">
          <w:pPr>
            <w:pStyle w:val="TOC2"/>
            <w:tabs>
              <w:tab w:val="right" w:leader="dot" w:pos="9016"/>
            </w:tabs>
            <w:rPr>
              <w:rFonts w:cstheme="minorBidi"/>
              <w:i w:val="0"/>
              <w:noProof/>
              <w:sz w:val="22"/>
              <w:szCs w:val="22"/>
            </w:rPr>
          </w:pPr>
          <w:hyperlink w:anchor="_Toc517787981" w:history="1">
            <w:r w:rsidR="006A31BB" w:rsidRPr="002F1D74">
              <w:rPr>
                <w:rStyle w:val="Hyperlink"/>
                <w:noProof/>
              </w:rPr>
              <w:t>Activity Overview (5 minutes)</w:t>
            </w:r>
            <w:r w:rsidR="006A31BB">
              <w:rPr>
                <w:noProof/>
                <w:webHidden/>
              </w:rPr>
              <w:tab/>
            </w:r>
            <w:r w:rsidR="00D75F3C">
              <w:rPr>
                <w:noProof/>
                <w:webHidden/>
              </w:rPr>
              <w:fldChar w:fldCharType="begin"/>
            </w:r>
            <w:r w:rsidR="006A31BB">
              <w:rPr>
                <w:noProof/>
                <w:webHidden/>
              </w:rPr>
              <w:instrText xml:space="preserve"> PAGEREF _Toc517787981 \h </w:instrText>
            </w:r>
            <w:r w:rsidR="00D75F3C">
              <w:rPr>
                <w:noProof/>
                <w:webHidden/>
              </w:rPr>
            </w:r>
            <w:r w:rsidR="00D75F3C">
              <w:rPr>
                <w:noProof/>
                <w:webHidden/>
              </w:rPr>
              <w:fldChar w:fldCharType="separate"/>
            </w:r>
            <w:r w:rsidR="009548B6">
              <w:rPr>
                <w:noProof/>
                <w:webHidden/>
              </w:rPr>
              <w:t>2</w:t>
            </w:r>
            <w:r w:rsidR="00D75F3C">
              <w:rPr>
                <w:noProof/>
                <w:webHidden/>
              </w:rPr>
              <w:fldChar w:fldCharType="end"/>
            </w:r>
          </w:hyperlink>
        </w:p>
        <w:p w14:paraId="10CAAB6D" w14:textId="420D0986" w:rsidR="006A31BB" w:rsidRDefault="00D464C7">
          <w:pPr>
            <w:pStyle w:val="TOC2"/>
            <w:tabs>
              <w:tab w:val="right" w:leader="dot" w:pos="9016"/>
            </w:tabs>
            <w:rPr>
              <w:rFonts w:cstheme="minorBidi"/>
              <w:i w:val="0"/>
              <w:noProof/>
              <w:sz w:val="22"/>
              <w:szCs w:val="22"/>
            </w:rPr>
          </w:pPr>
          <w:hyperlink w:anchor="_Toc517787982" w:history="1">
            <w:r w:rsidR="006A31BB" w:rsidRPr="002F1D74">
              <w:rPr>
                <w:rStyle w:val="Hyperlink"/>
                <w:noProof/>
              </w:rPr>
              <w:t>Parallel and Series Connections (5 minutes)</w:t>
            </w:r>
            <w:r w:rsidR="006A31BB">
              <w:rPr>
                <w:noProof/>
                <w:webHidden/>
              </w:rPr>
              <w:tab/>
            </w:r>
            <w:r w:rsidR="00D75F3C">
              <w:rPr>
                <w:noProof/>
                <w:webHidden/>
              </w:rPr>
              <w:fldChar w:fldCharType="begin"/>
            </w:r>
            <w:r w:rsidR="006A31BB">
              <w:rPr>
                <w:noProof/>
                <w:webHidden/>
              </w:rPr>
              <w:instrText xml:space="preserve"> PAGEREF _Toc517787982 \h </w:instrText>
            </w:r>
            <w:r w:rsidR="00D75F3C">
              <w:rPr>
                <w:noProof/>
                <w:webHidden/>
              </w:rPr>
            </w:r>
            <w:r w:rsidR="00D75F3C">
              <w:rPr>
                <w:noProof/>
                <w:webHidden/>
              </w:rPr>
              <w:fldChar w:fldCharType="separate"/>
            </w:r>
            <w:r w:rsidR="009548B6">
              <w:rPr>
                <w:noProof/>
                <w:webHidden/>
              </w:rPr>
              <w:t>4</w:t>
            </w:r>
            <w:r w:rsidR="00D75F3C">
              <w:rPr>
                <w:noProof/>
                <w:webHidden/>
              </w:rPr>
              <w:fldChar w:fldCharType="end"/>
            </w:r>
          </w:hyperlink>
        </w:p>
        <w:p w14:paraId="4A1F35C9" w14:textId="0B01B5DD" w:rsidR="006A31BB" w:rsidRDefault="00D464C7">
          <w:pPr>
            <w:pStyle w:val="TOC2"/>
            <w:tabs>
              <w:tab w:val="right" w:leader="dot" w:pos="9016"/>
            </w:tabs>
            <w:rPr>
              <w:rFonts w:cstheme="minorBidi"/>
              <w:i w:val="0"/>
              <w:noProof/>
              <w:sz w:val="22"/>
              <w:szCs w:val="22"/>
            </w:rPr>
          </w:pPr>
          <w:hyperlink w:anchor="_Toc517787983" w:history="1">
            <w:r w:rsidR="006A31BB" w:rsidRPr="002F1D74">
              <w:rPr>
                <w:rStyle w:val="Hyperlink"/>
                <w:noProof/>
              </w:rPr>
              <w:t>Parallel and Series Examples (15 minutes)</w:t>
            </w:r>
            <w:r w:rsidR="006A31BB">
              <w:rPr>
                <w:noProof/>
                <w:webHidden/>
              </w:rPr>
              <w:tab/>
            </w:r>
            <w:r w:rsidR="00D75F3C">
              <w:rPr>
                <w:noProof/>
                <w:webHidden/>
              </w:rPr>
              <w:fldChar w:fldCharType="begin"/>
            </w:r>
            <w:r w:rsidR="006A31BB">
              <w:rPr>
                <w:noProof/>
                <w:webHidden/>
              </w:rPr>
              <w:instrText xml:space="preserve"> PAGEREF _Toc517787983 \h </w:instrText>
            </w:r>
            <w:r w:rsidR="00D75F3C">
              <w:rPr>
                <w:noProof/>
                <w:webHidden/>
              </w:rPr>
            </w:r>
            <w:r w:rsidR="00D75F3C">
              <w:rPr>
                <w:noProof/>
                <w:webHidden/>
              </w:rPr>
              <w:fldChar w:fldCharType="separate"/>
            </w:r>
            <w:r w:rsidR="009548B6">
              <w:rPr>
                <w:noProof/>
                <w:webHidden/>
              </w:rPr>
              <w:t>4</w:t>
            </w:r>
            <w:r w:rsidR="00D75F3C">
              <w:rPr>
                <w:noProof/>
                <w:webHidden/>
              </w:rPr>
              <w:fldChar w:fldCharType="end"/>
            </w:r>
          </w:hyperlink>
        </w:p>
        <w:p w14:paraId="2A5F3AE9" w14:textId="3BC41DE1" w:rsidR="006A31BB" w:rsidRDefault="00D464C7">
          <w:pPr>
            <w:pStyle w:val="TOC2"/>
            <w:tabs>
              <w:tab w:val="right" w:leader="dot" w:pos="9016"/>
            </w:tabs>
            <w:rPr>
              <w:rFonts w:cstheme="minorBidi"/>
              <w:i w:val="0"/>
              <w:noProof/>
              <w:sz w:val="22"/>
              <w:szCs w:val="22"/>
            </w:rPr>
          </w:pPr>
          <w:hyperlink w:anchor="_Toc517787984" w:history="1">
            <w:r w:rsidR="006A31BB" w:rsidRPr="002F1D74">
              <w:rPr>
                <w:rStyle w:val="Hyperlink"/>
                <w:noProof/>
              </w:rPr>
              <w:t>Buzzer Circuit 1 – Series Resistors (10 minutes)</w:t>
            </w:r>
            <w:r w:rsidR="006A31BB">
              <w:rPr>
                <w:noProof/>
                <w:webHidden/>
              </w:rPr>
              <w:tab/>
            </w:r>
            <w:r w:rsidR="00D75F3C">
              <w:rPr>
                <w:noProof/>
                <w:webHidden/>
              </w:rPr>
              <w:fldChar w:fldCharType="begin"/>
            </w:r>
            <w:r w:rsidR="006A31BB">
              <w:rPr>
                <w:noProof/>
                <w:webHidden/>
              </w:rPr>
              <w:instrText xml:space="preserve"> PAGEREF _Toc517787984 \h </w:instrText>
            </w:r>
            <w:r w:rsidR="00D75F3C">
              <w:rPr>
                <w:noProof/>
                <w:webHidden/>
              </w:rPr>
            </w:r>
            <w:r w:rsidR="00D75F3C">
              <w:rPr>
                <w:noProof/>
                <w:webHidden/>
              </w:rPr>
              <w:fldChar w:fldCharType="separate"/>
            </w:r>
            <w:r w:rsidR="009548B6">
              <w:rPr>
                <w:noProof/>
                <w:webHidden/>
              </w:rPr>
              <w:t>6</w:t>
            </w:r>
            <w:r w:rsidR="00D75F3C">
              <w:rPr>
                <w:noProof/>
                <w:webHidden/>
              </w:rPr>
              <w:fldChar w:fldCharType="end"/>
            </w:r>
          </w:hyperlink>
        </w:p>
        <w:p w14:paraId="2263BCC9" w14:textId="3F0E44E5" w:rsidR="006A31BB" w:rsidRDefault="00D464C7">
          <w:pPr>
            <w:pStyle w:val="TOC2"/>
            <w:tabs>
              <w:tab w:val="right" w:leader="dot" w:pos="9016"/>
            </w:tabs>
            <w:rPr>
              <w:rFonts w:cstheme="minorBidi"/>
              <w:i w:val="0"/>
              <w:noProof/>
              <w:sz w:val="22"/>
              <w:szCs w:val="22"/>
            </w:rPr>
          </w:pPr>
          <w:hyperlink w:anchor="_Toc517787985" w:history="1">
            <w:r w:rsidR="006A31BB" w:rsidRPr="002F1D74">
              <w:rPr>
                <w:rStyle w:val="Hyperlink"/>
                <w:noProof/>
              </w:rPr>
              <w:t>Buzzer Circuit 2 – Parallel Resistors (10 minutes)</w:t>
            </w:r>
            <w:r w:rsidR="006A31BB">
              <w:rPr>
                <w:noProof/>
                <w:webHidden/>
              </w:rPr>
              <w:tab/>
            </w:r>
            <w:r w:rsidR="00D75F3C">
              <w:rPr>
                <w:noProof/>
                <w:webHidden/>
              </w:rPr>
              <w:fldChar w:fldCharType="begin"/>
            </w:r>
            <w:r w:rsidR="006A31BB">
              <w:rPr>
                <w:noProof/>
                <w:webHidden/>
              </w:rPr>
              <w:instrText xml:space="preserve"> PAGEREF _Toc517787985 \h </w:instrText>
            </w:r>
            <w:r w:rsidR="00D75F3C">
              <w:rPr>
                <w:noProof/>
                <w:webHidden/>
              </w:rPr>
            </w:r>
            <w:r w:rsidR="00D75F3C">
              <w:rPr>
                <w:noProof/>
                <w:webHidden/>
              </w:rPr>
              <w:fldChar w:fldCharType="separate"/>
            </w:r>
            <w:r w:rsidR="009548B6">
              <w:rPr>
                <w:noProof/>
                <w:webHidden/>
              </w:rPr>
              <w:t>6</w:t>
            </w:r>
            <w:r w:rsidR="00D75F3C">
              <w:rPr>
                <w:noProof/>
                <w:webHidden/>
              </w:rPr>
              <w:fldChar w:fldCharType="end"/>
            </w:r>
          </w:hyperlink>
        </w:p>
        <w:p w14:paraId="674E3113" w14:textId="3F81A408" w:rsidR="006A31BB" w:rsidRDefault="00D464C7">
          <w:pPr>
            <w:pStyle w:val="TOC2"/>
            <w:tabs>
              <w:tab w:val="right" w:leader="dot" w:pos="9016"/>
            </w:tabs>
            <w:rPr>
              <w:rFonts w:cstheme="minorBidi"/>
              <w:i w:val="0"/>
              <w:noProof/>
              <w:sz w:val="22"/>
              <w:szCs w:val="22"/>
            </w:rPr>
          </w:pPr>
          <w:hyperlink w:anchor="_Toc517787986" w:history="1">
            <w:r w:rsidR="006A31BB" w:rsidRPr="002F1D74">
              <w:rPr>
                <w:rStyle w:val="Hyperlink"/>
                <w:noProof/>
              </w:rPr>
              <w:t>Reflection – Resistors in Parallel and Series (10 minutes)</w:t>
            </w:r>
            <w:r w:rsidR="006A31BB">
              <w:rPr>
                <w:noProof/>
                <w:webHidden/>
              </w:rPr>
              <w:tab/>
            </w:r>
            <w:r w:rsidR="00D75F3C">
              <w:rPr>
                <w:noProof/>
                <w:webHidden/>
              </w:rPr>
              <w:fldChar w:fldCharType="begin"/>
            </w:r>
            <w:r w:rsidR="006A31BB">
              <w:rPr>
                <w:noProof/>
                <w:webHidden/>
              </w:rPr>
              <w:instrText xml:space="preserve"> PAGEREF _Toc517787986 \h </w:instrText>
            </w:r>
            <w:r w:rsidR="00D75F3C">
              <w:rPr>
                <w:noProof/>
                <w:webHidden/>
              </w:rPr>
            </w:r>
            <w:r w:rsidR="00D75F3C">
              <w:rPr>
                <w:noProof/>
                <w:webHidden/>
              </w:rPr>
              <w:fldChar w:fldCharType="separate"/>
            </w:r>
            <w:r w:rsidR="009548B6">
              <w:rPr>
                <w:noProof/>
                <w:webHidden/>
              </w:rPr>
              <w:t>6</w:t>
            </w:r>
            <w:r w:rsidR="00D75F3C">
              <w:rPr>
                <w:noProof/>
                <w:webHidden/>
              </w:rPr>
              <w:fldChar w:fldCharType="end"/>
            </w:r>
          </w:hyperlink>
        </w:p>
        <w:p w14:paraId="3DBD9FBC" w14:textId="71BBEA25" w:rsidR="006A31BB" w:rsidRDefault="00D464C7">
          <w:pPr>
            <w:pStyle w:val="TOC2"/>
            <w:tabs>
              <w:tab w:val="right" w:leader="dot" w:pos="9016"/>
            </w:tabs>
            <w:rPr>
              <w:rFonts w:cstheme="minorBidi"/>
              <w:i w:val="0"/>
              <w:noProof/>
              <w:sz w:val="22"/>
              <w:szCs w:val="22"/>
            </w:rPr>
          </w:pPr>
          <w:hyperlink w:anchor="_Toc517787987" w:history="1">
            <w:r w:rsidR="006A31BB" w:rsidRPr="002F1D74">
              <w:rPr>
                <w:rStyle w:val="Hyperlink"/>
                <w:noProof/>
              </w:rPr>
              <w:t>Debrief Discussion (5 minutes)</w:t>
            </w:r>
            <w:r w:rsidR="006A31BB">
              <w:rPr>
                <w:noProof/>
                <w:webHidden/>
              </w:rPr>
              <w:tab/>
            </w:r>
            <w:r w:rsidR="00D75F3C">
              <w:rPr>
                <w:noProof/>
                <w:webHidden/>
              </w:rPr>
              <w:fldChar w:fldCharType="begin"/>
            </w:r>
            <w:r w:rsidR="006A31BB">
              <w:rPr>
                <w:noProof/>
                <w:webHidden/>
              </w:rPr>
              <w:instrText xml:space="preserve"> PAGEREF _Toc517787987 \h </w:instrText>
            </w:r>
            <w:r w:rsidR="00D75F3C">
              <w:rPr>
                <w:noProof/>
                <w:webHidden/>
              </w:rPr>
            </w:r>
            <w:r w:rsidR="00D75F3C">
              <w:rPr>
                <w:noProof/>
                <w:webHidden/>
              </w:rPr>
              <w:fldChar w:fldCharType="separate"/>
            </w:r>
            <w:r w:rsidR="009548B6">
              <w:rPr>
                <w:noProof/>
                <w:webHidden/>
              </w:rPr>
              <w:t>8</w:t>
            </w:r>
            <w:r w:rsidR="00D75F3C">
              <w:rPr>
                <w:noProof/>
                <w:webHidden/>
              </w:rPr>
              <w:fldChar w:fldCharType="end"/>
            </w:r>
          </w:hyperlink>
        </w:p>
        <w:p w14:paraId="2EA5D679" w14:textId="4ED3D011" w:rsidR="006A31BB" w:rsidRDefault="00D464C7">
          <w:pPr>
            <w:pStyle w:val="TOC1"/>
            <w:tabs>
              <w:tab w:val="right" w:leader="dot" w:pos="9016"/>
            </w:tabs>
            <w:rPr>
              <w:rFonts w:cstheme="minorBidi"/>
              <w:i w:val="0"/>
              <w:noProof/>
              <w:sz w:val="22"/>
              <w:szCs w:val="22"/>
            </w:rPr>
          </w:pPr>
          <w:hyperlink w:anchor="_Toc517787988" w:history="1">
            <w:r w:rsidR="006A31BB" w:rsidRPr="002F1D74">
              <w:rPr>
                <w:rStyle w:val="Hyperlink"/>
                <w:noProof/>
              </w:rPr>
              <w:t>Challenge and Explore</w:t>
            </w:r>
            <w:r w:rsidR="006A31BB">
              <w:rPr>
                <w:noProof/>
                <w:webHidden/>
              </w:rPr>
              <w:tab/>
            </w:r>
            <w:r w:rsidR="00D75F3C">
              <w:rPr>
                <w:noProof/>
                <w:webHidden/>
              </w:rPr>
              <w:fldChar w:fldCharType="begin"/>
            </w:r>
            <w:r w:rsidR="006A31BB">
              <w:rPr>
                <w:noProof/>
                <w:webHidden/>
              </w:rPr>
              <w:instrText xml:space="preserve"> PAGEREF _Toc517787988 \h </w:instrText>
            </w:r>
            <w:r w:rsidR="00D75F3C">
              <w:rPr>
                <w:noProof/>
                <w:webHidden/>
              </w:rPr>
            </w:r>
            <w:r w:rsidR="00D75F3C">
              <w:rPr>
                <w:noProof/>
                <w:webHidden/>
              </w:rPr>
              <w:fldChar w:fldCharType="separate"/>
            </w:r>
            <w:r w:rsidR="009548B6">
              <w:rPr>
                <w:noProof/>
                <w:webHidden/>
              </w:rPr>
              <w:t>9</w:t>
            </w:r>
            <w:r w:rsidR="00D75F3C">
              <w:rPr>
                <w:noProof/>
                <w:webHidden/>
              </w:rPr>
              <w:fldChar w:fldCharType="end"/>
            </w:r>
          </w:hyperlink>
        </w:p>
        <w:p w14:paraId="2B21BE5E" w14:textId="313CBFDF" w:rsidR="006A31BB" w:rsidRDefault="00D464C7">
          <w:pPr>
            <w:pStyle w:val="TOC1"/>
            <w:tabs>
              <w:tab w:val="right" w:leader="dot" w:pos="9016"/>
            </w:tabs>
            <w:rPr>
              <w:rFonts w:cstheme="minorBidi"/>
              <w:i w:val="0"/>
              <w:noProof/>
              <w:sz w:val="22"/>
              <w:szCs w:val="22"/>
            </w:rPr>
          </w:pPr>
          <w:hyperlink w:anchor="_Toc517787989" w:history="1">
            <w:r w:rsidR="006A31BB" w:rsidRPr="002F1D74">
              <w:rPr>
                <w:rStyle w:val="Hyperlink"/>
                <w:noProof/>
              </w:rPr>
              <w:t>Frequently Asked Questions</w:t>
            </w:r>
            <w:r w:rsidR="006A31BB">
              <w:rPr>
                <w:noProof/>
                <w:webHidden/>
              </w:rPr>
              <w:tab/>
            </w:r>
            <w:r w:rsidR="00D75F3C">
              <w:rPr>
                <w:noProof/>
                <w:webHidden/>
              </w:rPr>
              <w:fldChar w:fldCharType="begin"/>
            </w:r>
            <w:r w:rsidR="006A31BB">
              <w:rPr>
                <w:noProof/>
                <w:webHidden/>
              </w:rPr>
              <w:instrText xml:space="preserve"> PAGEREF _Toc517787989 \h </w:instrText>
            </w:r>
            <w:r w:rsidR="00D75F3C">
              <w:rPr>
                <w:noProof/>
                <w:webHidden/>
              </w:rPr>
            </w:r>
            <w:r w:rsidR="00D75F3C">
              <w:rPr>
                <w:noProof/>
                <w:webHidden/>
              </w:rPr>
              <w:fldChar w:fldCharType="separate"/>
            </w:r>
            <w:r w:rsidR="009548B6">
              <w:rPr>
                <w:noProof/>
                <w:webHidden/>
              </w:rPr>
              <w:t>10</w:t>
            </w:r>
            <w:r w:rsidR="00D75F3C">
              <w:rPr>
                <w:noProof/>
                <w:webHidden/>
              </w:rPr>
              <w:fldChar w:fldCharType="end"/>
            </w:r>
          </w:hyperlink>
        </w:p>
        <w:p w14:paraId="4890F0E4" w14:textId="77777777" w:rsidR="00574FBE" w:rsidRPr="00CA7D7A" w:rsidRDefault="00D75F3C" w:rsidP="00574FBE">
          <w:pPr>
            <w:spacing w:before="0" w:after="0"/>
          </w:pPr>
          <w:r>
            <w:fldChar w:fldCharType="end"/>
          </w:r>
        </w:p>
      </w:sdtContent>
    </w:sdt>
    <w:p w14:paraId="7B76455F" w14:textId="77777777" w:rsidR="00CA7D7A" w:rsidRDefault="00CA7D7A">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p>
    <w:p w14:paraId="035058F5" w14:textId="77777777" w:rsidR="001B717F" w:rsidRDefault="00574FBE" w:rsidP="00FA3682">
      <w:pPr>
        <w:pStyle w:val="LessonHeading1"/>
        <w:spacing w:before="0" w:beforeAutospacing="0" w:after="0" w:afterAutospacing="0"/>
      </w:pPr>
      <w:bookmarkStart w:id="1" w:name="_Toc517787979"/>
      <w:r>
        <w:lastRenderedPageBreak/>
        <w:t>Materials and Costs per S</w:t>
      </w:r>
      <w:r w:rsidR="001B717F">
        <w:t>tudent</w:t>
      </w:r>
      <w:bookmarkEnd w:id="1"/>
    </w:p>
    <w:p w14:paraId="3C7163D4" w14:textId="77777777" w:rsidR="001B717F" w:rsidRPr="00FD1281" w:rsidRDefault="001B717F" w:rsidP="00AE4473">
      <w:pPr>
        <w:rPr>
          <w:lang w:eastAsia="ja-JP"/>
        </w:rPr>
      </w:pPr>
      <w:r w:rsidRPr="00FD1281">
        <w:rPr>
          <w:lang w:eastAsia="ja-JP"/>
        </w:rPr>
        <w:t>Assuming one kit of parts per student:</w:t>
      </w:r>
    </w:p>
    <w:tbl>
      <w:tblPr>
        <w:tblStyle w:val="PlainTable11"/>
        <w:tblW w:w="5000" w:type="pct"/>
        <w:tblLook w:val="04A0" w:firstRow="1" w:lastRow="0" w:firstColumn="1" w:lastColumn="0" w:noHBand="0" w:noVBand="1"/>
      </w:tblPr>
      <w:tblGrid>
        <w:gridCol w:w="4464"/>
        <w:gridCol w:w="658"/>
        <w:gridCol w:w="1388"/>
        <w:gridCol w:w="1495"/>
        <w:gridCol w:w="1237"/>
      </w:tblGrid>
      <w:tr w:rsidR="001B717F" w:rsidRPr="00FD1281" w14:paraId="7B285F51" w14:textId="77777777" w:rsidTr="00F365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5" w:type="pct"/>
            <w:hideMark/>
          </w:tcPr>
          <w:p w14:paraId="650F9807" w14:textId="77777777" w:rsidR="001B717F" w:rsidRPr="00FD1281" w:rsidRDefault="001B717F" w:rsidP="00F365F5">
            <w:pPr>
              <w:rPr>
                <w:lang w:eastAsia="ja-JP"/>
              </w:rPr>
            </w:pPr>
            <w:r w:rsidRPr="00FD1281">
              <w:rPr>
                <w:lang w:eastAsia="ja-JP"/>
              </w:rPr>
              <w:t>Item</w:t>
            </w:r>
          </w:p>
        </w:tc>
        <w:tc>
          <w:tcPr>
            <w:tcW w:w="356" w:type="pct"/>
            <w:hideMark/>
          </w:tcPr>
          <w:p w14:paraId="2248377C" w14:textId="77777777" w:rsidR="001B717F" w:rsidRPr="00FD1281" w:rsidRDefault="001B717F" w:rsidP="00F365F5">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751" w:type="pct"/>
            <w:hideMark/>
          </w:tcPr>
          <w:p w14:paraId="47855BF3" w14:textId="77777777" w:rsidR="001B717F" w:rsidRPr="00FD1281" w:rsidRDefault="001B717F" w:rsidP="00F365F5">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09" w:type="pct"/>
            <w:hideMark/>
          </w:tcPr>
          <w:p w14:paraId="62255331" w14:textId="77777777" w:rsidR="001B717F" w:rsidRPr="00FD1281" w:rsidRDefault="001B717F" w:rsidP="00F365F5">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69" w:type="pct"/>
            <w:hideMark/>
          </w:tcPr>
          <w:p w14:paraId="4CF55771" w14:textId="77777777" w:rsidR="001B717F" w:rsidRPr="00FD1281" w:rsidRDefault="001B717F" w:rsidP="00F365F5">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7016AD" w:rsidRPr="00FD1281" w14:paraId="4C111775" w14:textId="77777777" w:rsidTr="00F36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5" w:type="pct"/>
          </w:tcPr>
          <w:p w14:paraId="56DD9B63" w14:textId="77777777" w:rsidR="007016AD" w:rsidRPr="00FD1281" w:rsidRDefault="007016AD" w:rsidP="007016AD">
            <w:pPr>
              <w:rPr>
                <w:b w:val="0"/>
                <w:lang w:eastAsia="ja-JP"/>
              </w:rPr>
            </w:pPr>
            <w:r w:rsidRPr="00BF3C6A">
              <w:rPr>
                <w:rFonts w:eastAsia="Times New Roman"/>
                <w:b w:val="0"/>
              </w:rPr>
              <w:t>Push Button</w:t>
            </w:r>
          </w:p>
        </w:tc>
        <w:tc>
          <w:tcPr>
            <w:tcW w:w="356" w:type="pct"/>
          </w:tcPr>
          <w:p w14:paraId="0E9F13A3"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3</w:t>
            </w:r>
          </w:p>
        </w:tc>
        <w:tc>
          <w:tcPr>
            <w:tcW w:w="751" w:type="pct"/>
          </w:tcPr>
          <w:p w14:paraId="07C1128F"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0.07</w:t>
            </w:r>
          </w:p>
        </w:tc>
        <w:tc>
          <w:tcPr>
            <w:tcW w:w="809" w:type="pct"/>
          </w:tcPr>
          <w:p w14:paraId="14F1B039"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y</w:t>
            </w:r>
          </w:p>
        </w:tc>
        <w:tc>
          <w:tcPr>
            <w:tcW w:w="669" w:type="pct"/>
          </w:tcPr>
          <w:p w14:paraId="17023DFF" w14:textId="77777777" w:rsidR="007016AD" w:rsidRPr="00FD1281" w:rsidRDefault="00D464C7" w:rsidP="007016AD">
            <w:pPr>
              <w:cnfStyle w:val="000000100000" w:firstRow="0" w:lastRow="0" w:firstColumn="0" w:lastColumn="0" w:oddVBand="0" w:evenVBand="0" w:oddHBand="1" w:evenHBand="0" w:firstRowFirstColumn="0" w:firstRowLastColumn="0" w:lastRowFirstColumn="0" w:lastRowLastColumn="0"/>
              <w:rPr>
                <w:lang w:eastAsia="ja-JP"/>
              </w:rPr>
            </w:pPr>
            <w:hyperlink r:id="rId10" w:history="1">
              <w:r w:rsidR="007016AD" w:rsidRPr="00BF3C6A">
                <w:rPr>
                  <w:rStyle w:val="Hyperlink"/>
                  <w:rFonts w:eastAsia="Times New Roman"/>
                </w:rPr>
                <w:t>Aliexpress</w:t>
              </w:r>
            </w:hyperlink>
          </w:p>
        </w:tc>
      </w:tr>
      <w:tr w:rsidR="007016AD" w:rsidRPr="00FD1281" w14:paraId="4256D2D1" w14:textId="77777777" w:rsidTr="00F365F5">
        <w:trPr>
          <w:trHeight w:val="20"/>
        </w:trPr>
        <w:tc>
          <w:tcPr>
            <w:cnfStyle w:val="001000000000" w:firstRow="0" w:lastRow="0" w:firstColumn="1" w:lastColumn="0" w:oddVBand="0" w:evenVBand="0" w:oddHBand="0" w:evenHBand="0" w:firstRowFirstColumn="0" w:firstRowLastColumn="0" w:lastRowFirstColumn="0" w:lastRowLastColumn="0"/>
            <w:tcW w:w="2415" w:type="pct"/>
          </w:tcPr>
          <w:p w14:paraId="46BDC9B5" w14:textId="77777777" w:rsidR="007016AD" w:rsidRPr="00FD1281" w:rsidRDefault="007016AD" w:rsidP="007016AD">
            <w:pPr>
              <w:rPr>
                <w:b w:val="0"/>
                <w:lang w:eastAsia="ja-JP"/>
              </w:rPr>
            </w:pPr>
            <w:r w:rsidRPr="00BF3C6A">
              <w:rPr>
                <w:rFonts w:eastAsia="Times New Roman"/>
                <w:b w:val="0"/>
              </w:rPr>
              <w:t>Piezo Buzzer 5V 12mm</w:t>
            </w:r>
          </w:p>
        </w:tc>
        <w:tc>
          <w:tcPr>
            <w:tcW w:w="356" w:type="pct"/>
          </w:tcPr>
          <w:p w14:paraId="79EFF54C"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1</w:t>
            </w:r>
          </w:p>
        </w:tc>
        <w:tc>
          <w:tcPr>
            <w:tcW w:w="751" w:type="pct"/>
          </w:tcPr>
          <w:p w14:paraId="05A26EEE"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0.19</w:t>
            </w:r>
          </w:p>
        </w:tc>
        <w:tc>
          <w:tcPr>
            <w:tcW w:w="809" w:type="pct"/>
          </w:tcPr>
          <w:p w14:paraId="43865FED"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p>
        </w:tc>
        <w:tc>
          <w:tcPr>
            <w:tcW w:w="669" w:type="pct"/>
          </w:tcPr>
          <w:p w14:paraId="151ADB2C" w14:textId="77777777" w:rsidR="007016AD" w:rsidRPr="00FD1281" w:rsidRDefault="00D464C7" w:rsidP="007016AD">
            <w:pPr>
              <w:cnfStyle w:val="000000000000" w:firstRow="0" w:lastRow="0" w:firstColumn="0" w:lastColumn="0" w:oddVBand="0" w:evenVBand="0" w:oddHBand="0" w:evenHBand="0" w:firstRowFirstColumn="0" w:firstRowLastColumn="0" w:lastRowFirstColumn="0" w:lastRowLastColumn="0"/>
              <w:rPr>
                <w:lang w:eastAsia="ja-JP"/>
              </w:rPr>
            </w:pPr>
            <w:hyperlink r:id="rId11" w:history="1">
              <w:r w:rsidR="007016AD" w:rsidRPr="00BF3C6A">
                <w:rPr>
                  <w:rStyle w:val="Hyperlink"/>
                  <w:rFonts w:eastAsia="Times New Roman"/>
                </w:rPr>
                <w:t>Aliexpress</w:t>
              </w:r>
            </w:hyperlink>
          </w:p>
        </w:tc>
      </w:tr>
      <w:tr w:rsidR="007016AD" w:rsidRPr="00FD1281" w14:paraId="34D7AE04" w14:textId="77777777" w:rsidTr="00F36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5" w:type="pct"/>
          </w:tcPr>
          <w:p w14:paraId="17E27FBC" w14:textId="77777777" w:rsidR="007016AD" w:rsidRPr="00FD1281" w:rsidRDefault="007016AD" w:rsidP="007016AD">
            <w:pPr>
              <w:rPr>
                <w:b w:val="0"/>
                <w:lang w:eastAsia="ja-JP"/>
              </w:rPr>
            </w:pPr>
            <w:r>
              <w:rPr>
                <w:rFonts w:eastAsia="Times New Roman"/>
                <w:b w:val="0"/>
              </w:rPr>
              <w:t>Resistors 1/4w, 3x 100</w:t>
            </w:r>
            <w:r w:rsidRPr="00BF3C6A">
              <w:rPr>
                <w:rFonts w:eastAsia="Times New Roman"/>
                <w:b w:val="0"/>
              </w:rPr>
              <w:t xml:space="preserve"> ohm, 3x </w:t>
            </w:r>
            <w:r w:rsidR="0001282F">
              <w:rPr>
                <w:rFonts w:eastAsia="Times New Roman"/>
                <w:b w:val="0"/>
              </w:rPr>
              <w:t>470</w:t>
            </w:r>
            <w:r w:rsidRPr="00BF3C6A">
              <w:rPr>
                <w:rFonts w:eastAsia="Times New Roman"/>
                <w:b w:val="0"/>
              </w:rPr>
              <w:t>ohm</w:t>
            </w:r>
          </w:p>
        </w:tc>
        <w:tc>
          <w:tcPr>
            <w:tcW w:w="356" w:type="pct"/>
          </w:tcPr>
          <w:p w14:paraId="674B00AC"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6</w:t>
            </w:r>
          </w:p>
        </w:tc>
        <w:tc>
          <w:tcPr>
            <w:tcW w:w="751" w:type="pct"/>
          </w:tcPr>
          <w:p w14:paraId="4365BB39"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0.04</w:t>
            </w:r>
          </w:p>
        </w:tc>
        <w:tc>
          <w:tcPr>
            <w:tcW w:w="809" w:type="pct"/>
            <w:hideMark/>
          </w:tcPr>
          <w:p w14:paraId="30CC5366"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y</w:t>
            </w:r>
          </w:p>
        </w:tc>
        <w:tc>
          <w:tcPr>
            <w:tcW w:w="669" w:type="pct"/>
          </w:tcPr>
          <w:p w14:paraId="29A833CB" w14:textId="77777777" w:rsidR="007016AD" w:rsidRPr="00FD1281" w:rsidRDefault="00D464C7" w:rsidP="007016AD">
            <w:pPr>
              <w:cnfStyle w:val="000000100000" w:firstRow="0" w:lastRow="0" w:firstColumn="0" w:lastColumn="0" w:oddVBand="0" w:evenVBand="0" w:oddHBand="1" w:evenHBand="0" w:firstRowFirstColumn="0" w:firstRowLastColumn="0" w:lastRowFirstColumn="0" w:lastRowLastColumn="0"/>
              <w:rPr>
                <w:lang w:eastAsia="ja-JP"/>
              </w:rPr>
            </w:pPr>
            <w:hyperlink r:id="rId12" w:anchor="cfs,searchweb201603_9,ppcSwitch_4&amp;btsid=c29fad75-42b1-4f39-a439-a6d88e149c80&amp;algo_expid=8316255e-6bd9-4140-b171-8a451ea8713a-6&amp;algo_pvid=8316255e-6bd9-4140-b171-8a451ea8713a" w:history="1">
              <w:r w:rsidR="007016AD" w:rsidRPr="00BF3C6A">
                <w:rPr>
                  <w:rStyle w:val="Hyperlink"/>
                  <w:rFonts w:eastAsia="Times New Roman"/>
                </w:rPr>
                <w:t>Aliexpress</w:t>
              </w:r>
            </w:hyperlink>
          </w:p>
        </w:tc>
      </w:tr>
      <w:tr w:rsidR="007016AD" w:rsidRPr="00FD1281" w14:paraId="53FBA406" w14:textId="77777777" w:rsidTr="00F365F5">
        <w:trPr>
          <w:trHeight w:val="20"/>
        </w:trPr>
        <w:tc>
          <w:tcPr>
            <w:cnfStyle w:val="001000000000" w:firstRow="0" w:lastRow="0" w:firstColumn="1" w:lastColumn="0" w:oddVBand="0" w:evenVBand="0" w:oddHBand="0" w:evenHBand="0" w:firstRowFirstColumn="0" w:firstRowLastColumn="0" w:lastRowFirstColumn="0" w:lastRowLastColumn="0"/>
            <w:tcW w:w="2415" w:type="pct"/>
          </w:tcPr>
          <w:p w14:paraId="513B9CEE" w14:textId="77777777" w:rsidR="007016AD" w:rsidRPr="00FD1281" w:rsidRDefault="007016AD" w:rsidP="007016AD">
            <w:pPr>
              <w:rPr>
                <w:b w:val="0"/>
                <w:lang w:eastAsia="ja-JP"/>
              </w:rPr>
            </w:pPr>
            <w:r w:rsidRPr="00BF3C6A">
              <w:rPr>
                <w:rFonts w:eastAsia="Times New Roman"/>
                <w:b w:val="0"/>
              </w:rPr>
              <w:t>9V Battery Snap</w:t>
            </w:r>
          </w:p>
        </w:tc>
        <w:tc>
          <w:tcPr>
            <w:tcW w:w="356" w:type="pct"/>
          </w:tcPr>
          <w:p w14:paraId="77002941"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1</w:t>
            </w:r>
          </w:p>
        </w:tc>
        <w:tc>
          <w:tcPr>
            <w:tcW w:w="751" w:type="pct"/>
          </w:tcPr>
          <w:p w14:paraId="5C3B97CD"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0.16</w:t>
            </w:r>
          </w:p>
        </w:tc>
        <w:tc>
          <w:tcPr>
            <w:tcW w:w="809" w:type="pct"/>
            <w:hideMark/>
          </w:tcPr>
          <w:p w14:paraId="753B709B"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p>
        </w:tc>
        <w:tc>
          <w:tcPr>
            <w:tcW w:w="669" w:type="pct"/>
          </w:tcPr>
          <w:p w14:paraId="045BE20C" w14:textId="77777777" w:rsidR="007016AD" w:rsidRPr="00FD1281" w:rsidRDefault="00D464C7" w:rsidP="007016AD">
            <w:pPr>
              <w:cnfStyle w:val="000000000000" w:firstRow="0" w:lastRow="0" w:firstColumn="0" w:lastColumn="0" w:oddVBand="0" w:evenVBand="0" w:oddHBand="0" w:evenHBand="0" w:firstRowFirstColumn="0" w:firstRowLastColumn="0" w:lastRowFirstColumn="0" w:lastRowLastColumn="0"/>
              <w:rPr>
                <w:lang w:eastAsia="ja-JP"/>
              </w:rPr>
            </w:pPr>
            <w:hyperlink r:id="rId13" w:history="1">
              <w:r w:rsidR="007016AD" w:rsidRPr="00BF3C6A">
                <w:rPr>
                  <w:rStyle w:val="Hyperlink"/>
                  <w:rFonts w:eastAsia="Times New Roman"/>
                </w:rPr>
                <w:t>Aliexpress</w:t>
              </w:r>
            </w:hyperlink>
          </w:p>
        </w:tc>
      </w:tr>
      <w:tr w:rsidR="007016AD" w:rsidRPr="00FD1281" w14:paraId="26E3535B" w14:textId="77777777" w:rsidTr="00F36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5" w:type="pct"/>
          </w:tcPr>
          <w:p w14:paraId="77D066D3" w14:textId="77777777" w:rsidR="007016AD" w:rsidRPr="00FD1281" w:rsidRDefault="007016AD" w:rsidP="007016AD">
            <w:pPr>
              <w:rPr>
                <w:b w:val="0"/>
                <w:lang w:eastAsia="ja-JP"/>
              </w:rPr>
            </w:pPr>
            <w:r w:rsidRPr="00BF3C6A">
              <w:rPr>
                <w:rFonts w:eastAsia="Times New Roman"/>
                <w:b w:val="0"/>
              </w:rPr>
              <w:t xml:space="preserve">Jumper </w:t>
            </w:r>
            <w:r w:rsidR="00814660">
              <w:rPr>
                <w:rFonts w:eastAsia="Times New Roman"/>
                <w:b w:val="0"/>
              </w:rPr>
              <w:t>C</w:t>
            </w:r>
            <w:r w:rsidRPr="00BF3C6A">
              <w:rPr>
                <w:rFonts w:eastAsia="Times New Roman"/>
                <w:b w:val="0"/>
              </w:rPr>
              <w:t>ables MM 10cm</w:t>
            </w:r>
          </w:p>
        </w:tc>
        <w:tc>
          <w:tcPr>
            <w:tcW w:w="356" w:type="pct"/>
          </w:tcPr>
          <w:p w14:paraId="11059508"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4</w:t>
            </w:r>
          </w:p>
        </w:tc>
        <w:tc>
          <w:tcPr>
            <w:tcW w:w="751" w:type="pct"/>
          </w:tcPr>
          <w:p w14:paraId="1E33086F"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0.08</w:t>
            </w:r>
          </w:p>
        </w:tc>
        <w:tc>
          <w:tcPr>
            <w:tcW w:w="809" w:type="pct"/>
          </w:tcPr>
          <w:p w14:paraId="26D74A77"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y</w:t>
            </w:r>
          </w:p>
        </w:tc>
        <w:tc>
          <w:tcPr>
            <w:tcW w:w="669" w:type="pct"/>
          </w:tcPr>
          <w:p w14:paraId="2C507D4A" w14:textId="77777777" w:rsidR="007016AD" w:rsidRPr="00FD1281" w:rsidRDefault="00D464C7" w:rsidP="007016AD">
            <w:pPr>
              <w:cnfStyle w:val="000000100000" w:firstRow="0" w:lastRow="0" w:firstColumn="0" w:lastColumn="0" w:oddVBand="0" w:evenVBand="0" w:oddHBand="1" w:evenHBand="0" w:firstRowFirstColumn="0" w:firstRowLastColumn="0" w:lastRowFirstColumn="0" w:lastRowLastColumn="0"/>
              <w:rPr>
                <w:lang w:eastAsia="ja-JP"/>
              </w:rPr>
            </w:pPr>
            <w:hyperlink r:id="rId14" w:history="1">
              <w:r w:rsidR="007016AD" w:rsidRPr="00BF3C6A">
                <w:rPr>
                  <w:rStyle w:val="Hyperlink"/>
                  <w:rFonts w:eastAsia="Times New Roman"/>
                </w:rPr>
                <w:t>Aliexpress</w:t>
              </w:r>
            </w:hyperlink>
          </w:p>
        </w:tc>
      </w:tr>
      <w:tr w:rsidR="007016AD" w:rsidRPr="00FD1281" w14:paraId="5C264E2F" w14:textId="77777777" w:rsidTr="00F365F5">
        <w:trPr>
          <w:trHeight w:val="20"/>
        </w:trPr>
        <w:tc>
          <w:tcPr>
            <w:cnfStyle w:val="001000000000" w:firstRow="0" w:lastRow="0" w:firstColumn="1" w:lastColumn="0" w:oddVBand="0" w:evenVBand="0" w:oddHBand="0" w:evenHBand="0" w:firstRowFirstColumn="0" w:firstRowLastColumn="0" w:lastRowFirstColumn="0" w:lastRowLastColumn="0"/>
            <w:tcW w:w="2415" w:type="pct"/>
          </w:tcPr>
          <w:p w14:paraId="7A018ADE" w14:textId="77777777" w:rsidR="007016AD" w:rsidRPr="00FD1281" w:rsidRDefault="007016AD" w:rsidP="007016AD">
            <w:pPr>
              <w:rPr>
                <w:b w:val="0"/>
                <w:lang w:eastAsia="ja-JP"/>
              </w:rPr>
            </w:pPr>
            <w:r w:rsidRPr="00BF3C6A">
              <w:rPr>
                <w:rFonts w:eastAsia="Times New Roman"/>
                <w:b w:val="0"/>
              </w:rPr>
              <w:t>Breadboard 400 point</w:t>
            </w:r>
          </w:p>
        </w:tc>
        <w:tc>
          <w:tcPr>
            <w:tcW w:w="356" w:type="pct"/>
          </w:tcPr>
          <w:p w14:paraId="28396B6C"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1</w:t>
            </w:r>
          </w:p>
        </w:tc>
        <w:tc>
          <w:tcPr>
            <w:tcW w:w="751" w:type="pct"/>
          </w:tcPr>
          <w:p w14:paraId="3DDAE2FB"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1.49</w:t>
            </w:r>
          </w:p>
        </w:tc>
        <w:tc>
          <w:tcPr>
            <w:tcW w:w="809" w:type="pct"/>
          </w:tcPr>
          <w:p w14:paraId="11427B5F"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p>
        </w:tc>
        <w:tc>
          <w:tcPr>
            <w:tcW w:w="669" w:type="pct"/>
          </w:tcPr>
          <w:p w14:paraId="3E83AA3A" w14:textId="77777777" w:rsidR="007016AD" w:rsidRPr="00FD1281" w:rsidRDefault="00D464C7" w:rsidP="007016AD">
            <w:pPr>
              <w:cnfStyle w:val="000000000000" w:firstRow="0" w:lastRow="0" w:firstColumn="0" w:lastColumn="0" w:oddVBand="0" w:evenVBand="0" w:oddHBand="0" w:evenHBand="0" w:firstRowFirstColumn="0" w:firstRowLastColumn="0" w:lastRowFirstColumn="0" w:lastRowLastColumn="0"/>
              <w:rPr>
                <w:lang w:eastAsia="ja-JP"/>
              </w:rPr>
            </w:pPr>
            <w:hyperlink r:id="rId15" w:history="1">
              <w:r w:rsidR="007016AD" w:rsidRPr="00BF3C6A">
                <w:rPr>
                  <w:rStyle w:val="Hyperlink"/>
                  <w:rFonts w:eastAsia="Times New Roman"/>
                </w:rPr>
                <w:t>Aliexpress</w:t>
              </w:r>
            </w:hyperlink>
          </w:p>
        </w:tc>
      </w:tr>
      <w:tr w:rsidR="007016AD" w:rsidRPr="00FD1281" w14:paraId="177B9DA1" w14:textId="77777777" w:rsidTr="00F36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5" w:type="pct"/>
          </w:tcPr>
          <w:p w14:paraId="4492361E" w14:textId="77777777" w:rsidR="007016AD" w:rsidRPr="00FD1281" w:rsidRDefault="007016AD" w:rsidP="007016AD">
            <w:pPr>
              <w:rPr>
                <w:b w:val="0"/>
                <w:lang w:eastAsia="ja-JP"/>
              </w:rPr>
            </w:pPr>
            <w:r w:rsidRPr="00BF3C6A">
              <w:rPr>
                <w:rFonts w:eastAsia="Times New Roman"/>
                <w:b w:val="0"/>
              </w:rPr>
              <w:t>Breadboard Power Supply</w:t>
            </w:r>
            <w:r w:rsidR="00355AA4">
              <w:rPr>
                <w:rFonts w:eastAsia="Times New Roman"/>
                <w:b w:val="0"/>
              </w:rPr>
              <w:t>, 5V/3.3V</w:t>
            </w:r>
          </w:p>
        </w:tc>
        <w:tc>
          <w:tcPr>
            <w:tcW w:w="356" w:type="pct"/>
          </w:tcPr>
          <w:p w14:paraId="3832FCF5"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1</w:t>
            </w:r>
          </w:p>
        </w:tc>
        <w:tc>
          <w:tcPr>
            <w:tcW w:w="751" w:type="pct"/>
          </w:tcPr>
          <w:p w14:paraId="171F179A"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r w:rsidRPr="00BF3C6A">
              <w:rPr>
                <w:rFonts w:eastAsia="Times New Roman"/>
              </w:rPr>
              <w:t>0.75</w:t>
            </w:r>
          </w:p>
        </w:tc>
        <w:tc>
          <w:tcPr>
            <w:tcW w:w="809" w:type="pct"/>
          </w:tcPr>
          <w:p w14:paraId="1ED92532"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p>
        </w:tc>
        <w:tc>
          <w:tcPr>
            <w:tcW w:w="669" w:type="pct"/>
          </w:tcPr>
          <w:p w14:paraId="0B74B620" w14:textId="77777777" w:rsidR="007016AD" w:rsidRPr="00FD1281" w:rsidRDefault="00D464C7" w:rsidP="007016AD">
            <w:pPr>
              <w:cnfStyle w:val="000000100000" w:firstRow="0" w:lastRow="0" w:firstColumn="0" w:lastColumn="0" w:oddVBand="0" w:evenVBand="0" w:oddHBand="1" w:evenHBand="0" w:firstRowFirstColumn="0" w:firstRowLastColumn="0" w:lastRowFirstColumn="0" w:lastRowLastColumn="0"/>
              <w:rPr>
                <w:lang w:eastAsia="ja-JP"/>
              </w:rPr>
            </w:pPr>
            <w:hyperlink r:id="rId16" w:history="1">
              <w:r w:rsidR="007016AD" w:rsidRPr="00BF3C6A">
                <w:rPr>
                  <w:rStyle w:val="Hyperlink"/>
                  <w:rFonts w:eastAsia="Times New Roman"/>
                </w:rPr>
                <w:t>Aliexpress</w:t>
              </w:r>
            </w:hyperlink>
          </w:p>
        </w:tc>
      </w:tr>
      <w:tr w:rsidR="007016AD" w:rsidRPr="00FD1281" w14:paraId="1A9DC0DE" w14:textId="77777777" w:rsidTr="00F365F5">
        <w:trPr>
          <w:trHeight w:val="20"/>
        </w:trPr>
        <w:tc>
          <w:tcPr>
            <w:cnfStyle w:val="001000000000" w:firstRow="0" w:lastRow="0" w:firstColumn="1" w:lastColumn="0" w:oddVBand="0" w:evenVBand="0" w:oddHBand="0" w:evenHBand="0" w:firstRowFirstColumn="0" w:firstRowLastColumn="0" w:lastRowFirstColumn="0" w:lastRowLastColumn="0"/>
            <w:tcW w:w="2415" w:type="pct"/>
          </w:tcPr>
          <w:p w14:paraId="7C5ADF35" w14:textId="77777777" w:rsidR="007016AD" w:rsidRPr="00FD1281" w:rsidRDefault="007016AD" w:rsidP="007016AD">
            <w:pPr>
              <w:rPr>
                <w:b w:val="0"/>
                <w:lang w:eastAsia="ja-JP"/>
              </w:rPr>
            </w:pPr>
            <w:r w:rsidRPr="00BF3C6A">
              <w:rPr>
                <w:rFonts w:eastAsia="Times New Roman"/>
                <w:b w:val="0"/>
              </w:rPr>
              <w:t>9V Ni-Mh 450mAh</w:t>
            </w:r>
          </w:p>
        </w:tc>
        <w:tc>
          <w:tcPr>
            <w:tcW w:w="356" w:type="pct"/>
          </w:tcPr>
          <w:p w14:paraId="4531FD86"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1</w:t>
            </w:r>
          </w:p>
        </w:tc>
        <w:tc>
          <w:tcPr>
            <w:tcW w:w="751" w:type="pct"/>
          </w:tcPr>
          <w:p w14:paraId="29D7CE87"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r w:rsidRPr="00BF3C6A">
              <w:rPr>
                <w:rFonts w:eastAsia="Times New Roman"/>
              </w:rPr>
              <w:t>5.17</w:t>
            </w:r>
          </w:p>
        </w:tc>
        <w:tc>
          <w:tcPr>
            <w:tcW w:w="809" w:type="pct"/>
          </w:tcPr>
          <w:p w14:paraId="571AEA82" w14:textId="77777777" w:rsidR="007016AD" w:rsidRPr="00FD1281" w:rsidRDefault="007016AD" w:rsidP="007016AD">
            <w:pPr>
              <w:cnfStyle w:val="000000000000" w:firstRow="0" w:lastRow="0" w:firstColumn="0" w:lastColumn="0" w:oddVBand="0" w:evenVBand="0" w:oddHBand="0" w:evenHBand="0" w:firstRowFirstColumn="0" w:firstRowLastColumn="0" w:lastRowFirstColumn="0" w:lastRowLastColumn="0"/>
              <w:rPr>
                <w:lang w:eastAsia="ja-JP"/>
              </w:rPr>
            </w:pPr>
          </w:p>
        </w:tc>
        <w:tc>
          <w:tcPr>
            <w:tcW w:w="669" w:type="pct"/>
          </w:tcPr>
          <w:p w14:paraId="3EA3526C" w14:textId="77777777" w:rsidR="007016AD" w:rsidRPr="00FD1281" w:rsidRDefault="00D464C7" w:rsidP="007016AD">
            <w:pPr>
              <w:cnfStyle w:val="000000000000" w:firstRow="0" w:lastRow="0" w:firstColumn="0" w:lastColumn="0" w:oddVBand="0" w:evenVBand="0" w:oddHBand="0" w:evenHBand="0" w:firstRowFirstColumn="0" w:firstRowLastColumn="0" w:lastRowFirstColumn="0" w:lastRowLastColumn="0"/>
              <w:rPr>
                <w:lang w:eastAsia="ja-JP"/>
              </w:rPr>
            </w:pPr>
            <w:hyperlink r:id="rId17" w:history="1">
              <w:r w:rsidR="007016AD" w:rsidRPr="00BF3C6A">
                <w:rPr>
                  <w:rStyle w:val="Hyperlink"/>
                  <w:rFonts w:eastAsia="Times New Roman"/>
                </w:rPr>
                <w:t>Aliexpress</w:t>
              </w:r>
            </w:hyperlink>
          </w:p>
        </w:tc>
      </w:tr>
      <w:tr w:rsidR="007016AD" w:rsidRPr="00FD1281" w14:paraId="672F1975" w14:textId="77777777" w:rsidTr="00F365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5" w:type="pct"/>
          </w:tcPr>
          <w:p w14:paraId="30FCD100" w14:textId="77777777" w:rsidR="007016AD" w:rsidRPr="00FD1281" w:rsidRDefault="007016AD" w:rsidP="007016AD">
            <w:pPr>
              <w:rPr>
                <w:b w:val="0"/>
                <w:lang w:eastAsia="ja-JP"/>
              </w:rPr>
            </w:pPr>
            <w:r w:rsidRPr="00BF3C6A">
              <w:rPr>
                <w:rStyle w:val="Strong"/>
                <w:rFonts w:eastAsia="Times New Roman"/>
              </w:rPr>
              <w:t>Total Cost per Student</w:t>
            </w:r>
          </w:p>
        </w:tc>
        <w:tc>
          <w:tcPr>
            <w:tcW w:w="356" w:type="pct"/>
          </w:tcPr>
          <w:p w14:paraId="6DEACA5C"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p>
        </w:tc>
        <w:tc>
          <w:tcPr>
            <w:tcW w:w="751" w:type="pct"/>
          </w:tcPr>
          <w:p w14:paraId="636211B2" w14:textId="77777777" w:rsidR="007016AD" w:rsidRPr="00FD1281" w:rsidRDefault="00F365F5" w:rsidP="007016AD">
            <w:pPr>
              <w:cnfStyle w:val="000000100000" w:firstRow="0" w:lastRow="0" w:firstColumn="0" w:lastColumn="0" w:oddVBand="0" w:evenVBand="0" w:oddHBand="1" w:evenHBand="0" w:firstRowFirstColumn="0" w:firstRowLastColumn="0" w:lastRowFirstColumn="0" w:lastRowLastColumn="0"/>
              <w:rPr>
                <w:lang w:eastAsia="ja-JP"/>
              </w:rPr>
            </w:pPr>
            <w:r>
              <w:rPr>
                <w:rStyle w:val="Strong"/>
                <w:rFonts w:eastAsia="Times New Roman"/>
              </w:rPr>
              <w:t>$7.95</w:t>
            </w:r>
            <w:r w:rsidR="007016AD" w:rsidRPr="00BF3C6A">
              <w:rPr>
                <w:rStyle w:val="Strong"/>
                <w:rFonts w:eastAsia="Times New Roman"/>
              </w:rPr>
              <w:t xml:space="preserve"> CAD</w:t>
            </w:r>
          </w:p>
        </w:tc>
        <w:tc>
          <w:tcPr>
            <w:tcW w:w="809" w:type="pct"/>
          </w:tcPr>
          <w:p w14:paraId="444DD79E"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p>
        </w:tc>
        <w:tc>
          <w:tcPr>
            <w:tcW w:w="669" w:type="pct"/>
          </w:tcPr>
          <w:p w14:paraId="7955AF32" w14:textId="77777777" w:rsidR="007016AD" w:rsidRPr="00FD1281" w:rsidRDefault="007016AD" w:rsidP="007016AD">
            <w:pPr>
              <w:cnfStyle w:val="000000100000" w:firstRow="0" w:lastRow="0" w:firstColumn="0" w:lastColumn="0" w:oddVBand="0" w:evenVBand="0" w:oddHBand="1" w:evenHBand="0" w:firstRowFirstColumn="0" w:firstRowLastColumn="0" w:lastRowFirstColumn="0" w:lastRowLastColumn="0"/>
              <w:rPr>
                <w:lang w:eastAsia="ja-JP"/>
              </w:rPr>
            </w:pPr>
          </w:p>
        </w:tc>
      </w:tr>
    </w:tbl>
    <w:p w14:paraId="14F086EE" w14:textId="77777777"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14:paraId="6A7521BD" w14:textId="77777777"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14:paraId="2A9C423A" w14:textId="77777777" w:rsidR="001B717F" w:rsidRDefault="00576423" w:rsidP="00576423">
      <w:pPr>
        <w:rPr>
          <w:lang w:eastAsia="ja-JP"/>
        </w:rPr>
      </w:pPr>
      <w:r>
        <w:rPr>
          <w:lang w:eastAsia="ja-JP"/>
        </w:rPr>
        <w:t>Each student should also get one printed copy of the activity handout.</w:t>
      </w:r>
    </w:p>
    <w:p w14:paraId="47A57A7F" w14:textId="77777777" w:rsidR="00953E7E" w:rsidRDefault="00953E7E" w:rsidP="00FA3682">
      <w:pPr>
        <w:pStyle w:val="LessonHeading1"/>
        <w:spacing w:after="0" w:afterAutospacing="0"/>
      </w:pPr>
      <w:bookmarkStart w:id="2" w:name="_Toc517787980"/>
      <w:r>
        <w:t>Lesson</w:t>
      </w:r>
      <w:bookmarkEnd w:id="2"/>
    </w:p>
    <w:p w14:paraId="3259224B" w14:textId="77777777" w:rsidR="00637708" w:rsidRDefault="00637708" w:rsidP="00FA3682">
      <w:pPr>
        <w:rPr>
          <w:rStyle w:val="Hyperlink"/>
          <w:lang w:eastAsia="ja-JP"/>
        </w:rPr>
      </w:pPr>
      <w:r>
        <w:rPr>
          <w:lang w:eastAsia="ja-JP"/>
        </w:rPr>
        <w:t xml:space="preserve">For further information, check out: </w:t>
      </w:r>
      <w:r>
        <w:rPr>
          <w:lang w:eastAsia="ja-JP"/>
        </w:rPr>
        <w:tab/>
      </w:r>
      <w:hyperlink r:id="rId18" w:history="1">
        <w:r w:rsidR="00A74049">
          <w:rPr>
            <w:rStyle w:val="Hyperlink"/>
            <w:lang w:eastAsia="ja-JP"/>
          </w:rPr>
          <w:t>SparkF</w:t>
        </w:r>
        <w:r w:rsidRPr="00637708">
          <w:rPr>
            <w:rStyle w:val="Hyperlink"/>
            <w:lang w:eastAsia="ja-JP"/>
          </w:rPr>
          <w:t>un – Parallel and Series Connections</w:t>
        </w:r>
      </w:hyperlink>
      <w:r>
        <w:rPr>
          <w:rStyle w:val="FootnoteReference"/>
          <w:lang w:eastAsia="ja-JP"/>
        </w:rPr>
        <w:footnoteReference w:id="1"/>
      </w:r>
    </w:p>
    <w:p w14:paraId="20856E04" w14:textId="77777777" w:rsidR="00E94FBE" w:rsidRPr="00637708" w:rsidRDefault="00E94FBE" w:rsidP="00637708">
      <w:pPr>
        <w:rPr>
          <w:lang w:eastAsia="ja-JP"/>
        </w:rPr>
      </w:pPr>
      <w:r w:rsidRPr="00E94FBE">
        <w:rPr>
          <w:b/>
        </w:rPr>
        <w:t>Bold text</w:t>
      </w:r>
      <w:r>
        <w:t xml:space="preserve"> indicates directions or notes specifically for the instructor. </w:t>
      </w:r>
    </w:p>
    <w:p w14:paraId="39DA4FF8" w14:textId="77777777" w:rsidR="00B55F80" w:rsidRDefault="00B55F80" w:rsidP="00FA3682">
      <w:pPr>
        <w:pStyle w:val="LessonHeading2"/>
        <w:spacing w:after="0" w:afterAutospacing="0"/>
      </w:pPr>
      <w:bookmarkStart w:id="3" w:name="_Toc517787981"/>
      <w:r>
        <w:t xml:space="preserve">Activity </w:t>
      </w:r>
      <w:r w:rsidR="00D871D3">
        <w:t xml:space="preserve">Overview </w:t>
      </w:r>
      <w:r w:rsidR="00356776">
        <w:t>(5</w:t>
      </w:r>
      <w:r>
        <w:t xml:space="preserve"> minutes)</w:t>
      </w:r>
      <w:bookmarkEnd w:id="3"/>
    </w:p>
    <w:p w14:paraId="073A9FA2" w14:textId="77777777" w:rsidR="008D4866" w:rsidRDefault="00B55F80" w:rsidP="00AE4473">
      <w:pPr>
        <w:spacing w:before="0"/>
        <w:rPr>
          <w:lang w:eastAsia="ja-JP"/>
        </w:rPr>
      </w:pPr>
      <w:r>
        <w:rPr>
          <w:lang w:eastAsia="ja-JP"/>
        </w:rPr>
        <w:t>In the last activity we</w:t>
      </w:r>
      <w:r w:rsidR="00BF5E6C">
        <w:rPr>
          <w:lang w:eastAsia="ja-JP"/>
        </w:rPr>
        <w:t xml:space="preserve"> </w:t>
      </w:r>
      <w:r w:rsidR="008D4866">
        <w:rPr>
          <w:lang w:eastAsia="ja-JP"/>
        </w:rPr>
        <w:t xml:space="preserve">looked at a circuit diagram for an LED light and built the </w:t>
      </w:r>
      <w:r w:rsidR="00185BFC">
        <w:rPr>
          <w:lang w:eastAsia="ja-JP"/>
        </w:rPr>
        <w:t>circuit</w:t>
      </w:r>
      <w:r w:rsidR="006D070E">
        <w:rPr>
          <w:lang w:eastAsia="ja-JP"/>
        </w:rPr>
        <w:t xml:space="preserve"> on a breadboard</w:t>
      </w:r>
      <w:r w:rsidR="008D4866">
        <w:rPr>
          <w:lang w:eastAsia="ja-JP"/>
        </w:rPr>
        <w:t xml:space="preserve">. We also learned about nodes, a point where two or more parts are </w:t>
      </w:r>
      <w:r w:rsidR="00FE1B31">
        <w:rPr>
          <w:lang w:eastAsia="ja-JP"/>
        </w:rPr>
        <w:t>connected</w:t>
      </w:r>
      <w:r w:rsidR="008D4866">
        <w:rPr>
          <w:lang w:eastAsia="ja-JP"/>
        </w:rPr>
        <w:t xml:space="preserve"> by a wire in a circuit diagram. There were four nodes in the LED </w:t>
      </w:r>
      <w:r w:rsidR="00564D80">
        <w:rPr>
          <w:lang w:eastAsia="ja-JP"/>
        </w:rPr>
        <w:t>circuit:</w:t>
      </w:r>
      <w:r w:rsidR="00FE1B31">
        <w:rPr>
          <w:lang w:eastAsia="ja-JP"/>
        </w:rPr>
        <w:t xml:space="preserve"> </w:t>
      </w:r>
      <w:r w:rsidR="00564D80">
        <w:rPr>
          <w:lang w:eastAsia="ja-JP"/>
        </w:rPr>
        <w:t>(</w:t>
      </w:r>
      <w:r w:rsidR="00564D80" w:rsidRPr="00721AC3">
        <w:rPr>
          <w:b/>
          <w:lang w:eastAsia="ja-JP"/>
        </w:rPr>
        <w:t>draw</w:t>
      </w:r>
      <w:r w:rsidR="008D4866" w:rsidRPr="00721AC3">
        <w:rPr>
          <w:b/>
          <w:lang w:eastAsia="ja-JP"/>
        </w:rPr>
        <w:t xml:space="preserve"> the diagram below on the board</w:t>
      </w:r>
      <w:r w:rsidR="008D4866">
        <w:rPr>
          <w:lang w:eastAsia="ja-JP"/>
        </w:rPr>
        <w:t>)</w:t>
      </w:r>
    </w:p>
    <w:p w14:paraId="6F0AC8B7" w14:textId="77777777" w:rsidR="008D4866" w:rsidRDefault="00356776" w:rsidP="00AE4473">
      <w:pPr>
        <w:spacing w:before="0"/>
        <w:rPr>
          <w:lang w:eastAsia="ja-JP"/>
        </w:rPr>
      </w:pPr>
      <w:r w:rsidRPr="00560848">
        <w:rPr>
          <w:rFonts w:cstheme="minorHAnsi"/>
          <w:noProof/>
          <w:lang w:bidi="ne-NP"/>
        </w:rPr>
        <w:drawing>
          <wp:inline distT="0" distB="0" distL="0" distR="0" wp14:anchorId="46CDA15D" wp14:editId="59B43E28">
            <wp:extent cx="5486400" cy="1704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704703"/>
                    </a:xfrm>
                    <a:prstGeom prst="rect">
                      <a:avLst/>
                    </a:prstGeom>
                  </pic:spPr>
                </pic:pic>
              </a:graphicData>
            </a:graphic>
          </wp:inline>
        </w:drawing>
      </w:r>
    </w:p>
    <w:p w14:paraId="0BC2FD89" w14:textId="77777777" w:rsidR="00425CF1" w:rsidRDefault="00FB5140" w:rsidP="00AE4473">
      <w:pPr>
        <w:spacing w:before="0"/>
        <w:rPr>
          <w:lang w:eastAsia="ja-JP"/>
        </w:rPr>
      </w:pPr>
      <w:r>
        <w:rPr>
          <w:lang w:eastAsia="ja-JP"/>
        </w:rPr>
        <w:lastRenderedPageBreak/>
        <w:t>Where</w:t>
      </w:r>
      <w:r w:rsidR="007C7878">
        <w:rPr>
          <w:lang w:eastAsia="ja-JP"/>
        </w:rPr>
        <w:t xml:space="preserve"> parts are</w:t>
      </w:r>
      <w:r w:rsidR="000D0606">
        <w:rPr>
          <w:lang w:eastAsia="ja-JP"/>
        </w:rPr>
        <w:t xml:space="preserve"> </w:t>
      </w:r>
      <w:r w:rsidR="007C7878">
        <w:rPr>
          <w:lang w:eastAsia="ja-JP"/>
        </w:rPr>
        <w:t>connected together</w:t>
      </w:r>
      <w:r w:rsidR="00425CF1">
        <w:rPr>
          <w:lang w:eastAsia="ja-JP"/>
        </w:rPr>
        <w:t xml:space="preserve"> in</w:t>
      </w:r>
      <w:r w:rsidR="007C7878">
        <w:rPr>
          <w:lang w:eastAsia="ja-JP"/>
        </w:rPr>
        <w:t xml:space="preserve"> a </w:t>
      </w:r>
      <w:r w:rsidR="00701FF8">
        <w:rPr>
          <w:lang w:eastAsia="ja-JP"/>
        </w:rPr>
        <w:t>node,</w:t>
      </w:r>
      <w:r w:rsidR="00425CF1">
        <w:rPr>
          <w:lang w:eastAsia="ja-JP"/>
        </w:rPr>
        <w:t xml:space="preserve"> </w:t>
      </w:r>
      <w:r w:rsidR="007C7878">
        <w:rPr>
          <w:lang w:eastAsia="ja-JP"/>
        </w:rPr>
        <w:t xml:space="preserve">they </w:t>
      </w:r>
      <w:r w:rsidR="00425CF1">
        <w:rPr>
          <w:lang w:eastAsia="ja-JP"/>
        </w:rPr>
        <w:t xml:space="preserve">have the </w:t>
      </w:r>
      <w:r w:rsidR="00425CF1" w:rsidRPr="00B403E9">
        <w:rPr>
          <w:u w:val="single"/>
          <w:lang w:eastAsia="ja-JP"/>
        </w:rPr>
        <w:t>same voltage</w:t>
      </w:r>
      <w:r>
        <w:rPr>
          <w:lang w:eastAsia="ja-JP"/>
        </w:rPr>
        <w:t xml:space="preserve"> at that node</w:t>
      </w:r>
      <w:r w:rsidR="00425CF1">
        <w:rPr>
          <w:lang w:eastAsia="ja-JP"/>
        </w:rPr>
        <w:t xml:space="preserve">. </w:t>
      </w:r>
      <w:r w:rsidR="00701FF8">
        <w:rPr>
          <w:lang w:eastAsia="ja-JP"/>
        </w:rPr>
        <w:t>So,</w:t>
      </w:r>
      <w:r w:rsidR="00425CF1">
        <w:rPr>
          <w:lang w:eastAsia="ja-JP"/>
        </w:rPr>
        <w:t xml:space="preserve"> in this diagram, if the battery is 5V, both the left side of the button and the (+) of the battery are at 5V because they are connected in a node. Similarly, the (-) side of the battery and</w:t>
      </w:r>
      <w:r>
        <w:rPr>
          <w:lang w:eastAsia="ja-JP"/>
        </w:rPr>
        <w:t xml:space="preserve"> bottom side of the</w:t>
      </w:r>
      <w:r w:rsidR="00425CF1">
        <w:rPr>
          <w:lang w:eastAsia="ja-JP"/>
        </w:rPr>
        <w:t xml:space="preserve"> LED are at 0V.</w:t>
      </w:r>
    </w:p>
    <w:p w14:paraId="5285175B" w14:textId="77777777" w:rsidR="00B55F80" w:rsidRDefault="005D03B7" w:rsidP="00AE4473">
      <w:pPr>
        <w:spacing w:before="0"/>
        <w:rPr>
          <w:lang w:eastAsia="ja-JP"/>
        </w:rPr>
      </w:pPr>
      <w:r>
        <w:rPr>
          <w:lang w:eastAsia="ja-JP"/>
        </w:rPr>
        <w:t xml:space="preserve">Some students were able to light up 2 </w:t>
      </w:r>
      <w:r w:rsidR="00701FF8">
        <w:rPr>
          <w:lang w:eastAsia="ja-JP"/>
        </w:rPr>
        <w:t>LEDs or</w:t>
      </w:r>
      <w:r>
        <w:rPr>
          <w:lang w:eastAsia="ja-JP"/>
        </w:rPr>
        <w:t xml:space="preserve"> use 2 buttons to control the circuit. </w:t>
      </w:r>
      <w:r w:rsidR="00451C42">
        <w:rPr>
          <w:lang w:eastAsia="ja-JP"/>
        </w:rPr>
        <w:t xml:space="preserve">When </w:t>
      </w:r>
      <w:r w:rsidR="00425CF1">
        <w:rPr>
          <w:lang w:eastAsia="ja-JP"/>
        </w:rPr>
        <w:t xml:space="preserve">combining the </w:t>
      </w:r>
      <w:r>
        <w:rPr>
          <w:lang w:eastAsia="ja-JP"/>
        </w:rPr>
        <w:t>buttons one of two things happened:</w:t>
      </w:r>
    </w:p>
    <w:p w14:paraId="56DDECCD" w14:textId="77777777" w:rsidR="005D03B7" w:rsidRDefault="005D03B7" w:rsidP="005D03B7">
      <w:pPr>
        <w:pStyle w:val="ListParagraph"/>
        <w:numPr>
          <w:ilvl w:val="0"/>
          <w:numId w:val="8"/>
        </w:numPr>
        <w:rPr>
          <w:lang w:eastAsia="ja-JP"/>
        </w:rPr>
      </w:pPr>
      <w:r>
        <w:rPr>
          <w:lang w:eastAsia="ja-JP"/>
        </w:rPr>
        <w:t>Both buttons needed to be pressed to turn on the light</w:t>
      </w:r>
      <w:r w:rsidR="00AE3973">
        <w:rPr>
          <w:lang w:eastAsia="ja-JP"/>
        </w:rPr>
        <w:t>. (</w:t>
      </w:r>
      <w:r w:rsidR="00AE3973" w:rsidRPr="00721AC3">
        <w:rPr>
          <w:b/>
          <w:lang w:eastAsia="ja-JP"/>
        </w:rPr>
        <w:t>draw the diagram below on the board</w:t>
      </w:r>
      <w:r w:rsidR="00AE3973">
        <w:rPr>
          <w:lang w:eastAsia="ja-JP"/>
        </w:rPr>
        <w:t>)</w:t>
      </w:r>
    </w:p>
    <w:p w14:paraId="1AD26026" w14:textId="77777777" w:rsidR="00AE3973" w:rsidRDefault="00AE3973" w:rsidP="00AE3973">
      <w:pPr>
        <w:pStyle w:val="ListParagraph"/>
        <w:jc w:val="center"/>
        <w:rPr>
          <w:lang w:eastAsia="ja-JP"/>
        </w:rPr>
      </w:pPr>
      <w:r w:rsidRPr="00942D91">
        <w:rPr>
          <w:noProof/>
          <w:lang w:bidi="ne-NP"/>
        </w:rPr>
        <w:drawing>
          <wp:inline distT="0" distB="0" distL="0" distR="0" wp14:anchorId="72C16868" wp14:editId="00CF62DC">
            <wp:extent cx="3200400" cy="944665"/>
            <wp:effectExtent l="0" t="0" r="0" b="8255"/>
            <wp:docPr id="8" name="Picture 8" descr="C:\Users\Harryp\MEGA\Surface Pro 2\Nepal\Himalayan Makers Guild\Activities\Foundation Activities\FA3 - Series and Parallel Connections\images\2switch_LED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3 - Series and Parallel Connections\images\2switch_LED_seri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944665"/>
                    </a:xfrm>
                    <a:prstGeom prst="rect">
                      <a:avLst/>
                    </a:prstGeom>
                    <a:noFill/>
                    <a:ln>
                      <a:noFill/>
                    </a:ln>
                  </pic:spPr>
                </pic:pic>
              </a:graphicData>
            </a:graphic>
          </wp:inline>
        </w:drawing>
      </w:r>
    </w:p>
    <w:p w14:paraId="13BF45F5" w14:textId="77777777" w:rsidR="005D03B7" w:rsidRDefault="005D03B7" w:rsidP="005D03B7">
      <w:pPr>
        <w:pStyle w:val="ListParagraph"/>
        <w:numPr>
          <w:ilvl w:val="0"/>
          <w:numId w:val="8"/>
        </w:numPr>
        <w:rPr>
          <w:lang w:eastAsia="ja-JP"/>
        </w:rPr>
      </w:pPr>
      <w:r>
        <w:rPr>
          <w:lang w:eastAsia="ja-JP"/>
        </w:rPr>
        <w:t>Either button could be pressed to turn on the light.</w:t>
      </w:r>
      <w:r w:rsidR="00AE3973">
        <w:rPr>
          <w:lang w:eastAsia="ja-JP"/>
        </w:rPr>
        <w:t xml:space="preserve"> (</w:t>
      </w:r>
      <w:r w:rsidR="00AE3973" w:rsidRPr="00721AC3">
        <w:rPr>
          <w:b/>
          <w:lang w:eastAsia="ja-JP"/>
        </w:rPr>
        <w:t>draw the diagram below on the board</w:t>
      </w:r>
      <w:r w:rsidR="00AE3973">
        <w:rPr>
          <w:lang w:eastAsia="ja-JP"/>
        </w:rPr>
        <w:t>)</w:t>
      </w:r>
    </w:p>
    <w:p w14:paraId="2BEB8BAA" w14:textId="77777777" w:rsidR="00AE3973" w:rsidRDefault="00AE3973" w:rsidP="00AE3973">
      <w:pPr>
        <w:pStyle w:val="ListParagraph"/>
        <w:jc w:val="center"/>
        <w:rPr>
          <w:lang w:eastAsia="ja-JP"/>
        </w:rPr>
      </w:pPr>
      <w:r w:rsidRPr="00942D91">
        <w:rPr>
          <w:noProof/>
          <w:lang w:bidi="ne-NP"/>
        </w:rPr>
        <w:drawing>
          <wp:inline distT="0" distB="0" distL="0" distR="0" wp14:anchorId="2F1035D0" wp14:editId="1BED46A1">
            <wp:extent cx="3200400" cy="1085648"/>
            <wp:effectExtent l="0" t="0" r="0" b="635"/>
            <wp:docPr id="7" name="Picture 7" descr="C:\Users\Harryp\MEGA\Surface Pro 2\Nepal\Himalayan Makers Guild\Activities\Foundation Activities\FA3 - Series and Parallel Connections\images\2switch_LED_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3 - Series and Parallel Connections\images\2switch_LED_paralle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1085648"/>
                    </a:xfrm>
                    <a:prstGeom prst="rect">
                      <a:avLst/>
                    </a:prstGeom>
                    <a:noFill/>
                    <a:ln>
                      <a:noFill/>
                    </a:ln>
                  </pic:spPr>
                </pic:pic>
              </a:graphicData>
            </a:graphic>
          </wp:inline>
        </w:drawing>
      </w:r>
    </w:p>
    <w:p w14:paraId="0659D36D" w14:textId="77777777" w:rsidR="00B55F80" w:rsidRDefault="00B55F80" w:rsidP="005D03B7">
      <w:pPr>
        <w:rPr>
          <w:lang w:eastAsia="ja-JP"/>
        </w:rPr>
      </w:pPr>
      <w:r>
        <w:rPr>
          <w:lang w:eastAsia="ja-JP"/>
        </w:rPr>
        <w:t>Today, we’re going to:</w:t>
      </w:r>
    </w:p>
    <w:p w14:paraId="3F10A7D5" w14:textId="77777777" w:rsidR="005D03B7" w:rsidRDefault="005D03B7" w:rsidP="005D03B7">
      <w:pPr>
        <w:pStyle w:val="ListParagraph"/>
        <w:numPr>
          <w:ilvl w:val="0"/>
          <w:numId w:val="9"/>
        </w:numPr>
        <w:rPr>
          <w:lang w:eastAsia="ja-JP"/>
        </w:rPr>
      </w:pPr>
      <w:r>
        <w:rPr>
          <w:lang w:eastAsia="ja-JP"/>
        </w:rPr>
        <w:t>Learn why this happened, and the names for these</w:t>
      </w:r>
      <w:r w:rsidR="00AE3973">
        <w:rPr>
          <w:lang w:eastAsia="ja-JP"/>
        </w:rPr>
        <w:t xml:space="preserve"> types of</w:t>
      </w:r>
      <w:r>
        <w:rPr>
          <w:lang w:eastAsia="ja-JP"/>
        </w:rPr>
        <w:t xml:space="preserve"> connections: series and parallel</w:t>
      </w:r>
    </w:p>
    <w:p w14:paraId="7D0368CC" w14:textId="77777777" w:rsidR="00CA7D7A" w:rsidRDefault="005D03B7" w:rsidP="005D03B7">
      <w:pPr>
        <w:pStyle w:val="ListParagraph"/>
        <w:numPr>
          <w:ilvl w:val="0"/>
          <w:numId w:val="9"/>
        </w:numPr>
        <w:rPr>
          <w:lang w:eastAsia="ja-JP"/>
        </w:rPr>
      </w:pPr>
      <w:r>
        <w:rPr>
          <w:lang w:eastAsia="ja-JP"/>
        </w:rPr>
        <w:t>Build a buzzer circuit and use series and parallel connections to control the volume of the buzzer</w:t>
      </w:r>
    </w:p>
    <w:p w14:paraId="06D852D3" w14:textId="77777777" w:rsidR="00B3073A" w:rsidRDefault="008D4866" w:rsidP="005D03B7">
      <w:pPr>
        <w:pStyle w:val="ListParagraph"/>
        <w:numPr>
          <w:ilvl w:val="0"/>
          <w:numId w:val="9"/>
        </w:numPr>
        <w:rPr>
          <w:lang w:eastAsia="ja-JP"/>
        </w:rPr>
      </w:pPr>
      <w:r>
        <w:rPr>
          <w:lang w:eastAsia="ja-JP"/>
        </w:rPr>
        <w:t>Investigate how the total resistance changes when resistors are added in series and in parallel</w:t>
      </w:r>
    </w:p>
    <w:p w14:paraId="33EE0DBE" w14:textId="77777777" w:rsidR="00B3073A" w:rsidRDefault="00B3073A">
      <w:pPr>
        <w:spacing w:before="0" w:after="160" w:line="259" w:lineRule="auto"/>
        <w:rPr>
          <w:lang w:eastAsia="ja-JP"/>
        </w:rPr>
      </w:pPr>
      <w:r>
        <w:rPr>
          <w:lang w:eastAsia="ja-JP"/>
        </w:rPr>
        <w:br w:type="page"/>
      </w:r>
    </w:p>
    <w:p w14:paraId="4E92087D" w14:textId="77777777" w:rsidR="004D70E6" w:rsidRPr="004D70E6" w:rsidRDefault="004D70E6" w:rsidP="009D6A19">
      <w:pPr>
        <w:pStyle w:val="LessonHeading2"/>
      </w:pPr>
      <w:bookmarkStart w:id="4" w:name="_Toc517787982"/>
      <w:r w:rsidRPr="004D70E6">
        <w:lastRenderedPageBreak/>
        <w:t>P</w:t>
      </w:r>
      <w:r>
        <w:t xml:space="preserve">arallel </w:t>
      </w:r>
      <w:r w:rsidR="004D419D">
        <w:t>and Series Connections (</w:t>
      </w:r>
      <w:r w:rsidR="0030728C">
        <w:t>5</w:t>
      </w:r>
      <w:r w:rsidR="004D419D">
        <w:t xml:space="preserve"> minutes)</w:t>
      </w:r>
      <w:bookmarkEnd w:id="4"/>
    </w:p>
    <w:p w14:paraId="535C94C7" w14:textId="77777777" w:rsidR="00491F5C" w:rsidRDefault="00491F5C" w:rsidP="00823B4B">
      <w:pPr>
        <w:spacing w:after="0"/>
        <w:rPr>
          <w:b/>
          <w:lang w:eastAsia="ja-JP"/>
        </w:rPr>
      </w:pPr>
      <w:r w:rsidRPr="00491F5C">
        <w:rPr>
          <w:b/>
          <w:lang w:eastAsia="ja-JP"/>
        </w:rPr>
        <w:t>Instruct students on the difference between parallel and series connections:</w:t>
      </w:r>
      <w:r w:rsidR="00FF44C7">
        <w:rPr>
          <w:b/>
          <w:lang w:eastAsia="ja-JP"/>
        </w:rPr>
        <w:t xml:space="preserve"> (draw </w:t>
      </w:r>
      <w:r w:rsidR="009640B4">
        <w:rPr>
          <w:b/>
          <w:lang w:eastAsia="ja-JP"/>
        </w:rPr>
        <w:t xml:space="preserve">each example circuit </w:t>
      </w:r>
      <w:r w:rsidR="00FF44C7">
        <w:rPr>
          <w:b/>
          <w:lang w:eastAsia="ja-JP"/>
        </w:rPr>
        <w:t>on the board</w:t>
      </w:r>
      <w:r w:rsidR="009640B4">
        <w:rPr>
          <w:b/>
          <w:lang w:eastAsia="ja-JP"/>
        </w:rPr>
        <w:t xml:space="preserve"> before discussing it</w:t>
      </w:r>
      <w:r w:rsidR="00FF44C7">
        <w:rPr>
          <w:b/>
          <w:lang w:eastAsia="ja-JP"/>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60"/>
        <w:gridCol w:w="5582"/>
      </w:tblGrid>
      <w:tr w:rsidR="005F642E" w14:paraId="4E8379D0" w14:textId="77777777" w:rsidTr="0030728C">
        <w:tc>
          <w:tcPr>
            <w:tcW w:w="3814" w:type="dxa"/>
            <w:vAlign w:val="center"/>
          </w:tcPr>
          <w:p w14:paraId="21C46951" w14:textId="77777777" w:rsidR="001B5BAC" w:rsidRDefault="005F642E" w:rsidP="00823B4B">
            <w:pPr>
              <w:spacing w:before="0"/>
              <w:rPr>
                <w:lang w:eastAsia="ja-JP"/>
              </w:rPr>
            </w:pPr>
            <w:r>
              <w:rPr>
                <w:lang w:eastAsia="ja-JP"/>
              </w:rPr>
              <w:t>Parts in series are connected one after the other</w:t>
            </w:r>
            <w:r w:rsidR="00F82B72">
              <w:rPr>
                <w:lang w:eastAsia="ja-JP"/>
              </w:rPr>
              <w:t xml:space="preserve"> in a line</w:t>
            </w:r>
            <w:r w:rsidR="001B5BAC">
              <w:rPr>
                <w:lang w:eastAsia="ja-JP"/>
              </w:rPr>
              <w:t>.</w:t>
            </w:r>
          </w:p>
          <w:p w14:paraId="070905CC" w14:textId="77777777" w:rsidR="005F642E" w:rsidRPr="005F642E" w:rsidRDefault="001B5BAC" w:rsidP="00671B6D">
            <w:pPr>
              <w:rPr>
                <w:lang w:eastAsia="ja-JP"/>
              </w:rPr>
            </w:pPr>
            <w:r>
              <w:rPr>
                <w:lang w:eastAsia="ja-JP"/>
              </w:rPr>
              <w:t>The</w:t>
            </w:r>
            <w:r w:rsidR="00783A05">
              <w:rPr>
                <w:lang w:eastAsia="ja-JP"/>
              </w:rPr>
              <w:t xml:space="preserve"> </w:t>
            </w:r>
            <w:r w:rsidR="00F015F6" w:rsidRPr="00F015F6">
              <w:rPr>
                <w:u w:val="single"/>
                <w:lang w:eastAsia="ja-JP"/>
              </w:rPr>
              <w:t>same current</w:t>
            </w:r>
            <w:r w:rsidR="00F015F6">
              <w:rPr>
                <w:lang w:eastAsia="ja-JP"/>
              </w:rPr>
              <w:t xml:space="preserve"> flow</w:t>
            </w:r>
            <w:r w:rsidR="00F82B72">
              <w:rPr>
                <w:lang w:eastAsia="ja-JP"/>
              </w:rPr>
              <w:t xml:space="preserve">s </w:t>
            </w:r>
            <w:r w:rsidR="00F015F6">
              <w:rPr>
                <w:lang w:eastAsia="ja-JP"/>
              </w:rPr>
              <w:t xml:space="preserve">through </w:t>
            </w:r>
            <w:r w:rsidR="00F82B72">
              <w:rPr>
                <w:lang w:eastAsia="ja-JP"/>
              </w:rPr>
              <w:t xml:space="preserve">all </w:t>
            </w:r>
            <w:r>
              <w:rPr>
                <w:lang w:eastAsia="ja-JP"/>
              </w:rPr>
              <w:t>the parts</w:t>
            </w:r>
            <w:r w:rsidR="00671B6D">
              <w:rPr>
                <w:lang w:eastAsia="ja-JP"/>
              </w:rPr>
              <w:t xml:space="preserve">, in a </w:t>
            </w:r>
            <w:r w:rsidR="00671B6D" w:rsidRPr="00927FDF">
              <w:rPr>
                <w:u w:val="single"/>
                <w:lang w:eastAsia="ja-JP"/>
              </w:rPr>
              <w:t>single path</w:t>
            </w:r>
            <w:r w:rsidR="00F015F6">
              <w:rPr>
                <w:lang w:eastAsia="ja-JP"/>
              </w:rPr>
              <w:t>.</w:t>
            </w:r>
          </w:p>
        </w:tc>
        <w:tc>
          <w:tcPr>
            <w:tcW w:w="5428" w:type="dxa"/>
            <w:vAlign w:val="center"/>
          </w:tcPr>
          <w:p w14:paraId="00300D86" w14:textId="77777777" w:rsidR="00FE2A58" w:rsidRDefault="00EC7BB6" w:rsidP="00823B4B">
            <w:pPr>
              <w:spacing w:before="0"/>
              <w:jc w:val="center"/>
              <w:rPr>
                <w:b/>
                <w:lang w:eastAsia="ja-JP"/>
              </w:rPr>
            </w:pPr>
            <w:r w:rsidRPr="00EC7BB6">
              <w:rPr>
                <w:b/>
                <w:noProof/>
                <w:lang w:bidi="ne-NP"/>
              </w:rPr>
              <w:drawing>
                <wp:inline distT="0" distB="0" distL="0" distR="0" wp14:anchorId="78BB5A33" wp14:editId="46805891">
                  <wp:extent cx="2141677" cy="10972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1677" cy="1097280"/>
                          </a:xfrm>
                          <a:prstGeom prst="rect">
                            <a:avLst/>
                          </a:prstGeom>
                        </pic:spPr>
                      </pic:pic>
                    </a:graphicData>
                  </a:graphic>
                </wp:inline>
              </w:drawing>
            </w:r>
          </w:p>
        </w:tc>
      </w:tr>
      <w:tr w:rsidR="00EE11D0" w14:paraId="2E8F34AE" w14:textId="77777777" w:rsidTr="0030728C">
        <w:tc>
          <w:tcPr>
            <w:tcW w:w="3814" w:type="dxa"/>
            <w:vAlign w:val="center"/>
          </w:tcPr>
          <w:p w14:paraId="24E4F9E1" w14:textId="77777777" w:rsidR="00EE11D0" w:rsidRDefault="00EE11D0" w:rsidP="00EE11D0">
            <w:pPr>
              <w:rPr>
                <w:lang w:eastAsia="ja-JP"/>
              </w:rPr>
            </w:pPr>
            <w:r>
              <w:rPr>
                <w:lang w:eastAsia="ja-JP"/>
              </w:rPr>
              <w:t>In this example, the buttons are in series. Since there is only one path for the current, both buttons must be pressed to turn on the LED.</w:t>
            </w:r>
          </w:p>
        </w:tc>
        <w:tc>
          <w:tcPr>
            <w:tcW w:w="5428" w:type="dxa"/>
            <w:vAlign w:val="center"/>
          </w:tcPr>
          <w:p w14:paraId="7F530261" w14:textId="77777777" w:rsidR="00EE11D0" w:rsidRPr="00FE2A58" w:rsidRDefault="00EE11D0" w:rsidP="008549DD">
            <w:pPr>
              <w:jc w:val="center"/>
              <w:rPr>
                <w:b/>
                <w:noProof/>
              </w:rPr>
            </w:pPr>
            <w:r w:rsidRPr="00942D91">
              <w:rPr>
                <w:noProof/>
                <w:lang w:bidi="ne-NP"/>
              </w:rPr>
              <w:drawing>
                <wp:inline distT="0" distB="0" distL="0" distR="0" wp14:anchorId="44D28279" wp14:editId="5AE446F4">
                  <wp:extent cx="3407653" cy="1005840"/>
                  <wp:effectExtent l="0" t="0" r="0" b="0"/>
                  <wp:docPr id="25" name="Picture 25" descr="C:\Users\Harryp\MEGA\Surface Pro 2\Nepal\Himalayan Makers Guild\Activities\Foundation Activities\FA3 - Series and Parallel Connections\images\2switch_LED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3 - Series and Parallel Connections\images\2switch_LED_seri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7653" cy="1005840"/>
                          </a:xfrm>
                          <a:prstGeom prst="rect">
                            <a:avLst/>
                          </a:prstGeom>
                          <a:noFill/>
                          <a:ln>
                            <a:noFill/>
                          </a:ln>
                        </pic:spPr>
                      </pic:pic>
                    </a:graphicData>
                  </a:graphic>
                </wp:inline>
              </w:drawing>
            </w:r>
          </w:p>
        </w:tc>
      </w:tr>
      <w:tr w:rsidR="005F642E" w14:paraId="72DFB9AA" w14:textId="77777777" w:rsidTr="00823B4B">
        <w:tc>
          <w:tcPr>
            <w:tcW w:w="3814" w:type="dxa"/>
            <w:tcBorders>
              <w:bottom w:val="single" w:sz="4" w:space="0" w:color="auto"/>
            </w:tcBorders>
            <w:vAlign w:val="center"/>
          </w:tcPr>
          <w:p w14:paraId="46E4D159" w14:textId="77777777" w:rsidR="001B5BAC" w:rsidRDefault="005F642E" w:rsidP="001B5BAC">
            <w:pPr>
              <w:rPr>
                <w:lang w:eastAsia="ja-JP"/>
              </w:rPr>
            </w:pPr>
            <w:r>
              <w:rPr>
                <w:lang w:eastAsia="ja-JP"/>
              </w:rPr>
              <w:t>Parts in parallel are connected side-by-side</w:t>
            </w:r>
            <w:r w:rsidR="001B5BAC">
              <w:rPr>
                <w:lang w:eastAsia="ja-JP"/>
              </w:rPr>
              <w:t>.</w:t>
            </w:r>
          </w:p>
          <w:p w14:paraId="534030E0" w14:textId="77777777" w:rsidR="005F642E" w:rsidRPr="00D245DE" w:rsidRDefault="008549DD" w:rsidP="008549DD">
            <w:pPr>
              <w:rPr>
                <w:lang w:eastAsia="ja-JP"/>
              </w:rPr>
            </w:pPr>
            <w:r>
              <w:rPr>
                <w:lang w:eastAsia="ja-JP"/>
              </w:rPr>
              <w:t>C</w:t>
            </w:r>
            <w:r w:rsidR="001B5BAC">
              <w:rPr>
                <w:lang w:eastAsia="ja-JP"/>
              </w:rPr>
              <w:t xml:space="preserve">urrent flows in </w:t>
            </w:r>
            <w:r w:rsidR="001B5BAC" w:rsidRPr="00927FDF">
              <w:rPr>
                <w:u w:val="single"/>
                <w:lang w:eastAsia="ja-JP"/>
              </w:rPr>
              <w:t>separate paths</w:t>
            </w:r>
            <w:r w:rsidR="001B5BAC">
              <w:rPr>
                <w:lang w:eastAsia="ja-JP"/>
              </w:rPr>
              <w:t xml:space="preserve"> through </w:t>
            </w:r>
            <w:r>
              <w:rPr>
                <w:lang w:eastAsia="ja-JP"/>
              </w:rPr>
              <w:t xml:space="preserve">a parallel </w:t>
            </w:r>
            <w:r w:rsidR="001B5BAC">
              <w:rPr>
                <w:lang w:eastAsia="ja-JP"/>
              </w:rPr>
              <w:t xml:space="preserve">circuit. The current entering the circuit is the same as the current leaving. The </w:t>
            </w:r>
            <w:r w:rsidR="001B5BAC" w:rsidRPr="001B5BAC">
              <w:rPr>
                <w:u w:val="single"/>
                <w:lang w:eastAsia="ja-JP"/>
              </w:rPr>
              <w:t>same voltage</w:t>
            </w:r>
            <w:r w:rsidR="001B5BAC">
              <w:rPr>
                <w:lang w:eastAsia="ja-JP"/>
              </w:rPr>
              <w:t xml:space="preserve"> is applied </w:t>
            </w:r>
            <w:r w:rsidR="00671B6D">
              <w:rPr>
                <w:lang w:eastAsia="ja-JP"/>
              </w:rPr>
              <w:t>across all the paths</w:t>
            </w:r>
            <w:r w:rsidR="001B5BAC">
              <w:rPr>
                <w:lang w:eastAsia="ja-JP"/>
              </w:rPr>
              <w:t>.</w:t>
            </w:r>
          </w:p>
        </w:tc>
        <w:tc>
          <w:tcPr>
            <w:tcW w:w="5428" w:type="dxa"/>
            <w:tcBorders>
              <w:bottom w:val="single" w:sz="4" w:space="0" w:color="auto"/>
            </w:tcBorders>
            <w:vAlign w:val="center"/>
          </w:tcPr>
          <w:p w14:paraId="609FF0A4" w14:textId="77777777" w:rsidR="005F642E" w:rsidRDefault="00133362" w:rsidP="00EC7BB6">
            <w:pPr>
              <w:jc w:val="center"/>
              <w:rPr>
                <w:b/>
                <w:lang w:eastAsia="ja-JP"/>
              </w:rPr>
            </w:pPr>
            <w:r w:rsidRPr="00133362">
              <w:rPr>
                <w:b/>
                <w:noProof/>
                <w:lang w:bidi="ne-NP"/>
              </w:rPr>
              <w:drawing>
                <wp:inline distT="0" distB="0" distL="0" distR="0" wp14:anchorId="0282E72B" wp14:editId="72EB1F01">
                  <wp:extent cx="2380706" cy="1097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0706" cy="1097280"/>
                          </a:xfrm>
                          <a:prstGeom prst="rect">
                            <a:avLst/>
                          </a:prstGeom>
                        </pic:spPr>
                      </pic:pic>
                    </a:graphicData>
                  </a:graphic>
                </wp:inline>
              </w:drawing>
            </w:r>
          </w:p>
        </w:tc>
      </w:tr>
      <w:tr w:rsidR="00EE11D0" w14:paraId="661CE300" w14:textId="77777777" w:rsidTr="00823B4B">
        <w:tc>
          <w:tcPr>
            <w:tcW w:w="3814" w:type="dxa"/>
            <w:tcBorders>
              <w:top w:val="single" w:sz="4" w:space="0" w:color="auto"/>
              <w:bottom w:val="nil"/>
            </w:tcBorders>
            <w:vAlign w:val="center"/>
          </w:tcPr>
          <w:p w14:paraId="0BE292CA" w14:textId="77777777" w:rsidR="00EE11D0" w:rsidRDefault="00EE11D0" w:rsidP="001B5BAC">
            <w:pPr>
              <w:rPr>
                <w:lang w:eastAsia="ja-JP"/>
              </w:rPr>
            </w:pPr>
            <w:r>
              <w:rPr>
                <w:lang w:eastAsia="ja-JP"/>
              </w:rPr>
              <w:t>In this example, the buttons are in parallel. Since there are multiple paths where the current can flow, either button can be pressed to turn on the LED.</w:t>
            </w:r>
          </w:p>
        </w:tc>
        <w:tc>
          <w:tcPr>
            <w:tcW w:w="5428" w:type="dxa"/>
            <w:tcBorders>
              <w:top w:val="single" w:sz="4" w:space="0" w:color="auto"/>
              <w:bottom w:val="nil"/>
            </w:tcBorders>
            <w:vAlign w:val="center"/>
          </w:tcPr>
          <w:p w14:paraId="0E2615BE" w14:textId="77777777" w:rsidR="00EE11D0" w:rsidRPr="00FE2A58" w:rsidRDefault="00EE11D0" w:rsidP="008549DD">
            <w:pPr>
              <w:jc w:val="center"/>
              <w:rPr>
                <w:b/>
                <w:noProof/>
              </w:rPr>
            </w:pPr>
            <w:r w:rsidRPr="00942D91">
              <w:rPr>
                <w:noProof/>
                <w:lang w:bidi="ne-NP"/>
              </w:rPr>
              <w:drawing>
                <wp:inline distT="0" distB="0" distL="0" distR="0" wp14:anchorId="41116705" wp14:editId="53AA0CBF">
                  <wp:extent cx="2965133" cy="1005840"/>
                  <wp:effectExtent l="0" t="0" r="0" b="0"/>
                  <wp:docPr id="26" name="Picture 26" descr="C:\Users\Harryp\MEGA\Surface Pro 2\Nepal\Himalayan Makers Guild\Activities\Foundation Activities\FA3 - Series and Parallel Connections\images\2switch_LED_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3 - Series and Parallel Connections\images\2switch_LED_parallel.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5133" cy="1005840"/>
                          </a:xfrm>
                          <a:prstGeom prst="rect">
                            <a:avLst/>
                          </a:prstGeom>
                          <a:noFill/>
                          <a:ln>
                            <a:noFill/>
                          </a:ln>
                        </pic:spPr>
                      </pic:pic>
                    </a:graphicData>
                  </a:graphic>
                </wp:inline>
              </w:drawing>
            </w:r>
          </w:p>
        </w:tc>
      </w:tr>
    </w:tbl>
    <w:p w14:paraId="7D3D740D" w14:textId="77777777" w:rsidR="0030728C" w:rsidRDefault="0030728C" w:rsidP="00823B4B">
      <w:pPr>
        <w:pStyle w:val="LessonHeading2"/>
        <w:spacing w:after="0" w:afterAutospacing="0"/>
      </w:pPr>
      <w:bookmarkStart w:id="5" w:name="_Toc517787983"/>
      <w:r>
        <w:t>Parallel and Series Examples (15 minutes)</w:t>
      </w:r>
      <w:bookmarkEnd w:id="5"/>
    </w:p>
    <w:tbl>
      <w:tblPr>
        <w:tblStyle w:val="TableGrid"/>
        <w:tblW w:w="0" w:type="auto"/>
        <w:tblBorders>
          <w:insideV w:val="none" w:sz="0" w:space="0" w:color="auto"/>
        </w:tblBorders>
        <w:tblLook w:val="04A0" w:firstRow="1" w:lastRow="0" w:firstColumn="1" w:lastColumn="0" w:noHBand="0" w:noVBand="1"/>
      </w:tblPr>
      <w:tblGrid>
        <w:gridCol w:w="4794"/>
        <w:gridCol w:w="4448"/>
      </w:tblGrid>
      <w:tr w:rsidR="00C70808" w14:paraId="649536A7" w14:textId="77777777" w:rsidTr="00823B4B">
        <w:trPr>
          <w:trHeight w:val="144"/>
        </w:trPr>
        <w:tc>
          <w:tcPr>
            <w:tcW w:w="0" w:type="auto"/>
            <w:tcBorders>
              <w:top w:val="nil"/>
              <w:left w:val="nil"/>
              <w:bottom w:val="single" w:sz="4" w:space="0" w:color="auto"/>
              <w:right w:val="nil"/>
            </w:tcBorders>
            <w:vAlign w:val="center"/>
          </w:tcPr>
          <w:p w14:paraId="399A1CFF" w14:textId="77777777" w:rsidR="009640B4" w:rsidRDefault="00C66E35" w:rsidP="00823B4B">
            <w:pPr>
              <w:spacing w:before="0"/>
              <w:rPr>
                <w:b/>
                <w:lang w:eastAsia="ja-JP"/>
              </w:rPr>
            </w:pPr>
            <w:r>
              <w:rPr>
                <w:lang w:eastAsia="ja-JP"/>
              </w:rPr>
              <w:t>Are these resistors and LED</w:t>
            </w:r>
            <w:r w:rsidR="003F2F7B">
              <w:rPr>
                <w:lang w:eastAsia="ja-JP"/>
              </w:rPr>
              <w:t xml:space="preserve"> in series or in parallel?</w:t>
            </w:r>
          </w:p>
          <w:p w14:paraId="6857294B" w14:textId="77777777" w:rsidR="003F2F7B" w:rsidRDefault="00C70808" w:rsidP="009640B4">
            <w:pPr>
              <w:rPr>
                <w:lang w:eastAsia="ja-JP"/>
              </w:rPr>
            </w:pPr>
            <w:r>
              <w:rPr>
                <w:lang w:eastAsia="ja-JP"/>
              </w:rPr>
              <w:t xml:space="preserve">A: </w:t>
            </w:r>
            <w:r w:rsidR="00D145AF">
              <w:rPr>
                <w:lang w:eastAsia="ja-JP"/>
              </w:rPr>
              <w:t>I</w:t>
            </w:r>
            <w:r>
              <w:rPr>
                <w:lang w:eastAsia="ja-JP"/>
              </w:rPr>
              <w:t>n series. The same current will flow through each part as it goes from 5V to GND (0V).</w:t>
            </w:r>
          </w:p>
        </w:tc>
        <w:tc>
          <w:tcPr>
            <w:tcW w:w="0" w:type="auto"/>
            <w:tcBorders>
              <w:top w:val="nil"/>
              <w:left w:val="nil"/>
              <w:bottom w:val="single" w:sz="4" w:space="0" w:color="auto"/>
              <w:right w:val="nil"/>
            </w:tcBorders>
            <w:vAlign w:val="center"/>
          </w:tcPr>
          <w:p w14:paraId="72D80719" w14:textId="77777777" w:rsidR="003F2F7B" w:rsidRDefault="00133362" w:rsidP="00C70808">
            <w:pPr>
              <w:jc w:val="center"/>
              <w:rPr>
                <w:lang w:eastAsia="ja-JP"/>
              </w:rPr>
            </w:pPr>
            <w:r w:rsidRPr="00133362">
              <w:rPr>
                <w:noProof/>
                <w:lang w:bidi="ne-NP"/>
              </w:rPr>
              <w:drawing>
                <wp:inline distT="0" distB="0" distL="0" distR="0" wp14:anchorId="3DB7E4BD" wp14:editId="52CEE8F9">
                  <wp:extent cx="2029968" cy="1097280"/>
                  <wp:effectExtent l="0" t="0" r="0" b="0"/>
                  <wp:docPr id="29" name="Picture 29" descr="C:\Users\Harryp\MEGA\Surface Pro 2\Nepal\Himalayan Makers Guild\Activities\Foundation Activities\FA3 - Series and Parallel Connections\images\Eagle\series_R_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Foundation Activities\FA3 - Series and Parallel Connections\images\Eagle\series_R_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9968" cy="1097280"/>
                          </a:xfrm>
                          <a:prstGeom prst="rect">
                            <a:avLst/>
                          </a:prstGeom>
                          <a:noFill/>
                          <a:ln>
                            <a:noFill/>
                          </a:ln>
                        </pic:spPr>
                      </pic:pic>
                    </a:graphicData>
                  </a:graphic>
                </wp:inline>
              </w:drawing>
            </w:r>
          </w:p>
        </w:tc>
      </w:tr>
      <w:tr w:rsidR="00C70808" w14:paraId="4F6938D2" w14:textId="77777777" w:rsidTr="00BE2EDE">
        <w:trPr>
          <w:trHeight w:val="144"/>
        </w:trPr>
        <w:tc>
          <w:tcPr>
            <w:tcW w:w="0" w:type="auto"/>
            <w:tcBorders>
              <w:top w:val="single" w:sz="4" w:space="0" w:color="auto"/>
              <w:left w:val="nil"/>
              <w:bottom w:val="single" w:sz="4" w:space="0" w:color="auto"/>
              <w:right w:val="nil"/>
            </w:tcBorders>
            <w:vAlign w:val="center"/>
          </w:tcPr>
          <w:p w14:paraId="4B5E8626" w14:textId="77777777" w:rsidR="009640B4" w:rsidRDefault="00C70808" w:rsidP="009640B4">
            <w:pPr>
              <w:rPr>
                <w:noProof/>
              </w:rPr>
            </w:pPr>
            <w:r>
              <w:rPr>
                <w:noProof/>
              </w:rPr>
              <w:t>Are these two resistors in series or in parallel?</w:t>
            </w:r>
          </w:p>
          <w:p w14:paraId="044D45B6" w14:textId="77777777" w:rsidR="00C70808" w:rsidRPr="009640B4" w:rsidRDefault="00C70808" w:rsidP="00EF7DB5">
            <w:pPr>
              <w:rPr>
                <w:b/>
                <w:lang w:eastAsia="ja-JP"/>
              </w:rPr>
            </w:pPr>
            <w:r>
              <w:rPr>
                <w:lang w:eastAsia="ja-JP"/>
              </w:rPr>
              <w:t xml:space="preserve">A: </w:t>
            </w:r>
            <w:r w:rsidR="00D145AF">
              <w:rPr>
                <w:lang w:eastAsia="ja-JP"/>
              </w:rPr>
              <w:t>I</w:t>
            </w:r>
            <w:r>
              <w:rPr>
                <w:lang w:eastAsia="ja-JP"/>
              </w:rPr>
              <w:t xml:space="preserve">n parallel. The current must split into two paths (through both resistors) as it flows from 5V, then recombines before flowing through the LED to GND. The top </w:t>
            </w:r>
            <w:r w:rsidR="00C04B66">
              <w:rPr>
                <w:lang w:eastAsia="ja-JP"/>
              </w:rPr>
              <w:t>sides of the resistors are</w:t>
            </w:r>
            <w:r>
              <w:rPr>
                <w:lang w:eastAsia="ja-JP"/>
              </w:rPr>
              <w:t xml:space="preserve"> connected in one node, and the bottom </w:t>
            </w:r>
            <w:r w:rsidR="00C04B66">
              <w:rPr>
                <w:lang w:eastAsia="ja-JP"/>
              </w:rPr>
              <w:t>sides of the resistors are</w:t>
            </w:r>
            <w:r>
              <w:rPr>
                <w:lang w:eastAsia="ja-JP"/>
              </w:rPr>
              <w:t xml:space="preserve"> connected in another node, so the same voltage is applied across both </w:t>
            </w:r>
            <w:r w:rsidR="00717D92">
              <w:rPr>
                <w:lang w:eastAsia="ja-JP"/>
              </w:rPr>
              <w:t>resistors.</w:t>
            </w:r>
          </w:p>
        </w:tc>
        <w:tc>
          <w:tcPr>
            <w:tcW w:w="0" w:type="auto"/>
            <w:tcBorders>
              <w:top w:val="single" w:sz="4" w:space="0" w:color="auto"/>
              <w:left w:val="nil"/>
              <w:bottom w:val="single" w:sz="4" w:space="0" w:color="auto"/>
              <w:right w:val="nil"/>
            </w:tcBorders>
            <w:vAlign w:val="center"/>
          </w:tcPr>
          <w:p w14:paraId="23780BCB" w14:textId="77777777" w:rsidR="00C70808" w:rsidRDefault="00133362" w:rsidP="00C70808">
            <w:pPr>
              <w:jc w:val="center"/>
              <w:rPr>
                <w:noProof/>
              </w:rPr>
            </w:pPr>
            <w:r w:rsidRPr="00133362">
              <w:rPr>
                <w:noProof/>
                <w:lang w:bidi="ne-NP"/>
              </w:rPr>
              <w:drawing>
                <wp:inline distT="0" distB="0" distL="0" distR="0" wp14:anchorId="66CC68C7" wp14:editId="4ADC8FB5">
                  <wp:extent cx="2514599" cy="1097280"/>
                  <wp:effectExtent l="0" t="0" r="0" b="0"/>
                  <wp:docPr id="27" name="Picture 27" descr="C:\Users\Harryp\MEGA\Surface Pro 2\Nepal\Himalayan Makers Guild\Activities\Foundation Activities\FA3 - Series and Parallel Connections\images\Eagle\parallel_R_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3 - Series and Parallel Connections\images\Eagle\parallel_R_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599" cy="1097280"/>
                          </a:xfrm>
                          <a:prstGeom prst="rect">
                            <a:avLst/>
                          </a:prstGeom>
                          <a:noFill/>
                          <a:ln>
                            <a:noFill/>
                          </a:ln>
                        </pic:spPr>
                      </pic:pic>
                    </a:graphicData>
                  </a:graphic>
                </wp:inline>
              </w:drawing>
            </w:r>
          </w:p>
        </w:tc>
      </w:tr>
      <w:tr w:rsidR="00D43894" w14:paraId="22200AC9" w14:textId="77777777" w:rsidTr="00BE2EDE">
        <w:trPr>
          <w:trHeight w:val="144"/>
        </w:trPr>
        <w:tc>
          <w:tcPr>
            <w:tcW w:w="0" w:type="auto"/>
            <w:tcBorders>
              <w:top w:val="single" w:sz="4" w:space="0" w:color="auto"/>
              <w:left w:val="nil"/>
              <w:bottom w:val="single" w:sz="4" w:space="0" w:color="auto"/>
              <w:right w:val="nil"/>
            </w:tcBorders>
            <w:vAlign w:val="center"/>
          </w:tcPr>
          <w:p w14:paraId="12B5B479" w14:textId="77777777" w:rsidR="00D43894" w:rsidRDefault="00D43894" w:rsidP="009640B4">
            <w:pPr>
              <w:rPr>
                <w:noProof/>
              </w:rPr>
            </w:pPr>
            <w:r>
              <w:rPr>
                <w:noProof/>
              </w:rPr>
              <w:lastRenderedPageBreak/>
              <w:t>Is R1 in series with R2?</w:t>
            </w:r>
          </w:p>
          <w:p w14:paraId="5FD933D0" w14:textId="77777777" w:rsidR="00D43894" w:rsidRPr="009E1B16" w:rsidRDefault="00D43894" w:rsidP="009E1B16">
            <w:pPr>
              <w:rPr>
                <w:noProof/>
              </w:rPr>
            </w:pPr>
            <w:r>
              <w:rPr>
                <w:noProof/>
              </w:rPr>
              <w:t>A: Yes, the same current is flowing through all three parts, from the (+) side of the battery, through R1, the LED, then R2, and finally back to the (-) side of the battery. Since the</w:t>
            </w:r>
            <w:r w:rsidR="0059531E">
              <w:rPr>
                <w:noProof/>
              </w:rPr>
              <w:t xml:space="preserve"> same current flows through bot</w:t>
            </w:r>
            <w:r>
              <w:rPr>
                <w:noProof/>
              </w:rPr>
              <w:t>h R1 and R2 they are in series.</w:t>
            </w:r>
            <w:r w:rsidR="009E1B16">
              <w:rPr>
                <w:noProof/>
              </w:rPr>
              <w:t xml:space="preserve"> Actually, because all the parts are together in series, we could change their order and the circuit will behave the same; the same current will still flow through each part</w:t>
            </w:r>
            <w:r w:rsidR="0086096A">
              <w:rPr>
                <w:noProof/>
              </w:rPr>
              <w:t xml:space="preserve"> (</w:t>
            </w:r>
            <w:r w:rsidR="009E1B16">
              <w:rPr>
                <w:b/>
                <w:noProof/>
              </w:rPr>
              <w:t>redraw the first circuit with the two resistors after the LED</w:t>
            </w:r>
            <w:r w:rsidR="009E1B16">
              <w:rPr>
                <w:noProof/>
              </w:rPr>
              <w:t>). Parallel parts can similarly be rearranged without affecting the circuit behavior.</w:t>
            </w:r>
          </w:p>
        </w:tc>
        <w:tc>
          <w:tcPr>
            <w:tcW w:w="0" w:type="auto"/>
            <w:tcBorders>
              <w:top w:val="single" w:sz="4" w:space="0" w:color="auto"/>
              <w:left w:val="nil"/>
              <w:bottom w:val="single" w:sz="4" w:space="0" w:color="auto"/>
              <w:right w:val="nil"/>
            </w:tcBorders>
            <w:vAlign w:val="center"/>
          </w:tcPr>
          <w:p w14:paraId="2AA592B2" w14:textId="77777777" w:rsidR="003438B6" w:rsidRDefault="00D43894" w:rsidP="0059531E">
            <w:pPr>
              <w:jc w:val="center"/>
              <w:rPr>
                <w:noProof/>
              </w:rPr>
            </w:pPr>
            <w:r w:rsidRPr="00D43894">
              <w:rPr>
                <w:noProof/>
                <w:lang w:bidi="ne-NP"/>
              </w:rPr>
              <w:drawing>
                <wp:inline distT="0" distB="0" distL="0" distR="0" wp14:anchorId="0A81DE6F" wp14:editId="333F0D56">
                  <wp:extent cx="2286000" cy="1073021"/>
                  <wp:effectExtent l="0" t="0" r="0" b="0"/>
                  <wp:docPr id="23" name="Picture 23" descr="C:\Users\Harryp\MEGA\Surface Pro 2\Nepal\Himalayan Makers Guild\Activities\Foundation Activities\FA3 - Series and Parallel Connections\images\Eagle\series_R_LED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3 - Series and Parallel Connections\images\Eagle\series_R_LED_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0" cy="1073021"/>
                          </a:xfrm>
                          <a:prstGeom prst="rect">
                            <a:avLst/>
                          </a:prstGeom>
                          <a:noFill/>
                          <a:ln>
                            <a:noFill/>
                          </a:ln>
                        </pic:spPr>
                      </pic:pic>
                    </a:graphicData>
                  </a:graphic>
                </wp:inline>
              </w:drawing>
            </w:r>
          </w:p>
          <w:p w14:paraId="2CF9923A" w14:textId="77777777" w:rsidR="0059531E" w:rsidRDefault="0059531E" w:rsidP="0059531E">
            <w:pPr>
              <w:jc w:val="center"/>
              <w:rPr>
                <w:noProof/>
              </w:rPr>
            </w:pPr>
          </w:p>
          <w:p w14:paraId="7D6B938F" w14:textId="77777777" w:rsidR="0059531E" w:rsidRDefault="0059531E" w:rsidP="0059531E">
            <w:pPr>
              <w:jc w:val="center"/>
              <w:rPr>
                <w:noProof/>
              </w:rPr>
            </w:pPr>
          </w:p>
          <w:p w14:paraId="2308C2A5" w14:textId="77777777" w:rsidR="009E1B16" w:rsidRPr="00C70808" w:rsidRDefault="009E1B16" w:rsidP="0059531E">
            <w:pPr>
              <w:jc w:val="center"/>
              <w:rPr>
                <w:noProof/>
              </w:rPr>
            </w:pPr>
            <w:r w:rsidRPr="009E1B16">
              <w:rPr>
                <w:noProof/>
                <w:lang w:bidi="ne-NP"/>
              </w:rPr>
              <w:drawing>
                <wp:inline distT="0" distB="0" distL="0" distR="0" wp14:anchorId="14EF5AE3" wp14:editId="3D7E643F">
                  <wp:extent cx="2468880" cy="927280"/>
                  <wp:effectExtent l="0" t="0" r="0" b="0"/>
                  <wp:docPr id="24" name="Picture 24" descr="C:\Users\Harryp\MEGA\Surface Pro 2\Nepal\Himalayan Makers Guild\Activities\Foundation Activities\FA3 - Series and Parallel Connections\images\Eagle\series_R_R_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3 - Series and Parallel Connections\images\Eagle\series_R_R_L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68880" cy="927280"/>
                          </a:xfrm>
                          <a:prstGeom prst="rect">
                            <a:avLst/>
                          </a:prstGeom>
                          <a:noFill/>
                          <a:ln>
                            <a:noFill/>
                          </a:ln>
                        </pic:spPr>
                      </pic:pic>
                    </a:graphicData>
                  </a:graphic>
                </wp:inline>
              </w:drawing>
            </w:r>
          </w:p>
        </w:tc>
      </w:tr>
      <w:tr w:rsidR="00C70808" w14:paraId="437D3865" w14:textId="77777777" w:rsidTr="00BE2EDE">
        <w:trPr>
          <w:trHeight w:val="144"/>
        </w:trPr>
        <w:tc>
          <w:tcPr>
            <w:tcW w:w="0" w:type="auto"/>
            <w:tcBorders>
              <w:top w:val="single" w:sz="4" w:space="0" w:color="auto"/>
              <w:left w:val="nil"/>
              <w:bottom w:val="nil"/>
              <w:right w:val="nil"/>
            </w:tcBorders>
          </w:tcPr>
          <w:p w14:paraId="424A8880" w14:textId="77777777" w:rsidR="00155AE7" w:rsidRDefault="00155AE7" w:rsidP="00B8609F">
            <w:pPr>
              <w:rPr>
                <w:lang w:eastAsia="ja-JP"/>
              </w:rPr>
            </w:pPr>
            <w:r>
              <w:rPr>
                <w:lang w:eastAsia="ja-JP"/>
              </w:rPr>
              <w:t xml:space="preserve">How many nodes </w:t>
            </w:r>
            <w:r w:rsidR="00B8609F">
              <w:rPr>
                <w:lang w:eastAsia="ja-JP"/>
              </w:rPr>
              <w:t>are there</w:t>
            </w:r>
            <w:r>
              <w:rPr>
                <w:lang w:eastAsia="ja-JP"/>
              </w:rPr>
              <w:t xml:space="preserve"> in this circuit, and where are they?</w:t>
            </w:r>
          </w:p>
        </w:tc>
        <w:tc>
          <w:tcPr>
            <w:tcW w:w="0" w:type="auto"/>
            <w:tcBorders>
              <w:top w:val="single" w:sz="4" w:space="0" w:color="auto"/>
              <w:left w:val="nil"/>
              <w:bottom w:val="nil"/>
              <w:right w:val="nil"/>
            </w:tcBorders>
          </w:tcPr>
          <w:p w14:paraId="40637B47" w14:textId="77777777" w:rsidR="00155AE7" w:rsidRPr="00155AE7" w:rsidRDefault="009640B4" w:rsidP="00155AE7">
            <w:pPr>
              <w:rPr>
                <w:noProof/>
              </w:rPr>
            </w:pPr>
            <w:r>
              <w:rPr>
                <w:noProof/>
              </w:rPr>
              <w:t xml:space="preserve">A: </w:t>
            </w:r>
            <w:r w:rsidR="00155AE7">
              <w:rPr>
                <w:noProof/>
              </w:rPr>
              <w:t>There are four nodes:</w:t>
            </w:r>
          </w:p>
        </w:tc>
      </w:tr>
      <w:tr w:rsidR="00C70808" w14:paraId="59D0DA99" w14:textId="77777777" w:rsidTr="007C4005">
        <w:trPr>
          <w:trHeight w:val="144"/>
        </w:trPr>
        <w:tc>
          <w:tcPr>
            <w:tcW w:w="0" w:type="auto"/>
            <w:tcBorders>
              <w:top w:val="nil"/>
              <w:left w:val="nil"/>
              <w:bottom w:val="single" w:sz="4" w:space="0" w:color="auto"/>
            </w:tcBorders>
            <w:vAlign w:val="center"/>
          </w:tcPr>
          <w:p w14:paraId="35E96038" w14:textId="77777777" w:rsidR="00155AE7" w:rsidRDefault="00155AE7" w:rsidP="007C4005">
            <w:pPr>
              <w:jc w:val="center"/>
              <w:rPr>
                <w:lang w:eastAsia="ja-JP"/>
              </w:rPr>
            </w:pPr>
            <w:r w:rsidRPr="00155AE7">
              <w:rPr>
                <w:b/>
                <w:noProof/>
                <w:lang w:bidi="ne-NP"/>
              </w:rPr>
              <w:drawing>
                <wp:inline distT="0" distB="0" distL="0" distR="0" wp14:anchorId="34D89E0D" wp14:editId="75343867">
                  <wp:extent cx="2352675" cy="1013291"/>
                  <wp:effectExtent l="0" t="0" r="0" b="0"/>
                  <wp:docPr id="39" name="Picture 39" descr="C:\Users\Harryp\MEGA\Surface Pro 2\Nepal\Himalayan Makers Guild\Activities\Foundation Activities\FA3 - Series and Parallel Connections\images\Eagle\series parallel examp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ryp\MEGA\Surface Pro 2\Nepal\Himalayan Makers Guild\Activities\Foundation Activities\FA3 - Series and Parallel Connections\images\Eagle\series parallel examples4.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2394" b="20797"/>
                          <a:stretch/>
                        </pic:blipFill>
                        <pic:spPr bwMode="auto">
                          <a:xfrm>
                            <a:off x="0" y="0"/>
                            <a:ext cx="2366770" cy="101936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Borders>
              <w:top w:val="nil"/>
              <w:bottom w:val="single" w:sz="4" w:space="0" w:color="auto"/>
              <w:right w:val="nil"/>
            </w:tcBorders>
            <w:vAlign w:val="center"/>
          </w:tcPr>
          <w:p w14:paraId="551D22E7" w14:textId="77777777" w:rsidR="00155AE7" w:rsidRPr="00F71A9C" w:rsidRDefault="00155AE7" w:rsidP="007C4005">
            <w:pPr>
              <w:jc w:val="center"/>
              <w:rPr>
                <w:b/>
                <w:noProof/>
              </w:rPr>
            </w:pPr>
            <w:r w:rsidRPr="00155AE7">
              <w:rPr>
                <w:b/>
                <w:noProof/>
                <w:lang w:bidi="ne-NP"/>
              </w:rPr>
              <w:drawing>
                <wp:inline distT="0" distB="0" distL="0" distR="0" wp14:anchorId="6F64C5E5" wp14:editId="0808D369">
                  <wp:extent cx="2266950" cy="1461435"/>
                  <wp:effectExtent l="0" t="0" r="0" b="0"/>
                  <wp:docPr id="40" name="Picture 40" descr="C:\Users\Harryp\MEGA\Surface Pro 2\Nepal\Himalayan Makers Guild\Activities\Foundation Activities\FA3 - Series and Parallel Connections\images\Eagle\series parallel examples4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yp\MEGA\Surface Pro 2\Nepal\Himalayan Makers Guild\Activities\Foundation Activities\FA3 - Series and Parallel Connections\images\Eagle\series parallel examples4node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95162" cy="1479623"/>
                          </a:xfrm>
                          <a:prstGeom prst="rect">
                            <a:avLst/>
                          </a:prstGeom>
                          <a:noFill/>
                          <a:ln>
                            <a:noFill/>
                          </a:ln>
                        </pic:spPr>
                      </pic:pic>
                    </a:graphicData>
                  </a:graphic>
                </wp:inline>
              </w:drawing>
            </w:r>
          </w:p>
        </w:tc>
      </w:tr>
      <w:tr w:rsidR="00C70808" w14:paraId="10B77492" w14:textId="77777777" w:rsidTr="007C4005">
        <w:trPr>
          <w:trHeight w:val="144"/>
        </w:trPr>
        <w:tc>
          <w:tcPr>
            <w:tcW w:w="0" w:type="auto"/>
            <w:tcBorders>
              <w:top w:val="single" w:sz="4" w:space="0" w:color="auto"/>
              <w:left w:val="nil"/>
              <w:bottom w:val="single" w:sz="4" w:space="0" w:color="auto"/>
            </w:tcBorders>
          </w:tcPr>
          <w:p w14:paraId="3C5F01E3" w14:textId="77777777" w:rsidR="005E5DDF" w:rsidRDefault="00155AE7" w:rsidP="00294A73">
            <w:pPr>
              <w:rPr>
                <w:noProof/>
              </w:rPr>
            </w:pPr>
            <w:r>
              <w:rPr>
                <w:noProof/>
              </w:rPr>
              <w:t>How does the current flow through this circuit?</w:t>
            </w:r>
            <w:r w:rsidR="005429FB">
              <w:rPr>
                <w:noProof/>
              </w:rPr>
              <w:t>Can someone come to the board and try drawing it in?</w:t>
            </w:r>
          </w:p>
          <w:p w14:paraId="23D8474B" w14:textId="77777777" w:rsidR="00155AE7" w:rsidRPr="00155AE7" w:rsidRDefault="005429FB" w:rsidP="000F4C7B">
            <w:pPr>
              <w:rPr>
                <w:noProof/>
              </w:rPr>
            </w:pPr>
            <w:r>
              <w:rPr>
                <w:noProof/>
              </w:rPr>
              <w:t xml:space="preserve">A: </w:t>
            </w:r>
            <w:r w:rsidR="005E5DDF">
              <w:rPr>
                <w:noProof/>
              </w:rPr>
              <w:t xml:space="preserve">It flows in one path through R1 and R2, then at </w:t>
            </w:r>
            <w:r w:rsidR="000F4C7B">
              <w:rPr>
                <w:noProof/>
              </w:rPr>
              <w:t>node</w:t>
            </w:r>
            <w:r w:rsidR="005E5DDF">
              <w:rPr>
                <w:noProof/>
              </w:rPr>
              <w:t xml:space="preserve"> C it splits into two paths through R3 and R4, then recombines at </w:t>
            </w:r>
            <w:r w:rsidR="000F4C7B">
              <w:rPr>
                <w:noProof/>
              </w:rPr>
              <w:t>node</w:t>
            </w:r>
            <w:r w:rsidR="005E5DDF">
              <w:rPr>
                <w:noProof/>
              </w:rPr>
              <w:t xml:space="preserve"> D.</w:t>
            </w:r>
          </w:p>
        </w:tc>
        <w:tc>
          <w:tcPr>
            <w:tcW w:w="0" w:type="auto"/>
            <w:tcBorders>
              <w:top w:val="single" w:sz="4" w:space="0" w:color="auto"/>
              <w:bottom w:val="single" w:sz="4" w:space="0" w:color="auto"/>
              <w:right w:val="nil"/>
            </w:tcBorders>
            <w:vAlign w:val="center"/>
          </w:tcPr>
          <w:p w14:paraId="3B33DC51" w14:textId="77777777" w:rsidR="007C4005" w:rsidRDefault="007C4005" w:rsidP="007C4005">
            <w:pPr>
              <w:jc w:val="center"/>
              <w:rPr>
                <w:noProof/>
              </w:rPr>
            </w:pPr>
            <w:r>
              <w:rPr>
                <w:noProof/>
              </w:rPr>
              <w:t>A:</w:t>
            </w:r>
          </w:p>
          <w:p w14:paraId="4F97E19F" w14:textId="77777777" w:rsidR="00155AE7" w:rsidRPr="00155AE7" w:rsidRDefault="00294A73" w:rsidP="007C4005">
            <w:pPr>
              <w:jc w:val="center"/>
              <w:rPr>
                <w:noProof/>
              </w:rPr>
            </w:pPr>
            <w:r w:rsidRPr="00294A73">
              <w:rPr>
                <w:noProof/>
                <w:lang w:bidi="ne-NP"/>
              </w:rPr>
              <w:drawing>
                <wp:inline distT="0" distB="0" distL="0" distR="0" wp14:anchorId="55A3284D" wp14:editId="6F4E04E9">
                  <wp:extent cx="2686050" cy="988976"/>
                  <wp:effectExtent l="0" t="0" r="0" b="0"/>
                  <wp:docPr id="41" name="Picture 41" descr="C:\Users\Harryp\MEGA\Surface Pro 2\Nepal\Himalayan Makers Guild\Activities\Foundation Activities\FA3 - Series and Parallel Connections\images\Eagle\series parallel examples4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ryp\MEGA\Surface Pro 2\Nepal\Himalayan Makers Guild\Activities\Foundation Activities\FA3 - Series and Parallel Connections\images\Eagle\series parallel examples4curren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88555" cy="989898"/>
                          </a:xfrm>
                          <a:prstGeom prst="rect">
                            <a:avLst/>
                          </a:prstGeom>
                          <a:noFill/>
                          <a:ln>
                            <a:noFill/>
                          </a:ln>
                        </pic:spPr>
                      </pic:pic>
                    </a:graphicData>
                  </a:graphic>
                </wp:inline>
              </w:drawing>
            </w:r>
            <w:r w:rsidR="005E5DDF">
              <w:rPr>
                <w:rStyle w:val="FootnoteReference"/>
                <w:noProof/>
              </w:rPr>
              <w:footnoteReference w:id="2"/>
            </w:r>
          </w:p>
        </w:tc>
      </w:tr>
      <w:tr w:rsidR="00B8614E" w14:paraId="353F8022" w14:textId="77777777" w:rsidTr="00AC64C7">
        <w:trPr>
          <w:trHeight w:val="144"/>
        </w:trPr>
        <w:tc>
          <w:tcPr>
            <w:tcW w:w="0" w:type="auto"/>
            <w:gridSpan w:val="2"/>
            <w:tcBorders>
              <w:top w:val="single" w:sz="4" w:space="0" w:color="auto"/>
              <w:left w:val="nil"/>
              <w:bottom w:val="single" w:sz="4" w:space="0" w:color="auto"/>
              <w:right w:val="nil"/>
            </w:tcBorders>
          </w:tcPr>
          <w:p w14:paraId="68FFB66A" w14:textId="77777777" w:rsidR="00B8614E" w:rsidRDefault="00B8614E" w:rsidP="00294A73">
            <w:pPr>
              <w:rPr>
                <w:noProof/>
              </w:rPr>
            </w:pPr>
            <w:r>
              <w:rPr>
                <w:noProof/>
              </w:rPr>
              <w:t>Are R1 and R2 in series or in parallel?</w:t>
            </w:r>
          </w:p>
          <w:p w14:paraId="3505F53F" w14:textId="77777777" w:rsidR="00B8614E" w:rsidRDefault="00B8614E" w:rsidP="00294A73">
            <w:pPr>
              <w:rPr>
                <w:noProof/>
              </w:rPr>
            </w:pPr>
            <w:r>
              <w:rPr>
                <w:noProof/>
              </w:rPr>
              <w:t xml:space="preserve">A: They are in series because the </w:t>
            </w:r>
            <w:r w:rsidRPr="000C3329">
              <w:rPr>
                <w:noProof/>
                <w:u w:val="single"/>
              </w:rPr>
              <w:t>same current</w:t>
            </w:r>
            <w:r>
              <w:rPr>
                <w:noProof/>
              </w:rPr>
              <w:t xml:space="preserve"> flows through both parts in a </w:t>
            </w:r>
            <w:r w:rsidRPr="00C41D9A">
              <w:rPr>
                <w:noProof/>
                <w:u w:val="single"/>
              </w:rPr>
              <w:t>single path</w:t>
            </w:r>
            <w:r w:rsidR="004D5018">
              <w:rPr>
                <w:noProof/>
              </w:rPr>
              <w:t>.</w:t>
            </w:r>
          </w:p>
          <w:p w14:paraId="409E4B94" w14:textId="77777777" w:rsidR="00B8614E" w:rsidRDefault="00B8614E" w:rsidP="00B8614E">
            <w:pPr>
              <w:rPr>
                <w:noProof/>
              </w:rPr>
            </w:pPr>
            <w:r>
              <w:rPr>
                <w:noProof/>
              </w:rPr>
              <w:t>Are R3 and R4 in series or in parallel?</w:t>
            </w:r>
          </w:p>
          <w:p w14:paraId="13C63081" w14:textId="77777777" w:rsidR="00B8614E" w:rsidRPr="00294A73" w:rsidRDefault="00B8614E" w:rsidP="00C41D9A">
            <w:pPr>
              <w:rPr>
                <w:noProof/>
              </w:rPr>
            </w:pPr>
            <w:r>
              <w:rPr>
                <w:noProof/>
              </w:rPr>
              <w:t>A: They are in parallel because the current flows</w:t>
            </w:r>
            <w:r w:rsidR="000B11F2">
              <w:rPr>
                <w:noProof/>
              </w:rPr>
              <w:t xml:space="preserve"> in </w:t>
            </w:r>
            <w:r w:rsidR="00C41D9A" w:rsidRPr="00C41D9A">
              <w:rPr>
                <w:noProof/>
                <w:u w:val="single"/>
              </w:rPr>
              <w:t>two</w:t>
            </w:r>
            <w:r w:rsidR="000B11F2" w:rsidRPr="00C41D9A">
              <w:rPr>
                <w:noProof/>
                <w:u w:val="single"/>
              </w:rPr>
              <w:t xml:space="preserve"> paths</w:t>
            </w:r>
            <w:r>
              <w:rPr>
                <w:noProof/>
              </w:rPr>
              <w:t xml:space="preserve">through </w:t>
            </w:r>
            <w:r w:rsidR="000B11F2">
              <w:rPr>
                <w:noProof/>
              </w:rPr>
              <w:t>R3 and R4</w:t>
            </w:r>
            <w:r>
              <w:rPr>
                <w:noProof/>
              </w:rPr>
              <w:t xml:space="preserve"> between </w:t>
            </w:r>
            <w:r w:rsidR="000F4C7B">
              <w:rPr>
                <w:noProof/>
              </w:rPr>
              <w:t>node</w:t>
            </w:r>
            <w:r>
              <w:rPr>
                <w:noProof/>
              </w:rPr>
              <w:t xml:space="preserve"> C and </w:t>
            </w:r>
            <w:r w:rsidR="000F4C7B">
              <w:rPr>
                <w:noProof/>
              </w:rPr>
              <w:t>node</w:t>
            </w:r>
            <w:r>
              <w:rPr>
                <w:noProof/>
              </w:rPr>
              <w:t xml:space="preserve"> D</w:t>
            </w:r>
            <w:r w:rsidR="000C3329">
              <w:rPr>
                <w:noProof/>
              </w:rPr>
              <w:t xml:space="preserve"> and t</w:t>
            </w:r>
            <w:r>
              <w:rPr>
                <w:noProof/>
              </w:rPr>
              <w:t xml:space="preserve">he </w:t>
            </w:r>
            <w:r w:rsidRPr="000C3329">
              <w:rPr>
                <w:noProof/>
                <w:u w:val="single"/>
              </w:rPr>
              <w:t>same voltage</w:t>
            </w:r>
            <w:r>
              <w:rPr>
                <w:noProof/>
              </w:rPr>
              <w:t xml:space="preserve"> is applied across each path.</w:t>
            </w:r>
          </w:p>
        </w:tc>
      </w:tr>
      <w:tr w:rsidR="00B8614E" w14:paraId="11242264" w14:textId="77777777" w:rsidTr="00AC64C7">
        <w:trPr>
          <w:trHeight w:val="144"/>
        </w:trPr>
        <w:tc>
          <w:tcPr>
            <w:tcW w:w="0" w:type="auto"/>
            <w:gridSpan w:val="2"/>
            <w:tcBorders>
              <w:top w:val="single" w:sz="4" w:space="0" w:color="auto"/>
              <w:left w:val="nil"/>
              <w:bottom w:val="nil"/>
              <w:right w:val="nil"/>
            </w:tcBorders>
          </w:tcPr>
          <w:p w14:paraId="602365D3" w14:textId="77777777" w:rsidR="00B8614E" w:rsidRDefault="00700F48" w:rsidP="00294A73">
            <w:pPr>
              <w:rPr>
                <w:noProof/>
              </w:rPr>
            </w:pPr>
            <w:r>
              <w:rPr>
                <w:noProof/>
              </w:rPr>
              <w:t>Is R3 in series with R2?</w:t>
            </w:r>
          </w:p>
          <w:p w14:paraId="490648D0" w14:textId="77777777" w:rsidR="00700F48" w:rsidRDefault="00700F48" w:rsidP="001412F4">
            <w:pPr>
              <w:tabs>
                <w:tab w:val="left" w:pos="5160"/>
              </w:tabs>
              <w:rPr>
                <w:noProof/>
              </w:rPr>
            </w:pPr>
            <w:r>
              <w:rPr>
                <w:noProof/>
              </w:rPr>
              <w:t xml:space="preserve">A: No! </w:t>
            </w:r>
            <w:r w:rsidR="001412F4">
              <w:rPr>
                <w:noProof/>
              </w:rPr>
              <w:t>C</w:t>
            </w:r>
            <w:r>
              <w:rPr>
                <w:noProof/>
              </w:rPr>
              <w:t xml:space="preserve">urrent does not flow </w:t>
            </w:r>
            <w:r w:rsidR="00AC64C7">
              <w:rPr>
                <w:noProof/>
              </w:rPr>
              <w:t xml:space="preserve">in a single path </w:t>
            </w:r>
            <w:r>
              <w:rPr>
                <w:noProof/>
              </w:rPr>
              <w:t xml:space="preserve">through </w:t>
            </w:r>
            <w:r w:rsidR="00AC64C7">
              <w:rPr>
                <w:noProof/>
              </w:rPr>
              <w:t>R2 and R3</w:t>
            </w:r>
            <w:r>
              <w:rPr>
                <w:noProof/>
              </w:rPr>
              <w:t xml:space="preserve">. At </w:t>
            </w:r>
            <w:r w:rsidR="000F4C7B">
              <w:rPr>
                <w:noProof/>
              </w:rPr>
              <w:t>node</w:t>
            </w:r>
            <w:r>
              <w:rPr>
                <w:noProof/>
              </w:rPr>
              <w:t xml:space="preserve"> C </w:t>
            </w:r>
            <w:r w:rsidR="00AC64C7">
              <w:rPr>
                <w:noProof/>
              </w:rPr>
              <w:t>the current splits between R3 and R4. Because</w:t>
            </w:r>
            <w:r>
              <w:rPr>
                <w:noProof/>
              </w:rPr>
              <w:t xml:space="preserve"> the current in R2 is not the same current as in R3</w:t>
            </w:r>
            <w:r w:rsidR="00AC64C7">
              <w:rPr>
                <w:noProof/>
              </w:rPr>
              <w:t xml:space="preserve"> and we cannot say they are in series</w:t>
            </w:r>
            <w:r>
              <w:rPr>
                <w:noProof/>
              </w:rPr>
              <w:t>.</w:t>
            </w:r>
          </w:p>
        </w:tc>
      </w:tr>
    </w:tbl>
    <w:p w14:paraId="32480D1A" w14:textId="77777777" w:rsidR="003A2725" w:rsidRDefault="001E6450" w:rsidP="00B55F80">
      <w:pPr>
        <w:pStyle w:val="LessonHeading2"/>
      </w:pPr>
      <w:bookmarkStart w:id="6" w:name="_Toc517787984"/>
      <w:r>
        <w:lastRenderedPageBreak/>
        <w:t xml:space="preserve">Buzzer Circuit 1 – Series Resistors </w:t>
      </w:r>
      <w:r w:rsidR="003A2725">
        <w:t>(</w:t>
      </w:r>
      <w:r w:rsidR="004D081C">
        <w:t xml:space="preserve">10 </w:t>
      </w:r>
      <w:r w:rsidR="003A2725">
        <w:t>minutes)</w:t>
      </w:r>
      <w:bookmarkEnd w:id="6"/>
    </w:p>
    <w:p w14:paraId="112B6FD2" w14:textId="77777777" w:rsidR="003B5CB4" w:rsidRDefault="003B5CB4" w:rsidP="004D081C">
      <w:pPr>
        <w:rPr>
          <w:rFonts w:ascii="Times New Roman" w:eastAsia="Times New Roman" w:hAnsi="Times New Roman"/>
          <w:snapToGrid w:val="0"/>
          <w:color w:val="000000"/>
          <w:w w:val="0"/>
          <w:sz w:val="0"/>
          <w:szCs w:val="0"/>
          <w:u w:color="000000"/>
          <w:bdr w:val="none" w:sz="0" w:space="0" w:color="000000"/>
          <w:shd w:val="clear" w:color="000000" w:fill="000000"/>
        </w:rPr>
      </w:pPr>
      <w:r>
        <w:rPr>
          <w:lang w:eastAsia="ja-JP"/>
        </w:rPr>
        <w:t>W</w:t>
      </w:r>
      <w:r w:rsidR="004D081C">
        <w:rPr>
          <w:lang w:eastAsia="ja-JP"/>
        </w:rPr>
        <w:t>e</w:t>
      </w:r>
      <w:r>
        <w:rPr>
          <w:lang w:eastAsia="ja-JP"/>
        </w:rPr>
        <w:t>’re going to buil</w:t>
      </w:r>
      <w:r w:rsidR="00564D80">
        <w:rPr>
          <w:lang w:eastAsia="ja-JP"/>
        </w:rPr>
        <w:t xml:space="preserve">d 2 circuits. First, a buzzer </w:t>
      </w:r>
      <w:r w:rsidR="004D081C">
        <w:rPr>
          <w:lang w:eastAsia="ja-JP"/>
        </w:rPr>
        <w:t>using resistors in series</w:t>
      </w:r>
      <w:r w:rsidR="000A716C">
        <w:rPr>
          <w:lang w:eastAsia="ja-JP"/>
        </w:rPr>
        <w:t>. Try 1, 2</w:t>
      </w:r>
      <w:r>
        <w:rPr>
          <w:lang w:eastAsia="ja-JP"/>
        </w:rPr>
        <w:t>, then 3 resistors in series and see how the loudness/tone of the buzzer changes.</w:t>
      </w:r>
      <w:r w:rsidRPr="00491F5C">
        <w:rPr>
          <w:b/>
          <w:lang w:eastAsia="ja-JP"/>
        </w:rPr>
        <w:t xml:space="preserve"> (Draw the diagram on the board)</w:t>
      </w:r>
      <w:r>
        <w:rPr>
          <w:lang w:eastAsia="ja-JP"/>
        </w:rPr>
        <w:br/>
      </w:r>
      <w:r w:rsidR="00FD3EF8" w:rsidRPr="00FD3EF8">
        <w:rPr>
          <w:noProof/>
          <w:lang w:bidi="ne-NP"/>
        </w:rPr>
        <w:drawing>
          <wp:inline distT="0" distB="0" distL="0" distR="0" wp14:anchorId="1F1F50EA" wp14:editId="0F6FD4A3">
            <wp:extent cx="5142015" cy="1254214"/>
            <wp:effectExtent l="0" t="0" r="1905" b="3175"/>
            <wp:docPr id="16" name="Picture 16" descr="C:\Users\Harryp\MEGA\Surface Pro 2\Nepal\Himalayan Makers Guild\Activities\Foundation Activities\FA3 - Series and Parallel Connections\images\series_R_buz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3 - Series and Parallel Connections\images\series_R_buzzer.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33951"/>
                    <a:stretch/>
                  </pic:blipFill>
                  <pic:spPr bwMode="auto">
                    <a:xfrm>
                      <a:off x="0" y="0"/>
                      <a:ext cx="5175827" cy="1262461"/>
                    </a:xfrm>
                    <a:prstGeom prst="rect">
                      <a:avLst/>
                    </a:prstGeom>
                    <a:noFill/>
                    <a:ln>
                      <a:noFill/>
                    </a:ln>
                    <a:extLst>
                      <a:ext uri="{53640926-AAD7-44D8-BBD7-CCE9431645EC}">
                        <a14:shadowObscured xmlns:a14="http://schemas.microsoft.com/office/drawing/2010/main"/>
                      </a:ext>
                    </a:extLst>
                  </pic:spPr>
                </pic:pic>
              </a:graphicData>
            </a:graphic>
          </wp:inline>
        </w:drawing>
      </w:r>
    </w:p>
    <w:p w14:paraId="4A6D88CE" w14:textId="77777777" w:rsidR="00FA6F56" w:rsidRPr="00FA6F56" w:rsidRDefault="00FA6F56" w:rsidP="00FA6F56">
      <w:pPr>
        <w:rPr>
          <w:lang w:eastAsia="ja-JP"/>
        </w:rPr>
      </w:pPr>
      <w:r>
        <w:rPr>
          <w:lang w:eastAsia="ja-JP"/>
        </w:rPr>
        <w:t xml:space="preserve">Note that the buzzer has a (+) side and a (-) side. The plus side has a slightly longer leg. Make sure the (+) side is connected towards the </w:t>
      </w:r>
      <w:r w:rsidR="00B93089">
        <w:rPr>
          <w:lang w:eastAsia="ja-JP"/>
        </w:rPr>
        <w:t xml:space="preserve">(+) side of the </w:t>
      </w:r>
      <w:r>
        <w:rPr>
          <w:lang w:eastAsia="ja-JP"/>
        </w:rPr>
        <w:t>battery!</w:t>
      </w:r>
    </w:p>
    <w:p w14:paraId="6726258B" w14:textId="77777777" w:rsidR="00F27996" w:rsidRDefault="004D081C" w:rsidP="004D081C">
      <w:pPr>
        <w:rPr>
          <w:b/>
          <w:lang w:eastAsia="ja-JP"/>
        </w:rPr>
      </w:pPr>
      <w:r w:rsidRPr="00E94FBE">
        <w:rPr>
          <w:b/>
          <w:lang w:eastAsia="ja-JP"/>
        </w:rPr>
        <w:t>Distribute the parts to the students, using the 100 ohm resistors (brown and black lines).</w:t>
      </w:r>
    </w:p>
    <w:p w14:paraId="3D7B361D" w14:textId="77777777" w:rsidR="004D081C" w:rsidRDefault="001E6450" w:rsidP="00F27996">
      <w:pPr>
        <w:pStyle w:val="LessonHeading2"/>
      </w:pPr>
      <w:bookmarkStart w:id="7" w:name="_Toc517787985"/>
      <w:r>
        <w:t xml:space="preserve">Buzzer Circuit 2 – Parallel Resistors </w:t>
      </w:r>
      <w:r w:rsidR="004D081C">
        <w:t>(10 minutes)</w:t>
      </w:r>
      <w:bookmarkEnd w:id="7"/>
    </w:p>
    <w:p w14:paraId="3AD7D099" w14:textId="77777777" w:rsidR="003B5CB4" w:rsidRPr="003A2725" w:rsidRDefault="004D081C" w:rsidP="004D081C">
      <w:pPr>
        <w:rPr>
          <w:lang w:eastAsia="ja-JP"/>
        </w:rPr>
      </w:pPr>
      <w:r w:rsidRPr="00E94FBE">
        <w:rPr>
          <w:b/>
          <w:lang w:eastAsia="ja-JP"/>
        </w:rPr>
        <w:t xml:space="preserve">Exchange the three 100 ohm resistors </w:t>
      </w:r>
      <w:r w:rsidR="00FD4CB4" w:rsidRPr="00E94FBE">
        <w:rPr>
          <w:b/>
          <w:lang w:eastAsia="ja-JP"/>
        </w:rPr>
        <w:t>for</w:t>
      </w:r>
      <w:r w:rsidRPr="00E94FBE">
        <w:rPr>
          <w:b/>
          <w:lang w:eastAsia="ja-JP"/>
        </w:rPr>
        <w:t xml:space="preserve"> three </w:t>
      </w:r>
      <w:r w:rsidR="0001282F">
        <w:rPr>
          <w:b/>
          <w:lang w:eastAsia="ja-JP"/>
        </w:rPr>
        <w:t>470</w:t>
      </w:r>
      <w:r w:rsidRPr="00E94FBE">
        <w:rPr>
          <w:b/>
          <w:lang w:eastAsia="ja-JP"/>
        </w:rPr>
        <w:t xml:space="preserve"> ohm resistors (2 red lines</w:t>
      </w:r>
      <w:r w:rsidR="00FD4CB4" w:rsidRPr="00E94FBE">
        <w:rPr>
          <w:b/>
          <w:lang w:eastAsia="ja-JP"/>
        </w:rPr>
        <w:t xml:space="preserve">). </w:t>
      </w:r>
      <w:r w:rsidRPr="00E94FBE">
        <w:rPr>
          <w:b/>
          <w:lang w:eastAsia="ja-JP"/>
        </w:rPr>
        <w:t>Ask the students to t</w:t>
      </w:r>
      <w:r w:rsidR="003B5CB4" w:rsidRPr="00E94FBE">
        <w:rPr>
          <w:b/>
          <w:lang w:eastAsia="ja-JP"/>
        </w:rPr>
        <w:t xml:space="preserve">ry 1, 2, </w:t>
      </w:r>
      <w:r w:rsidR="000E446B">
        <w:rPr>
          <w:b/>
          <w:lang w:eastAsia="ja-JP"/>
        </w:rPr>
        <w:t xml:space="preserve">and </w:t>
      </w:r>
      <w:r w:rsidR="003B5CB4" w:rsidRPr="00E94FBE">
        <w:rPr>
          <w:b/>
          <w:lang w:eastAsia="ja-JP"/>
        </w:rPr>
        <w:t xml:space="preserve">then 3 resistors in parallel and see how the </w:t>
      </w:r>
      <w:r w:rsidR="00FD4CB4" w:rsidRPr="00E94FBE">
        <w:rPr>
          <w:b/>
          <w:lang w:eastAsia="ja-JP"/>
        </w:rPr>
        <w:t>volume</w:t>
      </w:r>
      <w:r w:rsidR="003B5CB4" w:rsidRPr="00E94FBE">
        <w:rPr>
          <w:b/>
          <w:lang w:eastAsia="ja-JP"/>
        </w:rPr>
        <w:t xml:space="preserve"> of the </w:t>
      </w:r>
      <w:r w:rsidR="00FD4CB4" w:rsidRPr="00E94FBE">
        <w:rPr>
          <w:b/>
          <w:lang w:eastAsia="ja-JP"/>
        </w:rPr>
        <w:t xml:space="preserve">buzzer </w:t>
      </w:r>
      <w:r w:rsidR="003B5CB4" w:rsidRPr="00E94FBE">
        <w:rPr>
          <w:b/>
          <w:lang w:eastAsia="ja-JP"/>
        </w:rPr>
        <w:t xml:space="preserve">changes. (Draw the </w:t>
      </w:r>
      <w:r w:rsidR="00E94FBE">
        <w:rPr>
          <w:b/>
          <w:lang w:eastAsia="ja-JP"/>
        </w:rPr>
        <w:t xml:space="preserve">following </w:t>
      </w:r>
      <w:r w:rsidR="003B5CB4" w:rsidRPr="00E94FBE">
        <w:rPr>
          <w:b/>
          <w:lang w:eastAsia="ja-JP"/>
        </w:rPr>
        <w:t>diagram on the board)</w:t>
      </w:r>
      <w:r w:rsidR="003B5CB4">
        <w:rPr>
          <w:lang w:eastAsia="ja-JP"/>
        </w:rPr>
        <w:br/>
      </w:r>
      <w:r w:rsidR="00FD4CB4" w:rsidRPr="00FD4CB4">
        <w:rPr>
          <w:noProof/>
          <w:lang w:bidi="ne-NP"/>
        </w:rPr>
        <w:drawing>
          <wp:inline distT="0" distB="0" distL="0" distR="0" wp14:anchorId="503D2A76" wp14:editId="5592C203">
            <wp:extent cx="4344333" cy="1541219"/>
            <wp:effectExtent l="0" t="0" r="0" b="1905"/>
            <wp:docPr id="5" name="Picture 5" descr="C:\Users\Harryp\MEGA\Surface Pro 2\Nepal\Himalayan Makers Guild\Activities\Foundation Activities\FA3 - Series and Parallel Connections\images\parallel_R_buz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3 - Series and Parallel Connections\images\parallel_R_buzzer.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30564"/>
                    <a:stretch/>
                  </pic:blipFill>
                  <pic:spPr bwMode="auto">
                    <a:xfrm>
                      <a:off x="0" y="0"/>
                      <a:ext cx="4376670" cy="1552691"/>
                    </a:xfrm>
                    <a:prstGeom prst="rect">
                      <a:avLst/>
                    </a:prstGeom>
                    <a:noFill/>
                    <a:ln>
                      <a:noFill/>
                    </a:ln>
                    <a:extLst>
                      <a:ext uri="{53640926-AAD7-44D8-BBD7-CCE9431645EC}">
                        <a14:shadowObscured xmlns:a14="http://schemas.microsoft.com/office/drawing/2010/main"/>
                      </a:ext>
                    </a:extLst>
                  </pic:spPr>
                </pic:pic>
              </a:graphicData>
            </a:graphic>
          </wp:inline>
        </w:drawing>
      </w:r>
    </w:p>
    <w:p w14:paraId="046A642A" w14:textId="77777777" w:rsidR="00DD39CD" w:rsidRDefault="004D081C" w:rsidP="000C3329">
      <w:pPr>
        <w:pStyle w:val="LessonHeading2"/>
      </w:pPr>
      <w:bookmarkStart w:id="8" w:name="_Toc517787986"/>
      <w:r>
        <w:t xml:space="preserve">Reflection </w:t>
      </w:r>
      <w:r w:rsidR="0086070E">
        <w:t>– Resistors in Parallel and Series</w:t>
      </w:r>
      <w:r w:rsidR="004D419D">
        <w:t xml:space="preserve"> (10 minutes)</w:t>
      </w:r>
      <w:bookmarkEnd w:id="8"/>
    </w:p>
    <w:p w14:paraId="009145ED" w14:textId="77777777" w:rsidR="00491F5C" w:rsidRPr="0051601B" w:rsidRDefault="000A716C" w:rsidP="00491F5C">
      <w:pPr>
        <w:rPr>
          <w:rFonts w:cstheme="minorHAnsi"/>
          <w:b/>
        </w:rPr>
      </w:pPr>
      <w:r>
        <w:rPr>
          <w:rFonts w:cstheme="minorHAnsi"/>
          <w:b/>
        </w:rPr>
        <w:t xml:space="preserve">Ask the students to share their observations about the buzzer volume when adding </w:t>
      </w:r>
      <w:r w:rsidR="00491F5C">
        <w:rPr>
          <w:rFonts w:cstheme="minorHAnsi"/>
          <w:b/>
        </w:rPr>
        <w:t xml:space="preserve">resistors in parallel and in series </w:t>
      </w:r>
      <w:r>
        <w:rPr>
          <w:rFonts w:cstheme="minorHAnsi"/>
          <w:b/>
        </w:rPr>
        <w:t>and discuss how this affects current in the circuit.</w:t>
      </w:r>
    </w:p>
    <w:p w14:paraId="60343E15" w14:textId="77777777" w:rsidR="00D00B94" w:rsidRDefault="00D00B94" w:rsidP="004D419D">
      <w:pPr>
        <w:pStyle w:val="ListParagraph"/>
        <w:numPr>
          <w:ilvl w:val="0"/>
          <w:numId w:val="10"/>
        </w:numPr>
        <w:rPr>
          <w:lang w:eastAsia="ja-JP"/>
        </w:rPr>
      </w:pPr>
      <w:r>
        <w:rPr>
          <w:lang w:eastAsia="ja-JP"/>
        </w:rPr>
        <w:t xml:space="preserve">How did the volume of the buzzer change when you added more resistors in series? A: </w:t>
      </w:r>
      <w:r w:rsidR="008E1EED">
        <w:rPr>
          <w:lang w:eastAsia="ja-JP"/>
        </w:rPr>
        <w:t>I</w:t>
      </w:r>
      <w:r>
        <w:rPr>
          <w:lang w:eastAsia="ja-JP"/>
        </w:rPr>
        <w:t xml:space="preserve">t became </w:t>
      </w:r>
      <w:r w:rsidR="009200DB">
        <w:rPr>
          <w:lang w:eastAsia="ja-JP"/>
        </w:rPr>
        <w:t>quieter</w:t>
      </w:r>
      <w:r>
        <w:rPr>
          <w:lang w:eastAsia="ja-JP"/>
        </w:rPr>
        <w:t>.</w:t>
      </w:r>
    </w:p>
    <w:p w14:paraId="4F3E932E" w14:textId="77777777" w:rsidR="00BB4839" w:rsidRDefault="000A716C" w:rsidP="00BB4839">
      <w:pPr>
        <w:pStyle w:val="ListParagraph"/>
        <w:numPr>
          <w:ilvl w:val="0"/>
          <w:numId w:val="10"/>
        </w:numPr>
        <w:rPr>
          <w:lang w:eastAsia="ja-JP"/>
        </w:rPr>
      </w:pPr>
      <w:r>
        <w:rPr>
          <w:b/>
          <w:lang w:eastAsia="ja-JP"/>
        </w:rPr>
        <w:t>D</w:t>
      </w:r>
      <w:r w:rsidRPr="00FC1118">
        <w:rPr>
          <w:b/>
          <w:lang w:eastAsia="ja-JP"/>
        </w:rPr>
        <w:t>raw the circuit on the board</w:t>
      </w:r>
      <w:r>
        <w:rPr>
          <w:lang w:eastAsia="ja-JP"/>
        </w:rPr>
        <w:t>. As we</w:t>
      </w:r>
      <w:r w:rsidR="00BB4839">
        <w:rPr>
          <w:lang w:eastAsia="ja-JP"/>
        </w:rPr>
        <w:t xml:space="preserve"> add </w:t>
      </w:r>
      <w:r>
        <w:rPr>
          <w:lang w:eastAsia="ja-JP"/>
        </w:rPr>
        <w:t xml:space="preserve">more resistors in series in the </w:t>
      </w:r>
      <w:r w:rsidR="00BB4839">
        <w:rPr>
          <w:lang w:eastAsia="ja-JP"/>
        </w:rPr>
        <w:t xml:space="preserve">buzzer circuit, do you think more or less current </w:t>
      </w:r>
      <w:r>
        <w:rPr>
          <w:lang w:eastAsia="ja-JP"/>
        </w:rPr>
        <w:t xml:space="preserve">flows through the </w:t>
      </w:r>
      <w:r w:rsidR="00564D80">
        <w:rPr>
          <w:lang w:eastAsia="ja-JP"/>
        </w:rPr>
        <w:t>buzzer? A</w:t>
      </w:r>
      <w:r w:rsidR="00BB4839">
        <w:rPr>
          <w:lang w:eastAsia="ja-JP"/>
        </w:rPr>
        <w:t xml:space="preserve">: less </w:t>
      </w:r>
      <w:r>
        <w:rPr>
          <w:lang w:eastAsia="ja-JP"/>
        </w:rPr>
        <w:t xml:space="preserve">current </w:t>
      </w:r>
      <w:r w:rsidR="00BB4839">
        <w:rPr>
          <w:lang w:eastAsia="ja-JP"/>
        </w:rPr>
        <w:t>flow</w:t>
      </w:r>
      <w:r>
        <w:rPr>
          <w:lang w:eastAsia="ja-JP"/>
        </w:rPr>
        <w:t>s through the buzzer, making it quieter.</w:t>
      </w:r>
      <w:r w:rsidR="00BB4839">
        <w:rPr>
          <w:lang w:eastAsia="ja-JP"/>
        </w:rPr>
        <w:br/>
      </w:r>
      <w:r w:rsidR="00BB4839" w:rsidRPr="00B45224">
        <w:rPr>
          <w:noProof/>
          <w:lang w:bidi="ne-NP"/>
        </w:rPr>
        <w:drawing>
          <wp:inline distT="0" distB="0" distL="0" distR="0" wp14:anchorId="7A29E26D" wp14:editId="33E05AAC">
            <wp:extent cx="4572000" cy="108452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5998"/>
                    <a:stretch/>
                  </pic:blipFill>
                  <pic:spPr bwMode="auto">
                    <a:xfrm>
                      <a:off x="0" y="0"/>
                      <a:ext cx="4572000" cy="1084529"/>
                    </a:xfrm>
                    <a:prstGeom prst="rect">
                      <a:avLst/>
                    </a:prstGeom>
                    <a:ln>
                      <a:noFill/>
                    </a:ln>
                    <a:extLst>
                      <a:ext uri="{53640926-AAD7-44D8-BBD7-CCE9431645EC}">
                        <a14:shadowObscured xmlns:a14="http://schemas.microsoft.com/office/drawing/2010/main"/>
                      </a:ext>
                    </a:extLst>
                  </pic:spPr>
                </pic:pic>
              </a:graphicData>
            </a:graphic>
          </wp:inline>
        </w:drawing>
      </w:r>
    </w:p>
    <w:p w14:paraId="2EA13210" w14:textId="77777777" w:rsidR="00BB4839" w:rsidRDefault="00BB4839" w:rsidP="00BB4839">
      <w:pPr>
        <w:pStyle w:val="ListParagraph"/>
        <w:numPr>
          <w:ilvl w:val="0"/>
          <w:numId w:val="10"/>
        </w:numPr>
        <w:rPr>
          <w:lang w:eastAsia="ja-JP"/>
        </w:rPr>
      </w:pPr>
      <w:r>
        <w:rPr>
          <w:lang w:eastAsia="ja-JP"/>
        </w:rPr>
        <w:lastRenderedPageBreak/>
        <w:t xml:space="preserve">How did the volume of the buzzer change when you added more resistors in parallel? A: </w:t>
      </w:r>
      <w:r w:rsidR="008E1EED">
        <w:rPr>
          <w:lang w:eastAsia="ja-JP"/>
        </w:rPr>
        <w:t>I</w:t>
      </w:r>
      <w:r>
        <w:rPr>
          <w:lang w:eastAsia="ja-JP"/>
        </w:rPr>
        <w:t>t became louder.</w:t>
      </w:r>
    </w:p>
    <w:p w14:paraId="790A6E4B" w14:textId="77777777" w:rsidR="00BB4839" w:rsidRDefault="000A716C" w:rsidP="00E50D25">
      <w:pPr>
        <w:pStyle w:val="ListParagraph"/>
        <w:numPr>
          <w:ilvl w:val="0"/>
          <w:numId w:val="10"/>
        </w:numPr>
        <w:rPr>
          <w:lang w:eastAsia="ja-JP"/>
        </w:rPr>
      </w:pPr>
      <w:r>
        <w:rPr>
          <w:b/>
          <w:lang w:eastAsia="ja-JP"/>
        </w:rPr>
        <w:t>D</w:t>
      </w:r>
      <w:r w:rsidRPr="00FC1118">
        <w:rPr>
          <w:b/>
          <w:lang w:eastAsia="ja-JP"/>
        </w:rPr>
        <w:t>raw the circuit on the board</w:t>
      </w:r>
      <w:r>
        <w:rPr>
          <w:lang w:eastAsia="ja-JP"/>
        </w:rPr>
        <w:t xml:space="preserve">. As we add more </w:t>
      </w:r>
      <w:r w:rsidR="00BB4839">
        <w:rPr>
          <w:lang w:eastAsia="ja-JP"/>
        </w:rPr>
        <w:t>resistors in parallel</w:t>
      </w:r>
      <w:r w:rsidR="00BB4839" w:rsidRPr="00FC1118">
        <w:rPr>
          <w:b/>
          <w:lang w:eastAsia="ja-JP"/>
        </w:rPr>
        <w:t>,</w:t>
      </w:r>
      <w:r w:rsidR="00BB4839">
        <w:rPr>
          <w:lang w:eastAsia="ja-JP"/>
        </w:rPr>
        <w:t xml:space="preserve"> will more or less current flow compared to </w:t>
      </w:r>
      <w:r w:rsidR="008E1EED">
        <w:rPr>
          <w:lang w:eastAsia="ja-JP"/>
        </w:rPr>
        <w:t>when we used</w:t>
      </w:r>
      <w:r w:rsidR="00BB4839">
        <w:rPr>
          <w:lang w:eastAsia="ja-JP"/>
        </w:rPr>
        <w:t xml:space="preserve"> </w:t>
      </w:r>
      <w:r w:rsidR="00E50D25">
        <w:rPr>
          <w:lang w:eastAsia="ja-JP"/>
        </w:rPr>
        <w:t xml:space="preserve">only </w:t>
      </w:r>
      <w:r w:rsidR="00BB4839">
        <w:rPr>
          <w:lang w:eastAsia="ja-JP"/>
        </w:rPr>
        <w:t xml:space="preserve">one </w:t>
      </w:r>
      <w:r w:rsidR="00564D80">
        <w:rPr>
          <w:lang w:eastAsia="ja-JP"/>
        </w:rPr>
        <w:t>resistor? A</w:t>
      </w:r>
      <w:r w:rsidR="00BB4839">
        <w:rPr>
          <w:lang w:eastAsia="ja-JP"/>
        </w:rPr>
        <w:t xml:space="preserve">: </w:t>
      </w:r>
      <w:r w:rsidR="00796B38">
        <w:rPr>
          <w:lang w:eastAsia="ja-JP"/>
        </w:rPr>
        <w:t>M</w:t>
      </w:r>
      <w:r w:rsidR="00BB4839">
        <w:rPr>
          <w:lang w:eastAsia="ja-JP"/>
        </w:rPr>
        <w:t>ore current will flow</w:t>
      </w:r>
      <w:r w:rsidR="00E50D25">
        <w:rPr>
          <w:lang w:eastAsia="ja-JP"/>
        </w:rPr>
        <w:t>, making the buzzer louder.</w:t>
      </w:r>
      <w:r w:rsidR="00BB4839">
        <w:rPr>
          <w:lang w:eastAsia="ja-JP"/>
        </w:rPr>
        <w:br/>
      </w:r>
      <w:r w:rsidR="00BB4839" w:rsidRPr="00513C97">
        <w:rPr>
          <w:noProof/>
          <w:lang w:bidi="ne-NP"/>
        </w:rPr>
        <w:drawing>
          <wp:inline distT="0" distB="0" distL="0" distR="0" wp14:anchorId="410341B1" wp14:editId="34FBE889">
            <wp:extent cx="3997842" cy="1405158"/>
            <wp:effectExtent l="0" t="0" r="0" b="0"/>
            <wp:docPr id="6" name="Picture 6" descr="C:\Users\Harryp\MEGA\Surface Pro 2\Nepal\Himalayan Makers Guild\Activities\Foundation Activities\FA3 - Series and Parallel Connections\images\parallel_R_buzz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3 - Series and Parallel Connections\images\parallel_R_buzzer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31207"/>
                    <a:stretch/>
                  </pic:blipFill>
                  <pic:spPr bwMode="auto">
                    <a:xfrm>
                      <a:off x="0" y="0"/>
                      <a:ext cx="3997842" cy="1405158"/>
                    </a:xfrm>
                    <a:prstGeom prst="rect">
                      <a:avLst/>
                    </a:prstGeom>
                    <a:noFill/>
                    <a:ln>
                      <a:noFill/>
                    </a:ln>
                    <a:extLst>
                      <a:ext uri="{53640926-AAD7-44D8-BBD7-CCE9431645EC}">
                        <a14:shadowObscured xmlns:a14="http://schemas.microsoft.com/office/drawing/2010/main"/>
                      </a:ext>
                    </a:extLst>
                  </pic:spPr>
                </pic:pic>
              </a:graphicData>
            </a:graphic>
          </wp:inline>
        </w:drawing>
      </w:r>
    </w:p>
    <w:p w14:paraId="20363553" w14:textId="77777777" w:rsidR="00E50D25" w:rsidRDefault="00E50D25" w:rsidP="00BB4839">
      <w:pPr>
        <w:spacing w:before="0" w:after="160" w:line="259" w:lineRule="auto"/>
        <w:rPr>
          <w:lang w:eastAsia="ja-JP"/>
        </w:rPr>
      </w:pPr>
      <w:r>
        <w:rPr>
          <w:lang w:eastAsia="ja-JP"/>
        </w:rPr>
        <w:t xml:space="preserve">So, we observed that adding resistors in series </w:t>
      </w:r>
      <w:r w:rsidRPr="00E50D25">
        <w:rPr>
          <w:u w:val="single"/>
          <w:lang w:eastAsia="ja-JP"/>
        </w:rPr>
        <w:t>increased the total resistance</w:t>
      </w:r>
      <w:r w:rsidR="000C0319">
        <w:rPr>
          <w:u w:val="single"/>
          <w:lang w:eastAsia="ja-JP"/>
        </w:rPr>
        <w:t>,</w:t>
      </w:r>
      <w:r>
        <w:rPr>
          <w:lang w:eastAsia="ja-JP"/>
        </w:rPr>
        <w:t xml:space="preserve"> allowing less current to flow and making the buzzer quieter. However, adding resistors in parallel </w:t>
      </w:r>
      <w:r w:rsidRPr="00E50D25">
        <w:rPr>
          <w:u w:val="single"/>
          <w:lang w:eastAsia="ja-JP"/>
        </w:rPr>
        <w:t>decreased the total resistance</w:t>
      </w:r>
      <w:r>
        <w:rPr>
          <w:lang w:eastAsia="ja-JP"/>
        </w:rPr>
        <w:t xml:space="preserve">, allowing more current to flow and making the buzzer louder. </w:t>
      </w:r>
      <w:r w:rsidR="00BB4839">
        <w:rPr>
          <w:lang w:eastAsia="ja-JP"/>
        </w:rPr>
        <w:t>We can also use resi</w:t>
      </w:r>
      <w:r>
        <w:rPr>
          <w:lang w:eastAsia="ja-JP"/>
        </w:rPr>
        <w:t>stors in parallel or in series.</w:t>
      </w:r>
    </w:p>
    <w:p w14:paraId="5AA87137" w14:textId="77777777" w:rsidR="00BB4839" w:rsidRDefault="00BB4839" w:rsidP="00BB4839">
      <w:pPr>
        <w:spacing w:before="0" w:after="160" w:line="259" w:lineRule="auto"/>
        <w:rPr>
          <w:lang w:eastAsia="ja-JP"/>
        </w:rPr>
      </w:pPr>
      <w:r>
        <w:rPr>
          <w:lang w:eastAsia="ja-JP"/>
        </w:rPr>
        <w:t xml:space="preserve">To understand how this </w:t>
      </w:r>
      <w:r w:rsidR="00701FF8">
        <w:rPr>
          <w:lang w:eastAsia="ja-JP"/>
        </w:rPr>
        <w:t>works,</w:t>
      </w:r>
      <w:r>
        <w:rPr>
          <w:lang w:eastAsia="ja-JP"/>
        </w:rPr>
        <w:t xml:space="preserve"> imagine a small room crowded with people, where everyone is trying to exit through one door. This is like the circuit with one resistor; there is only </w:t>
      </w:r>
      <w:r w:rsidRPr="00BB4839">
        <w:rPr>
          <w:u w:val="single"/>
          <w:lang w:eastAsia="ja-JP"/>
        </w:rPr>
        <w:t>one pathway</w:t>
      </w:r>
      <w:r>
        <w:rPr>
          <w:lang w:eastAsia="ja-JP"/>
        </w:rPr>
        <w:t xml:space="preserve"> for the current to flow through. However, if the same room has two doors, people can go through either one and exit more easily. This is like the circuit with resistors in parallel. </w:t>
      </w:r>
      <w:r w:rsidR="00E50D25">
        <w:rPr>
          <w:lang w:eastAsia="ja-JP"/>
        </w:rPr>
        <w:t>E</w:t>
      </w:r>
      <w:r>
        <w:rPr>
          <w:lang w:eastAsia="ja-JP"/>
        </w:rPr>
        <w:t>ven though we’ve added a resistor,</w:t>
      </w:r>
      <w:r w:rsidR="00E50D25">
        <w:rPr>
          <w:lang w:eastAsia="ja-JP"/>
        </w:rPr>
        <w:t xml:space="preserve"> the current can flow through both resistors at the same time, reducing the </w:t>
      </w:r>
      <w:r w:rsidR="00144607">
        <w:rPr>
          <w:lang w:eastAsia="ja-JP"/>
        </w:rPr>
        <w:t>total</w:t>
      </w:r>
      <w:r w:rsidR="00E50D25">
        <w:rPr>
          <w:lang w:eastAsia="ja-JP"/>
        </w:rPr>
        <w:t xml:space="preserve"> resistance and </w:t>
      </w:r>
      <w:r w:rsidR="003438B6">
        <w:rPr>
          <w:lang w:eastAsia="ja-JP"/>
        </w:rPr>
        <w:t xml:space="preserve">increasing the total </w:t>
      </w:r>
      <w:r w:rsidR="00E50D25">
        <w:rPr>
          <w:lang w:eastAsia="ja-JP"/>
        </w:rPr>
        <w:t>current.</w:t>
      </w:r>
    </w:p>
    <w:p w14:paraId="0B0C3070" w14:textId="77777777" w:rsidR="00253109" w:rsidRDefault="00253109" w:rsidP="00253109">
      <w:pPr>
        <w:rPr>
          <w:lang w:eastAsia="ja-JP"/>
        </w:rPr>
      </w:pPr>
      <w:r>
        <w:rPr>
          <w:lang w:eastAsia="ja-JP"/>
        </w:rPr>
        <w:t>Considering the rockslide analogy, (</w:t>
      </w:r>
      <w:r>
        <w:rPr>
          <w:b/>
          <w:lang w:eastAsia="ja-JP"/>
        </w:rPr>
        <w:t xml:space="preserve">draw the rockslide analogy on the </w:t>
      </w:r>
      <w:r w:rsidRPr="00253109">
        <w:rPr>
          <w:b/>
          <w:lang w:eastAsia="ja-JP"/>
        </w:rPr>
        <w:t>board</w:t>
      </w:r>
      <w:r>
        <w:rPr>
          <w:lang w:eastAsia="ja-JP"/>
        </w:rPr>
        <w:t>).</w:t>
      </w:r>
    </w:p>
    <w:p w14:paraId="6DAAE9EA" w14:textId="77777777" w:rsidR="00253109" w:rsidRDefault="00253109" w:rsidP="00253109">
      <w:pPr>
        <w:jc w:val="center"/>
        <w:rPr>
          <w:lang w:eastAsia="ja-JP"/>
        </w:rPr>
      </w:pPr>
      <w:r w:rsidRPr="00253109">
        <w:rPr>
          <w:noProof/>
          <w:lang w:bidi="ne-NP"/>
        </w:rPr>
        <w:drawing>
          <wp:inline distT="0" distB="0" distL="0" distR="0" wp14:anchorId="3F14A351" wp14:editId="15CA2236">
            <wp:extent cx="3637483" cy="1188720"/>
            <wp:effectExtent l="0" t="0" r="0" b="0"/>
            <wp:docPr id="44" name="Picture 44" descr="C:\Users\Harryp\MEGA\Surface Pro 2\Nepal\Himalayan Makers Guild\Activities\Foundation Activities\FA3 - Series and Parallel Connections\images\rock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ryp\MEGA\Surface Pro 2\Nepal\Himalayan Makers Guild\Activities\Foundation Activities\FA3 - Series and Parallel Connections\images\rockslid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37483" cy="118872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1"/>
        <w:gridCol w:w="4621"/>
      </w:tblGrid>
      <w:tr w:rsidR="00253109" w14:paraId="3EB14256" w14:textId="77777777" w:rsidTr="007C432D">
        <w:tc>
          <w:tcPr>
            <w:tcW w:w="4621" w:type="dxa"/>
            <w:vAlign w:val="center"/>
          </w:tcPr>
          <w:p w14:paraId="50DC9CCF" w14:textId="77777777" w:rsidR="00253109" w:rsidRDefault="00253109" w:rsidP="00125DEA">
            <w:pPr>
              <w:rPr>
                <w:b/>
                <w:lang w:eastAsia="ja-JP"/>
              </w:rPr>
            </w:pPr>
            <w:r w:rsidRPr="00253109">
              <w:rPr>
                <w:lang w:eastAsia="ja-JP"/>
              </w:rPr>
              <w:t>Adding</w:t>
            </w:r>
            <w:r>
              <w:rPr>
                <w:lang w:eastAsia="ja-JP"/>
              </w:rPr>
              <w:t xml:space="preserve"> resistors in series is like adding more trees onto the hill. The rocks slide less easily through the extra trees.</w:t>
            </w:r>
          </w:p>
        </w:tc>
        <w:tc>
          <w:tcPr>
            <w:tcW w:w="4621" w:type="dxa"/>
            <w:vAlign w:val="center"/>
          </w:tcPr>
          <w:p w14:paraId="3A789322" w14:textId="77777777" w:rsidR="00253109" w:rsidRDefault="00253109" w:rsidP="005E137E">
            <w:pPr>
              <w:rPr>
                <w:b/>
                <w:lang w:eastAsia="ja-JP"/>
              </w:rPr>
            </w:pPr>
            <w:r w:rsidRPr="006D0F8C">
              <w:rPr>
                <w:rFonts w:eastAsia="Times New Roman"/>
                <w:noProof/>
                <w:lang w:bidi="ne-NP"/>
              </w:rPr>
              <w:drawing>
                <wp:inline distT="0" distB="0" distL="0" distR="0" wp14:anchorId="068F258C" wp14:editId="3CA01A9D">
                  <wp:extent cx="2552700" cy="1176020"/>
                  <wp:effectExtent l="0" t="0" r="0" b="0"/>
                  <wp:docPr id="4" name="Picture 4" descr="C:\Users\Harryp\MEGA\Surface Pro 2\Nepal\Himalayan Makers Guild\Activities\Foundation Activities\FA3 - Series and Parallel Connections\images\rockslide 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3 - Series and Parallel Connections\images\rockslide series.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39145"/>
                          <a:stretch/>
                        </pic:blipFill>
                        <pic:spPr bwMode="auto">
                          <a:xfrm>
                            <a:off x="0" y="0"/>
                            <a:ext cx="2554015" cy="11766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109" w14:paraId="7EC9B3B6" w14:textId="77777777" w:rsidTr="007C432D">
        <w:tc>
          <w:tcPr>
            <w:tcW w:w="4621" w:type="dxa"/>
            <w:vAlign w:val="center"/>
          </w:tcPr>
          <w:p w14:paraId="314AC5EB" w14:textId="77777777" w:rsidR="00253109" w:rsidRPr="00253109" w:rsidRDefault="00564D80" w:rsidP="008B3AA4">
            <w:pPr>
              <w:spacing w:before="100" w:beforeAutospacing="1" w:after="100" w:afterAutospacing="1"/>
              <w:rPr>
                <w:lang w:eastAsia="ja-JP"/>
              </w:rPr>
            </w:pPr>
            <w:r>
              <w:rPr>
                <w:lang w:eastAsia="ja-JP"/>
              </w:rPr>
              <w:lastRenderedPageBreak/>
              <w:t>Adding resistors</w:t>
            </w:r>
            <w:r w:rsidR="008B3AA4">
              <w:rPr>
                <w:lang w:eastAsia="ja-JP"/>
              </w:rPr>
              <w:t xml:space="preserve"> </w:t>
            </w:r>
            <w:r w:rsidR="00253109">
              <w:rPr>
                <w:lang w:eastAsia="ja-JP"/>
              </w:rPr>
              <w:t xml:space="preserve">in </w:t>
            </w:r>
            <w:r>
              <w:rPr>
                <w:lang w:eastAsia="ja-JP"/>
              </w:rPr>
              <w:t>parallel is</w:t>
            </w:r>
            <w:r w:rsidR="00125DEA">
              <w:rPr>
                <w:lang w:eastAsia="ja-JP"/>
              </w:rPr>
              <w:t xml:space="preserve"> like adding another hill </w:t>
            </w:r>
            <w:r w:rsidR="0099672C">
              <w:rPr>
                <w:lang w:eastAsia="ja-JP"/>
              </w:rPr>
              <w:t xml:space="preserve">of the same height </w:t>
            </w:r>
            <w:r w:rsidR="00125DEA">
              <w:rPr>
                <w:lang w:eastAsia="ja-JP"/>
              </w:rPr>
              <w:t>for the rocks to slide down. So, even though we’ve added more trees</w:t>
            </w:r>
            <w:r w:rsidR="00253109">
              <w:rPr>
                <w:lang w:eastAsia="ja-JP"/>
              </w:rPr>
              <w:t>,</w:t>
            </w:r>
            <w:r w:rsidR="00125DEA">
              <w:rPr>
                <w:lang w:eastAsia="ja-JP"/>
              </w:rPr>
              <w:t xml:space="preserve"> rocks can slide down both hills at the same time.</w:t>
            </w:r>
          </w:p>
        </w:tc>
        <w:tc>
          <w:tcPr>
            <w:tcW w:w="4621" w:type="dxa"/>
            <w:vAlign w:val="center"/>
          </w:tcPr>
          <w:p w14:paraId="1C9798B2" w14:textId="77777777" w:rsidR="00253109" w:rsidRPr="006D0F8C" w:rsidRDefault="00253109" w:rsidP="005E137E">
            <w:pPr>
              <w:rPr>
                <w:rFonts w:eastAsia="Times New Roman"/>
                <w:noProof/>
              </w:rPr>
            </w:pPr>
            <w:r w:rsidRPr="006D0F8C">
              <w:rPr>
                <w:rFonts w:eastAsia="Times New Roman"/>
                <w:noProof/>
                <w:lang w:bidi="ne-NP"/>
              </w:rPr>
              <w:drawing>
                <wp:inline distT="0" distB="0" distL="0" distR="0" wp14:anchorId="6529E00F" wp14:editId="1285964A">
                  <wp:extent cx="2497540" cy="2026134"/>
                  <wp:effectExtent l="0" t="0" r="0" b="0"/>
                  <wp:docPr id="10" name="Picture 10" descr="C:\Users\Harryp\MEGA\Surface Pro 2\Nepal\Himalayan Makers Guild\Activities\Foundation Activities\FA3 - Series and Parallel Connections\images\resistors parallel no 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3 - Series and Parallel Connections\images\resistors parallel no legen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6993" cy="2033803"/>
                          </a:xfrm>
                          <a:prstGeom prst="rect">
                            <a:avLst/>
                          </a:prstGeom>
                          <a:noFill/>
                          <a:ln>
                            <a:noFill/>
                          </a:ln>
                        </pic:spPr>
                      </pic:pic>
                    </a:graphicData>
                  </a:graphic>
                </wp:inline>
              </w:drawing>
            </w:r>
          </w:p>
        </w:tc>
      </w:tr>
    </w:tbl>
    <w:p w14:paraId="1B003F29" w14:textId="77777777" w:rsidR="000C30EC" w:rsidRDefault="000C30EC" w:rsidP="000C30EC">
      <w:pPr>
        <w:pStyle w:val="LessonHeading2"/>
      </w:pPr>
      <w:bookmarkStart w:id="9" w:name="_Toc517787987"/>
      <w:r>
        <w:t xml:space="preserve">Debrief </w:t>
      </w:r>
      <w:r w:rsidR="00671F2B">
        <w:t>DISCUSSION (</w:t>
      </w:r>
      <w:r>
        <w:t>5 minutes)</w:t>
      </w:r>
      <w:bookmarkEnd w:id="9"/>
    </w:p>
    <w:p w14:paraId="7383CD0D" w14:textId="77777777" w:rsidR="004241FD" w:rsidRDefault="004241FD" w:rsidP="004241FD">
      <w:pPr>
        <w:rPr>
          <w:rFonts w:cstheme="minorHAnsi"/>
        </w:rPr>
      </w:pPr>
      <w:r>
        <w:rPr>
          <w:rFonts w:cstheme="minorHAnsi"/>
          <w:b/>
        </w:rPr>
        <w:t>Encourage a discussion among</w:t>
      </w:r>
      <w:r w:rsidR="00671F2B">
        <w:rPr>
          <w:rFonts w:cstheme="minorHAnsi"/>
          <w:b/>
        </w:rPr>
        <w:t xml:space="preserve"> </w:t>
      </w:r>
      <w:r>
        <w:rPr>
          <w:rFonts w:cstheme="minorHAnsi"/>
          <w:b/>
        </w:rPr>
        <w:t xml:space="preserve">the </w:t>
      </w:r>
      <w:r w:rsidRPr="000A3494">
        <w:rPr>
          <w:rFonts w:cstheme="minorHAnsi"/>
          <w:b/>
        </w:rPr>
        <w:t xml:space="preserve">students </w:t>
      </w:r>
      <w:r>
        <w:rPr>
          <w:rFonts w:cstheme="minorHAnsi"/>
          <w:b/>
        </w:rPr>
        <w:t xml:space="preserve">for them to share </w:t>
      </w:r>
      <w:r w:rsidRPr="000A3494">
        <w:rPr>
          <w:rFonts w:cstheme="minorHAnsi"/>
          <w:b/>
        </w:rPr>
        <w:t xml:space="preserve">their thoughts </w:t>
      </w:r>
      <w:r>
        <w:rPr>
          <w:rFonts w:cstheme="minorHAnsi"/>
          <w:b/>
        </w:rPr>
        <w:t>on the activity.</w:t>
      </w:r>
    </w:p>
    <w:p w14:paraId="225E5EAA" w14:textId="77777777" w:rsidR="000C30EC" w:rsidRPr="0099672C" w:rsidRDefault="000C30EC" w:rsidP="0099672C">
      <w:pPr>
        <w:rPr>
          <w:rFonts w:cstheme="minorHAnsi"/>
        </w:rPr>
      </w:pPr>
      <w:r w:rsidRPr="0099672C">
        <w:rPr>
          <w:rFonts w:cstheme="minorHAnsi"/>
        </w:rPr>
        <w:t xml:space="preserve">Today we </w:t>
      </w:r>
      <w:r w:rsidR="00BF2AED" w:rsidRPr="0099672C">
        <w:rPr>
          <w:rFonts w:cstheme="minorHAnsi"/>
        </w:rPr>
        <w:t>used resistors in series and in parallel to change the amount of current flowing through a buzzer.</w:t>
      </w:r>
      <w:r w:rsidRPr="0099672C">
        <w:rPr>
          <w:rFonts w:cstheme="minorHAnsi"/>
        </w:rPr>
        <w:t xml:space="preserve"> Why is this important? What applications does this have?</w:t>
      </w:r>
      <w:r w:rsidR="009C6797" w:rsidRPr="0099672C">
        <w:rPr>
          <w:rFonts w:cstheme="minorHAnsi"/>
        </w:rPr>
        <w:t xml:space="preserve"> Possible answers include:</w:t>
      </w:r>
    </w:p>
    <w:p w14:paraId="19626BD0" w14:textId="77777777" w:rsidR="009C6797" w:rsidRPr="0099672C" w:rsidRDefault="009C6797" w:rsidP="0099672C">
      <w:pPr>
        <w:pStyle w:val="ListParagraph"/>
        <w:numPr>
          <w:ilvl w:val="0"/>
          <w:numId w:val="18"/>
        </w:numPr>
        <w:rPr>
          <w:rFonts w:cstheme="minorHAnsi"/>
        </w:rPr>
      </w:pPr>
      <w:r w:rsidRPr="0099672C">
        <w:rPr>
          <w:rFonts w:cstheme="minorHAnsi"/>
        </w:rPr>
        <w:t>Parallel and series connections are use</w:t>
      </w:r>
      <w:r w:rsidR="009D0D49" w:rsidRPr="0099672C">
        <w:rPr>
          <w:rFonts w:cstheme="minorHAnsi"/>
        </w:rPr>
        <w:t>d</w:t>
      </w:r>
      <w:r w:rsidRPr="0099672C">
        <w:rPr>
          <w:rFonts w:cstheme="minorHAnsi"/>
        </w:rPr>
        <w:t xml:space="preserve"> in EVERY circuit, from the lights in this room to the circuits in a phone or computer.</w:t>
      </w:r>
    </w:p>
    <w:p w14:paraId="6FCECC0C" w14:textId="77777777" w:rsidR="0099672C" w:rsidRDefault="009C6797" w:rsidP="0099672C">
      <w:pPr>
        <w:pStyle w:val="ListParagraph"/>
        <w:numPr>
          <w:ilvl w:val="0"/>
          <w:numId w:val="18"/>
        </w:numPr>
        <w:rPr>
          <w:rFonts w:cstheme="minorHAnsi"/>
        </w:rPr>
      </w:pPr>
      <w:r w:rsidRPr="0099672C">
        <w:rPr>
          <w:rFonts w:cstheme="minorHAnsi"/>
        </w:rPr>
        <w:t xml:space="preserve">Parallel connections allow us to direct current into multiple things at once, like the lights in this room. If one light goes out, the other ones stay on because they are connected in parallel. </w:t>
      </w:r>
    </w:p>
    <w:p w14:paraId="6B76DF1E" w14:textId="77777777" w:rsidR="00F27996" w:rsidRPr="0099672C" w:rsidRDefault="000C30EC" w:rsidP="0099672C">
      <w:pPr>
        <w:rPr>
          <w:rFonts w:cstheme="minorHAnsi"/>
        </w:rPr>
      </w:pPr>
      <w:r w:rsidRPr="0099672C">
        <w:rPr>
          <w:rFonts w:cstheme="minorHAnsi"/>
        </w:rPr>
        <w:t>Do you have any questions? What worked? What didn’t work? Why didn’t it work? What could we do next, or how could we make the circuit better?</w:t>
      </w:r>
    </w:p>
    <w:p w14:paraId="4A5A7E5B" w14:textId="77777777" w:rsidR="00F27996" w:rsidRDefault="00F27996">
      <w:pPr>
        <w:spacing w:before="0" w:after="160" w:line="259" w:lineRule="auto"/>
        <w:rPr>
          <w:rFonts w:cstheme="minorHAnsi"/>
        </w:rPr>
      </w:pPr>
      <w:r>
        <w:rPr>
          <w:rFonts w:cstheme="minorHAnsi"/>
        </w:rPr>
        <w:br w:type="page"/>
      </w:r>
    </w:p>
    <w:p w14:paraId="0CAE37A9" w14:textId="77777777" w:rsidR="001B717F" w:rsidRDefault="00574FBE" w:rsidP="00F27996">
      <w:pPr>
        <w:pStyle w:val="LessonHeading1"/>
      </w:pPr>
      <w:bookmarkStart w:id="10" w:name="_Toc517787988"/>
      <w:r>
        <w:lastRenderedPageBreak/>
        <w:t>Challenge and E</w:t>
      </w:r>
      <w:r w:rsidR="001B717F">
        <w:t>xplore</w:t>
      </w:r>
      <w:bookmarkEnd w:id="10"/>
    </w:p>
    <w:p w14:paraId="129A16A1" w14:textId="77777777" w:rsidR="00203113" w:rsidRDefault="00203113" w:rsidP="00203113">
      <w:pPr>
        <w:rPr>
          <w:b/>
          <w:lang w:eastAsia="ja-JP"/>
        </w:rPr>
      </w:pPr>
      <w:r w:rsidRPr="00CB3A1D">
        <w:rPr>
          <w:b/>
          <w:lang w:eastAsia="ja-JP"/>
        </w:rPr>
        <w:t>If a student completes the lesson early, evaluate their understanding by asking them to try the following:</w:t>
      </w:r>
    </w:p>
    <w:p w14:paraId="3C62D5DC" w14:textId="77777777" w:rsidR="00AC64C7" w:rsidRPr="00AC64C7" w:rsidRDefault="00AC64C7" w:rsidP="006A31BB">
      <w:pPr>
        <w:pStyle w:val="ListParagraph"/>
        <w:numPr>
          <w:ilvl w:val="0"/>
          <w:numId w:val="14"/>
        </w:numPr>
        <w:spacing w:before="0" w:after="100" w:afterAutospacing="1"/>
        <w:rPr>
          <w:rFonts w:eastAsia="Times New Roman"/>
        </w:rPr>
      </w:pPr>
      <w:r>
        <w:rPr>
          <w:noProof/>
        </w:rPr>
        <w:t>In the circuit diagram below, if we consider R3 and R4 together</w:t>
      </w:r>
      <w:r w:rsidR="00750C81">
        <w:rPr>
          <w:noProof/>
        </w:rPr>
        <w:t>,</w:t>
      </w:r>
      <w:r>
        <w:rPr>
          <w:noProof/>
        </w:rPr>
        <w:t xml:space="preserve"> are they in series with R2?</w:t>
      </w:r>
      <w:r w:rsidR="00750C81">
        <w:rPr>
          <w:noProof/>
        </w:rPr>
        <w:t xml:space="preserve"> A:</w:t>
      </w:r>
    </w:p>
    <w:p w14:paraId="36B33BAE" w14:textId="77777777" w:rsidR="00AC64C7" w:rsidRDefault="00AC64C7" w:rsidP="00AC64C7">
      <w:pPr>
        <w:pStyle w:val="ListParagraph"/>
        <w:spacing w:before="100" w:beforeAutospacing="1" w:after="100" w:afterAutospacing="1"/>
        <w:jc w:val="center"/>
        <w:rPr>
          <w:rFonts w:eastAsia="Times New Roman"/>
        </w:rPr>
      </w:pPr>
      <w:r w:rsidRPr="00155AE7">
        <w:rPr>
          <w:b/>
          <w:noProof/>
          <w:lang w:bidi="ne-NP"/>
        </w:rPr>
        <w:drawing>
          <wp:inline distT="0" distB="0" distL="0" distR="0" wp14:anchorId="29E34B82" wp14:editId="0FD47DAA">
            <wp:extent cx="1843920" cy="1188720"/>
            <wp:effectExtent l="0" t="0" r="0" b="0"/>
            <wp:docPr id="42" name="Picture 42" descr="C:\Users\Harryp\MEGA\Surface Pro 2\Nepal\Himalayan Makers Guild\Activities\Foundation Activities\FA3 - Series and Parallel Connections\images\Eagle\series parallel examples4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yp\MEGA\Surface Pro 2\Nepal\Himalayan Makers Guild\Activities\Foundation Activities\FA3 - Series and Parallel Connections\images\Eagle\series parallel examples4nodes.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43920" cy="1188720"/>
                    </a:xfrm>
                    <a:prstGeom prst="rect">
                      <a:avLst/>
                    </a:prstGeom>
                    <a:noFill/>
                    <a:ln>
                      <a:noFill/>
                    </a:ln>
                  </pic:spPr>
                </pic:pic>
              </a:graphicData>
            </a:graphic>
          </wp:inline>
        </w:drawing>
      </w:r>
    </w:p>
    <w:p w14:paraId="15054520" w14:textId="77777777" w:rsidR="00AC64C7" w:rsidRDefault="00AC64C7" w:rsidP="00AC64C7">
      <w:pPr>
        <w:pStyle w:val="ListParagraph"/>
        <w:spacing w:before="100" w:beforeAutospacing="1" w:after="100" w:afterAutospacing="1"/>
        <w:rPr>
          <w:noProof/>
        </w:rPr>
      </w:pPr>
      <w:r>
        <w:rPr>
          <w:rFonts w:eastAsia="Times New Roman"/>
        </w:rPr>
        <w:t xml:space="preserve">A: </w:t>
      </w:r>
      <w:r>
        <w:rPr>
          <w:noProof/>
        </w:rPr>
        <w:t xml:space="preserve">Yes! Because the current flowing through R2 is the same current that enters </w:t>
      </w:r>
      <w:r w:rsidR="000F4C7B">
        <w:rPr>
          <w:noProof/>
        </w:rPr>
        <w:t>node</w:t>
      </w:r>
      <w:r>
        <w:rPr>
          <w:noProof/>
        </w:rPr>
        <w:t xml:space="preserve"> C and exits </w:t>
      </w:r>
      <w:r w:rsidR="000F4C7B">
        <w:rPr>
          <w:noProof/>
        </w:rPr>
        <w:t>node</w:t>
      </w:r>
      <w:r>
        <w:rPr>
          <w:noProof/>
        </w:rPr>
        <w:t xml:space="preserve"> D. The current splits between R3 and R4, then comes back together at </w:t>
      </w:r>
      <w:r w:rsidR="000F4C7B">
        <w:rPr>
          <w:noProof/>
        </w:rPr>
        <w:t>node</w:t>
      </w:r>
      <w:r>
        <w:rPr>
          <w:noProof/>
        </w:rPr>
        <w:t xml:space="preserve"> D. So considered together, R3 and R4 have the same current flowing through them as R2.</w:t>
      </w:r>
      <w:r w:rsidR="00750C81">
        <w:rPr>
          <w:noProof/>
        </w:rPr>
        <w:t xml:space="preserve"> A:</w:t>
      </w:r>
    </w:p>
    <w:p w14:paraId="063997F9" w14:textId="77777777" w:rsidR="00AC64C7" w:rsidRPr="00AC64C7" w:rsidRDefault="00AC64C7" w:rsidP="00AC64C7">
      <w:pPr>
        <w:pStyle w:val="ListParagraph"/>
        <w:spacing w:before="100" w:beforeAutospacing="1" w:after="100" w:afterAutospacing="1"/>
        <w:jc w:val="center"/>
        <w:rPr>
          <w:noProof/>
        </w:rPr>
      </w:pPr>
      <w:r w:rsidRPr="00294A73">
        <w:rPr>
          <w:noProof/>
          <w:lang w:bidi="ne-NP"/>
        </w:rPr>
        <w:drawing>
          <wp:inline distT="0" distB="0" distL="0" distR="0" wp14:anchorId="65E5A884" wp14:editId="367EADEA">
            <wp:extent cx="2235153" cy="822960"/>
            <wp:effectExtent l="0" t="0" r="0" b="0"/>
            <wp:docPr id="43" name="Picture 43" descr="C:\Users\Harryp\MEGA\Surface Pro 2\Nepal\Himalayan Makers Guild\Activities\Foundation Activities\FA3 - Series and Parallel Connections\images\Eagle\series parallel examples4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ryp\MEGA\Surface Pro 2\Nepal\Himalayan Makers Guild\Activities\Foundation Activities\FA3 - Series and Parallel Connections\images\Eagle\series parallel examples4curren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35153" cy="822960"/>
                    </a:xfrm>
                    <a:prstGeom prst="rect">
                      <a:avLst/>
                    </a:prstGeom>
                    <a:noFill/>
                    <a:ln>
                      <a:noFill/>
                    </a:ln>
                  </pic:spPr>
                </pic:pic>
              </a:graphicData>
            </a:graphic>
          </wp:inline>
        </w:drawing>
      </w:r>
    </w:p>
    <w:p w14:paraId="6A87D989" w14:textId="77777777" w:rsidR="00AD735C" w:rsidRDefault="0099672C" w:rsidP="00AD735C">
      <w:pPr>
        <w:pStyle w:val="ListParagraph"/>
        <w:numPr>
          <w:ilvl w:val="0"/>
          <w:numId w:val="14"/>
        </w:numPr>
        <w:spacing w:before="100" w:beforeAutospacing="1" w:after="100" w:afterAutospacing="1"/>
        <w:rPr>
          <w:lang w:eastAsia="ja-JP"/>
        </w:rPr>
      </w:pPr>
      <w:r>
        <w:rPr>
          <w:lang w:eastAsia="ja-JP"/>
        </w:rPr>
        <w:t>In the circuit diagram below, are R1 a</w:t>
      </w:r>
      <w:r w:rsidR="00AD735C">
        <w:rPr>
          <w:lang w:eastAsia="ja-JP"/>
        </w:rPr>
        <w:t>nd R3 in series or in parallel?</w:t>
      </w:r>
      <w:r w:rsidR="00750C81">
        <w:rPr>
          <w:lang w:eastAsia="ja-JP"/>
        </w:rPr>
        <w:t xml:space="preserve"> </w:t>
      </w:r>
      <w:r w:rsidR="00750C81">
        <w:rPr>
          <w:noProof/>
        </w:rPr>
        <w:t>A:</w:t>
      </w:r>
    </w:p>
    <w:p w14:paraId="78B151CE" w14:textId="77777777" w:rsidR="0099672C" w:rsidRDefault="0099672C" w:rsidP="006C5609">
      <w:pPr>
        <w:pStyle w:val="ListParagraph"/>
        <w:spacing w:before="100" w:beforeAutospacing="1" w:after="100" w:afterAutospacing="1"/>
        <w:jc w:val="center"/>
        <w:rPr>
          <w:lang w:eastAsia="ja-JP"/>
        </w:rPr>
      </w:pPr>
      <w:r w:rsidRPr="00EE4B06">
        <w:rPr>
          <w:b/>
          <w:noProof/>
          <w:lang w:bidi="ne-NP"/>
        </w:rPr>
        <w:drawing>
          <wp:inline distT="0" distB="0" distL="0" distR="0" wp14:anchorId="34E2BB4E" wp14:editId="79387C3E">
            <wp:extent cx="2299518" cy="1097280"/>
            <wp:effectExtent l="0" t="0" r="0" b="0"/>
            <wp:docPr id="47" name="Picture 47" descr="C:\Users\Harryp\MEGA\Surface Pro 2\Nepal\Himalayan Makers Guild\Activities\Foundation Activities\FA3 - Series and Parallel Connections\images\Eagle\series parallel examp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p\MEGA\Surface Pro 2\Nepal\Himalayan Makers Guild\Activities\Foundation Activities\FA3 - Series and Parallel Connections\images\Eagle\series parallel examples3.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99518" cy="1097280"/>
                    </a:xfrm>
                    <a:prstGeom prst="rect">
                      <a:avLst/>
                    </a:prstGeom>
                    <a:noFill/>
                    <a:ln>
                      <a:noFill/>
                    </a:ln>
                  </pic:spPr>
                </pic:pic>
              </a:graphicData>
            </a:graphic>
          </wp:inline>
        </w:drawing>
      </w:r>
    </w:p>
    <w:p w14:paraId="459C4166" w14:textId="77777777" w:rsidR="00AD735C" w:rsidRDefault="00AD735C" w:rsidP="00AD735C">
      <w:pPr>
        <w:pStyle w:val="ListParagraph"/>
        <w:spacing w:before="100" w:beforeAutospacing="1" w:after="100" w:afterAutospacing="1"/>
        <w:rPr>
          <w:lang w:eastAsia="ja-JP"/>
        </w:rPr>
      </w:pPr>
      <w:r>
        <w:rPr>
          <w:lang w:eastAsia="ja-JP"/>
        </w:rPr>
        <w:t xml:space="preserve">A: </w:t>
      </w:r>
      <w:r w:rsidR="00750C81">
        <w:rPr>
          <w:lang w:eastAsia="ja-JP"/>
        </w:rPr>
        <w:t>N</w:t>
      </w:r>
      <w:r>
        <w:rPr>
          <w:lang w:eastAsia="ja-JP"/>
        </w:rPr>
        <w:t xml:space="preserve">either! The same current does not flow through each of them, it splits at node A. R1 and R2, in combination, are in parallel with R3 and R4. We cannot say that R1 alone is in parallel with R3 and R4, we need to group </w:t>
      </w:r>
      <w:r w:rsidR="005F2CDA">
        <w:rPr>
          <w:lang w:eastAsia="ja-JP"/>
        </w:rPr>
        <w:t>R1 and R2</w:t>
      </w:r>
      <w:r>
        <w:rPr>
          <w:lang w:eastAsia="ja-JP"/>
        </w:rPr>
        <w:t xml:space="preserve"> </w:t>
      </w:r>
      <w:r w:rsidR="001A43E2">
        <w:rPr>
          <w:lang w:eastAsia="ja-JP"/>
        </w:rPr>
        <w:t>together</w:t>
      </w:r>
      <w:r>
        <w:rPr>
          <w:lang w:eastAsia="ja-JP"/>
        </w:rPr>
        <w:t>.</w:t>
      </w:r>
    </w:p>
    <w:p w14:paraId="1685BFBF" w14:textId="77777777" w:rsidR="003F0029" w:rsidRPr="00AD735C" w:rsidRDefault="003F0029" w:rsidP="00AD735C">
      <w:pPr>
        <w:pStyle w:val="ListParagraph"/>
        <w:numPr>
          <w:ilvl w:val="0"/>
          <w:numId w:val="20"/>
        </w:numPr>
        <w:spacing w:before="100" w:beforeAutospacing="1" w:after="100" w:afterAutospacing="1"/>
        <w:jc w:val="both"/>
        <w:rPr>
          <w:rFonts w:eastAsia="Times New Roman"/>
        </w:rPr>
      </w:pPr>
      <w:r w:rsidRPr="00AD735C">
        <w:rPr>
          <w:rFonts w:eastAsia="Times New Roman"/>
        </w:rPr>
        <w:t>Add a button to the buzzer circuit so that press</w:t>
      </w:r>
      <w:r w:rsidR="009C7C9A">
        <w:rPr>
          <w:rFonts w:eastAsia="Times New Roman"/>
        </w:rPr>
        <w:t>ing the button makes it louder.</w:t>
      </w:r>
      <w:r w:rsidR="002C623A">
        <w:rPr>
          <w:rFonts w:eastAsia="Times New Roman"/>
        </w:rPr>
        <w:t xml:space="preserve"> A:</w:t>
      </w:r>
    </w:p>
    <w:p w14:paraId="2419C620" w14:textId="77777777" w:rsidR="003F0029" w:rsidRDefault="003F0029" w:rsidP="002C623A">
      <w:pPr>
        <w:spacing w:before="100" w:beforeAutospacing="1" w:after="100" w:afterAutospacing="1"/>
        <w:ind w:left="720"/>
        <w:jc w:val="center"/>
        <w:rPr>
          <w:rFonts w:eastAsia="Times New Roman"/>
        </w:rPr>
      </w:pPr>
      <w:r w:rsidRPr="001262F1">
        <w:rPr>
          <w:rFonts w:eastAsia="Times New Roman"/>
          <w:noProof/>
          <w:lang w:bidi="ne-NP"/>
        </w:rPr>
        <w:drawing>
          <wp:inline distT="0" distB="0" distL="0" distR="0" wp14:anchorId="07035FB9" wp14:editId="277BDFCD">
            <wp:extent cx="3200400" cy="970929"/>
            <wp:effectExtent l="0" t="0" r="0" b="0"/>
            <wp:docPr id="19" name="Picture 19" descr="C:\Users\Harryp\MEGA\Surface Pro 2\Nepal\Himalayan Makers Guild\Activities\Foundation Activities\FA3 - Series and Parallel Connections\images\series_R_buzzer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Foundation Activities\FA3 - Series and Parallel Connections\images\series_R_buzzer_button.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b="31030"/>
                    <a:stretch/>
                  </pic:blipFill>
                  <pic:spPr bwMode="auto">
                    <a:xfrm>
                      <a:off x="0" y="0"/>
                      <a:ext cx="3200400" cy="970929"/>
                    </a:xfrm>
                    <a:prstGeom prst="rect">
                      <a:avLst/>
                    </a:prstGeom>
                    <a:noFill/>
                    <a:ln>
                      <a:noFill/>
                    </a:ln>
                    <a:extLst>
                      <a:ext uri="{53640926-AAD7-44D8-BBD7-CCE9431645EC}">
                        <a14:shadowObscured xmlns:a14="http://schemas.microsoft.com/office/drawing/2010/main"/>
                      </a:ext>
                    </a:extLst>
                  </pic:spPr>
                </pic:pic>
              </a:graphicData>
            </a:graphic>
          </wp:inline>
        </w:drawing>
      </w:r>
    </w:p>
    <w:p w14:paraId="0BD274E6" w14:textId="77777777" w:rsidR="006C5609" w:rsidRDefault="0097676A" w:rsidP="006C5609">
      <w:pPr>
        <w:numPr>
          <w:ilvl w:val="0"/>
          <w:numId w:val="14"/>
        </w:numPr>
        <w:spacing w:before="100" w:beforeAutospacing="1" w:after="100" w:afterAutospacing="1"/>
        <w:rPr>
          <w:rFonts w:eastAsia="Times New Roman"/>
        </w:rPr>
      </w:pPr>
      <w:r w:rsidRPr="00BF3C6A">
        <w:rPr>
          <w:rFonts w:eastAsia="Times New Roman"/>
        </w:rPr>
        <w:t xml:space="preserve">Add 3 buttons to the </w:t>
      </w:r>
      <w:r w:rsidR="009D0D49">
        <w:rPr>
          <w:rFonts w:eastAsia="Times New Roman"/>
        </w:rPr>
        <w:t>parallel resistor</w:t>
      </w:r>
      <w:r w:rsidRPr="00BF3C6A">
        <w:rPr>
          <w:rFonts w:eastAsia="Times New Roman"/>
        </w:rPr>
        <w:t xml:space="preserve"> circuit so that pressing each button increases the </w:t>
      </w:r>
      <w:r w:rsidR="001A43E2">
        <w:rPr>
          <w:rFonts w:eastAsia="Times New Roman"/>
        </w:rPr>
        <w:t>volume. A</w:t>
      </w:r>
      <w:r w:rsidR="002C623A">
        <w:rPr>
          <w:rFonts w:eastAsia="Times New Roman"/>
        </w:rPr>
        <w:t>:</w:t>
      </w:r>
    </w:p>
    <w:p w14:paraId="23DB42AB" w14:textId="77777777" w:rsidR="0097676A" w:rsidRPr="0097676A" w:rsidRDefault="009D0D49" w:rsidP="006C5609">
      <w:pPr>
        <w:spacing w:before="100" w:beforeAutospacing="1" w:after="100" w:afterAutospacing="1"/>
        <w:ind w:left="720"/>
        <w:jc w:val="center"/>
        <w:rPr>
          <w:rFonts w:eastAsia="Times New Roman"/>
        </w:rPr>
      </w:pPr>
      <w:r w:rsidRPr="009D0D49">
        <w:rPr>
          <w:rFonts w:eastAsia="Times New Roman"/>
          <w:noProof/>
          <w:lang w:bidi="ne-NP"/>
        </w:rPr>
        <w:drawing>
          <wp:inline distT="0" distB="0" distL="0" distR="0" wp14:anchorId="564579A9" wp14:editId="42593F75">
            <wp:extent cx="3200400" cy="1136468"/>
            <wp:effectExtent l="0" t="0" r="0" b="0"/>
            <wp:docPr id="9" name="Picture 9" descr="C:\Users\Harryp\MEGA\Surface Pro 2\Nepal\Himalayan Makers Guild\Activities\Foundation Activities\FA3 - Series and Parallel Connections\images\parallel_R_buzzer_butt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3 - Series and Parallel Connections\images\parallel_R_buzzer_buttons1.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b="30499"/>
                    <a:stretch/>
                  </pic:blipFill>
                  <pic:spPr bwMode="auto">
                    <a:xfrm>
                      <a:off x="0" y="0"/>
                      <a:ext cx="3200400" cy="1136468"/>
                    </a:xfrm>
                    <a:prstGeom prst="rect">
                      <a:avLst/>
                    </a:prstGeom>
                    <a:noFill/>
                    <a:ln>
                      <a:noFill/>
                    </a:ln>
                    <a:extLst>
                      <a:ext uri="{53640926-AAD7-44D8-BBD7-CCE9431645EC}">
                        <a14:shadowObscured xmlns:a14="http://schemas.microsoft.com/office/drawing/2010/main"/>
                      </a:ext>
                    </a:extLst>
                  </pic:spPr>
                </pic:pic>
              </a:graphicData>
            </a:graphic>
          </wp:inline>
        </w:drawing>
      </w:r>
    </w:p>
    <w:p w14:paraId="2D996CEB" w14:textId="77777777" w:rsidR="0097676A" w:rsidRPr="00BF3C6A" w:rsidRDefault="009D0D49" w:rsidP="0097676A">
      <w:pPr>
        <w:numPr>
          <w:ilvl w:val="0"/>
          <w:numId w:val="14"/>
        </w:numPr>
        <w:spacing w:before="100" w:beforeAutospacing="1" w:after="100" w:afterAutospacing="1"/>
        <w:rPr>
          <w:rFonts w:eastAsia="Times New Roman"/>
        </w:rPr>
      </w:pPr>
      <w:r>
        <w:rPr>
          <w:rFonts w:eastAsia="Times New Roman"/>
        </w:rPr>
        <w:lastRenderedPageBreak/>
        <w:t>A</w:t>
      </w:r>
      <w:r w:rsidR="0097676A" w:rsidRPr="00BF3C6A">
        <w:rPr>
          <w:rFonts w:eastAsia="Times New Roman"/>
        </w:rPr>
        <w:t xml:space="preserve">dd three buttons to the </w:t>
      </w:r>
      <w:r>
        <w:rPr>
          <w:rFonts w:eastAsia="Times New Roman"/>
        </w:rPr>
        <w:t>parallel resistor</w:t>
      </w:r>
      <w:r w:rsidR="0097676A" w:rsidRPr="00BF3C6A">
        <w:rPr>
          <w:rFonts w:eastAsia="Times New Roman"/>
        </w:rPr>
        <w:t xml:space="preserve"> circuit - two that increase the </w:t>
      </w:r>
      <w:r>
        <w:rPr>
          <w:rFonts w:eastAsia="Times New Roman"/>
        </w:rPr>
        <w:t xml:space="preserve">volume </w:t>
      </w:r>
      <w:r w:rsidR="0097676A" w:rsidRPr="00BF3C6A">
        <w:rPr>
          <w:rFonts w:eastAsia="Times New Roman"/>
        </w:rPr>
        <w:t xml:space="preserve">and one that turns the </w:t>
      </w:r>
      <w:r>
        <w:rPr>
          <w:rFonts w:eastAsia="Times New Roman"/>
        </w:rPr>
        <w:t xml:space="preserve">buzzer </w:t>
      </w:r>
      <w:r w:rsidR="0097676A" w:rsidRPr="00BF3C6A">
        <w:rPr>
          <w:rFonts w:eastAsia="Times New Roman"/>
        </w:rPr>
        <w:t>on and off (parallel and series)</w:t>
      </w:r>
      <w:r w:rsidR="002C623A">
        <w:rPr>
          <w:rFonts w:eastAsia="Times New Roman"/>
        </w:rPr>
        <w:t>. A:</w:t>
      </w:r>
    </w:p>
    <w:p w14:paraId="71F44231" w14:textId="77777777" w:rsidR="00F27996" w:rsidRPr="00203113" w:rsidRDefault="003F0029" w:rsidP="006C5609">
      <w:pPr>
        <w:spacing w:before="100" w:beforeAutospacing="1" w:after="100" w:afterAutospacing="1"/>
        <w:ind w:left="720"/>
        <w:jc w:val="center"/>
        <w:rPr>
          <w:rFonts w:eastAsia="Times New Roman"/>
        </w:rPr>
      </w:pPr>
      <w:r w:rsidRPr="003F0029">
        <w:rPr>
          <w:rFonts w:eastAsia="Times New Roman"/>
          <w:noProof/>
          <w:lang w:bidi="ne-NP"/>
        </w:rPr>
        <w:drawing>
          <wp:inline distT="0" distB="0" distL="0" distR="0" wp14:anchorId="74E43707" wp14:editId="72200B57">
            <wp:extent cx="3657600" cy="1299800"/>
            <wp:effectExtent l="0" t="0" r="0" b="0"/>
            <wp:docPr id="14" name="Picture 14" descr="C:\Users\Harryp\MEGA\Surface Pro 2\Nepal\Himalayan Makers Guild\Activities\Foundation Activities\FA3 - Series and Parallel Connections\images\parallel_R_buzzer_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3 - Series and Parallel Connections\images\parallel_R_buzzer_buttons2.pn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b="27662"/>
                    <a:stretch/>
                  </pic:blipFill>
                  <pic:spPr bwMode="auto">
                    <a:xfrm>
                      <a:off x="0" y="0"/>
                      <a:ext cx="3657600" cy="1299800"/>
                    </a:xfrm>
                    <a:prstGeom prst="rect">
                      <a:avLst/>
                    </a:prstGeom>
                    <a:noFill/>
                    <a:ln>
                      <a:noFill/>
                    </a:ln>
                    <a:extLst>
                      <a:ext uri="{53640926-AAD7-44D8-BBD7-CCE9431645EC}">
                        <a14:shadowObscured xmlns:a14="http://schemas.microsoft.com/office/drawing/2010/main"/>
                      </a:ext>
                    </a:extLst>
                  </pic:spPr>
                </pic:pic>
              </a:graphicData>
            </a:graphic>
          </wp:inline>
        </w:drawing>
      </w:r>
    </w:p>
    <w:p w14:paraId="429C554D" w14:textId="77777777" w:rsidR="00475F2B" w:rsidRDefault="001B717F" w:rsidP="001B717F">
      <w:pPr>
        <w:pStyle w:val="LessonHeading1"/>
      </w:pPr>
      <w:bookmarkStart w:id="11" w:name="_Toc517787989"/>
      <w:r>
        <w:t>Frequently Asked Questions</w:t>
      </w:r>
      <w:bookmarkEnd w:id="11"/>
    </w:p>
    <w:p w14:paraId="02813C6C" w14:textId="77777777" w:rsidR="00BD0886" w:rsidRDefault="00092D80" w:rsidP="00501CCE">
      <w:pPr>
        <w:rPr>
          <w:lang w:eastAsia="ja-JP"/>
        </w:rPr>
      </w:pPr>
      <w:r>
        <w:rPr>
          <w:lang w:eastAsia="ja-JP"/>
        </w:rPr>
        <w:t>How do I make series resistor connections on a breadboard?</w:t>
      </w:r>
      <w:r w:rsidR="00750C81">
        <w:rPr>
          <w:lang w:eastAsia="ja-JP"/>
        </w:rPr>
        <w:t xml:space="preserve"> A:</w:t>
      </w:r>
    </w:p>
    <w:p w14:paraId="32F7BFB8" w14:textId="77777777" w:rsidR="00092D80" w:rsidRDefault="00092D80" w:rsidP="00501CCE">
      <w:pPr>
        <w:rPr>
          <w:lang w:eastAsia="ja-JP"/>
        </w:rPr>
      </w:pPr>
      <w:r w:rsidRPr="00092D80">
        <w:rPr>
          <w:noProof/>
          <w:lang w:bidi="ne-NP"/>
        </w:rPr>
        <w:drawing>
          <wp:inline distT="0" distB="0" distL="0" distR="0" wp14:anchorId="525FF5ED" wp14:editId="466A5F89">
            <wp:extent cx="5656521" cy="2782512"/>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59996" cy="2784221"/>
                    </a:xfrm>
                    <a:prstGeom prst="rect">
                      <a:avLst/>
                    </a:prstGeom>
                  </pic:spPr>
                </pic:pic>
              </a:graphicData>
            </a:graphic>
          </wp:inline>
        </w:drawing>
      </w:r>
      <w:r w:rsidR="009B399A">
        <w:rPr>
          <w:rStyle w:val="FootnoteReference"/>
          <w:lang w:eastAsia="ja-JP"/>
        </w:rPr>
        <w:footnoteReference w:id="3"/>
      </w:r>
    </w:p>
    <w:p w14:paraId="6582D06F" w14:textId="77777777" w:rsidR="00502B24" w:rsidRPr="00501CCE" w:rsidRDefault="00092D80" w:rsidP="00B909AF">
      <w:pPr>
        <w:rPr>
          <w:lang w:eastAsia="ja-JP"/>
        </w:rPr>
      </w:pPr>
      <w:r>
        <w:rPr>
          <w:lang w:eastAsia="ja-JP"/>
        </w:rPr>
        <w:t>How do I make parallel resistor connections on a breadboard?</w:t>
      </w:r>
      <w:r w:rsidR="001A43E2" w:rsidRPr="001A43E2">
        <w:rPr>
          <w:noProof/>
          <w:lang w:bidi="ne-NP"/>
        </w:rPr>
        <w:t xml:space="preserve"> </w:t>
      </w:r>
      <w:r w:rsidR="00750C81">
        <w:rPr>
          <w:noProof/>
          <w:lang w:bidi="ne-NP"/>
        </w:rPr>
        <w:t>A:</w:t>
      </w:r>
      <w:r w:rsidR="001A43E2" w:rsidRPr="00F73FA5">
        <w:rPr>
          <w:noProof/>
          <w:lang w:bidi="ne-NP"/>
        </w:rPr>
        <w:drawing>
          <wp:inline distT="0" distB="0" distL="0" distR="0" wp14:anchorId="79DFEDD2" wp14:editId="1EB39670">
            <wp:extent cx="5655945" cy="2770949"/>
            <wp:effectExtent l="0" t="0" r="1905"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67675" cy="2776696"/>
                    </a:xfrm>
                    <a:prstGeom prst="rect">
                      <a:avLst/>
                    </a:prstGeom>
                  </pic:spPr>
                </pic:pic>
              </a:graphicData>
            </a:graphic>
          </wp:inline>
        </w:drawing>
      </w:r>
    </w:p>
    <w:sectPr w:rsidR="00502B24" w:rsidRPr="00501CCE" w:rsidSect="00841DF6">
      <w:headerReference w:type="default" r:id="rId46"/>
      <w:footerReference w:type="default" r:id="rId47"/>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EA99C" w14:textId="77777777" w:rsidR="00D464C7" w:rsidRDefault="00D464C7" w:rsidP="007711DF">
      <w:r>
        <w:separator/>
      </w:r>
    </w:p>
  </w:endnote>
  <w:endnote w:type="continuationSeparator" w:id="0">
    <w:p w14:paraId="17E73635" w14:textId="77777777" w:rsidR="00D464C7" w:rsidRDefault="00D464C7"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079BD" w14:textId="2296EECB" w:rsidR="00043A9A" w:rsidRDefault="00D464C7"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043A9A" w:rsidRPr="00CB50EF">
              <w:rPr>
                <w:rFonts w:ascii="Calibri" w:eastAsia="Calibri" w:hAnsi="Calibri"/>
                <w:color w:val="A6A6A6"/>
                <w:sz w:val="22"/>
              </w:rPr>
              <w:t>Lesson Plan</w:t>
            </w:r>
            <w:r w:rsidR="00D75F3C">
              <w:rPr>
                <w:rFonts w:ascii="Calibri" w:eastAsia="Calibri" w:hAnsi="Calibri"/>
                <w:color w:val="A6A6A6"/>
                <w:sz w:val="22"/>
              </w:rPr>
              <w:fldChar w:fldCharType="begin"/>
            </w:r>
            <w:r w:rsidR="00043A9A">
              <w:rPr>
                <w:rFonts w:ascii="Calibri" w:eastAsia="Calibri" w:hAnsi="Calibri"/>
                <w:color w:val="A6A6A6"/>
                <w:sz w:val="22"/>
              </w:rPr>
              <w:instrText xml:space="preserve"> INFO  Title  \* MERGEFORMAT </w:instrText>
            </w:r>
            <w:r w:rsidR="00D75F3C">
              <w:rPr>
                <w:rFonts w:ascii="Calibri" w:eastAsia="Calibri" w:hAnsi="Calibri"/>
                <w:color w:val="A6A6A6"/>
                <w:sz w:val="22"/>
              </w:rPr>
              <w:fldChar w:fldCharType="end"/>
            </w:r>
            <w:r w:rsidR="00D75F3C">
              <w:rPr>
                <w:rFonts w:ascii="Calibri" w:eastAsia="Calibri" w:hAnsi="Calibri"/>
                <w:color w:val="A6A6A6"/>
                <w:sz w:val="22"/>
              </w:rPr>
              <w:fldChar w:fldCharType="begin"/>
            </w:r>
            <w:r w:rsidR="00043A9A">
              <w:rPr>
                <w:rFonts w:ascii="Calibri" w:eastAsia="Calibri" w:hAnsi="Calibri"/>
                <w:color w:val="A6A6A6"/>
                <w:sz w:val="22"/>
              </w:rPr>
              <w:instrText xml:space="preserve"> TITLE  \* Caps  \* MERGEFORMAT </w:instrText>
            </w:r>
            <w:r w:rsidR="00D75F3C">
              <w:rPr>
                <w:rFonts w:ascii="Calibri" w:eastAsia="Calibri" w:hAnsi="Calibri"/>
                <w:color w:val="A6A6A6"/>
                <w:sz w:val="22"/>
              </w:rPr>
              <w:fldChar w:fldCharType="end"/>
            </w:r>
            <w:r w:rsidR="00043A9A">
              <w:rPr>
                <w:rFonts w:ascii="Calibri" w:eastAsia="Calibri" w:hAnsi="Calibri"/>
                <w:color w:val="A6A6A6"/>
                <w:sz w:val="22"/>
              </w:rPr>
              <w:tab/>
              <w:t>Foundation Activity xx</w:t>
            </w:r>
            <w:r w:rsidR="00043A9A">
              <w:rPr>
                <w:rFonts w:ascii="Calibri" w:eastAsia="Calibri" w:hAnsi="Calibri"/>
                <w:color w:val="A6A6A6"/>
                <w:sz w:val="22"/>
              </w:rPr>
              <w:tab/>
            </w:r>
            <w:r w:rsidR="00043A9A" w:rsidRPr="007123DB">
              <w:rPr>
                <w:rFonts w:ascii="Calibri" w:eastAsia="Calibri" w:hAnsi="Calibri"/>
                <w:color w:val="A6A6A6"/>
                <w:sz w:val="22"/>
              </w:rPr>
              <w:t xml:space="preserve">Page </w:t>
            </w:r>
            <w:r w:rsidR="00D75F3C" w:rsidRPr="007123DB">
              <w:rPr>
                <w:rFonts w:ascii="Calibri" w:eastAsia="Calibri" w:hAnsi="Calibri"/>
                <w:color w:val="A6A6A6"/>
                <w:sz w:val="22"/>
              </w:rPr>
              <w:fldChar w:fldCharType="begin"/>
            </w:r>
            <w:r w:rsidR="00043A9A" w:rsidRPr="007123DB">
              <w:rPr>
                <w:rFonts w:ascii="Calibri" w:eastAsia="Calibri" w:hAnsi="Calibri"/>
                <w:color w:val="A6A6A6"/>
                <w:sz w:val="22"/>
              </w:rPr>
              <w:instrText xml:space="preserve"> PAGE </w:instrText>
            </w:r>
            <w:r w:rsidR="00D75F3C" w:rsidRPr="007123DB">
              <w:rPr>
                <w:rFonts w:ascii="Calibri" w:eastAsia="Calibri" w:hAnsi="Calibri"/>
                <w:color w:val="A6A6A6"/>
                <w:sz w:val="22"/>
              </w:rPr>
              <w:fldChar w:fldCharType="separate"/>
            </w:r>
            <w:r w:rsidR="00940080">
              <w:rPr>
                <w:rFonts w:ascii="Calibri" w:eastAsia="Calibri" w:hAnsi="Calibri"/>
                <w:noProof/>
                <w:color w:val="A6A6A6"/>
                <w:sz w:val="22"/>
              </w:rPr>
              <w:t>5</w:t>
            </w:r>
            <w:r w:rsidR="00D75F3C" w:rsidRPr="007123DB">
              <w:rPr>
                <w:rFonts w:ascii="Calibri" w:eastAsia="Calibri" w:hAnsi="Calibri"/>
                <w:color w:val="A6A6A6"/>
                <w:sz w:val="22"/>
              </w:rPr>
              <w:fldChar w:fldCharType="end"/>
            </w:r>
            <w:r w:rsidR="00043A9A" w:rsidRPr="007123DB">
              <w:rPr>
                <w:rFonts w:ascii="Calibri" w:eastAsia="Calibri" w:hAnsi="Calibri"/>
                <w:color w:val="A6A6A6"/>
                <w:sz w:val="22"/>
              </w:rPr>
              <w:t xml:space="preserve"> of </w:t>
            </w:r>
            <w:r w:rsidR="00D75F3C" w:rsidRPr="007123DB">
              <w:rPr>
                <w:rFonts w:ascii="Calibri" w:eastAsia="Calibri" w:hAnsi="Calibri"/>
                <w:color w:val="A6A6A6"/>
                <w:sz w:val="22"/>
              </w:rPr>
              <w:fldChar w:fldCharType="begin"/>
            </w:r>
            <w:r w:rsidR="00043A9A" w:rsidRPr="007123DB">
              <w:rPr>
                <w:rFonts w:ascii="Calibri" w:eastAsia="Calibri" w:hAnsi="Calibri"/>
                <w:color w:val="A6A6A6"/>
                <w:sz w:val="22"/>
              </w:rPr>
              <w:instrText xml:space="preserve"> NUMPAGES  </w:instrText>
            </w:r>
            <w:r w:rsidR="00D75F3C" w:rsidRPr="007123DB">
              <w:rPr>
                <w:rFonts w:ascii="Calibri" w:eastAsia="Calibri" w:hAnsi="Calibri"/>
                <w:color w:val="A6A6A6"/>
                <w:sz w:val="22"/>
              </w:rPr>
              <w:fldChar w:fldCharType="separate"/>
            </w:r>
            <w:r w:rsidR="00940080">
              <w:rPr>
                <w:rFonts w:ascii="Calibri" w:eastAsia="Calibri" w:hAnsi="Calibri"/>
                <w:noProof/>
                <w:color w:val="A6A6A6"/>
                <w:sz w:val="22"/>
              </w:rPr>
              <w:t>10</w:t>
            </w:r>
            <w:r w:rsidR="00D75F3C" w:rsidRPr="007123DB">
              <w:rPr>
                <w:rFonts w:ascii="Calibri" w:eastAsia="Calibri" w:hAnsi="Calibri"/>
                <w:color w:val="A6A6A6"/>
                <w:sz w:val="22"/>
              </w:rPr>
              <w:fldChar w:fldCharType="end"/>
            </w:r>
          </w:sdtContent>
        </w:sdt>
      </w:sdtContent>
    </w:sdt>
  </w:p>
  <w:p w14:paraId="277B3B6D" w14:textId="77777777" w:rsidR="00043A9A" w:rsidRDefault="00043A9A"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AB8C3" w14:textId="77777777" w:rsidR="00D464C7" w:rsidRDefault="00D464C7" w:rsidP="007711DF">
      <w:r>
        <w:separator/>
      </w:r>
    </w:p>
  </w:footnote>
  <w:footnote w:type="continuationSeparator" w:id="0">
    <w:p w14:paraId="28C60E5E" w14:textId="77777777" w:rsidR="00D464C7" w:rsidRDefault="00D464C7" w:rsidP="007711DF">
      <w:r>
        <w:continuationSeparator/>
      </w:r>
    </w:p>
  </w:footnote>
  <w:footnote w:id="1">
    <w:p w14:paraId="5F654941" w14:textId="77777777" w:rsidR="00043A9A" w:rsidRDefault="00043A9A">
      <w:pPr>
        <w:pStyle w:val="FootnoteText"/>
      </w:pPr>
      <w:r>
        <w:rPr>
          <w:rStyle w:val="FootnoteReference"/>
        </w:rPr>
        <w:footnoteRef/>
      </w:r>
      <w:r w:rsidRPr="00637708">
        <w:t>https://learn.sparkfun.com/tutorials/series-and-parallel-circuits</w:t>
      </w:r>
    </w:p>
  </w:footnote>
  <w:footnote w:id="2">
    <w:p w14:paraId="4BB83DDF" w14:textId="77777777" w:rsidR="005E5DDF" w:rsidRDefault="005E5DDF">
      <w:pPr>
        <w:pStyle w:val="FootnoteText"/>
      </w:pPr>
      <w:r>
        <w:rPr>
          <w:rStyle w:val="FootnoteReference"/>
        </w:rPr>
        <w:footnoteRef/>
      </w:r>
      <w:r>
        <w:t xml:space="preserve"> Circuit image with current flow </w:t>
      </w:r>
      <w:r w:rsidR="00294A73">
        <w:t>made by</w:t>
      </w:r>
      <w:r w:rsidR="005E407F">
        <w:t xml:space="preserve"> Pete-O from</w:t>
      </w:r>
      <w:r w:rsidR="00F035A3">
        <w:t xml:space="preserve"> </w:t>
      </w:r>
      <w:hyperlink r:id="rId1" w:history="1">
        <w:r w:rsidRPr="005E5DDF">
          <w:rPr>
            <w:rStyle w:val="Hyperlink"/>
          </w:rPr>
          <w:t>Sparkfun</w:t>
        </w:r>
      </w:hyperlink>
      <w:r w:rsidR="00600854">
        <w:rPr>
          <w:rStyle w:val="Hyperlink"/>
        </w:rPr>
        <w:t>,</w:t>
      </w:r>
      <w:r w:rsidR="00F035A3">
        <w:rPr>
          <w:rStyle w:val="Hyperlink"/>
        </w:rPr>
        <w:t xml:space="preserve"> </w:t>
      </w:r>
      <w:hyperlink r:id="rId2" w:tgtFrame="new" w:history="1">
        <w:r w:rsidR="00600854" w:rsidRPr="00600854">
          <w:rPr>
            <w:rStyle w:val="Hyperlink"/>
          </w:rPr>
          <w:t>CC BY-SA 4.0</w:t>
        </w:r>
      </w:hyperlink>
    </w:p>
  </w:footnote>
  <w:footnote w:id="3">
    <w:p w14:paraId="762A6621" w14:textId="77777777" w:rsidR="00043A9A" w:rsidRDefault="00043A9A">
      <w:pPr>
        <w:pStyle w:val="FootnoteText"/>
      </w:pPr>
      <w:r>
        <w:rPr>
          <w:rStyle w:val="FootnoteReference"/>
        </w:rPr>
        <w:footnoteRef/>
      </w:r>
      <w:r>
        <w:t xml:space="preserve"> Breadboard images made with Fritzing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488DA" w14:textId="57ED039F" w:rsidR="00043A9A" w:rsidRDefault="00043A9A">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5871CD">
      <w:rPr>
        <w:rFonts w:ascii="Calibri" w:eastAsia="Calibri" w:hAnsi="Calibri"/>
        <w:color w:val="A6A6A6"/>
        <w:sz w:val="22"/>
      </w:rPr>
      <w:fldChar w:fldCharType="begin"/>
    </w:r>
    <w:r w:rsidR="005871CD">
      <w:rPr>
        <w:rFonts w:ascii="Calibri" w:eastAsia="Calibri" w:hAnsi="Calibri"/>
        <w:color w:val="A6A6A6"/>
        <w:sz w:val="22"/>
      </w:rPr>
      <w:instrText xml:space="preserve"> DATE  \@ "yyyy-MM-dd"  \* MERGEFORMAT </w:instrText>
    </w:r>
    <w:r w:rsidR="005871CD">
      <w:rPr>
        <w:rFonts w:ascii="Calibri" w:eastAsia="Calibri" w:hAnsi="Calibri"/>
        <w:color w:val="A6A6A6"/>
        <w:sz w:val="22"/>
      </w:rPr>
      <w:fldChar w:fldCharType="separate"/>
    </w:r>
    <w:r w:rsidR="009548B6">
      <w:rPr>
        <w:rFonts w:ascii="Calibri" w:eastAsia="Calibri" w:hAnsi="Calibri"/>
        <w:noProof/>
        <w:color w:val="A6A6A6"/>
        <w:sz w:val="22"/>
      </w:rPr>
      <w:t>2018-11-27</w:t>
    </w:r>
    <w:r w:rsidR="005871CD">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319"/>
    <w:multiLevelType w:val="hybridMultilevel"/>
    <w:tmpl w:val="15BC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37E3B"/>
    <w:multiLevelType w:val="hybridMultilevel"/>
    <w:tmpl w:val="E342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4228D"/>
    <w:multiLevelType w:val="hybridMultilevel"/>
    <w:tmpl w:val="E43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303B9"/>
    <w:multiLevelType w:val="hybridMultilevel"/>
    <w:tmpl w:val="FE0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25369"/>
    <w:multiLevelType w:val="hybridMultilevel"/>
    <w:tmpl w:val="6EE2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51A6D"/>
    <w:multiLevelType w:val="multilevel"/>
    <w:tmpl w:val="F716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E4977"/>
    <w:multiLevelType w:val="hybridMultilevel"/>
    <w:tmpl w:val="ABAA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83A28"/>
    <w:multiLevelType w:val="hybridMultilevel"/>
    <w:tmpl w:val="2FB4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3D7C46"/>
    <w:multiLevelType w:val="multilevel"/>
    <w:tmpl w:val="96C0E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A603199"/>
    <w:multiLevelType w:val="multilevel"/>
    <w:tmpl w:val="D442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73200"/>
    <w:multiLevelType w:val="hybridMultilevel"/>
    <w:tmpl w:val="E050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3167F"/>
    <w:multiLevelType w:val="hybridMultilevel"/>
    <w:tmpl w:val="7E96A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449D3"/>
    <w:multiLevelType w:val="hybridMultilevel"/>
    <w:tmpl w:val="9196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66E82"/>
    <w:multiLevelType w:val="hybridMultilevel"/>
    <w:tmpl w:val="4944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24409"/>
    <w:multiLevelType w:val="multilevel"/>
    <w:tmpl w:val="A012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
  </w:num>
  <w:num w:numId="4">
    <w:abstractNumId w:val="4"/>
  </w:num>
  <w:num w:numId="5">
    <w:abstractNumId w:val="16"/>
  </w:num>
  <w:num w:numId="6">
    <w:abstractNumId w:val="12"/>
  </w:num>
  <w:num w:numId="7">
    <w:abstractNumId w:val="13"/>
  </w:num>
  <w:num w:numId="8">
    <w:abstractNumId w:val="9"/>
  </w:num>
  <w:num w:numId="9">
    <w:abstractNumId w:val="18"/>
  </w:num>
  <w:num w:numId="10">
    <w:abstractNumId w:val="7"/>
  </w:num>
  <w:num w:numId="11">
    <w:abstractNumId w:val="19"/>
  </w:num>
  <w:num w:numId="12">
    <w:abstractNumId w:val="8"/>
  </w:num>
  <w:num w:numId="13">
    <w:abstractNumId w:val="17"/>
  </w:num>
  <w:num w:numId="14">
    <w:abstractNumId w:val="10"/>
  </w:num>
  <w:num w:numId="15">
    <w:abstractNumId w:val="3"/>
  </w:num>
  <w:num w:numId="16">
    <w:abstractNumId w:val="14"/>
  </w:num>
  <w:num w:numId="17">
    <w:abstractNumId w:val="0"/>
  </w:num>
  <w:num w:numId="18">
    <w:abstractNumId w:val="1"/>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AE7"/>
    <w:rsid w:val="000119DA"/>
    <w:rsid w:val="0001282F"/>
    <w:rsid w:val="0001380B"/>
    <w:rsid w:val="00015270"/>
    <w:rsid w:val="00023BF2"/>
    <w:rsid w:val="0002447A"/>
    <w:rsid w:val="00025572"/>
    <w:rsid w:val="00025FD1"/>
    <w:rsid w:val="000334FB"/>
    <w:rsid w:val="00035424"/>
    <w:rsid w:val="0003690A"/>
    <w:rsid w:val="000426E6"/>
    <w:rsid w:val="00042A64"/>
    <w:rsid w:val="00043A9A"/>
    <w:rsid w:val="00044F75"/>
    <w:rsid w:val="00047EA3"/>
    <w:rsid w:val="00052E1E"/>
    <w:rsid w:val="00056D38"/>
    <w:rsid w:val="00060DCF"/>
    <w:rsid w:val="0006523E"/>
    <w:rsid w:val="000672B2"/>
    <w:rsid w:val="00067BF5"/>
    <w:rsid w:val="00070789"/>
    <w:rsid w:val="00080513"/>
    <w:rsid w:val="00080EF4"/>
    <w:rsid w:val="000826A0"/>
    <w:rsid w:val="000901A4"/>
    <w:rsid w:val="0009230D"/>
    <w:rsid w:val="00092D80"/>
    <w:rsid w:val="00095671"/>
    <w:rsid w:val="000959BE"/>
    <w:rsid w:val="000A0EFB"/>
    <w:rsid w:val="000A44F1"/>
    <w:rsid w:val="000A716C"/>
    <w:rsid w:val="000A7708"/>
    <w:rsid w:val="000B115D"/>
    <w:rsid w:val="000B11F2"/>
    <w:rsid w:val="000B14B6"/>
    <w:rsid w:val="000B27F1"/>
    <w:rsid w:val="000B703F"/>
    <w:rsid w:val="000B7C85"/>
    <w:rsid w:val="000C0319"/>
    <w:rsid w:val="000C08F1"/>
    <w:rsid w:val="000C139D"/>
    <w:rsid w:val="000C30EC"/>
    <w:rsid w:val="000C3329"/>
    <w:rsid w:val="000C3D07"/>
    <w:rsid w:val="000C47EA"/>
    <w:rsid w:val="000C5040"/>
    <w:rsid w:val="000D0606"/>
    <w:rsid w:val="000D175D"/>
    <w:rsid w:val="000D3916"/>
    <w:rsid w:val="000D5BAD"/>
    <w:rsid w:val="000E1FD8"/>
    <w:rsid w:val="000E446B"/>
    <w:rsid w:val="000E4506"/>
    <w:rsid w:val="000E666D"/>
    <w:rsid w:val="000E6C0D"/>
    <w:rsid w:val="000E7AF4"/>
    <w:rsid w:val="000F062D"/>
    <w:rsid w:val="000F158A"/>
    <w:rsid w:val="000F4C7B"/>
    <w:rsid w:val="000F5CDB"/>
    <w:rsid w:val="000F7798"/>
    <w:rsid w:val="001016A7"/>
    <w:rsid w:val="00101E33"/>
    <w:rsid w:val="00102C1E"/>
    <w:rsid w:val="0010608B"/>
    <w:rsid w:val="0011279F"/>
    <w:rsid w:val="00113663"/>
    <w:rsid w:val="00115EC2"/>
    <w:rsid w:val="00116EE0"/>
    <w:rsid w:val="00117286"/>
    <w:rsid w:val="0012265B"/>
    <w:rsid w:val="00124E49"/>
    <w:rsid w:val="00125DEA"/>
    <w:rsid w:val="001262F1"/>
    <w:rsid w:val="00126CD0"/>
    <w:rsid w:val="001302C8"/>
    <w:rsid w:val="00131F94"/>
    <w:rsid w:val="0013298E"/>
    <w:rsid w:val="00132CB0"/>
    <w:rsid w:val="00133099"/>
    <w:rsid w:val="00133362"/>
    <w:rsid w:val="001336E4"/>
    <w:rsid w:val="00135EFB"/>
    <w:rsid w:val="001412F4"/>
    <w:rsid w:val="001420AC"/>
    <w:rsid w:val="00144607"/>
    <w:rsid w:val="001471B6"/>
    <w:rsid w:val="00150D08"/>
    <w:rsid w:val="00151C67"/>
    <w:rsid w:val="00155AE7"/>
    <w:rsid w:val="0015626C"/>
    <w:rsid w:val="00156A45"/>
    <w:rsid w:val="001603DF"/>
    <w:rsid w:val="00160CF9"/>
    <w:rsid w:val="001632FE"/>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85BFC"/>
    <w:rsid w:val="00190305"/>
    <w:rsid w:val="00192748"/>
    <w:rsid w:val="0019456B"/>
    <w:rsid w:val="00195426"/>
    <w:rsid w:val="001A347B"/>
    <w:rsid w:val="001A43E2"/>
    <w:rsid w:val="001B0F9B"/>
    <w:rsid w:val="001B0FFC"/>
    <w:rsid w:val="001B5BAC"/>
    <w:rsid w:val="001B617B"/>
    <w:rsid w:val="001B66E9"/>
    <w:rsid w:val="001B717F"/>
    <w:rsid w:val="001B7649"/>
    <w:rsid w:val="001B7891"/>
    <w:rsid w:val="001C03D7"/>
    <w:rsid w:val="001C0990"/>
    <w:rsid w:val="001C0B29"/>
    <w:rsid w:val="001C5268"/>
    <w:rsid w:val="001D1DB2"/>
    <w:rsid w:val="001D2737"/>
    <w:rsid w:val="001D5814"/>
    <w:rsid w:val="001D5869"/>
    <w:rsid w:val="001E0DC8"/>
    <w:rsid w:val="001E5B26"/>
    <w:rsid w:val="001E5C1D"/>
    <w:rsid w:val="001E6450"/>
    <w:rsid w:val="001E77BE"/>
    <w:rsid w:val="00203113"/>
    <w:rsid w:val="002124C2"/>
    <w:rsid w:val="00212B16"/>
    <w:rsid w:val="00212F6F"/>
    <w:rsid w:val="00224B86"/>
    <w:rsid w:val="002277C4"/>
    <w:rsid w:val="0023208A"/>
    <w:rsid w:val="00240517"/>
    <w:rsid w:val="00240FA2"/>
    <w:rsid w:val="00243990"/>
    <w:rsid w:val="00245129"/>
    <w:rsid w:val="00253109"/>
    <w:rsid w:val="00254FEA"/>
    <w:rsid w:val="002565D7"/>
    <w:rsid w:val="00260ECE"/>
    <w:rsid w:val="00262BE8"/>
    <w:rsid w:val="00263AE5"/>
    <w:rsid w:val="00264938"/>
    <w:rsid w:val="002650C6"/>
    <w:rsid w:val="00265F70"/>
    <w:rsid w:val="00266B2C"/>
    <w:rsid w:val="00267025"/>
    <w:rsid w:val="00270071"/>
    <w:rsid w:val="00270422"/>
    <w:rsid w:val="00272072"/>
    <w:rsid w:val="0027405B"/>
    <w:rsid w:val="00275910"/>
    <w:rsid w:val="0027690A"/>
    <w:rsid w:val="002830FB"/>
    <w:rsid w:val="002925ED"/>
    <w:rsid w:val="002933A3"/>
    <w:rsid w:val="00294A73"/>
    <w:rsid w:val="00295AE9"/>
    <w:rsid w:val="002A07C9"/>
    <w:rsid w:val="002A56FA"/>
    <w:rsid w:val="002A6F4A"/>
    <w:rsid w:val="002B108D"/>
    <w:rsid w:val="002B251A"/>
    <w:rsid w:val="002B42FA"/>
    <w:rsid w:val="002B5609"/>
    <w:rsid w:val="002B5FC5"/>
    <w:rsid w:val="002B622A"/>
    <w:rsid w:val="002C0A26"/>
    <w:rsid w:val="002C36E3"/>
    <w:rsid w:val="002C54C6"/>
    <w:rsid w:val="002C5989"/>
    <w:rsid w:val="002C623A"/>
    <w:rsid w:val="002C7E99"/>
    <w:rsid w:val="002D7341"/>
    <w:rsid w:val="002E3AAF"/>
    <w:rsid w:val="002E71FB"/>
    <w:rsid w:val="002F061D"/>
    <w:rsid w:val="002F162B"/>
    <w:rsid w:val="002F49E7"/>
    <w:rsid w:val="002F71B5"/>
    <w:rsid w:val="002F773D"/>
    <w:rsid w:val="003022B9"/>
    <w:rsid w:val="003032B6"/>
    <w:rsid w:val="003068F2"/>
    <w:rsid w:val="0030728C"/>
    <w:rsid w:val="003109BC"/>
    <w:rsid w:val="00314E9E"/>
    <w:rsid w:val="00320B79"/>
    <w:rsid w:val="00320EAF"/>
    <w:rsid w:val="00321B2F"/>
    <w:rsid w:val="00327441"/>
    <w:rsid w:val="00335A6E"/>
    <w:rsid w:val="00336726"/>
    <w:rsid w:val="003375D6"/>
    <w:rsid w:val="00340A6D"/>
    <w:rsid w:val="003428EA"/>
    <w:rsid w:val="003438B6"/>
    <w:rsid w:val="00350E64"/>
    <w:rsid w:val="00351474"/>
    <w:rsid w:val="00355AA4"/>
    <w:rsid w:val="00356776"/>
    <w:rsid w:val="00362A9C"/>
    <w:rsid w:val="00362B7F"/>
    <w:rsid w:val="003645CD"/>
    <w:rsid w:val="0037214D"/>
    <w:rsid w:val="0037221C"/>
    <w:rsid w:val="00374F48"/>
    <w:rsid w:val="003808A4"/>
    <w:rsid w:val="003825ED"/>
    <w:rsid w:val="00393EB4"/>
    <w:rsid w:val="0039511F"/>
    <w:rsid w:val="00397F0A"/>
    <w:rsid w:val="003A2725"/>
    <w:rsid w:val="003A45DF"/>
    <w:rsid w:val="003B382C"/>
    <w:rsid w:val="003B457E"/>
    <w:rsid w:val="003B475A"/>
    <w:rsid w:val="003B4A76"/>
    <w:rsid w:val="003B5692"/>
    <w:rsid w:val="003B5CB4"/>
    <w:rsid w:val="003B5F59"/>
    <w:rsid w:val="003B6D16"/>
    <w:rsid w:val="003C0F7F"/>
    <w:rsid w:val="003C348E"/>
    <w:rsid w:val="003C5D20"/>
    <w:rsid w:val="003C7251"/>
    <w:rsid w:val="003D1AAA"/>
    <w:rsid w:val="003D1EFD"/>
    <w:rsid w:val="003D375B"/>
    <w:rsid w:val="003D66B6"/>
    <w:rsid w:val="003E66D6"/>
    <w:rsid w:val="003E6D15"/>
    <w:rsid w:val="003F0029"/>
    <w:rsid w:val="003F0A74"/>
    <w:rsid w:val="003F0C46"/>
    <w:rsid w:val="003F2F5D"/>
    <w:rsid w:val="003F2F7B"/>
    <w:rsid w:val="003F3B2A"/>
    <w:rsid w:val="003F3DB7"/>
    <w:rsid w:val="003F45EB"/>
    <w:rsid w:val="003F5A54"/>
    <w:rsid w:val="00402FAB"/>
    <w:rsid w:val="00404479"/>
    <w:rsid w:val="00404AE7"/>
    <w:rsid w:val="0040750D"/>
    <w:rsid w:val="00407619"/>
    <w:rsid w:val="00413F94"/>
    <w:rsid w:val="004144B9"/>
    <w:rsid w:val="00414D7C"/>
    <w:rsid w:val="0042234F"/>
    <w:rsid w:val="00422797"/>
    <w:rsid w:val="00422E5F"/>
    <w:rsid w:val="004241FD"/>
    <w:rsid w:val="00425CF1"/>
    <w:rsid w:val="004262DB"/>
    <w:rsid w:val="00427E82"/>
    <w:rsid w:val="00431FCF"/>
    <w:rsid w:val="00433925"/>
    <w:rsid w:val="00434554"/>
    <w:rsid w:val="00435625"/>
    <w:rsid w:val="004359C6"/>
    <w:rsid w:val="00436102"/>
    <w:rsid w:val="00436689"/>
    <w:rsid w:val="00440F45"/>
    <w:rsid w:val="00442D49"/>
    <w:rsid w:val="00443534"/>
    <w:rsid w:val="00444639"/>
    <w:rsid w:val="00451AD2"/>
    <w:rsid w:val="00451C42"/>
    <w:rsid w:val="004520A0"/>
    <w:rsid w:val="004665C7"/>
    <w:rsid w:val="00471389"/>
    <w:rsid w:val="004713CB"/>
    <w:rsid w:val="00472A19"/>
    <w:rsid w:val="004730C3"/>
    <w:rsid w:val="00475A64"/>
    <w:rsid w:val="00475F2B"/>
    <w:rsid w:val="00487CA2"/>
    <w:rsid w:val="00491F5C"/>
    <w:rsid w:val="0049425B"/>
    <w:rsid w:val="00495644"/>
    <w:rsid w:val="00496362"/>
    <w:rsid w:val="004A6397"/>
    <w:rsid w:val="004A7304"/>
    <w:rsid w:val="004A7930"/>
    <w:rsid w:val="004A7F3F"/>
    <w:rsid w:val="004B1A0D"/>
    <w:rsid w:val="004B46A4"/>
    <w:rsid w:val="004B500C"/>
    <w:rsid w:val="004C1756"/>
    <w:rsid w:val="004C6AFC"/>
    <w:rsid w:val="004C7710"/>
    <w:rsid w:val="004D081C"/>
    <w:rsid w:val="004D22E3"/>
    <w:rsid w:val="004D419D"/>
    <w:rsid w:val="004D5018"/>
    <w:rsid w:val="004D53F0"/>
    <w:rsid w:val="004D5BB5"/>
    <w:rsid w:val="004D65C0"/>
    <w:rsid w:val="004D70E6"/>
    <w:rsid w:val="004E62D4"/>
    <w:rsid w:val="004F214C"/>
    <w:rsid w:val="004F2D03"/>
    <w:rsid w:val="004F7E75"/>
    <w:rsid w:val="00500604"/>
    <w:rsid w:val="00501189"/>
    <w:rsid w:val="00501CCE"/>
    <w:rsid w:val="00502B24"/>
    <w:rsid w:val="005033EE"/>
    <w:rsid w:val="005105D0"/>
    <w:rsid w:val="00510A08"/>
    <w:rsid w:val="00511B07"/>
    <w:rsid w:val="00513C97"/>
    <w:rsid w:val="005158BB"/>
    <w:rsid w:val="00516627"/>
    <w:rsid w:val="00517833"/>
    <w:rsid w:val="00517B40"/>
    <w:rsid w:val="00523384"/>
    <w:rsid w:val="00524376"/>
    <w:rsid w:val="00524805"/>
    <w:rsid w:val="0052639B"/>
    <w:rsid w:val="00526CEB"/>
    <w:rsid w:val="005310E3"/>
    <w:rsid w:val="00532338"/>
    <w:rsid w:val="005335F9"/>
    <w:rsid w:val="0053525C"/>
    <w:rsid w:val="00542451"/>
    <w:rsid w:val="005429FB"/>
    <w:rsid w:val="00545802"/>
    <w:rsid w:val="005458F3"/>
    <w:rsid w:val="00545AC6"/>
    <w:rsid w:val="005467B6"/>
    <w:rsid w:val="005505BA"/>
    <w:rsid w:val="00551490"/>
    <w:rsid w:val="00551A27"/>
    <w:rsid w:val="00554393"/>
    <w:rsid w:val="0055475B"/>
    <w:rsid w:val="00554E2A"/>
    <w:rsid w:val="00556651"/>
    <w:rsid w:val="005579AD"/>
    <w:rsid w:val="005604D5"/>
    <w:rsid w:val="0056356D"/>
    <w:rsid w:val="00564D80"/>
    <w:rsid w:val="0057113E"/>
    <w:rsid w:val="00573349"/>
    <w:rsid w:val="00574723"/>
    <w:rsid w:val="00574FBE"/>
    <w:rsid w:val="00576423"/>
    <w:rsid w:val="00577B06"/>
    <w:rsid w:val="0058218C"/>
    <w:rsid w:val="0058512C"/>
    <w:rsid w:val="005854CE"/>
    <w:rsid w:val="005871CD"/>
    <w:rsid w:val="0059531E"/>
    <w:rsid w:val="005A0155"/>
    <w:rsid w:val="005A0EE0"/>
    <w:rsid w:val="005A10B0"/>
    <w:rsid w:val="005A6B57"/>
    <w:rsid w:val="005B02DE"/>
    <w:rsid w:val="005B1C00"/>
    <w:rsid w:val="005B1E28"/>
    <w:rsid w:val="005B2EB3"/>
    <w:rsid w:val="005B363D"/>
    <w:rsid w:val="005B3B41"/>
    <w:rsid w:val="005B62A4"/>
    <w:rsid w:val="005C386D"/>
    <w:rsid w:val="005C71BA"/>
    <w:rsid w:val="005D03B7"/>
    <w:rsid w:val="005D4BB2"/>
    <w:rsid w:val="005E0F88"/>
    <w:rsid w:val="005E32AF"/>
    <w:rsid w:val="005E407F"/>
    <w:rsid w:val="005E49C0"/>
    <w:rsid w:val="005E4D93"/>
    <w:rsid w:val="005E5DDF"/>
    <w:rsid w:val="005E6D90"/>
    <w:rsid w:val="005E7F78"/>
    <w:rsid w:val="005F0CAE"/>
    <w:rsid w:val="005F1EE0"/>
    <w:rsid w:val="005F24F8"/>
    <w:rsid w:val="005F2BE4"/>
    <w:rsid w:val="005F2CDA"/>
    <w:rsid w:val="005F38F1"/>
    <w:rsid w:val="005F642E"/>
    <w:rsid w:val="005F74E3"/>
    <w:rsid w:val="00600854"/>
    <w:rsid w:val="00600FDF"/>
    <w:rsid w:val="006035EB"/>
    <w:rsid w:val="00603D66"/>
    <w:rsid w:val="006044E5"/>
    <w:rsid w:val="00607552"/>
    <w:rsid w:val="00607F5D"/>
    <w:rsid w:val="00615A48"/>
    <w:rsid w:val="00615F85"/>
    <w:rsid w:val="00616E7B"/>
    <w:rsid w:val="006215A7"/>
    <w:rsid w:val="0062193B"/>
    <w:rsid w:val="006229BA"/>
    <w:rsid w:val="006247FE"/>
    <w:rsid w:val="00631258"/>
    <w:rsid w:val="006327D9"/>
    <w:rsid w:val="00632C9C"/>
    <w:rsid w:val="00634980"/>
    <w:rsid w:val="00636CA0"/>
    <w:rsid w:val="00637708"/>
    <w:rsid w:val="00640F18"/>
    <w:rsid w:val="00641F8E"/>
    <w:rsid w:val="006448C3"/>
    <w:rsid w:val="00645578"/>
    <w:rsid w:val="00646541"/>
    <w:rsid w:val="0064685D"/>
    <w:rsid w:val="00651BC0"/>
    <w:rsid w:val="00654B48"/>
    <w:rsid w:val="0065541E"/>
    <w:rsid w:val="00656843"/>
    <w:rsid w:val="00656B82"/>
    <w:rsid w:val="00660765"/>
    <w:rsid w:val="0066204E"/>
    <w:rsid w:val="00667B30"/>
    <w:rsid w:val="00671B6D"/>
    <w:rsid w:val="00671F2B"/>
    <w:rsid w:val="0067273E"/>
    <w:rsid w:val="00672FC8"/>
    <w:rsid w:val="00673B44"/>
    <w:rsid w:val="00673B7E"/>
    <w:rsid w:val="006756DB"/>
    <w:rsid w:val="00682438"/>
    <w:rsid w:val="00682DD7"/>
    <w:rsid w:val="006865EF"/>
    <w:rsid w:val="006878AC"/>
    <w:rsid w:val="00692E4B"/>
    <w:rsid w:val="00695888"/>
    <w:rsid w:val="00696C14"/>
    <w:rsid w:val="006A1796"/>
    <w:rsid w:val="006A31BB"/>
    <w:rsid w:val="006B2F2A"/>
    <w:rsid w:val="006B3C5E"/>
    <w:rsid w:val="006B6E9D"/>
    <w:rsid w:val="006C1508"/>
    <w:rsid w:val="006C2E22"/>
    <w:rsid w:val="006C435A"/>
    <w:rsid w:val="006C5609"/>
    <w:rsid w:val="006D070E"/>
    <w:rsid w:val="006D2D16"/>
    <w:rsid w:val="006D2D75"/>
    <w:rsid w:val="006D5B94"/>
    <w:rsid w:val="006E0B70"/>
    <w:rsid w:val="006E6270"/>
    <w:rsid w:val="006F203E"/>
    <w:rsid w:val="006F4648"/>
    <w:rsid w:val="006F4FC1"/>
    <w:rsid w:val="006F65ED"/>
    <w:rsid w:val="00700F48"/>
    <w:rsid w:val="007016AD"/>
    <w:rsid w:val="00701970"/>
    <w:rsid w:val="00701FF8"/>
    <w:rsid w:val="00704BEF"/>
    <w:rsid w:val="007052E9"/>
    <w:rsid w:val="00705BCD"/>
    <w:rsid w:val="007073FF"/>
    <w:rsid w:val="00707B3E"/>
    <w:rsid w:val="007123DB"/>
    <w:rsid w:val="00714DD9"/>
    <w:rsid w:val="00714F79"/>
    <w:rsid w:val="00717D92"/>
    <w:rsid w:val="00723934"/>
    <w:rsid w:val="0072544F"/>
    <w:rsid w:val="007257F6"/>
    <w:rsid w:val="007267DB"/>
    <w:rsid w:val="00730888"/>
    <w:rsid w:val="00732F24"/>
    <w:rsid w:val="00733EC4"/>
    <w:rsid w:val="00740406"/>
    <w:rsid w:val="0074350D"/>
    <w:rsid w:val="007479D9"/>
    <w:rsid w:val="00747ED9"/>
    <w:rsid w:val="007509AB"/>
    <w:rsid w:val="00750C81"/>
    <w:rsid w:val="00753685"/>
    <w:rsid w:val="00754873"/>
    <w:rsid w:val="00756198"/>
    <w:rsid w:val="007564D3"/>
    <w:rsid w:val="00756767"/>
    <w:rsid w:val="00757E67"/>
    <w:rsid w:val="00764593"/>
    <w:rsid w:val="007711DF"/>
    <w:rsid w:val="00771587"/>
    <w:rsid w:val="00771B33"/>
    <w:rsid w:val="007724BE"/>
    <w:rsid w:val="00773DA1"/>
    <w:rsid w:val="00774775"/>
    <w:rsid w:val="0077544B"/>
    <w:rsid w:val="007804F1"/>
    <w:rsid w:val="00780E75"/>
    <w:rsid w:val="00781202"/>
    <w:rsid w:val="0078263A"/>
    <w:rsid w:val="00783A05"/>
    <w:rsid w:val="00790395"/>
    <w:rsid w:val="007955B2"/>
    <w:rsid w:val="00796B38"/>
    <w:rsid w:val="007A2A79"/>
    <w:rsid w:val="007A2B03"/>
    <w:rsid w:val="007A5954"/>
    <w:rsid w:val="007A7542"/>
    <w:rsid w:val="007B3305"/>
    <w:rsid w:val="007B33F2"/>
    <w:rsid w:val="007B6EA4"/>
    <w:rsid w:val="007B790C"/>
    <w:rsid w:val="007C2978"/>
    <w:rsid w:val="007C3057"/>
    <w:rsid w:val="007C4005"/>
    <w:rsid w:val="007C432D"/>
    <w:rsid w:val="007C55D7"/>
    <w:rsid w:val="007C7878"/>
    <w:rsid w:val="007D665F"/>
    <w:rsid w:val="007E46A8"/>
    <w:rsid w:val="007E7C3D"/>
    <w:rsid w:val="007F502B"/>
    <w:rsid w:val="0080120C"/>
    <w:rsid w:val="00801819"/>
    <w:rsid w:val="00805ACE"/>
    <w:rsid w:val="00807BA6"/>
    <w:rsid w:val="00812E0F"/>
    <w:rsid w:val="00814660"/>
    <w:rsid w:val="00821657"/>
    <w:rsid w:val="00823B4B"/>
    <w:rsid w:val="00827CA9"/>
    <w:rsid w:val="00832ECA"/>
    <w:rsid w:val="0083380B"/>
    <w:rsid w:val="00835574"/>
    <w:rsid w:val="00837A97"/>
    <w:rsid w:val="008419D1"/>
    <w:rsid w:val="00841DF6"/>
    <w:rsid w:val="00845DBE"/>
    <w:rsid w:val="00851053"/>
    <w:rsid w:val="008515BE"/>
    <w:rsid w:val="008549DD"/>
    <w:rsid w:val="00855156"/>
    <w:rsid w:val="00856404"/>
    <w:rsid w:val="0086070E"/>
    <w:rsid w:val="0086096A"/>
    <w:rsid w:val="0086445C"/>
    <w:rsid w:val="00866875"/>
    <w:rsid w:val="008749D1"/>
    <w:rsid w:val="00877704"/>
    <w:rsid w:val="00877973"/>
    <w:rsid w:val="008812F7"/>
    <w:rsid w:val="008932CD"/>
    <w:rsid w:val="008943AE"/>
    <w:rsid w:val="008A1545"/>
    <w:rsid w:val="008A1922"/>
    <w:rsid w:val="008A4B69"/>
    <w:rsid w:val="008A5B78"/>
    <w:rsid w:val="008B02A0"/>
    <w:rsid w:val="008B18EC"/>
    <w:rsid w:val="008B2A8C"/>
    <w:rsid w:val="008B36BF"/>
    <w:rsid w:val="008B39DD"/>
    <w:rsid w:val="008B3AA4"/>
    <w:rsid w:val="008B465E"/>
    <w:rsid w:val="008B4A73"/>
    <w:rsid w:val="008B6AB4"/>
    <w:rsid w:val="008C1A8C"/>
    <w:rsid w:val="008C27C5"/>
    <w:rsid w:val="008C2972"/>
    <w:rsid w:val="008C2E6A"/>
    <w:rsid w:val="008C33F6"/>
    <w:rsid w:val="008C41CA"/>
    <w:rsid w:val="008C5EBC"/>
    <w:rsid w:val="008C64D4"/>
    <w:rsid w:val="008D2017"/>
    <w:rsid w:val="008D2774"/>
    <w:rsid w:val="008D4866"/>
    <w:rsid w:val="008D72D8"/>
    <w:rsid w:val="008E1EED"/>
    <w:rsid w:val="008E21C3"/>
    <w:rsid w:val="008E5D9F"/>
    <w:rsid w:val="008E76DA"/>
    <w:rsid w:val="008F2061"/>
    <w:rsid w:val="008F56A5"/>
    <w:rsid w:val="008F6A6C"/>
    <w:rsid w:val="00906A2D"/>
    <w:rsid w:val="00907C69"/>
    <w:rsid w:val="00911840"/>
    <w:rsid w:val="00911BCC"/>
    <w:rsid w:val="00911FB2"/>
    <w:rsid w:val="00913201"/>
    <w:rsid w:val="00914526"/>
    <w:rsid w:val="0091632B"/>
    <w:rsid w:val="00917562"/>
    <w:rsid w:val="009200DB"/>
    <w:rsid w:val="0092344A"/>
    <w:rsid w:val="00926603"/>
    <w:rsid w:val="00926DA0"/>
    <w:rsid w:val="00927ABB"/>
    <w:rsid w:val="00927FDF"/>
    <w:rsid w:val="0093190E"/>
    <w:rsid w:val="0093328A"/>
    <w:rsid w:val="009363B5"/>
    <w:rsid w:val="00936E0C"/>
    <w:rsid w:val="00940080"/>
    <w:rsid w:val="009401F8"/>
    <w:rsid w:val="0094151A"/>
    <w:rsid w:val="00941DDB"/>
    <w:rsid w:val="00942D91"/>
    <w:rsid w:val="009436EA"/>
    <w:rsid w:val="00944D2E"/>
    <w:rsid w:val="00945DA5"/>
    <w:rsid w:val="0094635C"/>
    <w:rsid w:val="0094678B"/>
    <w:rsid w:val="00950094"/>
    <w:rsid w:val="009508F9"/>
    <w:rsid w:val="00953987"/>
    <w:rsid w:val="00953E7E"/>
    <w:rsid w:val="009546CD"/>
    <w:rsid w:val="009548B6"/>
    <w:rsid w:val="00963E24"/>
    <w:rsid w:val="009640B4"/>
    <w:rsid w:val="00966DAD"/>
    <w:rsid w:val="009713D6"/>
    <w:rsid w:val="0097382B"/>
    <w:rsid w:val="0097676A"/>
    <w:rsid w:val="00977550"/>
    <w:rsid w:val="00982FC8"/>
    <w:rsid w:val="009853FA"/>
    <w:rsid w:val="00985C39"/>
    <w:rsid w:val="00987DE3"/>
    <w:rsid w:val="00990321"/>
    <w:rsid w:val="00994777"/>
    <w:rsid w:val="0099672C"/>
    <w:rsid w:val="009A114A"/>
    <w:rsid w:val="009A1439"/>
    <w:rsid w:val="009A33F6"/>
    <w:rsid w:val="009A4F64"/>
    <w:rsid w:val="009B01A8"/>
    <w:rsid w:val="009B20B6"/>
    <w:rsid w:val="009B2B56"/>
    <w:rsid w:val="009B32A8"/>
    <w:rsid w:val="009B399A"/>
    <w:rsid w:val="009C0AF0"/>
    <w:rsid w:val="009C2F9E"/>
    <w:rsid w:val="009C3042"/>
    <w:rsid w:val="009C6797"/>
    <w:rsid w:val="009C7C9A"/>
    <w:rsid w:val="009D0D49"/>
    <w:rsid w:val="009D2B05"/>
    <w:rsid w:val="009D60EB"/>
    <w:rsid w:val="009D6A19"/>
    <w:rsid w:val="009D7E8A"/>
    <w:rsid w:val="009E139C"/>
    <w:rsid w:val="009E1B16"/>
    <w:rsid w:val="009E4637"/>
    <w:rsid w:val="009F02D3"/>
    <w:rsid w:val="009F07D9"/>
    <w:rsid w:val="009F11A3"/>
    <w:rsid w:val="009F289B"/>
    <w:rsid w:val="009F5D42"/>
    <w:rsid w:val="00A001C4"/>
    <w:rsid w:val="00A007E3"/>
    <w:rsid w:val="00A0477D"/>
    <w:rsid w:val="00A05763"/>
    <w:rsid w:val="00A05B72"/>
    <w:rsid w:val="00A06FF9"/>
    <w:rsid w:val="00A14740"/>
    <w:rsid w:val="00A165CD"/>
    <w:rsid w:val="00A2296F"/>
    <w:rsid w:val="00A24665"/>
    <w:rsid w:val="00A258A4"/>
    <w:rsid w:val="00A34A25"/>
    <w:rsid w:val="00A41CC1"/>
    <w:rsid w:val="00A43BE7"/>
    <w:rsid w:val="00A44482"/>
    <w:rsid w:val="00A45725"/>
    <w:rsid w:val="00A47929"/>
    <w:rsid w:val="00A50A65"/>
    <w:rsid w:val="00A52498"/>
    <w:rsid w:val="00A57571"/>
    <w:rsid w:val="00A63595"/>
    <w:rsid w:val="00A6766C"/>
    <w:rsid w:val="00A67DCA"/>
    <w:rsid w:val="00A724B4"/>
    <w:rsid w:val="00A74049"/>
    <w:rsid w:val="00A7565D"/>
    <w:rsid w:val="00A757FD"/>
    <w:rsid w:val="00A763DD"/>
    <w:rsid w:val="00A8157E"/>
    <w:rsid w:val="00A81BD4"/>
    <w:rsid w:val="00A83723"/>
    <w:rsid w:val="00A83BAA"/>
    <w:rsid w:val="00A84772"/>
    <w:rsid w:val="00A84F5E"/>
    <w:rsid w:val="00A93AC7"/>
    <w:rsid w:val="00A95387"/>
    <w:rsid w:val="00A9622A"/>
    <w:rsid w:val="00AA01EE"/>
    <w:rsid w:val="00AA025D"/>
    <w:rsid w:val="00AA3A16"/>
    <w:rsid w:val="00AA53BE"/>
    <w:rsid w:val="00AA7E12"/>
    <w:rsid w:val="00AB0F8F"/>
    <w:rsid w:val="00AB49E8"/>
    <w:rsid w:val="00AC41E6"/>
    <w:rsid w:val="00AC497B"/>
    <w:rsid w:val="00AC55E3"/>
    <w:rsid w:val="00AC5C6B"/>
    <w:rsid w:val="00AC64C7"/>
    <w:rsid w:val="00AD1FDB"/>
    <w:rsid w:val="00AD2948"/>
    <w:rsid w:val="00AD735C"/>
    <w:rsid w:val="00AE2982"/>
    <w:rsid w:val="00AE3973"/>
    <w:rsid w:val="00AE4473"/>
    <w:rsid w:val="00AE67CC"/>
    <w:rsid w:val="00B02B77"/>
    <w:rsid w:val="00B03221"/>
    <w:rsid w:val="00B035EC"/>
    <w:rsid w:val="00B05EE1"/>
    <w:rsid w:val="00B11C3D"/>
    <w:rsid w:val="00B1279A"/>
    <w:rsid w:val="00B13CF2"/>
    <w:rsid w:val="00B145E9"/>
    <w:rsid w:val="00B20094"/>
    <w:rsid w:val="00B20D3B"/>
    <w:rsid w:val="00B20DEA"/>
    <w:rsid w:val="00B26CF9"/>
    <w:rsid w:val="00B3073A"/>
    <w:rsid w:val="00B3101B"/>
    <w:rsid w:val="00B31620"/>
    <w:rsid w:val="00B34C47"/>
    <w:rsid w:val="00B37959"/>
    <w:rsid w:val="00B403E9"/>
    <w:rsid w:val="00B41DBD"/>
    <w:rsid w:val="00B44A5E"/>
    <w:rsid w:val="00B45224"/>
    <w:rsid w:val="00B45FB4"/>
    <w:rsid w:val="00B476F6"/>
    <w:rsid w:val="00B47BCB"/>
    <w:rsid w:val="00B54E19"/>
    <w:rsid w:val="00B55F80"/>
    <w:rsid w:val="00B57854"/>
    <w:rsid w:val="00B6170B"/>
    <w:rsid w:val="00B64784"/>
    <w:rsid w:val="00B64938"/>
    <w:rsid w:val="00B65EDB"/>
    <w:rsid w:val="00B6614A"/>
    <w:rsid w:val="00B708F9"/>
    <w:rsid w:val="00B72972"/>
    <w:rsid w:val="00B7299A"/>
    <w:rsid w:val="00B744EA"/>
    <w:rsid w:val="00B74FCC"/>
    <w:rsid w:val="00B76A69"/>
    <w:rsid w:val="00B7776A"/>
    <w:rsid w:val="00B82861"/>
    <w:rsid w:val="00B8288C"/>
    <w:rsid w:val="00B84FF9"/>
    <w:rsid w:val="00B85A4F"/>
    <w:rsid w:val="00B85C56"/>
    <w:rsid w:val="00B8609F"/>
    <w:rsid w:val="00B8614E"/>
    <w:rsid w:val="00B909AF"/>
    <w:rsid w:val="00B91108"/>
    <w:rsid w:val="00B920CD"/>
    <w:rsid w:val="00B93089"/>
    <w:rsid w:val="00BA3B0D"/>
    <w:rsid w:val="00BB08F4"/>
    <w:rsid w:val="00BB23D7"/>
    <w:rsid w:val="00BB4839"/>
    <w:rsid w:val="00BB4D88"/>
    <w:rsid w:val="00BB5E7B"/>
    <w:rsid w:val="00BB6B21"/>
    <w:rsid w:val="00BB78D1"/>
    <w:rsid w:val="00BC3699"/>
    <w:rsid w:val="00BC640B"/>
    <w:rsid w:val="00BC7258"/>
    <w:rsid w:val="00BC726A"/>
    <w:rsid w:val="00BD02A2"/>
    <w:rsid w:val="00BD0886"/>
    <w:rsid w:val="00BD0C85"/>
    <w:rsid w:val="00BD161F"/>
    <w:rsid w:val="00BD3D72"/>
    <w:rsid w:val="00BD4D0A"/>
    <w:rsid w:val="00BE0702"/>
    <w:rsid w:val="00BE09E7"/>
    <w:rsid w:val="00BE2EDE"/>
    <w:rsid w:val="00BE6F40"/>
    <w:rsid w:val="00BE7810"/>
    <w:rsid w:val="00BF1091"/>
    <w:rsid w:val="00BF28E6"/>
    <w:rsid w:val="00BF2AED"/>
    <w:rsid w:val="00BF3EA5"/>
    <w:rsid w:val="00BF5E6C"/>
    <w:rsid w:val="00BF6046"/>
    <w:rsid w:val="00BF67A8"/>
    <w:rsid w:val="00BF7FDE"/>
    <w:rsid w:val="00C01262"/>
    <w:rsid w:val="00C03B79"/>
    <w:rsid w:val="00C04B66"/>
    <w:rsid w:val="00C055A0"/>
    <w:rsid w:val="00C1438F"/>
    <w:rsid w:val="00C15B47"/>
    <w:rsid w:val="00C16D41"/>
    <w:rsid w:val="00C208EC"/>
    <w:rsid w:val="00C2191F"/>
    <w:rsid w:val="00C2298B"/>
    <w:rsid w:val="00C232FA"/>
    <w:rsid w:val="00C25797"/>
    <w:rsid w:val="00C30416"/>
    <w:rsid w:val="00C30691"/>
    <w:rsid w:val="00C312CF"/>
    <w:rsid w:val="00C333BC"/>
    <w:rsid w:val="00C34EC9"/>
    <w:rsid w:val="00C374A9"/>
    <w:rsid w:val="00C41D9A"/>
    <w:rsid w:val="00C45809"/>
    <w:rsid w:val="00C4631C"/>
    <w:rsid w:val="00C51494"/>
    <w:rsid w:val="00C51C11"/>
    <w:rsid w:val="00C547E5"/>
    <w:rsid w:val="00C57334"/>
    <w:rsid w:val="00C61D02"/>
    <w:rsid w:val="00C6224C"/>
    <w:rsid w:val="00C66E35"/>
    <w:rsid w:val="00C70808"/>
    <w:rsid w:val="00C71C62"/>
    <w:rsid w:val="00C770EA"/>
    <w:rsid w:val="00C81E92"/>
    <w:rsid w:val="00C83851"/>
    <w:rsid w:val="00C843FF"/>
    <w:rsid w:val="00C87C5D"/>
    <w:rsid w:val="00C92E93"/>
    <w:rsid w:val="00C934CD"/>
    <w:rsid w:val="00C94571"/>
    <w:rsid w:val="00C94749"/>
    <w:rsid w:val="00C94ADD"/>
    <w:rsid w:val="00C95DF3"/>
    <w:rsid w:val="00C97D5A"/>
    <w:rsid w:val="00CA245B"/>
    <w:rsid w:val="00CA3AD1"/>
    <w:rsid w:val="00CA6EE9"/>
    <w:rsid w:val="00CA7D7A"/>
    <w:rsid w:val="00CB095B"/>
    <w:rsid w:val="00CB1404"/>
    <w:rsid w:val="00CB50EF"/>
    <w:rsid w:val="00CC2214"/>
    <w:rsid w:val="00CC4D5A"/>
    <w:rsid w:val="00CC6AA1"/>
    <w:rsid w:val="00CD392A"/>
    <w:rsid w:val="00CD503F"/>
    <w:rsid w:val="00CD70E7"/>
    <w:rsid w:val="00CE0B44"/>
    <w:rsid w:val="00CF0B5C"/>
    <w:rsid w:val="00CF5BE2"/>
    <w:rsid w:val="00D00B94"/>
    <w:rsid w:val="00D010A5"/>
    <w:rsid w:val="00D03C7B"/>
    <w:rsid w:val="00D05F36"/>
    <w:rsid w:val="00D06072"/>
    <w:rsid w:val="00D0718C"/>
    <w:rsid w:val="00D07B63"/>
    <w:rsid w:val="00D10AF1"/>
    <w:rsid w:val="00D145AF"/>
    <w:rsid w:val="00D16079"/>
    <w:rsid w:val="00D237BC"/>
    <w:rsid w:val="00D245DE"/>
    <w:rsid w:val="00D25D90"/>
    <w:rsid w:val="00D26DBF"/>
    <w:rsid w:val="00D30B00"/>
    <w:rsid w:val="00D317ED"/>
    <w:rsid w:val="00D31DBE"/>
    <w:rsid w:val="00D339DB"/>
    <w:rsid w:val="00D4197F"/>
    <w:rsid w:val="00D43552"/>
    <w:rsid w:val="00D43894"/>
    <w:rsid w:val="00D44433"/>
    <w:rsid w:val="00D464C7"/>
    <w:rsid w:val="00D50522"/>
    <w:rsid w:val="00D51FE9"/>
    <w:rsid w:val="00D55287"/>
    <w:rsid w:val="00D56AAA"/>
    <w:rsid w:val="00D576FB"/>
    <w:rsid w:val="00D610D4"/>
    <w:rsid w:val="00D62D87"/>
    <w:rsid w:val="00D64BEC"/>
    <w:rsid w:val="00D663D6"/>
    <w:rsid w:val="00D66E56"/>
    <w:rsid w:val="00D66F91"/>
    <w:rsid w:val="00D728BD"/>
    <w:rsid w:val="00D75F3C"/>
    <w:rsid w:val="00D7714A"/>
    <w:rsid w:val="00D82C19"/>
    <w:rsid w:val="00D8399F"/>
    <w:rsid w:val="00D870C5"/>
    <w:rsid w:val="00D871D3"/>
    <w:rsid w:val="00D93BC7"/>
    <w:rsid w:val="00D95DE8"/>
    <w:rsid w:val="00DA19A6"/>
    <w:rsid w:val="00DA2BFA"/>
    <w:rsid w:val="00DA2C1C"/>
    <w:rsid w:val="00DA3BBC"/>
    <w:rsid w:val="00DA611F"/>
    <w:rsid w:val="00DA76CD"/>
    <w:rsid w:val="00DA7E6D"/>
    <w:rsid w:val="00DB18B9"/>
    <w:rsid w:val="00DB195E"/>
    <w:rsid w:val="00DB25B0"/>
    <w:rsid w:val="00DB52CD"/>
    <w:rsid w:val="00DB60E7"/>
    <w:rsid w:val="00DB7489"/>
    <w:rsid w:val="00DD1904"/>
    <w:rsid w:val="00DD39CD"/>
    <w:rsid w:val="00DD48BB"/>
    <w:rsid w:val="00DD5C22"/>
    <w:rsid w:val="00DD6FBC"/>
    <w:rsid w:val="00DE0133"/>
    <w:rsid w:val="00DE2137"/>
    <w:rsid w:val="00DE4722"/>
    <w:rsid w:val="00DE5CCA"/>
    <w:rsid w:val="00DE698B"/>
    <w:rsid w:val="00DE6AEA"/>
    <w:rsid w:val="00DE7EE9"/>
    <w:rsid w:val="00DF4735"/>
    <w:rsid w:val="00DF76C9"/>
    <w:rsid w:val="00DF7B7B"/>
    <w:rsid w:val="00DF7ED1"/>
    <w:rsid w:val="00E06288"/>
    <w:rsid w:val="00E1121F"/>
    <w:rsid w:val="00E12A37"/>
    <w:rsid w:val="00E17140"/>
    <w:rsid w:val="00E2077A"/>
    <w:rsid w:val="00E2359F"/>
    <w:rsid w:val="00E31C4D"/>
    <w:rsid w:val="00E34DB0"/>
    <w:rsid w:val="00E43B2F"/>
    <w:rsid w:val="00E442E7"/>
    <w:rsid w:val="00E50BA3"/>
    <w:rsid w:val="00E50D25"/>
    <w:rsid w:val="00E55821"/>
    <w:rsid w:val="00E57845"/>
    <w:rsid w:val="00E61338"/>
    <w:rsid w:val="00E614AD"/>
    <w:rsid w:val="00E62276"/>
    <w:rsid w:val="00E6318C"/>
    <w:rsid w:val="00E66433"/>
    <w:rsid w:val="00E67868"/>
    <w:rsid w:val="00E70389"/>
    <w:rsid w:val="00E755FB"/>
    <w:rsid w:val="00E9048F"/>
    <w:rsid w:val="00E9085C"/>
    <w:rsid w:val="00E94FBE"/>
    <w:rsid w:val="00EA0790"/>
    <w:rsid w:val="00EA1759"/>
    <w:rsid w:val="00EA2F27"/>
    <w:rsid w:val="00EA5B3B"/>
    <w:rsid w:val="00EA6D8F"/>
    <w:rsid w:val="00EA7B86"/>
    <w:rsid w:val="00EB0E57"/>
    <w:rsid w:val="00EB476A"/>
    <w:rsid w:val="00EB48EE"/>
    <w:rsid w:val="00EB67BE"/>
    <w:rsid w:val="00EC45F4"/>
    <w:rsid w:val="00EC4BC5"/>
    <w:rsid w:val="00EC788B"/>
    <w:rsid w:val="00EC7BB6"/>
    <w:rsid w:val="00ED5FC9"/>
    <w:rsid w:val="00ED6D62"/>
    <w:rsid w:val="00EE0A8A"/>
    <w:rsid w:val="00EE0D6A"/>
    <w:rsid w:val="00EE11D0"/>
    <w:rsid w:val="00EE3F05"/>
    <w:rsid w:val="00EE4B06"/>
    <w:rsid w:val="00EF0DAF"/>
    <w:rsid w:val="00EF21EB"/>
    <w:rsid w:val="00EF59B5"/>
    <w:rsid w:val="00EF7DB5"/>
    <w:rsid w:val="00F01165"/>
    <w:rsid w:val="00F014D9"/>
    <w:rsid w:val="00F0153A"/>
    <w:rsid w:val="00F015F6"/>
    <w:rsid w:val="00F035A3"/>
    <w:rsid w:val="00F04537"/>
    <w:rsid w:val="00F10F3C"/>
    <w:rsid w:val="00F153BA"/>
    <w:rsid w:val="00F21911"/>
    <w:rsid w:val="00F2192D"/>
    <w:rsid w:val="00F24694"/>
    <w:rsid w:val="00F27996"/>
    <w:rsid w:val="00F279C1"/>
    <w:rsid w:val="00F304FC"/>
    <w:rsid w:val="00F305D6"/>
    <w:rsid w:val="00F31445"/>
    <w:rsid w:val="00F316A4"/>
    <w:rsid w:val="00F324D7"/>
    <w:rsid w:val="00F33BEA"/>
    <w:rsid w:val="00F342C0"/>
    <w:rsid w:val="00F365F5"/>
    <w:rsid w:val="00F56770"/>
    <w:rsid w:val="00F61220"/>
    <w:rsid w:val="00F67483"/>
    <w:rsid w:val="00F71A0C"/>
    <w:rsid w:val="00F71A9C"/>
    <w:rsid w:val="00F72582"/>
    <w:rsid w:val="00F73FA5"/>
    <w:rsid w:val="00F74219"/>
    <w:rsid w:val="00F759FB"/>
    <w:rsid w:val="00F7792F"/>
    <w:rsid w:val="00F80BFA"/>
    <w:rsid w:val="00F82B72"/>
    <w:rsid w:val="00F84699"/>
    <w:rsid w:val="00F90F75"/>
    <w:rsid w:val="00F91BFE"/>
    <w:rsid w:val="00F92D38"/>
    <w:rsid w:val="00F94B58"/>
    <w:rsid w:val="00FA1F8C"/>
    <w:rsid w:val="00FA3682"/>
    <w:rsid w:val="00FA36FB"/>
    <w:rsid w:val="00FA3BCA"/>
    <w:rsid w:val="00FA4686"/>
    <w:rsid w:val="00FA6F56"/>
    <w:rsid w:val="00FB3D2E"/>
    <w:rsid w:val="00FB42FF"/>
    <w:rsid w:val="00FB5140"/>
    <w:rsid w:val="00FB5A1D"/>
    <w:rsid w:val="00FC0036"/>
    <w:rsid w:val="00FC1118"/>
    <w:rsid w:val="00FC2147"/>
    <w:rsid w:val="00FC2A98"/>
    <w:rsid w:val="00FC3FF7"/>
    <w:rsid w:val="00FC5FB4"/>
    <w:rsid w:val="00FC725C"/>
    <w:rsid w:val="00FC778C"/>
    <w:rsid w:val="00FD1FA4"/>
    <w:rsid w:val="00FD3EF8"/>
    <w:rsid w:val="00FD4CB4"/>
    <w:rsid w:val="00FE1B31"/>
    <w:rsid w:val="00FE1E47"/>
    <w:rsid w:val="00FE1F1C"/>
    <w:rsid w:val="00FE2A58"/>
    <w:rsid w:val="00FE449A"/>
    <w:rsid w:val="00FE52A7"/>
    <w:rsid w:val="00FF1FD6"/>
    <w:rsid w:val="00FF23B0"/>
    <w:rsid w:val="00FF44C7"/>
    <w:rsid w:val="00FF5079"/>
    <w:rsid w:val="00FF50CE"/>
    <w:rsid w:val="00FF5508"/>
    <w:rsid w:val="00FF68D7"/>
    <w:rsid w:val="00FF7AD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04BD8"/>
  <w15:docId w15:val="{55267383-38DA-4096-B8A8-85497AA1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72C"/>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AA53BE"/>
    <w:pPr>
      <w:spacing w:before="0" w:after="0"/>
    </w:pPr>
    <w:rPr>
      <w:sz w:val="20"/>
      <w:szCs w:val="20"/>
    </w:rPr>
  </w:style>
  <w:style w:type="character" w:customStyle="1" w:styleId="FootnoteTextChar">
    <w:name w:val="Footnote Text Char"/>
    <w:basedOn w:val="DefaultParagraphFont"/>
    <w:link w:val="FootnoteText"/>
    <w:uiPriority w:val="99"/>
    <w:semiHidden/>
    <w:rsid w:val="00AA53BE"/>
    <w:rPr>
      <w:rFonts w:eastAsiaTheme="minorEastAsia" w:cs="Times New Roman"/>
      <w:sz w:val="20"/>
      <w:szCs w:val="20"/>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0334FB"/>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FootnoteReference">
    <w:name w:val="footnote reference"/>
    <w:basedOn w:val="DefaultParagraphFont"/>
    <w:uiPriority w:val="99"/>
    <w:semiHidden/>
    <w:unhideWhenUsed/>
    <w:rsid w:val="00AA53BE"/>
    <w:rPr>
      <w:vertAlign w:val="superscript"/>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0334FB"/>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character" w:styleId="CommentReference">
    <w:name w:val="annotation reference"/>
    <w:basedOn w:val="DefaultParagraphFont"/>
    <w:uiPriority w:val="99"/>
    <w:semiHidden/>
    <w:unhideWhenUsed/>
    <w:rsid w:val="00D00B94"/>
    <w:rPr>
      <w:sz w:val="16"/>
      <w:szCs w:val="16"/>
    </w:rPr>
  </w:style>
  <w:style w:type="paragraph" w:styleId="CommentText">
    <w:name w:val="annotation text"/>
    <w:basedOn w:val="Normal"/>
    <w:link w:val="CommentTextChar"/>
    <w:uiPriority w:val="99"/>
    <w:semiHidden/>
    <w:unhideWhenUsed/>
    <w:rsid w:val="00D00B94"/>
    <w:rPr>
      <w:sz w:val="20"/>
      <w:szCs w:val="20"/>
    </w:rPr>
  </w:style>
  <w:style w:type="character" w:customStyle="1" w:styleId="CommentTextChar">
    <w:name w:val="Comment Text Char"/>
    <w:basedOn w:val="DefaultParagraphFont"/>
    <w:link w:val="CommentText"/>
    <w:uiPriority w:val="99"/>
    <w:semiHidden/>
    <w:rsid w:val="00D00B94"/>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D00B94"/>
    <w:rPr>
      <w:b/>
      <w:bCs/>
    </w:rPr>
  </w:style>
  <w:style w:type="character" w:customStyle="1" w:styleId="CommentSubjectChar">
    <w:name w:val="Comment Subject Char"/>
    <w:basedOn w:val="CommentTextChar"/>
    <w:link w:val="CommentSubject"/>
    <w:uiPriority w:val="99"/>
    <w:semiHidden/>
    <w:rsid w:val="00D00B94"/>
    <w:rPr>
      <w:rFonts w:eastAsiaTheme="minorEastAsia" w:cs="Times New Roman"/>
      <w:b/>
      <w:bCs/>
      <w:sz w:val="20"/>
      <w:szCs w:val="20"/>
    </w:rPr>
  </w:style>
  <w:style w:type="paragraph" w:styleId="BalloonText">
    <w:name w:val="Balloon Text"/>
    <w:basedOn w:val="Normal"/>
    <w:link w:val="BalloonTextChar"/>
    <w:uiPriority w:val="99"/>
    <w:semiHidden/>
    <w:unhideWhenUsed/>
    <w:rsid w:val="00D00B9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B94"/>
    <w:rPr>
      <w:rFonts w:ascii="Segoe UI" w:eastAsiaTheme="minorEastAsia" w:hAnsi="Segoe UI" w:cs="Segoe UI"/>
      <w:sz w:val="18"/>
      <w:szCs w:val="18"/>
    </w:rPr>
  </w:style>
  <w:style w:type="character" w:styleId="Strong">
    <w:name w:val="Strong"/>
    <w:uiPriority w:val="22"/>
    <w:qFormat/>
    <w:rsid w:val="007016AD"/>
    <w:rPr>
      <w:b/>
      <w:bCs/>
    </w:rPr>
  </w:style>
  <w:style w:type="paragraph" w:styleId="TOC1">
    <w:name w:val="toc 1"/>
    <w:basedOn w:val="Normal"/>
    <w:next w:val="Normal"/>
    <w:autoRedefine/>
    <w:uiPriority w:val="39"/>
    <w:unhideWhenUsed/>
    <w:rsid w:val="00574FBE"/>
    <w:pPr>
      <w:spacing w:after="100"/>
    </w:pPr>
    <w:rPr>
      <w:i/>
    </w:rPr>
  </w:style>
  <w:style w:type="paragraph" w:styleId="TOC2">
    <w:name w:val="toc 2"/>
    <w:basedOn w:val="Normal"/>
    <w:next w:val="Normal"/>
    <w:autoRedefine/>
    <w:uiPriority w:val="39"/>
    <w:unhideWhenUsed/>
    <w:rsid w:val="00574FBE"/>
    <w:pPr>
      <w:spacing w:after="100"/>
      <w:ind w:left="240"/>
    </w:pPr>
    <w:rPr>
      <w:i/>
    </w:rPr>
  </w:style>
  <w:style w:type="character" w:styleId="FollowedHyperlink">
    <w:name w:val="FollowedHyperlink"/>
    <w:basedOn w:val="DefaultParagraphFont"/>
    <w:uiPriority w:val="99"/>
    <w:semiHidden/>
    <w:unhideWhenUsed/>
    <w:rsid w:val="00E558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iexpress.com/item/Fast-shipping-UNO-R3-9V-Battery-Connector-9V-battery-clip-for-arduino-12pcs-lot-in-stock/1954763219.html?spm=2114.01010208.3.1.EedDHa&amp;ws_ab_test=searchweb0_0,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searchweb201603_50,ppcSwitch_4&amp;btsid=8e904185-6e84-42e6-b2e3-4c1c951dda29&amp;algo_expid=1ce3b53a-b6bb-4b51-99be-2a97119d63bb-0&amp;algo_pvid=1ce3b53a-b6bb-4b51-99be-2a97119d63bb" TargetMode="External"/><Relationship Id="rId18" Type="http://schemas.openxmlformats.org/officeDocument/2006/relationships/hyperlink" Target="https://learn.sparkfun.com/tutorials/series-and-parallel-circuit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liexpress.com/item/Total-2100pcs-1-1-4W-Metal-Film-Resistor-Assorted-Kit-21-Values-1-Ohm-1M-Ohm/1065989389.html?spm=2114.01010208.3.49.E1lT47&amp;ws_ab_test=searchweb0_0,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normal" TargetMode="External"/><Relationship Id="rId17" Type="http://schemas.openxmlformats.org/officeDocument/2006/relationships/hyperlink" Target="https://www.aliexpress.com/item/Wholesales-8pcs-lot-ETINESAN-9v-450mAh-Ni-MH-Rechargeable-9-Volt-NiMH-Battery-Batteries-use-Camera/32535390438.html?spm=2114.01010208.3.170.Pujavd&amp;ws_ab_test=searchweb0_0,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searchweb201603_50,ppcSwitch_4&amp;btsid=7f174eeb-7335-4d1a-98d0-64862e5cf274&amp;algo_expid=bc27a180-c5a4-4e39-bab4-c0693a22a2e0-21&amp;algo_pvid=bc27a180-c5a4-4e39-bab4-c0693a22a2e0"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liexpress.com/item/Best-price-10pcs-lot-MB102-Solderless-Breadboard-Power-Supply-Module-3-3V-or-5V/32505402973.html?spm=2114.01010208.3.121.o1lolF&amp;ws_ab_test=searchweb0_0,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searchweb201603_50,ppcSwitch_4&amp;btsid=ca59b36d-000d-43df-a83a-96852d809e96&amp;algo_expid=f30d4306-9a10-4859-bd80-cc4729779eb5-15&amp;algo_pvid=f30d4306-9a10-4859-bd80-cc4729779eb5"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10pcs-5v-Active-Buzzer-Magnetic-Long-Continous-Beep-Tone-Alarm-Ringer-12mm-MINI-Active-Piezo-Buzzers/32620122626.html?spm=2114.10010108.1000014.9.cEh4tF&amp;traffic_analysisId=recommend_3035_5_83087_icosac&amp;scm=1007.13338.83087.0&amp;pvid=6477b8b5-e4ca-4223-acb2-99890cbd10f4&amp;tpp=1"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www.aliexpress.com/item/Free-Shipping-10pc-Quality-mini-bread-board-breadboard-8-5CM-x-5-5CM-400-holes/1785291644.html?spm=2114.01010208.3.129.v6wyGQ&amp;ws_ab_test=searchweb0_0,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searchweb201603_50,ppcSwitch_4&amp;btsid=6cedbe6d-dc4c-47ed-b942-d4fef5789d54&amp;algo_expid=ca53d8d6-1460-4def-9635-9a5d78155ba8-16&amp;algo_pvid=ca53d8d6-1460-4def-9635-9a5d78155ba8"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https://www.aliexpress.com/item/Free-Shipping-100PCS-2-pins-6-6-5-mm-Switch-Tactile-Push-Button-Switches-6x6x5mm/1393753898.html?spm=2114.01010208.3.89.VeW6Y6&amp;ws_ab_test=searchweb0_0,searchweb201602_3_10152_10065_10151_10130_10068_10139_10136_10137_10060_10155_10062_437_10154_10056_10055_10054_10059_303_100031_10099_10103_10102_10096_10052_10053_10142_10107_10050_10051_5030013_10084_10083_10080_10082_10081_10178_10110_519_10111_10112_10113_10114_10182_10078_10079_10073_10123_10189_142,searchweb201603_9,ppcSwitch_4&amp;btsid=0ad2c9e1-e4e3-419e-8f32-c9bb7d9ded7c&amp;algo_expid=5c4bcdb3-acce-4f8a-9f45-fbd33bf2db3b-11&amp;algo_pvid=5c4bcdb3-acce-4f8a-9f45-fbd33bf2db3b"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iexpress.com/item/Free-shipping-Dupont-line-120pcs-10cm-male-to-male-male-to-female-and-female-to-female/32714431608.html?spm=2114.13010308.0.0.FYFae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learn.sparkfun.com/tutorials/series-and-parallel-circuit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29D5-0DFB-4574-A605-DC3511F8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4588</TotalTime>
  <Pages>10</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Henry Pigot</cp:lastModifiedBy>
  <cp:revision>225</cp:revision>
  <cp:lastPrinted>2018-11-27T15:36:00Z</cp:lastPrinted>
  <dcterms:created xsi:type="dcterms:W3CDTF">2018-04-30T16:58:00Z</dcterms:created>
  <dcterms:modified xsi:type="dcterms:W3CDTF">2018-11-27T15:37:00Z</dcterms:modified>
</cp:coreProperties>
</file>