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14:paraId="663E5DEB" w14:textId="77777777" w:rsidTr="00751AE5">
        <w:tc>
          <w:tcPr>
            <w:tcW w:w="3312" w:type="dxa"/>
            <w:vAlign w:val="center"/>
          </w:tcPr>
          <w:p w14:paraId="6C514CF4" w14:textId="77777777" w:rsidR="00183D10" w:rsidRDefault="007564D3" w:rsidP="004D114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933CC93" wp14:editId="133BFF58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060211B9" w14:textId="77777777"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7FBF8192" wp14:editId="70DABD7D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E9B09" w14:textId="77777777" w:rsidR="005965A7" w:rsidRPr="005965A7" w:rsidRDefault="0093328A" w:rsidP="005965A7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5965A7">
              <w:t>4</w:t>
            </w:r>
            <w:r w:rsidR="005965A7">
              <w:br/>
              <w:t>Blinking an LED Using a Microcontroller</w:t>
            </w:r>
          </w:p>
        </w:tc>
      </w:tr>
    </w:tbl>
    <w:p w14:paraId="01A5DC50" w14:textId="77777777" w:rsidR="007711DF" w:rsidRDefault="005965A7" w:rsidP="004B2A9D">
      <w:pPr>
        <w:pStyle w:val="LessonHeading1"/>
      </w:pPr>
      <w:r>
        <w:t>What is the Arduino UNO?</w:t>
      </w:r>
    </w:p>
    <w:p w14:paraId="530197AB" w14:textId="77777777" w:rsidR="005965A7" w:rsidRDefault="00306AA8" w:rsidP="005965A7">
      <w:r>
        <w:t xml:space="preserve">It </w:t>
      </w:r>
      <w:r w:rsidR="005965A7">
        <w:t xml:space="preserve">is an electronics prototyping board with a small computer on it called a microcontroller. We are going to use the Arduino to make our LED light blink. </w:t>
      </w:r>
    </w:p>
    <w:p w14:paraId="7F245435" w14:textId="77777777" w:rsidR="00E17352" w:rsidRDefault="00E17352" w:rsidP="00E17352">
      <w:pPr>
        <w:jc w:val="center"/>
      </w:pPr>
      <w:r w:rsidRPr="00E17352">
        <w:rPr>
          <w:noProof/>
        </w:rPr>
        <w:drawing>
          <wp:inline distT="0" distB="0" distL="0" distR="0" wp14:anchorId="12A46391" wp14:editId="478C6E98">
            <wp:extent cx="3657600" cy="166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7FCC" w14:textId="77777777" w:rsidR="005965A7" w:rsidRDefault="005965A7" w:rsidP="005965A7">
      <w:r>
        <w:t xml:space="preserve">We can write instructions for the Arduino on a computer and upload them using a USB cable. </w:t>
      </w:r>
      <w:r w:rsidR="00E17352">
        <w:t>The Arduino can also read</w:t>
      </w:r>
      <w:r>
        <w:t xml:space="preserve"> sensors (inputs) and control electronic devices (outputs)</w:t>
      </w:r>
      <w:r w:rsidR="00E17352">
        <w:t>.</w:t>
      </w:r>
    </w:p>
    <w:p w14:paraId="60968967" w14:textId="77777777" w:rsidR="005965A7" w:rsidRDefault="005965A7" w:rsidP="005965A7">
      <w:pPr>
        <w:pStyle w:val="LessonHeading1"/>
      </w:pPr>
      <w:r>
        <w:t xml:space="preserve">Digital </w:t>
      </w:r>
      <w:r w:rsidR="00115CE6">
        <w:t>Output</w:t>
      </w:r>
    </w:p>
    <w:p w14:paraId="0A221B86" w14:textId="77777777" w:rsidR="005965A7" w:rsidRDefault="005965A7" w:rsidP="005965A7">
      <w:r>
        <w:t xml:space="preserve">Digital output values can be either </w:t>
      </w:r>
      <w:r w:rsidR="0005465B">
        <w:t>HIGH</w:t>
      </w:r>
      <w:r>
        <w:t xml:space="preserve"> or </w:t>
      </w:r>
      <w:r w:rsidR="0005465B">
        <w:t>LOW</w:t>
      </w:r>
      <w:r>
        <w:t xml:space="preserve">. </w:t>
      </w:r>
      <w:r w:rsidR="00AC061A">
        <w:t xml:space="preserve">Like the (+) and (-) sides of a battery, the </w:t>
      </w:r>
      <w:r>
        <w:t xml:space="preserve">Arduino </w:t>
      </w:r>
      <w:r w:rsidR="00AC061A">
        <w:t xml:space="preserve">board </w:t>
      </w:r>
      <w:r>
        <w:t xml:space="preserve">provides +5V and GND. So for the Arduino, </w:t>
      </w:r>
      <w:r w:rsidR="00AC061A">
        <w:t xml:space="preserve">5V represents </w:t>
      </w:r>
      <w:r w:rsidR="00115CE6">
        <w:t>the digital HIGH valu</w:t>
      </w:r>
      <w:r w:rsidR="0005465B">
        <w:t>e,</w:t>
      </w:r>
      <w:r w:rsidR="00AC061A">
        <w:t xml:space="preserve"> and 0V represents </w:t>
      </w:r>
      <w:r w:rsidR="0005465B">
        <w:t>digital LOW</w:t>
      </w:r>
      <w:r w:rsidR="00AC061A">
        <w:t>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8"/>
        <w:gridCol w:w="3014"/>
        <w:gridCol w:w="3004"/>
      </w:tblGrid>
      <w:tr w:rsidR="005965A7" w14:paraId="485368E5" w14:textId="77777777" w:rsidTr="001E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8694C2" w14:textId="77777777" w:rsidR="005965A7" w:rsidRDefault="005965A7" w:rsidP="001E673A">
            <w:pPr>
              <w:jc w:val="center"/>
            </w:pPr>
            <w:r>
              <w:t>Battery</w:t>
            </w:r>
          </w:p>
        </w:tc>
        <w:tc>
          <w:tcPr>
            <w:tcW w:w="3117" w:type="dxa"/>
          </w:tcPr>
          <w:p w14:paraId="1B05AF58" w14:textId="77777777" w:rsidR="005965A7" w:rsidRDefault="00AC061A" w:rsidP="001E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UNO</w:t>
            </w:r>
          </w:p>
        </w:tc>
        <w:tc>
          <w:tcPr>
            <w:tcW w:w="3117" w:type="dxa"/>
          </w:tcPr>
          <w:p w14:paraId="442486C7" w14:textId="77777777" w:rsidR="005965A7" w:rsidRDefault="005965A7" w:rsidP="001E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Value</w:t>
            </w:r>
          </w:p>
        </w:tc>
      </w:tr>
      <w:tr w:rsidR="005965A7" w14:paraId="54AA4E39" w14:textId="77777777" w:rsidTr="001E6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EBE28C" w14:textId="77777777" w:rsidR="005965A7" w:rsidRPr="00555D68" w:rsidRDefault="005965A7" w:rsidP="001E673A">
            <w:pPr>
              <w:jc w:val="center"/>
              <w:rPr>
                <w:b w:val="0"/>
              </w:rPr>
            </w:pPr>
            <w:r w:rsidRPr="00555D68">
              <w:rPr>
                <w:b w:val="0"/>
              </w:rPr>
              <w:t>(+)</w:t>
            </w:r>
          </w:p>
        </w:tc>
        <w:tc>
          <w:tcPr>
            <w:tcW w:w="3117" w:type="dxa"/>
          </w:tcPr>
          <w:p w14:paraId="6E5EE807" w14:textId="77777777" w:rsidR="005965A7" w:rsidRDefault="005965A7" w:rsidP="001E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3117" w:type="dxa"/>
          </w:tcPr>
          <w:p w14:paraId="49F84635" w14:textId="77777777" w:rsidR="005965A7" w:rsidRDefault="0005465B" w:rsidP="001E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965A7" w14:paraId="7872D158" w14:textId="77777777" w:rsidTr="00AC061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87BAEC" w14:textId="77777777" w:rsidR="005965A7" w:rsidRPr="00555D68" w:rsidRDefault="005965A7" w:rsidP="001E673A">
            <w:pPr>
              <w:jc w:val="center"/>
              <w:rPr>
                <w:b w:val="0"/>
              </w:rPr>
            </w:pPr>
            <w:r w:rsidRPr="00555D68">
              <w:rPr>
                <w:b w:val="0"/>
              </w:rPr>
              <w:t>(-)</w:t>
            </w:r>
          </w:p>
        </w:tc>
        <w:tc>
          <w:tcPr>
            <w:tcW w:w="3117" w:type="dxa"/>
          </w:tcPr>
          <w:p w14:paraId="061ABDE3" w14:textId="77777777" w:rsidR="005965A7" w:rsidRDefault="005965A7" w:rsidP="001E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0V (GND)</w:t>
            </w:r>
          </w:p>
        </w:tc>
        <w:tc>
          <w:tcPr>
            <w:tcW w:w="3117" w:type="dxa"/>
          </w:tcPr>
          <w:p w14:paraId="4AF37240" w14:textId="77777777" w:rsidR="005965A7" w:rsidRDefault="0005465B" w:rsidP="001E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67D623D6" w14:textId="77777777" w:rsidR="007711DF" w:rsidRDefault="005965A7" w:rsidP="004B2A9D">
      <w:pPr>
        <w:pStyle w:val="LessonHeading1"/>
      </w:pPr>
      <w:r>
        <w:t>Circuit DIagram</w:t>
      </w:r>
    </w:p>
    <w:p w14:paraId="1D29C726" w14:textId="77777777" w:rsidR="00E17352" w:rsidRDefault="00E17352" w:rsidP="00E17352">
      <w:r>
        <w:t>Pin set LOW (0V), no current flows:</w:t>
      </w:r>
    </w:p>
    <w:p w14:paraId="66C9C0B0" w14:textId="77777777" w:rsidR="00D75828" w:rsidRDefault="00E17352" w:rsidP="00E17352">
      <w:pPr>
        <w:jc w:val="center"/>
      </w:pPr>
      <w:r w:rsidRPr="004B0483">
        <w:rPr>
          <w:noProof/>
        </w:rPr>
        <w:drawing>
          <wp:inline distT="0" distB="0" distL="0" distR="0" wp14:anchorId="717B8A8B" wp14:editId="2B7EE1B8">
            <wp:extent cx="3657600" cy="1175593"/>
            <wp:effectExtent l="0" t="0" r="0" b="5715"/>
            <wp:docPr id="9" name="Picture 9" descr="C:\Users\Harryp\MEGA\Surface Pro 2\Nepal\Himalayan Makers Guild\Activities\Foundation Activities\FA4 - Blinking an LED\images\LED_arduin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ryp\MEGA\Surface Pro 2\Nepal\Himalayan Makers Guild\Activities\Foundation Activities\FA4 - Blinking an LED\images\LED_arduino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0F81" w14:textId="77777777" w:rsidR="00D75828" w:rsidRDefault="00D75828">
      <w:pPr>
        <w:spacing w:after="160" w:line="259" w:lineRule="auto"/>
      </w:pPr>
      <w:r>
        <w:br w:type="page"/>
      </w:r>
    </w:p>
    <w:p w14:paraId="3549B376" w14:textId="77777777" w:rsidR="00E17352" w:rsidRDefault="00E17352" w:rsidP="00E17352">
      <w:pPr>
        <w:jc w:val="center"/>
      </w:pPr>
    </w:p>
    <w:p w14:paraId="67768969" w14:textId="77777777" w:rsidR="00E17352" w:rsidRDefault="00E17352" w:rsidP="00E17352">
      <w:r>
        <w:t>Pin set HIGH (5V), current flows and LED turns on:</w:t>
      </w:r>
    </w:p>
    <w:p w14:paraId="49826F4A" w14:textId="77777777" w:rsidR="007711DF" w:rsidRDefault="00E17352" w:rsidP="00E17352">
      <w:pPr>
        <w:jc w:val="center"/>
      </w:pPr>
      <w:r w:rsidRPr="004B0483">
        <w:rPr>
          <w:noProof/>
        </w:rPr>
        <w:drawing>
          <wp:inline distT="0" distB="0" distL="0" distR="0" wp14:anchorId="3DA626FC" wp14:editId="2A3274E7">
            <wp:extent cx="3657600" cy="1158112"/>
            <wp:effectExtent l="0" t="0" r="0" b="4445"/>
            <wp:docPr id="10" name="Picture 10" descr="C:\Users\Harryp\MEGA\Surface Pro 2\Nepal\Himalayan Makers Guild\Activities\Foundation Activities\FA4 - Blinking an LED\images\LED_ardui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ryp\MEGA\Surface Pro 2\Nepal\Himalayan Makers Guild\Activities\Foundation Activities\FA4 - Blinking an LED\images\LED_arduin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442C" w14:textId="77777777" w:rsidR="00E17352" w:rsidRDefault="00E17352" w:rsidP="00E17352">
      <w:pPr>
        <w:pStyle w:val="LessonHeading1"/>
      </w:pPr>
      <w:r>
        <w:t>Arduino Instructions Using BLocklyDuino</w:t>
      </w:r>
    </w:p>
    <w:p w14:paraId="54E8211A" w14:textId="77777777" w:rsidR="00E17352" w:rsidRDefault="00E17352" w:rsidP="00E17352">
      <w:r>
        <w:t>We will be using BlocklyDuino to write our instructions for the Arduino. Specifically, we will need two types of instruction blocks: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9"/>
        <w:gridCol w:w="2327"/>
      </w:tblGrid>
      <w:tr w:rsidR="000F60DC" w:rsidRPr="009E33D0" w14:paraId="1D6413F3" w14:textId="77777777" w:rsidTr="001E673A">
        <w:tc>
          <w:tcPr>
            <w:tcW w:w="6745" w:type="dxa"/>
            <w:vAlign w:val="center"/>
          </w:tcPr>
          <w:p w14:paraId="684AC978" w14:textId="77777777" w:rsidR="00E17352" w:rsidRPr="009E33D0" w:rsidRDefault="00E17352" w:rsidP="001E673A">
            <w:r w:rsidRPr="009E33D0">
              <w:rPr>
                <w:noProof/>
              </w:rPr>
              <w:drawing>
                <wp:inline distT="0" distB="0" distL="0" distR="0" wp14:anchorId="6CBB9636" wp14:editId="737E7CB7">
                  <wp:extent cx="4011364" cy="2243470"/>
                  <wp:effectExtent l="0" t="0" r="825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601" cy="22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181FF76F" w14:textId="77777777" w:rsidR="00E17352" w:rsidRPr="009E33D0" w:rsidRDefault="00E17352" w:rsidP="001E673A">
            <w:r w:rsidRPr="009E33D0">
              <w:rPr>
                <w:b/>
              </w:rPr>
              <w:t>DigitalWrite</w:t>
            </w:r>
            <w:r w:rsidRPr="009E33D0">
              <w:t xml:space="preserve"> allows us to set a pin as HIGH (5V) or LOW (0V)</w:t>
            </w:r>
          </w:p>
        </w:tc>
      </w:tr>
    </w:tbl>
    <w:p w14:paraId="235E14B7" w14:textId="77777777" w:rsidR="00E17352" w:rsidRPr="009E33D0" w:rsidRDefault="00E17352" w:rsidP="00E17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  <w:gridCol w:w="2320"/>
      </w:tblGrid>
      <w:tr w:rsidR="00E17352" w:rsidRPr="009E33D0" w14:paraId="304BD6B6" w14:textId="77777777" w:rsidTr="00D75828">
        <w:tc>
          <w:tcPr>
            <w:tcW w:w="6696" w:type="dxa"/>
            <w:vAlign w:val="center"/>
          </w:tcPr>
          <w:p w14:paraId="6B4D763D" w14:textId="77777777" w:rsidR="00E17352" w:rsidRPr="009E33D0" w:rsidRDefault="00E17352" w:rsidP="001E673A">
            <w:pPr>
              <w:rPr>
                <w:lang w:val="en-CA"/>
              </w:rPr>
            </w:pPr>
            <w:r w:rsidRPr="009E33D0">
              <w:rPr>
                <w:noProof/>
              </w:rPr>
              <w:drawing>
                <wp:inline distT="0" distB="0" distL="0" distR="0" wp14:anchorId="56837649" wp14:editId="0C5DA777">
                  <wp:extent cx="3817088" cy="1191872"/>
                  <wp:effectExtent l="0" t="0" r="0" b="8890"/>
                  <wp:docPr id="23" name="Picture 23" descr="C:\Users\Harryp\MEGA\Surface Pro 2\Nepal\Activities\Activity 2\Images\2017-08-19 14_55_57-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Activities\Activity 2\Images\2017-08-19 14_55_57-Clipboa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422"/>
                          <a:stretch/>
                        </pic:blipFill>
                        <pic:spPr bwMode="auto">
                          <a:xfrm>
                            <a:off x="0" y="0"/>
                            <a:ext cx="3873566" cy="1209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14:paraId="15BDE020" w14:textId="77777777" w:rsidR="00E17352" w:rsidRPr="009E33D0" w:rsidRDefault="00E17352" w:rsidP="001E673A">
            <w:pPr>
              <w:rPr>
                <w:lang w:val="en-CA"/>
              </w:rPr>
            </w:pPr>
            <w:r w:rsidRPr="009E33D0">
              <w:rPr>
                <w:b/>
                <w:lang w:val="en-CA"/>
              </w:rPr>
              <w:t>Delay</w:t>
            </w:r>
            <w:r w:rsidRPr="009E33D0">
              <w:rPr>
                <w:lang w:val="en-CA"/>
              </w:rPr>
              <w:t xml:space="preserve"> will make the Arduino wait for a number of milliseconds. There are 1000 milliseconds in one second.</w:t>
            </w:r>
          </w:p>
        </w:tc>
      </w:tr>
    </w:tbl>
    <w:p w14:paraId="6878C899" w14:textId="77777777" w:rsidR="009E33D0" w:rsidRPr="00D75828" w:rsidRDefault="000F60DC" w:rsidP="00D75828">
      <w:r>
        <w:t>T</w:t>
      </w:r>
      <w:r w:rsidR="00D75828" w:rsidRPr="00D75828">
        <w:t xml:space="preserve">o write instructions and upload them to the Arduino </w:t>
      </w:r>
      <w:r>
        <w:t>board:</w:t>
      </w:r>
    </w:p>
    <w:p w14:paraId="7CB49688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Open BlocklyDuino program and the Arduino IDE program.</w:t>
      </w:r>
      <w:r w:rsidRPr="00D75828">
        <w:tab/>
      </w:r>
    </w:p>
    <w:p w14:paraId="36FFD066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Write instructions for the Arduino microcontroller using blocks in BlocklyDuino.</w:t>
      </w:r>
    </w:p>
    <w:p w14:paraId="0EEAAF9A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Click the “</w:t>
      </w:r>
      <w:r w:rsidRPr="00D75828">
        <w:rPr>
          <w:b/>
        </w:rPr>
        <w:t>Arduino</w:t>
      </w:r>
      <w:r w:rsidRPr="00D75828">
        <w:t>” tab in BlocklyDuino, select the code, and copy it</w:t>
      </w:r>
    </w:p>
    <w:p w14:paraId="5C5F528D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Go to the Arduino IDE and delete any code already there.</w:t>
      </w:r>
    </w:p>
    <w:p w14:paraId="4FEEE07C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Paste the code from BlocklyDuino into the Arduino IDE.</w:t>
      </w:r>
    </w:p>
    <w:p w14:paraId="1A26D927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Make sure the Arduino is connected to the computer using a USB cable</w:t>
      </w:r>
    </w:p>
    <w:p w14:paraId="5F657A6B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Click “</w:t>
      </w:r>
      <w:r w:rsidRPr="00D75828">
        <w:rPr>
          <w:b/>
        </w:rPr>
        <w:t>Tools</w:t>
      </w:r>
      <w:r w:rsidRPr="00D75828">
        <w:t>” on the top menu bar in the Arduino IDE, and make sure that “</w:t>
      </w:r>
      <w:r w:rsidRPr="00D75828">
        <w:rPr>
          <w:b/>
        </w:rPr>
        <w:t>Arduino UNO</w:t>
      </w:r>
      <w:r w:rsidRPr="00D75828">
        <w:t>” is selected under “</w:t>
      </w:r>
      <w:r w:rsidRPr="00D75828">
        <w:rPr>
          <w:b/>
        </w:rPr>
        <w:t>Board</w:t>
      </w:r>
      <w:r w:rsidRPr="00D75828">
        <w:t>”.</w:t>
      </w:r>
    </w:p>
    <w:p w14:paraId="53163F20" w14:textId="77777777" w:rsidR="00D75828" w:rsidRPr="00D75828" w:rsidRDefault="00D75828" w:rsidP="00D75828">
      <w:pPr>
        <w:numPr>
          <w:ilvl w:val="0"/>
          <w:numId w:val="3"/>
        </w:numPr>
      </w:pPr>
      <w:r w:rsidRPr="00D75828">
        <w:t>Click “</w:t>
      </w:r>
      <w:r w:rsidRPr="00D75828">
        <w:rPr>
          <w:b/>
        </w:rPr>
        <w:t>Tools</w:t>
      </w:r>
      <w:r w:rsidRPr="00D75828">
        <w:t>” on the top menu bar in the Arduino IDE, go to “</w:t>
      </w:r>
      <w:r w:rsidRPr="00D75828">
        <w:rPr>
          <w:b/>
        </w:rPr>
        <w:t>Port</w:t>
      </w:r>
      <w:r w:rsidRPr="00D75828">
        <w:t>”, and select the port that appears there after the Arduino is connected.</w:t>
      </w:r>
    </w:p>
    <w:p w14:paraId="178089D1" w14:textId="77777777" w:rsidR="00E17352" w:rsidRPr="00D75828" w:rsidRDefault="00D75828" w:rsidP="00E17352">
      <w:pPr>
        <w:numPr>
          <w:ilvl w:val="0"/>
          <w:numId w:val="3"/>
        </w:numPr>
      </w:pPr>
      <w:r w:rsidRPr="00D75828">
        <w:t xml:space="preserve">Click the arrow button </w:t>
      </w:r>
      <w:r w:rsidRPr="00D75828">
        <w:rPr>
          <w:noProof/>
        </w:rPr>
        <w:drawing>
          <wp:inline distT="0" distB="0" distL="0" distR="0" wp14:anchorId="7FEE24A4" wp14:editId="6E00B26B">
            <wp:extent cx="266737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828">
        <w:t xml:space="preserve"> to upload the program to the Arduino</w:t>
      </w:r>
    </w:p>
    <w:sectPr w:rsidR="00E17352" w:rsidRPr="00D75828" w:rsidSect="00841DF6">
      <w:headerReference w:type="default" r:id="rId15"/>
      <w:footerReference w:type="default" r:id="rId16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974EB" w14:textId="77777777" w:rsidR="00576F33" w:rsidRDefault="00576F33" w:rsidP="007711DF">
      <w:r>
        <w:separator/>
      </w:r>
    </w:p>
  </w:endnote>
  <w:endnote w:type="continuationSeparator" w:id="0">
    <w:p w14:paraId="689A4C6E" w14:textId="77777777" w:rsidR="00576F33" w:rsidRDefault="00576F33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14:paraId="520B2EDA" w14:textId="77777777"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5965A7">
              <w:rPr>
                <w:rFonts w:ascii="Calibri" w:eastAsia="Calibri" w:hAnsi="Calibri"/>
                <w:color w:val="A6A6A6"/>
                <w:sz w:val="22"/>
              </w:rPr>
              <w:t>4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115CE6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115CE6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14:paraId="12113A70" w14:textId="77777777"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405B1" w14:textId="77777777" w:rsidR="00576F33" w:rsidRDefault="00576F33" w:rsidP="007711DF">
      <w:r>
        <w:separator/>
      </w:r>
    </w:p>
  </w:footnote>
  <w:footnote w:type="continuationSeparator" w:id="0">
    <w:p w14:paraId="091695DC" w14:textId="77777777" w:rsidR="00576F33" w:rsidRDefault="00576F33" w:rsidP="0077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2722" w14:textId="36102B40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3A7336">
      <w:rPr>
        <w:rFonts w:ascii="Calibri" w:eastAsia="Calibri" w:hAnsi="Calibri"/>
        <w:color w:val="A6A6A6"/>
        <w:sz w:val="22"/>
      </w:rPr>
      <w:fldChar w:fldCharType="begin"/>
    </w:r>
    <w:r w:rsidR="003A7336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3A7336">
      <w:rPr>
        <w:rFonts w:ascii="Calibri" w:eastAsia="Calibri" w:hAnsi="Calibri"/>
        <w:color w:val="A6A6A6"/>
        <w:sz w:val="22"/>
      </w:rPr>
      <w:fldChar w:fldCharType="separate"/>
    </w:r>
    <w:r w:rsidR="0088030A">
      <w:rPr>
        <w:rFonts w:ascii="Calibri" w:eastAsia="Calibri" w:hAnsi="Calibri"/>
        <w:noProof/>
        <w:color w:val="A6A6A6"/>
        <w:sz w:val="22"/>
      </w:rPr>
      <w:t>2018-11-27</w:t>
    </w:r>
    <w:r w:rsidR="003A7336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C6B"/>
    <w:multiLevelType w:val="hybridMultilevel"/>
    <w:tmpl w:val="33C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A7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465B"/>
    <w:rsid w:val="00056D38"/>
    <w:rsid w:val="000672B2"/>
    <w:rsid w:val="00067BF5"/>
    <w:rsid w:val="00070789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60DC"/>
    <w:rsid w:val="000F7798"/>
    <w:rsid w:val="001016A7"/>
    <w:rsid w:val="00101E33"/>
    <w:rsid w:val="00102C1E"/>
    <w:rsid w:val="0010608B"/>
    <w:rsid w:val="0011279F"/>
    <w:rsid w:val="00115CE6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06AA8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A7336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6F33"/>
    <w:rsid w:val="00577B06"/>
    <w:rsid w:val="0058218C"/>
    <w:rsid w:val="005965A7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182E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5891"/>
    <w:rsid w:val="007267DB"/>
    <w:rsid w:val="00730888"/>
    <w:rsid w:val="00732F24"/>
    <w:rsid w:val="00733EC4"/>
    <w:rsid w:val="00740406"/>
    <w:rsid w:val="007479D9"/>
    <w:rsid w:val="00747ED9"/>
    <w:rsid w:val="007509AB"/>
    <w:rsid w:val="00751AE5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030A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3E46"/>
    <w:rsid w:val="00AB49E8"/>
    <w:rsid w:val="00AC04CD"/>
    <w:rsid w:val="00AC061A"/>
    <w:rsid w:val="00AC41E6"/>
    <w:rsid w:val="00AC55E3"/>
    <w:rsid w:val="00AC5C6B"/>
    <w:rsid w:val="00AD1FDB"/>
    <w:rsid w:val="00AD2948"/>
    <w:rsid w:val="00AE2982"/>
    <w:rsid w:val="00AE67CC"/>
    <w:rsid w:val="00AF4F27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5828"/>
    <w:rsid w:val="00D7714A"/>
    <w:rsid w:val="00D8399F"/>
    <w:rsid w:val="00D870C5"/>
    <w:rsid w:val="00D95DE8"/>
    <w:rsid w:val="00D9637A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17352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BF6518"/>
  <w15:chartTrackingRefBased/>
  <w15:docId w15:val="{227E61D7-A34F-4AEC-898F-9FE0433D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table" w:styleId="PlainTable2">
    <w:name w:val="Plain Table 2"/>
    <w:basedOn w:val="TableNormal"/>
    <w:uiPriority w:val="42"/>
    <w:rsid w:val="005965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22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13</cp:revision>
  <cp:lastPrinted>2018-11-27T15:36:00Z</cp:lastPrinted>
  <dcterms:created xsi:type="dcterms:W3CDTF">2018-05-13T11:26:00Z</dcterms:created>
  <dcterms:modified xsi:type="dcterms:W3CDTF">2018-11-27T15:36:00Z</dcterms:modified>
</cp:coreProperties>
</file>