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KEGIATAN LEMBUR</w:t>
      </w:r>
    </w:p>
    <w:p>
      <w:pPr>
        <w:jc w:val="center"/>
      </w:pPr>
      <w:r>
        <w:rPr>
          <w:b/>
        </w:rPr>
        <w:t>Pengembangan Aplikasi Workload Management System</w:t>
      </w:r>
    </w:p>
    <w:p>
      <w:pPr>
        <w:jc w:val="center"/>
      </w:pPr>
      <w:r>
        <w:rPr>
          <w:b/>
        </w:rPr>
        <w:t>Tanggal 8 - 9 dan 29 - 30 November 2025</w:t>
      </w:r>
    </w:p>
    <w:p/>
    <w:p>
      <w:pPr>
        <w:pStyle w:val="Heading1"/>
      </w:pPr>
      <w:r>
        <w:t>A. Pendahuluan</w:t>
      </w:r>
    </w:p>
    <w:p>
      <w:r>
        <w:t>Dalam rangka mendukung efisiensi dan efektivitas pelaksanaan tugas di Direktorat Hukum dan Perjanjian Sosial Budaya, Kementerian Luar Negeri, telah dilaksanakan kegiatan lembur dalam rangka pengembangan Aplikasi Workload Management System. Kegiatan ini dilakukan sebagai tindak lanjut dari surat perintah kerja yang dikeluarkan untuk penyelesaian tugas-tugas penting terkait manajemen beban kerja pegawai dan pelaporan kinerja. Aplikasi ini dirancang untuk memberikan solusi dalam pengelolaan beban kerja, penjadwalan, dan dokumentasi kinerja pegawai di lingkungan Direktorat Hukum dan Perjanjian Sosial Budaya.</w:t>
      </w:r>
    </w:p>
    <w:p/>
    <w:p>
      <w:pPr>
        <w:pStyle w:val="Heading1"/>
      </w:pPr>
      <w:r>
        <w:t>B. Kegiatan yang dilaksanakan</w:t>
      </w:r>
    </w:p>
    <w:p>
      <w:r>
        <w:t>Kegiatan lembur yang dilaksanakan dalam periode tanggal 8 - 9 dan 29 - 30 November 2025 meliputi pengembangan dan perbaikan sistem aplikasi Workload Management berdasarkan surat perintah kerja sebagai berikut:</w:t>
      </w:r>
    </w:p>
    <w:p>
      <w:pPr>
        <w:pStyle w:val="ListBullet"/>
      </w:pPr>
      <w:r>
        <w:t xml:space="preserve">Surat Perintah Kerja No. Dok tanggal 8 November 2025: </w:t>
      </w:r>
      <w:r>
        <w:t>Pembaruan System Aplikasi Administrasion Tools Direktorat Hukum dan Perjanjian Sosial Budaya</w:t>
      </w:r>
    </w:p>
    <w:p>
      <w:pPr>
        <w:pStyle w:val="ListBullet"/>
      </w:pPr>
      <w:r>
        <w:t xml:space="preserve">Surat Perintah Kerja No. Dok tanggal 15 November 2025: </w:t>
      </w:r>
      <w:r>
        <w:t>Pembaruan System Aplikasi Administrasion Tools Direktorat Hukum dan Perjanjian Sosial Budaya</w:t>
      </w:r>
    </w:p>
    <w:p>
      <w:pPr>
        <w:pStyle w:val="ListBullet"/>
      </w:pPr>
      <w:r>
        <w:t xml:space="preserve">Surat Perintah Kerja No. Dok tanggal 9 November 2025: </w:t>
      </w:r>
      <w:r>
        <w:t>Pembaruan System Aplikasi Administrasion Tools Direktorat Hukum dan Perjanjian Sosial Budaya</w:t>
      </w:r>
    </w:p>
    <w:p>
      <w:pPr>
        <w:pStyle w:val="ListBullet"/>
      </w:pPr>
      <w:r>
        <w:t xml:space="preserve">Surat Perintah Kerja No. Dok tanggal 16 November 2025: </w:t>
      </w:r>
      <w:r>
        <w:t>Pembaruan System Aplikasi Administrasion Tools Direktorat Hukum dan Perjanjian Sosial Budaya</w:t>
      </w:r>
    </w:p>
    <w:p/>
    <w:p>
      <w:pPr>
        <w:pStyle w:val="Heading1"/>
      </w:pPr>
      <w:r>
        <w:t>C. Hasil yang dicapai dalam kegiatan lembur Direktorat HP Sosial Budaya pada tanggal 8 - 9 dan 29 - 30 November 2025 telah terselesaikan hal hal berikut:</w:t>
      </w:r>
    </w:p>
    <w:p>
      <w:pPr>
        <w:pStyle w:val="ListBullet"/>
      </w:pPr>
      <w:r>
        <w:t>Pengembangan modul dashboard untuk menampilkan ikhtisar beban kerja secara real-time</w:t>
      </w:r>
    </w:p>
    <w:p>
      <w:pPr>
        <w:pStyle w:val="ListBullet"/>
      </w:pPr>
      <w:r>
        <w:t>Implementasi sistem manajemen tugas (workload) yang memungkinkan pegawai untuk melihat dan mengelola tugas-tugas mereka</w:t>
      </w:r>
    </w:p>
    <w:p>
      <w:pPr>
        <w:pStyle w:val="ListBullet"/>
      </w:pPr>
      <w:r>
        <w:t>Pembuatan modul tim tugas (team tasks) untuk melihat distribusi beban kerja dalam tim</w:t>
      </w:r>
    </w:p>
    <w:p>
      <w:pPr>
        <w:pStyle w:val="ListBullet"/>
      </w:pPr>
      <w:r>
        <w:t>Integrasi modul kalender untuk manajemen jadwal kegiatan dan perjalanan dinas</w:t>
      </w:r>
    </w:p>
    <w:p>
      <w:pPr>
        <w:pStyle w:val="ListBullet"/>
      </w:pPr>
      <w:r>
        <w:t>Pengembangan modul laporan dan analitik untuk evaluasi kinerja</w:t>
      </w:r>
    </w:p>
    <w:p>
      <w:pPr>
        <w:pStyle w:val="ListBullet"/>
      </w:pPr>
      <w:r>
        <w:t>Implementasi sistem otentikasi dan otorisasi pengguna berdasarkan peran (role-based access)</w:t>
      </w:r>
    </w:p>
    <w:p>
      <w:pPr>
        <w:pStyle w:val="ListBullet"/>
      </w:pPr>
      <w:r>
        <w:t>Penyempurnaan antarmuka pengguna (UI/UX) agar lebih intuitif dan responsif</w:t>
      </w:r>
    </w:p>
    <w:p>
      <w:pPr>
        <w:pStyle w:val="ListBullet"/>
      </w:pPr>
      <w:r>
        <w:t>Integrasi dengan sistem e-kinerja untuk keperluan dokumentasi kinerja pegawai</w:t>
      </w:r>
    </w:p>
    <w:p/>
    <w:p>
      <w:pPr>
        <w:pStyle w:val="Heading1"/>
      </w:pPr>
      <w:r>
        <w:t>D. Kesimpulan dan Saran</w:t>
      </w:r>
    </w:p>
    <w:p>
      <w:r>
        <w:t>Kesimpulan: Kegiatan lembur dalam rangka pengembangan Aplikasi Workload Management System telah berhasil dilaksanakan sesuai dengan surat perintah kerja yang dikeluarkan. Aplikasi ini diharapkan dapat meningkatkan efisiensi dan transparansi dalam manajemen beban kerja di lingkungan Direktorat Hukum dan Perjanjian Sosial Budaya. Seluruh modul utama telah dikembangkan dan diuji dengan hasil yang memuaskan.</w:t>
      </w:r>
    </w:p>
    <w:p/>
    <w:p>
      <w:r>
        <w:t>Saran: Untuk pengembangan ke depan, disarankan untuk terus melakukan evaluasi dan perbaikan berkelanjutan berdasarkan masukan dari pengguna. Selain itu, penting untuk memberikan pelatihan kepada pegawai dalam penggunaan aplikasi agar pemanfaatannya lebih optimal serta memastikan pengguna memahami seluruh fitur yang tersedia.</w:t>
      </w:r>
    </w:p>
    <w:p/>
    <w:p>
      <w:pPr>
        <w:pStyle w:val="Heading1"/>
      </w:pPr>
      <w:r>
        <w:t>E. Penutup</w:t>
      </w:r>
    </w:p>
    <w:p>
      <w:r>
        <w:t>Demikian laporan kegiatan lembur dalam rangka pengembangan Aplikasi Workload Management System. Kami menyadari bahwa pengembangan aplikasi ini masih akan terus berjalan sesuai dengan kebutuhan dan masukan dari pengguna. Atas perhatian dan kerja samanya, kami ucapkan terima kasih.</w:t>
      </w:r>
    </w:p>
    <w:p/>
    <w:p>
      <w:pPr/>
      <w:r>
        <w:t>Hormat Kami,</w:t>
      </w:r>
    </w:p>
    <w:p/>
    <w:p/>
    <w:p/>
    <w:p>
      <w:pPr/>
      <w:r>
        <w:t>.............................</w:t>
      </w:r>
    </w:p>
    <w:p>
      <w:pPr/>
      <w:r>
        <w:t>NIP.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