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42DD1D" w14:textId="77777777" w:rsidR="000A32E6" w:rsidRPr="000A32E6" w:rsidRDefault="000A32E6" w:rsidP="000A32E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2"/>
          <w:szCs w:val="22"/>
          <w:lang w:eastAsia="pl-PL"/>
        </w:rPr>
      </w:pPr>
      <w:r w:rsidRPr="000A32E6">
        <w:rPr>
          <w:rFonts w:ascii="Times New Roman" w:eastAsia="Times New Roman" w:hAnsi="Times New Roman" w:cs="Times New Roman"/>
          <w:sz w:val="22"/>
          <w:szCs w:val="22"/>
          <w:lang w:eastAsia="pl-PL"/>
        </w:rPr>
        <w:t>Tytuł pracy, autor, opiekun (</w:t>
      </w:r>
      <w:proofErr w:type="spellStart"/>
      <w:r w:rsidRPr="000A32E6">
        <w:rPr>
          <w:rFonts w:ascii="Times New Roman" w:eastAsia="Times New Roman" w:hAnsi="Times New Roman" w:cs="Times New Roman"/>
          <w:sz w:val="22"/>
          <w:szCs w:val="22"/>
          <w:lang w:eastAsia="pl-PL"/>
        </w:rPr>
        <w:t>zespół</w:t>
      </w:r>
      <w:proofErr w:type="spellEnd"/>
      <w:r w:rsidRPr="000A32E6">
        <w:rPr>
          <w:rFonts w:ascii="Times New Roman" w:eastAsia="Times New Roman" w:hAnsi="Times New Roman" w:cs="Times New Roman"/>
          <w:sz w:val="22"/>
          <w:szCs w:val="22"/>
          <w:lang w:eastAsia="pl-PL"/>
        </w:rPr>
        <w:t>, instytut)</w:t>
      </w:r>
    </w:p>
    <w:p w14:paraId="6A29784D" w14:textId="77777777" w:rsidR="000A32E6" w:rsidRPr="000A32E6" w:rsidRDefault="000A32E6" w:rsidP="000A32E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2"/>
          <w:szCs w:val="22"/>
          <w:lang w:eastAsia="pl-PL"/>
        </w:rPr>
      </w:pPr>
      <w:r w:rsidRPr="000A32E6">
        <w:rPr>
          <w:rFonts w:ascii="Times New Roman" w:eastAsia="Times New Roman" w:hAnsi="Times New Roman" w:cs="Times New Roman"/>
          <w:sz w:val="22"/>
          <w:szCs w:val="22"/>
          <w:lang w:eastAsia="pl-PL"/>
        </w:rPr>
        <w:t xml:space="preserve">Plan prezentacji (ok. 1 min) </w:t>
      </w:r>
    </w:p>
    <w:p w14:paraId="53F908D9" w14:textId="77777777" w:rsidR="000A32E6" w:rsidRPr="000A32E6" w:rsidRDefault="000A32E6" w:rsidP="000A32E6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2"/>
          <w:szCs w:val="22"/>
          <w:lang w:eastAsia="pl-PL"/>
        </w:rPr>
      </w:pPr>
      <w:r w:rsidRPr="000A32E6">
        <w:rPr>
          <w:rFonts w:ascii="Times New Roman" w:eastAsia="Times New Roman" w:hAnsi="Times New Roman" w:cs="Times New Roman"/>
          <w:sz w:val="22"/>
          <w:szCs w:val="22"/>
          <w:lang w:eastAsia="pl-PL"/>
        </w:rPr>
        <w:t>Krótko o celu</w:t>
      </w:r>
    </w:p>
    <w:p w14:paraId="13D555BC" w14:textId="77777777" w:rsidR="000A32E6" w:rsidRPr="000A32E6" w:rsidRDefault="000A32E6" w:rsidP="000A32E6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2"/>
          <w:szCs w:val="22"/>
          <w:lang w:eastAsia="pl-PL"/>
        </w:rPr>
      </w:pPr>
      <w:r w:rsidRPr="000A32E6">
        <w:rPr>
          <w:rFonts w:ascii="Times New Roman" w:eastAsia="Times New Roman" w:hAnsi="Times New Roman" w:cs="Times New Roman"/>
          <w:sz w:val="22"/>
          <w:szCs w:val="22"/>
          <w:lang w:eastAsia="pl-PL"/>
        </w:rPr>
        <w:t>Dłuższe wprowadzenie by nabrać intuicji, a nie szczegóły dotyczące przegląd rozwiązań</w:t>
      </w:r>
    </w:p>
    <w:p w14:paraId="7A46CC29" w14:textId="77777777" w:rsidR="000A32E6" w:rsidRPr="000A32E6" w:rsidRDefault="000A32E6" w:rsidP="000A32E6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2"/>
          <w:szCs w:val="22"/>
          <w:lang w:eastAsia="pl-PL"/>
        </w:rPr>
      </w:pPr>
      <w:r w:rsidRPr="000A32E6">
        <w:rPr>
          <w:rFonts w:ascii="Times New Roman" w:eastAsia="Times New Roman" w:hAnsi="Times New Roman" w:cs="Times New Roman"/>
          <w:sz w:val="22"/>
          <w:szCs w:val="22"/>
          <w:lang w:eastAsia="pl-PL"/>
        </w:rPr>
        <w:t>Jaki mam wkład w pracę</w:t>
      </w:r>
    </w:p>
    <w:p w14:paraId="091329F3" w14:textId="77777777" w:rsidR="000A32E6" w:rsidRPr="000A32E6" w:rsidRDefault="000A32E6" w:rsidP="000A32E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2"/>
          <w:szCs w:val="22"/>
          <w:lang w:eastAsia="pl-PL"/>
        </w:rPr>
      </w:pPr>
      <w:r w:rsidRPr="000A32E6">
        <w:rPr>
          <w:rFonts w:ascii="Times New Roman" w:eastAsia="Times New Roman" w:hAnsi="Times New Roman" w:cs="Times New Roman"/>
          <w:sz w:val="22"/>
          <w:szCs w:val="22"/>
          <w:lang w:eastAsia="pl-PL"/>
        </w:rPr>
        <w:t xml:space="preserve">Cel pracy (ok. 2 min) </w:t>
      </w:r>
    </w:p>
    <w:p w14:paraId="3F3CF5DE" w14:textId="77777777" w:rsidR="000A32E6" w:rsidRPr="000A32E6" w:rsidRDefault="000A32E6" w:rsidP="000A32E6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2"/>
          <w:szCs w:val="22"/>
          <w:lang w:eastAsia="pl-PL"/>
        </w:rPr>
      </w:pPr>
      <w:r w:rsidRPr="000A32E6">
        <w:rPr>
          <w:rFonts w:ascii="Times New Roman" w:eastAsia="Times New Roman" w:hAnsi="Times New Roman" w:cs="Times New Roman"/>
          <w:sz w:val="22"/>
          <w:szCs w:val="22"/>
          <w:lang w:eastAsia="pl-PL"/>
        </w:rPr>
        <w:t xml:space="preserve">model czarnej </w:t>
      </w:r>
      <w:proofErr w:type="spellStart"/>
      <w:r w:rsidRPr="000A32E6">
        <w:rPr>
          <w:rFonts w:ascii="Times New Roman" w:eastAsia="Times New Roman" w:hAnsi="Times New Roman" w:cs="Times New Roman"/>
          <w:sz w:val="22"/>
          <w:szCs w:val="22"/>
          <w:lang w:eastAsia="pl-PL"/>
        </w:rPr>
        <w:t>szkrzynki</w:t>
      </w:r>
      <w:proofErr w:type="spellEnd"/>
    </w:p>
    <w:p w14:paraId="20B10E08" w14:textId="77777777" w:rsidR="000A32E6" w:rsidRPr="000A32E6" w:rsidRDefault="000A32E6" w:rsidP="000A32E6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2"/>
          <w:szCs w:val="22"/>
          <w:lang w:eastAsia="pl-PL"/>
        </w:rPr>
      </w:pPr>
      <w:proofErr w:type="spellStart"/>
      <w:r w:rsidRPr="000A32E6">
        <w:rPr>
          <w:rFonts w:ascii="Times New Roman" w:eastAsia="Times New Roman" w:hAnsi="Times New Roman" w:cs="Times New Roman"/>
          <w:sz w:val="22"/>
          <w:szCs w:val="22"/>
          <w:lang w:eastAsia="pl-PL"/>
        </w:rPr>
        <w:t>wejscie</w:t>
      </w:r>
      <w:proofErr w:type="spellEnd"/>
      <w:r w:rsidRPr="000A32E6">
        <w:rPr>
          <w:rFonts w:ascii="Times New Roman" w:eastAsia="Times New Roman" w:hAnsi="Times New Roman" w:cs="Times New Roman"/>
          <w:sz w:val="22"/>
          <w:szCs w:val="22"/>
          <w:lang w:eastAsia="pl-PL"/>
        </w:rPr>
        <w:t>: obraz</w:t>
      </w:r>
    </w:p>
    <w:p w14:paraId="43740E37" w14:textId="77777777" w:rsidR="000A32E6" w:rsidRPr="000A32E6" w:rsidRDefault="000A32E6" w:rsidP="000A32E6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2"/>
          <w:szCs w:val="22"/>
          <w:lang w:eastAsia="pl-PL"/>
        </w:rPr>
      </w:pPr>
      <w:proofErr w:type="spellStart"/>
      <w:r w:rsidRPr="000A32E6">
        <w:rPr>
          <w:rFonts w:ascii="Times New Roman" w:eastAsia="Times New Roman" w:hAnsi="Times New Roman" w:cs="Times New Roman"/>
          <w:sz w:val="22"/>
          <w:szCs w:val="22"/>
          <w:lang w:eastAsia="pl-PL"/>
        </w:rPr>
        <w:t>wyjscie</w:t>
      </w:r>
      <w:proofErr w:type="spellEnd"/>
      <w:r w:rsidRPr="000A32E6">
        <w:rPr>
          <w:rFonts w:ascii="Times New Roman" w:eastAsia="Times New Roman" w:hAnsi="Times New Roman" w:cs="Times New Roman"/>
          <w:sz w:val="22"/>
          <w:szCs w:val="22"/>
          <w:lang w:eastAsia="pl-PL"/>
        </w:rPr>
        <w:t>: równoległe przetworzenie segmentacji semantycznej oraz klasyfikacja pomieszczenia</w:t>
      </w:r>
    </w:p>
    <w:p w14:paraId="56522E7E" w14:textId="77777777" w:rsidR="000A32E6" w:rsidRPr="000A32E6" w:rsidRDefault="000A32E6" w:rsidP="000A32E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2"/>
          <w:szCs w:val="22"/>
          <w:lang w:eastAsia="pl-PL"/>
        </w:rPr>
      </w:pPr>
      <w:r w:rsidRPr="000A32E6">
        <w:rPr>
          <w:rFonts w:ascii="Times New Roman" w:eastAsia="Times New Roman" w:hAnsi="Times New Roman" w:cs="Times New Roman"/>
          <w:sz w:val="22"/>
          <w:szCs w:val="22"/>
          <w:lang w:eastAsia="pl-PL"/>
        </w:rPr>
        <w:t xml:space="preserve">Wprowadzenie do tematyki pracy (ok. 10 min) </w:t>
      </w:r>
    </w:p>
    <w:p w14:paraId="29CE81CC" w14:textId="77777777" w:rsidR="000A32E6" w:rsidRPr="000A32E6" w:rsidRDefault="000A32E6" w:rsidP="000A32E6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2"/>
          <w:szCs w:val="22"/>
          <w:lang w:eastAsia="pl-PL"/>
        </w:rPr>
      </w:pPr>
      <w:r w:rsidRPr="000A32E6">
        <w:rPr>
          <w:rFonts w:ascii="Times New Roman" w:eastAsia="Times New Roman" w:hAnsi="Times New Roman" w:cs="Times New Roman"/>
          <w:sz w:val="22"/>
          <w:szCs w:val="22"/>
          <w:lang w:eastAsia="pl-PL"/>
        </w:rPr>
        <w:t xml:space="preserve">Segmentacja </w:t>
      </w:r>
    </w:p>
    <w:p w14:paraId="725649C5" w14:textId="77777777" w:rsidR="000A32E6" w:rsidRPr="000A32E6" w:rsidRDefault="000A32E6" w:rsidP="000A32E6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2"/>
          <w:szCs w:val="22"/>
          <w:lang w:eastAsia="pl-PL"/>
        </w:rPr>
      </w:pPr>
      <w:r w:rsidRPr="000A32E6">
        <w:rPr>
          <w:rFonts w:ascii="Times New Roman" w:eastAsia="Times New Roman" w:hAnsi="Times New Roman" w:cs="Times New Roman"/>
          <w:sz w:val="22"/>
          <w:szCs w:val="22"/>
          <w:lang w:eastAsia="pl-PL"/>
        </w:rPr>
        <w:t>Obszary homogeniczne/jednorodne</w:t>
      </w:r>
    </w:p>
    <w:p w14:paraId="73590286" w14:textId="77777777" w:rsidR="000A32E6" w:rsidRPr="000A32E6" w:rsidRDefault="000A32E6" w:rsidP="000A32E6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2"/>
          <w:szCs w:val="22"/>
          <w:lang w:eastAsia="pl-PL"/>
        </w:rPr>
      </w:pPr>
      <w:r w:rsidRPr="000A32E6">
        <w:rPr>
          <w:rFonts w:ascii="Times New Roman" w:eastAsia="Times New Roman" w:hAnsi="Times New Roman" w:cs="Times New Roman"/>
          <w:sz w:val="22"/>
          <w:szCs w:val="22"/>
          <w:lang w:eastAsia="pl-PL"/>
        </w:rPr>
        <w:t>Kolorowanka dziecięca</w:t>
      </w:r>
    </w:p>
    <w:p w14:paraId="38C2C78A" w14:textId="77777777" w:rsidR="000A32E6" w:rsidRPr="000A32E6" w:rsidRDefault="000A32E6" w:rsidP="000A32E6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2"/>
          <w:szCs w:val="22"/>
          <w:lang w:eastAsia="pl-PL"/>
        </w:rPr>
      </w:pPr>
      <w:r w:rsidRPr="000A32E6">
        <w:rPr>
          <w:rFonts w:ascii="Times New Roman" w:eastAsia="Times New Roman" w:hAnsi="Times New Roman" w:cs="Times New Roman"/>
          <w:sz w:val="22"/>
          <w:szCs w:val="22"/>
          <w:lang w:eastAsia="pl-PL"/>
        </w:rPr>
        <w:t>klasyfikacja każdego piksela z osobna</w:t>
      </w:r>
    </w:p>
    <w:p w14:paraId="236DD286" w14:textId="77777777" w:rsidR="000A32E6" w:rsidRPr="000A32E6" w:rsidRDefault="000A32E6" w:rsidP="000A32E6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2"/>
          <w:szCs w:val="22"/>
          <w:lang w:eastAsia="pl-PL"/>
        </w:rPr>
      </w:pPr>
      <w:r w:rsidRPr="000A32E6">
        <w:rPr>
          <w:rFonts w:ascii="Times New Roman" w:eastAsia="Times New Roman" w:hAnsi="Times New Roman" w:cs="Times New Roman"/>
          <w:sz w:val="22"/>
          <w:szCs w:val="22"/>
          <w:lang w:eastAsia="pl-PL"/>
        </w:rPr>
        <w:t xml:space="preserve">Klasyfikacja sceny </w:t>
      </w:r>
    </w:p>
    <w:p w14:paraId="47322CE8" w14:textId="77777777" w:rsidR="000A32E6" w:rsidRPr="000A32E6" w:rsidRDefault="000A32E6" w:rsidP="000A32E6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2"/>
          <w:szCs w:val="22"/>
          <w:lang w:eastAsia="pl-PL"/>
        </w:rPr>
      </w:pPr>
      <w:r w:rsidRPr="000A32E6">
        <w:rPr>
          <w:rFonts w:ascii="Times New Roman" w:eastAsia="Times New Roman" w:hAnsi="Times New Roman" w:cs="Times New Roman"/>
          <w:sz w:val="22"/>
          <w:szCs w:val="22"/>
          <w:lang w:eastAsia="pl-PL"/>
        </w:rPr>
        <w:t>Przyporządkowanie klasy/etykiety sceny do zdjęcia.</w:t>
      </w:r>
    </w:p>
    <w:p w14:paraId="6AF18C08" w14:textId="77777777" w:rsidR="000A32E6" w:rsidRPr="000A32E6" w:rsidRDefault="000A32E6" w:rsidP="000A32E6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2"/>
          <w:szCs w:val="22"/>
          <w:lang w:eastAsia="pl-PL"/>
        </w:rPr>
      </w:pPr>
      <w:r w:rsidRPr="000A32E6">
        <w:rPr>
          <w:rFonts w:ascii="Times New Roman" w:eastAsia="Times New Roman" w:hAnsi="Times New Roman" w:cs="Times New Roman"/>
          <w:sz w:val="22"/>
          <w:szCs w:val="22"/>
          <w:lang w:eastAsia="pl-PL"/>
        </w:rPr>
        <w:t>Odpowiedź na pytanie: Gdzie się znajduję?</w:t>
      </w:r>
    </w:p>
    <w:p w14:paraId="4F96013F" w14:textId="77777777" w:rsidR="000A32E6" w:rsidRPr="000A32E6" w:rsidRDefault="000A32E6" w:rsidP="000A32E6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2"/>
          <w:szCs w:val="22"/>
          <w:lang w:eastAsia="pl-PL"/>
        </w:rPr>
      </w:pPr>
      <w:r w:rsidRPr="000A32E6">
        <w:rPr>
          <w:rFonts w:ascii="Times New Roman" w:eastAsia="Times New Roman" w:hAnsi="Times New Roman" w:cs="Times New Roman"/>
          <w:sz w:val="22"/>
          <w:szCs w:val="22"/>
          <w:lang w:eastAsia="pl-PL"/>
        </w:rPr>
        <w:t>Zadanie trudniejsze od zadania klasyfikacji obiektu, gdyż mamy do czynienia z wieloma obiektami, tworzącymi kontekst - scenę</w:t>
      </w:r>
    </w:p>
    <w:p w14:paraId="48BAAEEB" w14:textId="77777777" w:rsidR="000A32E6" w:rsidRPr="000A32E6" w:rsidRDefault="000A32E6" w:rsidP="000A32E6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2"/>
          <w:szCs w:val="22"/>
          <w:lang w:eastAsia="pl-PL"/>
        </w:rPr>
      </w:pPr>
      <w:r w:rsidRPr="000A32E6">
        <w:rPr>
          <w:rFonts w:ascii="Times New Roman" w:eastAsia="Times New Roman" w:hAnsi="Times New Roman" w:cs="Times New Roman"/>
          <w:sz w:val="22"/>
          <w:szCs w:val="22"/>
          <w:lang w:eastAsia="pl-PL"/>
        </w:rPr>
        <w:t xml:space="preserve">Problemy klasyfikacji sceny </w:t>
      </w:r>
    </w:p>
    <w:p w14:paraId="3CD54FD4" w14:textId="77777777" w:rsidR="000A32E6" w:rsidRPr="000A32E6" w:rsidRDefault="000A32E6" w:rsidP="000A32E6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2"/>
          <w:szCs w:val="22"/>
          <w:lang w:eastAsia="pl-PL"/>
        </w:rPr>
      </w:pPr>
      <w:r w:rsidRPr="000A32E6">
        <w:rPr>
          <w:rFonts w:ascii="Times New Roman" w:eastAsia="Times New Roman" w:hAnsi="Times New Roman" w:cs="Times New Roman"/>
          <w:sz w:val="22"/>
          <w:szCs w:val="22"/>
          <w:lang w:eastAsia="pl-PL"/>
        </w:rPr>
        <w:t>Różnorodność wewnątrzklasowa - jedna klasa jest reprezentowana przez różną scenerię</w:t>
      </w:r>
    </w:p>
    <w:p w14:paraId="5E64456A" w14:textId="77777777" w:rsidR="000A32E6" w:rsidRPr="000A32E6" w:rsidRDefault="000A32E6" w:rsidP="000A32E6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2"/>
          <w:szCs w:val="22"/>
          <w:lang w:eastAsia="pl-PL"/>
        </w:rPr>
      </w:pPr>
      <w:r w:rsidRPr="000A32E6">
        <w:rPr>
          <w:rFonts w:ascii="Times New Roman" w:eastAsia="Times New Roman" w:hAnsi="Times New Roman" w:cs="Times New Roman"/>
          <w:sz w:val="22"/>
          <w:szCs w:val="22"/>
          <w:lang w:eastAsia="pl-PL"/>
        </w:rPr>
        <w:t>Wieloznaczność semantyczna - ten sam obiekt wskazuje na różne klasy w zależności od kontekstu</w:t>
      </w:r>
    </w:p>
    <w:p w14:paraId="47C7E5B3" w14:textId="77777777" w:rsidR="000A32E6" w:rsidRPr="000A32E6" w:rsidRDefault="000A32E6" w:rsidP="000A32E6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2"/>
          <w:szCs w:val="22"/>
          <w:lang w:eastAsia="pl-PL"/>
        </w:rPr>
      </w:pPr>
      <w:r w:rsidRPr="000A32E6">
        <w:rPr>
          <w:rFonts w:ascii="Times New Roman" w:eastAsia="Times New Roman" w:hAnsi="Times New Roman" w:cs="Times New Roman"/>
          <w:sz w:val="22"/>
          <w:szCs w:val="22"/>
          <w:lang w:eastAsia="pl-PL"/>
        </w:rPr>
        <w:t xml:space="preserve">Splotowa sieć klasyfikacyjna </w:t>
      </w:r>
    </w:p>
    <w:p w14:paraId="5AC3D6F9" w14:textId="77777777" w:rsidR="000A32E6" w:rsidRPr="000A32E6" w:rsidRDefault="000A32E6" w:rsidP="000A32E6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2"/>
          <w:szCs w:val="22"/>
          <w:lang w:eastAsia="pl-PL"/>
        </w:rPr>
      </w:pPr>
      <w:r w:rsidRPr="000A32E6">
        <w:rPr>
          <w:rFonts w:ascii="Times New Roman" w:eastAsia="Times New Roman" w:hAnsi="Times New Roman" w:cs="Times New Roman"/>
          <w:sz w:val="22"/>
          <w:szCs w:val="22"/>
          <w:lang w:eastAsia="pl-PL"/>
        </w:rPr>
        <w:t>Sekwencyjnie wyciągamy kolejne cechy zmniejszając zakres pola widzenia</w:t>
      </w:r>
    </w:p>
    <w:p w14:paraId="261AEB38" w14:textId="77777777" w:rsidR="000A32E6" w:rsidRPr="000A32E6" w:rsidRDefault="000A32E6" w:rsidP="000A32E6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2"/>
          <w:szCs w:val="22"/>
          <w:lang w:eastAsia="pl-PL"/>
        </w:rPr>
      </w:pPr>
      <w:r w:rsidRPr="000A32E6">
        <w:rPr>
          <w:rFonts w:ascii="Times New Roman" w:eastAsia="Times New Roman" w:hAnsi="Times New Roman" w:cs="Times New Roman"/>
          <w:sz w:val="22"/>
          <w:szCs w:val="22"/>
          <w:lang w:eastAsia="pl-PL"/>
        </w:rPr>
        <w:t>Bloki coraz grubsze, ale mniejsze</w:t>
      </w:r>
    </w:p>
    <w:p w14:paraId="71BE983C" w14:textId="77777777" w:rsidR="000A32E6" w:rsidRPr="000A32E6" w:rsidRDefault="000A32E6" w:rsidP="000A32E6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2"/>
          <w:szCs w:val="22"/>
          <w:lang w:eastAsia="pl-PL"/>
        </w:rPr>
      </w:pPr>
      <w:r w:rsidRPr="000A32E6">
        <w:rPr>
          <w:rFonts w:ascii="Times New Roman" w:eastAsia="Times New Roman" w:hAnsi="Times New Roman" w:cs="Times New Roman"/>
          <w:sz w:val="22"/>
          <w:szCs w:val="22"/>
          <w:lang w:eastAsia="pl-PL"/>
        </w:rPr>
        <w:t>Rzutowanie przestrzeni obrazu do przestrzeni coraz mniej wymiarowej, za to mamy coraz więcej cech (więcej macierzy)</w:t>
      </w:r>
    </w:p>
    <w:p w14:paraId="37E32E48" w14:textId="77777777" w:rsidR="000A32E6" w:rsidRPr="000A32E6" w:rsidRDefault="000A32E6" w:rsidP="000A32E6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2"/>
          <w:szCs w:val="22"/>
          <w:lang w:eastAsia="pl-PL"/>
        </w:rPr>
      </w:pPr>
      <w:proofErr w:type="spellStart"/>
      <w:r w:rsidRPr="000A32E6">
        <w:rPr>
          <w:rFonts w:ascii="Times New Roman" w:eastAsia="Times New Roman" w:hAnsi="Times New Roman" w:cs="Times New Roman"/>
          <w:sz w:val="22"/>
          <w:szCs w:val="22"/>
          <w:lang w:eastAsia="pl-PL"/>
        </w:rPr>
        <w:t>Autoenkoder</w:t>
      </w:r>
      <w:proofErr w:type="spellEnd"/>
      <w:r w:rsidRPr="000A32E6">
        <w:rPr>
          <w:rFonts w:ascii="Times New Roman" w:eastAsia="Times New Roman" w:hAnsi="Times New Roman" w:cs="Times New Roman"/>
          <w:sz w:val="22"/>
          <w:szCs w:val="22"/>
          <w:lang w:eastAsia="pl-PL"/>
        </w:rPr>
        <w:t xml:space="preserve"> </w:t>
      </w:r>
    </w:p>
    <w:p w14:paraId="21735CFF" w14:textId="77777777" w:rsidR="000A32E6" w:rsidRPr="000A32E6" w:rsidRDefault="000A32E6" w:rsidP="000A32E6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2"/>
          <w:szCs w:val="22"/>
          <w:lang w:eastAsia="pl-PL"/>
        </w:rPr>
      </w:pPr>
      <w:r w:rsidRPr="000A32E6">
        <w:rPr>
          <w:rFonts w:ascii="Times New Roman" w:eastAsia="Times New Roman" w:hAnsi="Times New Roman" w:cs="Times New Roman"/>
          <w:sz w:val="22"/>
          <w:szCs w:val="22"/>
          <w:lang w:eastAsia="pl-PL"/>
        </w:rPr>
        <w:t>Filtracja poprzez wąskie gardło</w:t>
      </w:r>
    </w:p>
    <w:p w14:paraId="61C35822" w14:textId="77777777" w:rsidR="000A32E6" w:rsidRPr="000A32E6" w:rsidRDefault="000A32E6" w:rsidP="000A32E6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2"/>
          <w:szCs w:val="22"/>
          <w:lang w:eastAsia="pl-PL"/>
        </w:rPr>
      </w:pPr>
      <w:r w:rsidRPr="000A32E6">
        <w:rPr>
          <w:rFonts w:ascii="Times New Roman" w:eastAsia="Times New Roman" w:hAnsi="Times New Roman" w:cs="Times New Roman"/>
          <w:sz w:val="22"/>
          <w:szCs w:val="22"/>
          <w:lang w:eastAsia="pl-PL"/>
        </w:rPr>
        <w:t>Rzutowanie przestrzenie do mniejszej a potem rekonstrukcja</w:t>
      </w:r>
    </w:p>
    <w:p w14:paraId="1E1904B8" w14:textId="77777777" w:rsidR="000A32E6" w:rsidRPr="000A32E6" w:rsidRDefault="000A32E6" w:rsidP="000A32E6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2"/>
          <w:szCs w:val="22"/>
          <w:lang w:eastAsia="pl-PL"/>
        </w:rPr>
      </w:pPr>
      <w:r w:rsidRPr="000A32E6">
        <w:rPr>
          <w:rFonts w:ascii="Times New Roman" w:eastAsia="Times New Roman" w:hAnsi="Times New Roman" w:cs="Times New Roman"/>
          <w:sz w:val="22"/>
          <w:szCs w:val="22"/>
          <w:lang w:eastAsia="pl-PL"/>
        </w:rPr>
        <w:t>Utrata informacji, oby szumu, czy mało istotnych informacji</w:t>
      </w:r>
    </w:p>
    <w:p w14:paraId="40D6BDB1" w14:textId="77777777" w:rsidR="000A32E6" w:rsidRPr="000A32E6" w:rsidRDefault="000A32E6" w:rsidP="000A32E6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2"/>
          <w:szCs w:val="22"/>
          <w:lang w:eastAsia="pl-PL"/>
        </w:rPr>
      </w:pPr>
      <w:r w:rsidRPr="000A32E6">
        <w:rPr>
          <w:rFonts w:ascii="Times New Roman" w:eastAsia="Times New Roman" w:hAnsi="Times New Roman" w:cs="Times New Roman"/>
          <w:sz w:val="22"/>
          <w:szCs w:val="22"/>
          <w:lang w:eastAsia="pl-PL"/>
        </w:rPr>
        <w:t>Zadanie segmentacji - uproszczenie</w:t>
      </w:r>
    </w:p>
    <w:p w14:paraId="093807A5" w14:textId="77777777" w:rsidR="000A32E6" w:rsidRPr="000A32E6" w:rsidRDefault="000A32E6" w:rsidP="000A32E6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2"/>
          <w:szCs w:val="22"/>
          <w:lang w:eastAsia="pl-PL"/>
        </w:rPr>
      </w:pPr>
      <w:r w:rsidRPr="000A32E6">
        <w:rPr>
          <w:rFonts w:ascii="Times New Roman" w:eastAsia="Times New Roman" w:hAnsi="Times New Roman" w:cs="Times New Roman"/>
          <w:sz w:val="22"/>
          <w:szCs w:val="22"/>
          <w:lang w:eastAsia="pl-PL"/>
        </w:rPr>
        <w:t xml:space="preserve">Uczenie wielozadaniowe </w:t>
      </w:r>
    </w:p>
    <w:p w14:paraId="4589FE56" w14:textId="77777777" w:rsidR="000A32E6" w:rsidRPr="000A32E6" w:rsidRDefault="000A32E6" w:rsidP="000A32E6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2"/>
          <w:szCs w:val="22"/>
          <w:lang w:eastAsia="pl-PL"/>
        </w:rPr>
      </w:pPr>
      <w:r w:rsidRPr="000A32E6">
        <w:rPr>
          <w:rFonts w:ascii="Times New Roman" w:eastAsia="Times New Roman" w:hAnsi="Times New Roman" w:cs="Times New Roman"/>
          <w:sz w:val="22"/>
          <w:szCs w:val="22"/>
          <w:lang w:eastAsia="pl-PL"/>
        </w:rPr>
        <w:t>uczenie się podobnych zadań sprzyja rozwojowi w każdym z zadań</w:t>
      </w:r>
    </w:p>
    <w:p w14:paraId="59EF0853" w14:textId="77777777" w:rsidR="000A32E6" w:rsidRPr="000A32E6" w:rsidRDefault="000A32E6" w:rsidP="000A32E6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2"/>
          <w:szCs w:val="22"/>
          <w:lang w:eastAsia="pl-PL"/>
        </w:rPr>
      </w:pPr>
      <w:r w:rsidRPr="000A32E6">
        <w:rPr>
          <w:rFonts w:ascii="Times New Roman" w:eastAsia="Times New Roman" w:hAnsi="Times New Roman" w:cs="Times New Roman"/>
          <w:sz w:val="22"/>
          <w:szCs w:val="22"/>
          <w:lang w:eastAsia="pl-PL"/>
        </w:rPr>
        <w:t>analogia języków</w:t>
      </w:r>
    </w:p>
    <w:p w14:paraId="421F4540" w14:textId="77777777" w:rsidR="000A32E6" w:rsidRPr="000A32E6" w:rsidRDefault="000A32E6" w:rsidP="000A32E6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2"/>
          <w:szCs w:val="22"/>
          <w:lang w:eastAsia="pl-PL"/>
        </w:rPr>
      </w:pPr>
      <w:r w:rsidRPr="000A32E6">
        <w:rPr>
          <w:rFonts w:ascii="Times New Roman" w:eastAsia="Times New Roman" w:hAnsi="Times New Roman" w:cs="Times New Roman"/>
          <w:sz w:val="22"/>
          <w:szCs w:val="22"/>
          <w:lang w:eastAsia="pl-PL"/>
        </w:rPr>
        <w:t>podkręcenie + dystans ↔ trajektoria == dodatni transfer</w:t>
      </w:r>
    </w:p>
    <w:p w14:paraId="44B06DB5" w14:textId="77777777" w:rsidR="000A32E6" w:rsidRPr="000A32E6" w:rsidRDefault="000A32E6" w:rsidP="000A32E6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2"/>
          <w:szCs w:val="22"/>
          <w:lang w:eastAsia="pl-PL"/>
        </w:rPr>
      </w:pPr>
      <w:r w:rsidRPr="000A32E6">
        <w:rPr>
          <w:rFonts w:ascii="Times New Roman" w:eastAsia="Times New Roman" w:hAnsi="Times New Roman" w:cs="Times New Roman"/>
          <w:sz w:val="22"/>
          <w:szCs w:val="22"/>
          <w:lang w:eastAsia="pl-PL"/>
        </w:rPr>
        <w:t xml:space="preserve">ujemny transfer uczenie się trajektorii i generowanie ciągu </w:t>
      </w:r>
      <w:proofErr w:type="spellStart"/>
      <w:r w:rsidRPr="000A32E6">
        <w:rPr>
          <w:rFonts w:ascii="Times New Roman" w:eastAsia="Times New Roman" w:hAnsi="Times New Roman" w:cs="Times New Roman"/>
          <w:sz w:val="22"/>
          <w:szCs w:val="22"/>
          <w:lang w:eastAsia="pl-PL"/>
        </w:rPr>
        <w:t>fibanaciiego</w:t>
      </w:r>
      <w:proofErr w:type="spellEnd"/>
    </w:p>
    <w:p w14:paraId="3F6DA134" w14:textId="77777777" w:rsidR="000A32E6" w:rsidRPr="000A32E6" w:rsidRDefault="000A32E6" w:rsidP="000A32E6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2"/>
          <w:szCs w:val="22"/>
          <w:lang w:eastAsia="pl-PL"/>
        </w:rPr>
      </w:pPr>
      <w:r w:rsidRPr="000A32E6">
        <w:rPr>
          <w:rFonts w:ascii="Times New Roman" w:eastAsia="Times New Roman" w:hAnsi="Times New Roman" w:cs="Times New Roman"/>
          <w:sz w:val="22"/>
          <w:szCs w:val="22"/>
          <w:lang w:eastAsia="pl-PL"/>
        </w:rPr>
        <w:t>ujemny transfer = uczenie się szumu</w:t>
      </w:r>
    </w:p>
    <w:p w14:paraId="6BCE29AB" w14:textId="77777777" w:rsidR="000A32E6" w:rsidRPr="000A32E6" w:rsidRDefault="000A32E6" w:rsidP="000A32E6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2"/>
          <w:szCs w:val="22"/>
          <w:lang w:eastAsia="pl-PL"/>
        </w:rPr>
      </w:pPr>
      <w:r w:rsidRPr="000A32E6">
        <w:rPr>
          <w:rFonts w:ascii="Times New Roman" w:eastAsia="Times New Roman" w:hAnsi="Times New Roman" w:cs="Times New Roman"/>
          <w:sz w:val="22"/>
          <w:szCs w:val="22"/>
          <w:lang w:eastAsia="pl-PL"/>
        </w:rPr>
        <w:t>analogia optymalizacji: dwa minima globalne</w:t>
      </w:r>
    </w:p>
    <w:p w14:paraId="5F2186E5" w14:textId="77777777" w:rsidR="000A32E6" w:rsidRPr="000A32E6" w:rsidRDefault="000A32E6" w:rsidP="000A32E6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2"/>
          <w:szCs w:val="22"/>
          <w:lang w:eastAsia="pl-PL"/>
        </w:rPr>
      </w:pPr>
      <w:r w:rsidRPr="000A32E6">
        <w:rPr>
          <w:rFonts w:ascii="Times New Roman" w:eastAsia="Times New Roman" w:hAnsi="Times New Roman" w:cs="Times New Roman"/>
          <w:sz w:val="22"/>
          <w:szCs w:val="22"/>
          <w:lang w:eastAsia="pl-PL"/>
        </w:rPr>
        <w:t>mniejsza sieć → szybsza inferencja</w:t>
      </w:r>
    </w:p>
    <w:p w14:paraId="2440F01C" w14:textId="77777777" w:rsidR="000A32E6" w:rsidRPr="000A32E6" w:rsidRDefault="000A32E6" w:rsidP="000A32E6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2"/>
          <w:szCs w:val="22"/>
          <w:lang w:eastAsia="pl-PL"/>
        </w:rPr>
      </w:pPr>
      <w:r w:rsidRPr="000A32E6">
        <w:rPr>
          <w:rFonts w:ascii="Times New Roman" w:eastAsia="Times New Roman" w:hAnsi="Times New Roman" w:cs="Times New Roman"/>
          <w:sz w:val="22"/>
          <w:szCs w:val="22"/>
          <w:lang w:eastAsia="pl-PL"/>
        </w:rPr>
        <w:t>lepsza generalizacja, bo więcej i bardziej różnorodne dane</w:t>
      </w:r>
    </w:p>
    <w:p w14:paraId="6A4831BE" w14:textId="77777777" w:rsidR="000A32E6" w:rsidRPr="000A32E6" w:rsidRDefault="000A32E6" w:rsidP="000A32E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2"/>
          <w:szCs w:val="22"/>
          <w:lang w:eastAsia="pl-PL"/>
        </w:rPr>
      </w:pPr>
      <w:proofErr w:type="spellStart"/>
      <w:r w:rsidRPr="000A32E6">
        <w:rPr>
          <w:rFonts w:ascii="Times New Roman" w:eastAsia="Times New Roman" w:hAnsi="Times New Roman" w:cs="Times New Roman"/>
          <w:sz w:val="22"/>
          <w:szCs w:val="22"/>
          <w:lang w:eastAsia="pl-PL"/>
        </w:rPr>
        <w:t>Przegląd</w:t>
      </w:r>
      <w:proofErr w:type="spellEnd"/>
      <w:r w:rsidRPr="000A32E6">
        <w:rPr>
          <w:rFonts w:ascii="Times New Roman" w:eastAsia="Times New Roman" w:hAnsi="Times New Roman" w:cs="Times New Roman"/>
          <w:sz w:val="22"/>
          <w:szCs w:val="22"/>
          <w:lang w:eastAsia="pl-PL"/>
        </w:rPr>
        <w:t xml:space="preserve"> </w:t>
      </w:r>
      <w:proofErr w:type="spellStart"/>
      <w:r w:rsidRPr="000A32E6">
        <w:rPr>
          <w:rFonts w:ascii="Times New Roman" w:eastAsia="Times New Roman" w:hAnsi="Times New Roman" w:cs="Times New Roman"/>
          <w:sz w:val="22"/>
          <w:szCs w:val="22"/>
          <w:lang w:eastAsia="pl-PL"/>
        </w:rPr>
        <w:t>istniejących</w:t>
      </w:r>
      <w:proofErr w:type="spellEnd"/>
      <w:r w:rsidRPr="000A32E6">
        <w:rPr>
          <w:rFonts w:ascii="Times New Roman" w:eastAsia="Times New Roman" w:hAnsi="Times New Roman" w:cs="Times New Roman"/>
          <w:sz w:val="22"/>
          <w:szCs w:val="22"/>
          <w:lang w:eastAsia="pl-PL"/>
        </w:rPr>
        <w:t xml:space="preserve"> </w:t>
      </w:r>
      <w:proofErr w:type="spellStart"/>
      <w:r w:rsidRPr="000A32E6">
        <w:rPr>
          <w:rFonts w:ascii="Times New Roman" w:eastAsia="Times New Roman" w:hAnsi="Times New Roman" w:cs="Times New Roman"/>
          <w:sz w:val="22"/>
          <w:szCs w:val="22"/>
          <w:lang w:eastAsia="pl-PL"/>
        </w:rPr>
        <w:t>rozwiązan</w:t>
      </w:r>
      <w:proofErr w:type="spellEnd"/>
      <w:r w:rsidRPr="000A32E6">
        <w:rPr>
          <w:rFonts w:ascii="Times New Roman" w:eastAsia="Times New Roman" w:hAnsi="Times New Roman" w:cs="Times New Roman"/>
          <w:sz w:val="22"/>
          <w:szCs w:val="22"/>
          <w:lang w:eastAsia="pl-PL"/>
        </w:rPr>
        <w:t xml:space="preserve">́, ich niedostatki (ok. 5 min) </w:t>
      </w:r>
    </w:p>
    <w:p w14:paraId="6EA9427A" w14:textId="77777777" w:rsidR="000A32E6" w:rsidRPr="000A32E6" w:rsidRDefault="000A32E6" w:rsidP="000A32E6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2"/>
          <w:szCs w:val="22"/>
          <w:lang w:eastAsia="pl-PL"/>
        </w:rPr>
      </w:pPr>
      <w:r w:rsidRPr="000A32E6">
        <w:rPr>
          <w:rFonts w:ascii="Times New Roman" w:eastAsia="Times New Roman" w:hAnsi="Times New Roman" w:cs="Times New Roman"/>
          <w:sz w:val="22"/>
          <w:szCs w:val="22"/>
          <w:lang w:eastAsia="pl-PL"/>
        </w:rPr>
        <w:t xml:space="preserve">Mało publikacji na temat tych dwóch zadań, najczęściej z </w:t>
      </w:r>
      <w:proofErr w:type="spellStart"/>
      <w:r w:rsidRPr="000A32E6">
        <w:rPr>
          <w:rFonts w:ascii="Times New Roman" w:eastAsia="Times New Roman" w:hAnsi="Times New Roman" w:cs="Times New Roman"/>
          <w:sz w:val="22"/>
          <w:szCs w:val="22"/>
          <w:lang w:eastAsia="pl-PL"/>
        </w:rPr>
        <w:t>róznych</w:t>
      </w:r>
      <w:proofErr w:type="spellEnd"/>
      <w:r w:rsidRPr="000A32E6">
        <w:rPr>
          <w:rFonts w:ascii="Times New Roman" w:eastAsia="Times New Roman" w:hAnsi="Times New Roman" w:cs="Times New Roman"/>
          <w:sz w:val="22"/>
          <w:szCs w:val="22"/>
          <w:lang w:eastAsia="pl-PL"/>
        </w:rPr>
        <w:t xml:space="preserve"> dziedzin</w:t>
      </w:r>
    </w:p>
    <w:p w14:paraId="6E683735" w14:textId="77777777" w:rsidR="000A32E6" w:rsidRPr="000A32E6" w:rsidRDefault="000A32E6" w:rsidP="000A32E6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2"/>
          <w:szCs w:val="22"/>
          <w:lang w:eastAsia="pl-PL"/>
        </w:rPr>
      </w:pPr>
      <w:proofErr w:type="spellStart"/>
      <w:r w:rsidRPr="000A32E6">
        <w:rPr>
          <w:rFonts w:ascii="Times New Roman" w:eastAsia="Times New Roman" w:hAnsi="Times New Roman" w:cs="Times New Roman"/>
          <w:sz w:val="22"/>
          <w:szCs w:val="22"/>
          <w:lang w:eastAsia="pl-PL"/>
        </w:rPr>
        <w:t>Ynet</w:t>
      </w:r>
      <w:proofErr w:type="spellEnd"/>
      <w:r w:rsidRPr="000A32E6">
        <w:rPr>
          <w:rFonts w:ascii="Times New Roman" w:eastAsia="Times New Roman" w:hAnsi="Times New Roman" w:cs="Times New Roman"/>
          <w:sz w:val="22"/>
          <w:szCs w:val="22"/>
          <w:lang w:eastAsia="pl-PL"/>
        </w:rPr>
        <w:t xml:space="preserve"> </w:t>
      </w:r>
    </w:p>
    <w:p w14:paraId="2F1AD3E2" w14:textId="77777777" w:rsidR="000A32E6" w:rsidRPr="000A32E6" w:rsidRDefault="000A32E6" w:rsidP="000A32E6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2"/>
          <w:szCs w:val="22"/>
          <w:lang w:eastAsia="pl-PL"/>
        </w:rPr>
      </w:pPr>
      <w:proofErr w:type="spellStart"/>
      <w:r w:rsidRPr="000A32E6">
        <w:rPr>
          <w:rFonts w:ascii="Times New Roman" w:eastAsia="Times New Roman" w:hAnsi="Times New Roman" w:cs="Times New Roman"/>
          <w:sz w:val="22"/>
          <w:szCs w:val="22"/>
          <w:lang w:eastAsia="pl-PL"/>
        </w:rPr>
        <w:t>rownoległa</w:t>
      </w:r>
      <w:proofErr w:type="spellEnd"/>
      <w:r w:rsidRPr="000A32E6">
        <w:rPr>
          <w:rFonts w:ascii="Times New Roman" w:eastAsia="Times New Roman" w:hAnsi="Times New Roman" w:cs="Times New Roman"/>
          <w:sz w:val="22"/>
          <w:szCs w:val="22"/>
          <w:lang w:eastAsia="pl-PL"/>
        </w:rPr>
        <w:t xml:space="preserve"> sieć</w:t>
      </w:r>
    </w:p>
    <w:p w14:paraId="333F40AC" w14:textId="77777777" w:rsidR="000A32E6" w:rsidRPr="000A32E6" w:rsidRDefault="000A32E6" w:rsidP="000A32E6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2"/>
          <w:szCs w:val="22"/>
          <w:lang w:eastAsia="pl-PL"/>
        </w:rPr>
      </w:pPr>
      <w:proofErr w:type="spellStart"/>
      <w:r w:rsidRPr="000A32E6">
        <w:rPr>
          <w:rFonts w:ascii="Times New Roman" w:eastAsia="Times New Roman" w:hAnsi="Times New Roman" w:cs="Times New Roman"/>
          <w:sz w:val="22"/>
          <w:szCs w:val="22"/>
          <w:lang w:eastAsia="pl-PL"/>
        </w:rPr>
        <w:t>Let</w:t>
      </w:r>
      <w:proofErr w:type="spellEnd"/>
      <w:r w:rsidRPr="000A32E6">
        <w:rPr>
          <w:rFonts w:ascii="Times New Roman" w:eastAsia="Times New Roman" w:hAnsi="Times New Roman" w:cs="Times New Roman"/>
          <w:sz w:val="22"/>
          <w:szCs w:val="22"/>
          <w:lang w:eastAsia="pl-PL"/>
        </w:rPr>
        <w:t xml:space="preserve"> </w:t>
      </w:r>
      <w:proofErr w:type="spellStart"/>
      <w:r w:rsidRPr="000A32E6">
        <w:rPr>
          <w:rFonts w:ascii="Times New Roman" w:eastAsia="Times New Roman" w:hAnsi="Times New Roman" w:cs="Times New Roman"/>
          <w:sz w:val="22"/>
          <w:szCs w:val="22"/>
          <w:lang w:eastAsia="pl-PL"/>
        </w:rPr>
        <w:t>there</w:t>
      </w:r>
      <w:proofErr w:type="spellEnd"/>
      <w:r w:rsidRPr="000A32E6">
        <w:rPr>
          <w:rFonts w:ascii="Times New Roman" w:eastAsia="Times New Roman" w:hAnsi="Times New Roman" w:cs="Times New Roman"/>
          <w:sz w:val="22"/>
          <w:szCs w:val="22"/>
          <w:lang w:eastAsia="pl-PL"/>
        </w:rPr>
        <w:t xml:space="preserve"> be </w:t>
      </w:r>
      <w:proofErr w:type="spellStart"/>
      <w:r w:rsidRPr="000A32E6">
        <w:rPr>
          <w:rFonts w:ascii="Times New Roman" w:eastAsia="Times New Roman" w:hAnsi="Times New Roman" w:cs="Times New Roman"/>
          <w:sz w:val="22"/>
          <w:szCs w:val="22"/>
          <w:lang w:eastAsia="pl-PL"/>
        </w:rPr>
        <w:t>Color</w:t>
      </w:r>
      <w:proofErr w:type="spellEnd"/>
      <w:r w:rsidRPr="000A32E6">
        <w:rPr>
          <w:rFonts w:ascii="Times New Roman" w:eastAsia="Times New Roman" w:hAnsi="Times New Roman" w:cs="Times New Roman"/>
          <w:sz w:val="22"/>
          <w:szCs w:val="22"/>
          <w:lang w:eastAsia="pl-PL"/>
        </w:rPr>
        <w:t xml:space="preserve"> </w:t>
      </w:r>
    </w:p>
    <w:p w14:paraId="1CA0C979" w14:textId="77777777" w:rsidR="000A32E6" w:rsidRPr="000A32E6" w:rsidRDefault="000A32E6" w:rsidP="000A32E6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2"/>
          <w:szCs w:val="22"/>
          <w:lang w:eastAsia="pl-PL"/>
        </w:rPr>
      </w:pPr>
      <w:r w:rsidRPr="000A32E6">
        <w:rPr>
          <w:rFonts w:ascii="Times New Roman" w:eastAsia="Times New Roman" w:hAnsi="Times New Roman" w:cs="Times New Roman"/>
          <w:sz w:val="22"/>
          <w:szCs w:val="22"/>
          <w:lang w:eastAsia="pl-PL"/>
        </w:rPr>
        <w:t xml:space="preserve">równoległa sieć, dwa </w:t>
      </w:r>
      <w:proofErr w:type="spellStart"/>
      <w:r w:rsidRPr="000A32E6">
        <w:rPr>
          <w:rFonts w:ascii="Times New Roman" w:eastAsia="Times New Roman" w:hAnsi="Times New Roman" w:cs="Times New Roman"/>
          <w:sz w:val="22"/>
          <w:szCs w:val="22"/>
          <w:lang w:eastAsia="pl-PL"/>
        </w:rPr>
        <w:t>backbone</w:t>
      </w:r>
      <w:proofErr w:type="spellEnd"/>
      <w:r w:rsidRPr="000A32E6">
        <w:rPr>
          <w:rFonts w:ascii="Times New Roman" w:eastAsia="Times New Roman" w:hAnsi="Times New Roman" w:cs="Times New Roman"/>
          <w:sz w:val="22"/>
          <w:szCs w:val="22"/>
          <w:lang w:eastAsia="pl-PL"/>
        </w:rPr>
        <w:t xml:space="preserve"> z dzielonymi wagami</w:t>
      </w:r>
    </w:p>
    <w:p w14:paraId="5F5DE944" w14:textId="77777777" w:rsidR="000A32E6" w:rsidRPr="000A32E6" w:rsidRDefault="000A32E6" w:rsidP="000A32E6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2"/>
          <w:szCs w:val="22"/>
          <w:lang w:eastAsia="pl-PL"/>
        </w:rPr>
      </w:pPr>
      <w:r w:rsidRPr="000A32E6">
        <w:rPr>
          <w:rFonts w:ascii="Times New Roman" w:eastAsia="Times New Roman" w:hAnsi="Times New Roman" w:cs="Times New Roman"/>
          <w:sz w:val="22"/>
          <w:szCs w:val="22"/>
          <w:lang w:eastAsia="pl-PL"/>
        </w:rPr>
        <w:t>fuzja informacji z klasyfikacji jest kluczowa dla segmentacji</w:t>
      </w:r>
    </w:p>
    <w:p w14:paraId="30CACC64" w14:textId="77777777" w:rsidR="000A32E6" w:rsidRPr="000A32E6" w:rsidRDefault="000A32E6" w:rsidP="000A32E6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2"/>
          <w:szCs w:val="22"/>
          <w:lang w:eastAsia="pl-PL"/>
        </w:rPr>
      </w:pPr>
      <w:proofErr w:type="spellStart"/>
      <w:r w:rsidRPr="000A32E6">
        <w:rPr>
          <w:rFonts w:ascii="Times New Roman" w:eastAsia="Times New Roman" w:hAnsi="Times New Roman" w:cs="Times New Roman"/>
          <w:sz w:val="22"/>
          <w:szCs w:val="22"/>
          <w:lang w:eastAsia="pl-PL"/>
        </w:rPr>
        <w:t>Descreabing</w:t>
      </w:r>
      <w:proofErr w:type="spellEnd"/>
      <w:r w:rsidRPr="000A32E6">
        <w:rPr>
          <w:rFonts w:ascii="Times New Roman" w:eastAsia="Times New Roman" w:hAnsi="Times New Roman" w:cs="Times New Roman"/>
          <w:sz w:val="22"/>
          <w:szCs w:val="22"/>
          <w:lang w:eastAsia="pl-PL"/>
        </w:rPr>
        <w:t xml:space="preserve">… </w:t>
      </w:r>
    </w:p>
    <w:p w14:paraId="6F0FE760" w14:textId="77777777" w:rsidR="000A32E6" w:rsidRPr="000A32E6" w:rsidRDefault="000A32E6" w:rsidP="000A32E6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2"/>
          <w:szCs w:val="22"/>
          <w:lang w:eastAsia="pl-PL"/>
        </w:rPr>
      </w:pPr>
      <w:r w:rsidRPr="000A32E6">
        <w:rPr>
          <w:rFonts w:ascii="Times New Roman" w:eastAsia="Times New Roman" w:hAnsi="Times New Roman" w:cs="Times New Roman"/>
          <w:sz w:val="22"/>
          <w:szCs w:val="22"/>
          <w:lang w:eastAsia="pl-PL"/>
        </w:rPr>
        <w:t xml:space="preserve">Szeregowe rozwiązanie problemu, z segmentacji wynika </w:t>
      </w:r>
      <w:proofErr w:type="spellStart"/>
      <w:r w:rsidRPr="000A32E6">
        <w:rPr>
          <w:rFonts w:ascii="Times New Roman" w:eastAsia="Times New Roman" w:hAnsi="Times New Roman" w:cs="Times New Roman"/>
          <w:sz w:val="22"/>
          <w:szCs w:val="22"/>
          <w:lang w:eastAsia="pl-PL"/>
        </w:rPr>
        <w:t>kalsyfikacja</w:t>
      </w:r>
      <w:proofErr w:type="spellEnd"/>
    </w:p>
    <w:p w14:paraId="502C3FEA" w14:textId="77777777" w:rsidR="000A32E6" w:rsidRPr="000A32E6" w:rsidRDefault="000A32E6" w:rsidP="000A32E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2"/>
          <w:szCs w:val="22"/>
          <w:lang w:eastAsia="pl-PL"/>
        </w:rPr>
      </w:pPr>
      <w:proofErr w:type="spellStart"/>
      <w:r w:rsidRPr="000A32E6">
        <w:rPr>
          <w:rFonts w:ascii="Times New Roman" w:eastAsia="Times New Roman" w:hAnsi="Times New Roman" w:cs="Times New Roman"/>
          <w:sz w:val="22"/>
          <w:szCs w:val="22"/>
          <w:lang w:eastAsia="pl-PL"/>
        </w:rPr>
        <w:t>Bliższe</w:t>
      </w:r>
      <w:proofErr w:type="spellEnd"/>
      <w:r w:rsidRPr="000A32E6">
        <w:rPr>
          <w:rFonts w:ascii="Times New Roman" w:eastAsia="Times New Roman" w:hAnsi="Times New Roman" w:cs="Times New Roman"/>
          <w:sz w:val="22"/>
          <w:szCs w:val="22"/>
          <w:lang w:eastAsia="pl-PL"/>
        </w:rPr>
        <w:t xml:space="preserve"> sformułowanie </w:t>
      </w:r>
      <w:proofErr w:type="spellStart"/>
      <w:r w:rsidRPr="000A32E6">
        <w:rPr>
          <w:rFonts w:ascii="Times New Roman" w:eastAsia="Times New Roman" w:hAnsi="Times New Roman" w:cs="Times New Roman"/>
          <w:sz w:val="22"/>
          <w:szCs w:val="22"/>
          <w:lang w:eastAsia="pl-PL"/>
        </w:rPr>
        <w:t>zadan</w:t>
      </w:r>
      <w:proofErr w:type="spellEnd"/>
      <w:r w:rsidRPr="000A32E6">
        <w:rPr>
          <w:rFonts w:ascii="Times New Roman" w:eastAsia="Times New Roman" w:hAnsi="Times New Roman" w:cs="Times New Roman"/>
          <w:sz w:val="22"/>
          <w:szCs w:val="22"/>
          <w:lang w:eastAsia="pl-PL"/>
        </w:rPr>
        <w:t xml:space="preserve">́ pracy z </w:t>
      </w:r>
      <w:proofErr w:type="spellStart"/>
      <w:r w:rsidRPr="000A32E6">
        <w:rPr>
          <w:rFonts w:ascii="Times New Roman" w:eastAsia="Times New Roman" w:hAnsi="Times New Roman" w:cs="Times New Roman"/>
          <w:sz w:val="22"/>
          <w:szCs w:val="22"/>
          <w:lang w:eastAsia="pl-PL"/>
        </w:rPr>
        <w:t>omówieniem</w:t>
      </w:r>
      <w:proofErr w:type="spellEnd"/>
      <w:r w:rsidRPr="000A32E6">
        <w:rPr>
          <w:rFonts w:ascii="Times New Roman" w:eastAsia="Times New Roman" w:hAnsi="Times New Roman" w:cs="Times New Roman"/>
          <w:sz w:val="22"/>
          <w:szCs w:val="22"/>
          <w:lang w:eastAsia="pl-PL"/>
        </w:rPr>
        <w:t xml:space="preserve"> </w:t>
      </w:r>
      <w:proofErr w:type="spellStart"/>
      <w:r w:rsidRPr="000A32E6">
        <w:rPr>
          <w:rFonts w:ascii="Times New Roman" w:eastAsia="Times New Roman" w:hAnsi="Times New Roman" w:cs="Times New Roman"/>
          <w:sz w:val="22"/>
          <w:szCs w:val="22"/>
          <w:lang w:eastAsia="pl-PL"/>
        </w:rPr>
        <w:t>elementów</w:t>
      </w:r>
      <w:proofErr w:type="spellEnd"/>
      <w:r w:rsidRPr="000A32E6">
        <w:rPr>
          <w:rFonts w:ascii="Times New Roman" w:eastAsia="Times New Roman" w:hAnsi="Times New Roman" w:cs="Times New Roman"/>
          <w:sz w:val="22"/>
          <w:szCs w:val="22"/>
          <w:lang w:eastAsia="pl-PL"/>
        </w:rPr>
        <w:t xml:space="preserve"> </w:t>
      </w:r>
      <w:proofErr w:type="spellStart"/>
      <w:r w:rsidRPr="000A32E6">
        <w:rPr>
          <w:rFonts w:ascii="Times New Roman" w:eastAsia="Times New Roman" w:hAnsi="Times New Roman" w:cs="Times New Roman"/>
          <w:sz w:val="22"/>
          <w:szCs w:val="22"/>
          <w:lang w:eastAsia="pl-PL"/>
        </w:rPr>
        <w:t>nowości</w:t>
      </w:r>
      <w:proofErr w:type="spellEnd"/>
      <w:r w:rsidRPr="000A32E6">
        <w:rPr>
          <w:rFonts w:ascii="Times New Roman" w:eastAsia="Times New Roman" w:hAnsi="Times New Roman" w:cs="Times New Roman"/>
          <w:sz w:val="22"/>
          <w:szCs w:val="22"/>
          <w:lang w:eastAsia="pl-PL"/>
        </w:rPr>
        <w:t xml:space="preserve"> (ok. 5 min)</w:t>
      </w:r>
    </w:p>
    <w:p w14:paraId="4C9CDF88" w14:textId="77777777" w:rsidR="000A32E6" w:rsidRPr="000A32E6" w:rsidRDefault="000A32E6" w:rsidP="000A32E6">
      <w:pPr>
        <w:numPr>
          <w:ilvl w:val="0"/>
          <w:numId w:val="1"/>
        </w:num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sz w:val="22"/>
          <w:szCs w:val="22"/>
          <w:lang w:eastAsia="pl-PL"/>
        </w:rPr>
      </w:pPr>
      <w:r w:rsidRPr="000A32E6">
        <w:rPr>
          <w:rFonts w:ascii="Times New Roman" w:eastAsia="Times New Roman" w:hAnsi="Times New Roman" w:cs="Times New Roman"/>
          <w:sz w:val="22"/>
          <w:szCs w:val="22"/>
          <w:lang w:eastAsia="pl-PL"/>
        </w:rPr>
        <w:t xml:space="preserve">Plan prac </w:t>
      </w:r>
      <w:proofErr w:type="spellStart"/>
      <w:r w:rsidRPr="000A32E6">
        <w:rPr>
          <w:rFonts w:ascii="Times New Roman" w:eastAsia="Times New Roman" w:hAnsi="Times New Roman" w:cs="Times New Roman"/>
          <w:sz w:val="22"/>
          <w:szCs w:val="22"/>
          <w:lang w:eastAsia="pl-PL"/>
        </w:rPr>
        <w:t>bieżącego</w:t>
      </w:r>
      <w:proofErr w:type="spellEnd"/>
      <w:r w:rsidRPr="000A32E6">
        <w:rPr>
          <w:rFonts w:ascii="Times New Roman" w:eastAsia="Times New Roman" w:hAnsi="Times New Roman" w:cs="Times New Roman"/>
          <w:sz w:val="22"/>
          <w:szCs w:val="22"/>
          <w:lang w:eastAsia="pl-PL"/>
        </w:rPr>
        <w:t xml:space="preserve"> semestru, podstawowe zagadnienia do </w:t>
      </w:r>
      <w:proofErr w:type="spellStart"/>
      <w:r w:rsidRPr="000A32E6">
        <w:rPr>
          <w:rFonts w:ascii="Times New Roman" w:eastAsia="Times New Roman" w:hAnsi="Times New Roman" w:cs="Times New Roman"/>
          <w:sz w:val="22"/>
          <w:szCs w:val="22"/>
          <w:lang w:eastAsia="pl-PL"/>
        </w:rPr>
        <w:t>rozwiązania</w:t>
      </w:r>
      <w:proofErr w:type="spellEnd"/>
      <w:r w:rsidRPr="000A32E6">
        <w:rPr>
          <w:rFonts w:ascii="Times New Roman" w:eastAsia="Times New Roman" w:hAnsi="Times New Roman" w:cs="Times New Roman"/>
          <w:sz w:val="22"/>
          <w:szCs w:val="22"/>
          <w:lang w:eastAsia="pl-PL"/>
        </w:rPr>
        <w:t>, w tym program minimum (w uzgodnieniu z opiekunem) (ok. 2 min)</w:t>
      </w:r>
    </w:p>
    <w:p w14:paraId="393830FC" w14:textId="77777777" w:rsidR="000A32E6" w:rsidRPr="000A32E6" w:rsidRDefault="000A32E6" w:rsidP="000A32E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2"/>
          <w:szCs w:val="22"/>
          <w:lang w:eastAsia="pl-PL"/>
        </w:rPr>
      </w:pPr>
      <w:r w:rsidRPr="000A32E6">
        <w:rPr>
          <w:rFonts w:ascii="Times New Roman" w:eastAsia="Times New Roman" w:hAnsi="Times New Roman" w:cs="Times New Roman"/>
          <w:sz w:val="22"/>
          <w:szCs w:val="22"/>
          <w:lang w:eastAsia="pl-PL"/>
        </w:rPr>
        <w:t>Dotychczasowe wyniki pracy (</w:t>
      </w:r>
      <w:proofErr w:type="spellStart"/>
      <w:r w:rsidRPr="000A32E6">
        <w:rPr>
          <w:rFonts w:ascii="Times New Roman" w:eastAsia="Times New Roman" w:hAnsi="Times New Roman" w:cs="Times New Roman"/>
          <w:sz w:val="22"/>
          <w:szCs w:val="22"/>
          <w:lang w:eastAsia="pl-PL"/>
        </w:rPr>
        <w:t>włączając</w:t>
      </w:r>
      <w:proofErr w:type="spellEnd"/>
      <w:r w:rsidRPr="000A32E6">
        <w:rPr>
          <w:rFonts w:ascii="Times New Roman" w:eastAsia="Times New Roman" w:hAnsi="Times New Roman" w:cs="Times New Roman"/>
          <w:sz w:val="22"/>
          <w:szCs w:val="22"/>
          <w:lang w:eastAsia="pl-PL"/>
        </w:rPr>
        <w:t xml:space="preserve"> pierwszy semestr)</w:t>
      </w:r>
    </w:p>
    <w:p w14:paraId="70EF4830" w14:textId="77777777" w:rsidR="00411FE4" w:rsidRPr="000A32E6" w:rsidRDefault="000A32E6">
      <w:pPr>
        <w:rPr>
          <w:sz w:val="22"/>
          <w:szCs w:val="22"/>
        </w:rPr>
      </w:pPr>
    </w:p>
    <w:sectPr w:rsidR="00411FE4" w:rsidRPr="000A32E6" w:rsidSect="000A32E6">
      <w:pgSz w:w="11900" w:h="16840"/>
      <w:pgMar w:top="437" w:right="1417" w:bottom="1113" w:left="85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DE6987"/>
    <w:multiLevelType w:val="multilevel"/>
    <w:tmpl w:val="67522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2E6"/>
    <w:rsid w:val="000A32E6"/>
    <w:rsid w:val="00207D27"/>
    <w:rsid w:val="006F3EF3"/>
    <w:rsid w:val="00A731C3"/>
    <w:rsid w:val="00F44208"/>
    <w:rsid w:val="00F92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B8C888C"/>
  <w15:chartTrackingRefBased/>
  <w15:docId w15:val="{4AD3ED40-952D-EB41-9F2B-F2FD3FD2E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2">
    <w:name w:val="heading 2"/>
    <w:basedOn w:val="Normalny"/>
    <w:link w:val="Nagwek2Znak"/>
    <w:uiPriority w:val="9"/>
    <w:qFormat/>
    <w:rsid w:val="000A32E6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Odwoanieintensywne">
    <w:name w:val="Intense Reference"/>
    <w:uiPriority w:val="32"/>
    <w:qFormat/>
    <w:rsid w:val="00F44208"/>
    <w:rPr>
      <w:b/>
      <w:bCs/>
      <w:smallCaps/>
      <w:spacing w:val="5"/>
      <w:sz w:val="22"/>
      <w:szCs w:val="22"/>
      <w:u w:val="single"/>
    </w:rPr>
  </w:style>
  <w:style w:type="character" w:customStyle="1" w:styleId="Nagwek2Znak">
    <w:name w:val="Nagłówek 2 Znak"/>
    <w:basedOn w:val="Domylnaczcionkaakapitu"/>
    <w:link w:val="Nagwek2"/>
    <w:uiPriority w:val="9"/>
    <w:rsid w:val="000A32E6"/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character" w:styleId="Pogrubienie">
    <w:name w:val="Strong"/>
    <w:basedOn w:val="Domylnaczcionkaakapitu"/>
    <w:uiPriority w:val="22"/>
    <w:qFormat/>
    <w:rsid w:val="000A32E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991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350</Words>
  <Characters>2105</Characters>
  <Application>Microsoft Office Word</Application>
  <DocSecurity>0</DocSecurity>
  <Lines>17</Lines>
  <Paragraphs>4</Paragraphs>
  <ScaleCrop>false</ScaleCrop>
  <Company/>
  <LinksUpToDate>false</LinksUpToDate>
  <CharactersWithSpaces>2451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Hondra Piotr (STUD)</dc:creator>
  <cp:keywords/>
  <dc:description/>
  <cp:lastModifiedBy>Hondra Piotr (STUD)</cp:lastModifiedBy>
  <cp:revision>1</cp:revision>
  <cp:lastPrinted>2022-10-19T22:03:00Z</cp:lastPrinted>
  <dcterms:created xsi:type="dcterms:W3CDTF">2022-10-19T22:00:00Z</dcterms:created>
  <dcterms:modified xsi:type="dcterms:W3CDTF">2022-10-19T22:09:00Z</dcterms:modified>
</cp:coreProperties>
</file>