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>&gt; summary(dat)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                          doi        days.Since.Aug.2009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10.1371/journal.pbio.0000001:    1   Min.   :   1.0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10.1371/journal.pbio.0000002:    1   1st Qu.: 206.0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10.1371/journal.pbio.0000003:    1   Median : 479.0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10.1371/journal.pbio.0000004:    1   Mean   : 612.8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10.1371/journal.pbio.0000005:    1   3rd Qu.: 904.0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10.1371/journal.pbio.0000006:    1   Max.   :2175.0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(Other)                     :13822             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                      journal     is.research    num.cites.crossref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PLoS ONE                  :6451   non RA: 2769   Min.   :  0.000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PLoS Biology              :2215   RA    :11059   1st Qu.:  0.000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PLoS Medicine             :1697                  Median :  0.000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PLoS Genetics             :1135                  Mean   :  2.729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PLoS Computational Biology: 976                  3rd Qu.:  3.000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PLoS Pathogens            : 927                  Max.   :185.000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(Other)                   : 427                           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num.cites.pmc     num.cites.scopus  num.page.views.html num.downloads.pdf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Min.   :  0.000   Min.   :  0.000   Min.   :     0      Min.   :    0.0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1st Qu.:  0.000   1st Qu.:  0.000   1st Qu.:   543      1st Qu.:  121.0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Median :  0.000   Median :  1.000   Median :  1024      Median :  237.0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Mean   :  1.904   Mean   :  4.731   Mean   :  1977      Mean   :  457.5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3rd Qu.:  2.000   3rd Qu.:  4.000   3rd Qu.:  2094      3rd Qu.:  528.0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Max.   :161.000   Max.   :457.000   Max.   :183892      Max.   :47697.0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                                    NA's   :   981      NA's   :  983.0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num.downloads.xml num.blogs.postgenomic num.blogs.natureblogs num.blogs.bloglines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Min.   :   0.0    Min.   : 0.0000       Min.   :0.000000      Min.   :-2.000000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1st Qu.:   4.0    1st Qu.: 0.0000       1st Qu.:0.000000      1st Qu.: 0.000000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Median :  16.0    Median : 0.0000       Median :0.000000      Median : 0.000000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Mean   :  47.3    Mean   : 0.1973       Mean   :0.007087      Mean   : 0.009184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3rd Qu.:  37.0    3rd Qu.: 0.0000       3rd Qu.:0.000000      3rd Qu.: 0.000000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Max.   :1367.0    Max.   :29.0000       Max.   :3.000000      Max.   :14.000000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NA's   : 983.0                                                          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num.trackbacks   num.bookmarks.citeulike num.bookmarks.connotea  num.ratings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Min.   :0.0000   Min.   :  0.0000        Min.   : 0.0000        Min.   :0.0000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1st Qu.:0.0000   1st Qu.:  0.0000        1st Qu.: 0.0000        1st Qu.:0.0000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Median :0.0000   Median :  0.0000        Median : 0.0000        Median :0.0000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Mean   :0.1137   Mean   :  0.8494        Mean   : 0.1618        Mean   :0.0648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3rd Qu.:0.0000   3rd Qu.:  1.0000        3rd Qu.: 0.0000        3rd Qu.:0.0000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Max.   :8.0000   Max.   :146.0000        Max.   :26.0000        Max.   :8.0000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                                                                       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  avg.rating     num.note.threads   num.note.replies   num.comment.threads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Min.   :0.0000   Min.   : 0.00000   Min.   : 0.00000   Min.   : 0.0000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1st Qu.:0.0000   1st Qu.: 0.00000   1st Qu.: 0.00000   1st Qu.: 0.0000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Median :0.0000   Median : 0.00000   Median : 0.00000   Median : 0.0000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Mean   :0.2150   Mean   : 0.05583   Mean   : 0.01114   Mean   : 0.2408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3rd Qu.:0.0000   3rd Qu.: 0.00000   3rd Qu.: 0.00000   3rd Qu.: 0.0000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Max.   :5.0000   Max.   :15.00000   Max.   :16.00000   Max.   :44.0000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                                                                 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num.comment.replies num.ratings.with.comment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Min.   :0           Min.   :0.00000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1st Qu.:0           1st Qu.:0.00000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Median :0           Median :0.00000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Mean   :0           Mean   :0.02466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3rd Qu.:0           3rd Qu.:0.00000         </w:t>
      </w:r>
    </w:p>
    <w:p w:rsidR="00EB7692" w:rsidRPr="00EB7692" w:rsidRDefault="00EB7692" w:rsidP="00EB7692">
      <w:pPr>
        <w:spacing w:after="0"/>
        <w:rPr>
          <w:rFonts w:ascii="Courier" w:hAnsi="Courier"/>
          <w:sz w:val="16"/>
        </w:rPr>
      </w:pPr>
      <w:r w:rsidRPr="00EB7692">
        <w:rPr>
          <w:rFonts w:ascii="Courier" w:hAnsi="Courier"/>
          <w:sz w:val="16"/>
        </w:rPr>
        <w:t xml:space="preserve"> Max.   :0           Max.   :5.00000</w:t>
      </w:r>
    </w:p>
    <w:p w:rsidR="00EB7692" w:rsidRDefault="00EB7692" w:rsidP="00EB7692"/>
    <w:p w:rsidR="00EB7692" w:rsidRDefault="00EB7692" w:rsidP="00EB7692">
      <w:r>
        <w:t>There seems to be a -2 in num.blogs.bloglines.  Upon investigation, looks like just one.  Not sure why or what it means… but will leave it in, don’t think it will have too big an effect.</w:t>
      </w:r>
    </w:p>
    <w:p w:rsidR="009F082F" w:rsidRDefault="00EB7692" w:rsidP="00EB7692"/>
    <w:sectPr w:rsidR="009F082F" w:rsidSect="007F1CC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2F0C"/>
    <w:rsid w:val="000C2F0C"/>
    <w:rsid w:val="00EB7692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82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Piwowar</dc:creator>
  <cp:keywords/>
  <cp:lastModifiedBy>Heather Piwowar</cp:lastModifiedBy>
  <cp:revision>2</cp:revision>
  <dcterms:created xsi:type="dcterms:W3CDTF">2010-02-21T16:32:00Z</dcterms:created>
  <dcterms:modified xsi:type="dcterms:W3CDTF">2010-02-21T17:05:00Z</dcterms:modified>
</cp:coreProperties>
</file>