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3DEF05" w14:textId="77777777" w:rsidR="00AC1727" w:rsidRDefault="00AC172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10"/>
        <w:gridCol w:w="875"/>
      </w:tblGrid>
      <w:tr w:rsidR="00AC1727" w14:paraId="5E654E4D" w14:textId="77777777">
        <w:trPr>
          <w:trHeight w:val="332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74EC3" w14:textId="77777777" w:rsidR="00AC1727" w:rsidRDefault="00496A80">
            <w:pPr>
              <w:numPr>
                <w:ilvl w:val="0"/>
                <w:numId w:val="2"/>
              </w:numPr>
              <w:tabs>
                <w:tab w:val="left" w:pos="360"/>
              </w:tabs>
              <w:suppressAutoHyphens w:val="0"/>
              <w:ind w:left="360"/>
            </w:pPr>
            <w:r>
              <w:rPr>
                <w:sz w:val="22"/>
                <w:szCs w:val="22"/>
                <w:lang w:eastAsia="en-US" w:bidi="ar-SA"/>
              </w:rPr>
              <w:t>The program below accepts a phrase from the user and checks if the phrase reads the same if it is reversed.  If the reversal of the string is identical to the original the program indicates “</w:t>
            </w:r>
            <w:proofErr w:type="spellStart"/>
            <w:r>
              <w:rPr>
                <w:sz w:val="22"/>
                <w:szCs w:val="22"/>
                <w:lang w:eastAsia="en-US" w:bidi="ar-SA"/>
              </w:rPr>
              <w:t>Palidrome</w:t>
            </w:r>
            <w:proofErr w:type="spellEnd"/>
            <w:r>
              <w:rPr>
                <w:sz w:val="22"/>
                <w:szCs w:val="22"/>
                <w:lang w:eastAsia="en-US" w:bidi="ar-SA"/>
              </w:rPr>
              <w:t xml:space="preserve">!”, otherwise it indicates “Not!”.   Finish the </w:t>
            </w:r>
            <w:proofErr w:type="spellStart"/>
            <w:r>
              <w:rPr>
                <w:sz w:val="22"/>
                <w:szCs w:val="22"/>
                <w:lang w:eastAsia="en-US" w:bidi="ar-SA"/>
              </w:rPr>
              <w:t>palidrome</w:t>
            </w:r>
            <w:proofErr w:type="spellEnd"/>
            <w:r>
              <w:rPr>
                <w:sz w:val="22"/>
                <w:szCs w:val="22"/>
                <w:lang w:eastAsia="en-US" w:bidi="ar-SA"/>
              </w:rPr>
              <w:t xml:space="preserve"> checker class below</w:t>
            </w:r>
          </w:p>
        </w:tc>
      </w:tr>
      <w:tr w:rsidR="00AC1727" w14:paraId="3D23D2AB" w14:textId="77777777">
        <w:trPr>
          <w:trHeight w:val="161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6F79DA67" w14:textId="77777777" w:rsidR="00AC1727" w:rsidRDefault="00496A80">
            <w:r>
              <w:rPr>
                <w:rFonts w:ascii="FreeMono" w:hAnsi="FreeMono"/>
                <w:szCs w:val="20"/>
                <w:lang w:eastAsia="en-US" w:bidi="ar-SA"/>
              </w:rPr>
              <w:t>public class Palindrome {</w:t>
            </w:r>
          </w:p>
          <w:p w14:paraId="30BC99FB" w14:textId="77777777" w:rsidR="00AC1727" w:rsidRDefault="00496A80">
            <w:r>
              <w:rPr>
                <w:rFonts w:ascii="FreeMono" w:hAnsi="FreeMono"/>
                <w:szCs w:val="20"/>
                <w:lang w:eastAsia="en-US" w:bidi="ar-SA"/>
              </w:rPr>
              <w:t xml:space="preserve">     public static void main(String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args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[]){</w:t>
            </w:r>
          </w:p>
          <w:p w14:paraId="4E6BEFB3" w14:textId="77777777" w:rsidR="00AC1727" w:rsidRDefault="00AC1727">
            <w:pPr>
              <w:rPr>
                <w:rFonts w:ascii="FreeMono" w:hAnsi="FreeMono"/>
                <w:szCs w:val="20"/>
              </w:rPr>
            </w:pPr>
          </w:p>
          <w:p w14:paraId="1DD784BD" w14:textId="77777777" w:rsidR="00AC1727" w:rsidRDefault="00496A8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Scanner s = new Scanner(System.in);</w:t>
            </w:r>
          </w:p>
          <w:p w14:paraId="700C10E9" w14:textId="77777777" w:rsidR="00AC1727" w:rsidRDefault="00496A8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(“Type a phrase: ”);</w:t>
            </w:r>
          </w:p>
          <w:p w14:paraId="19F1BB13" w14:textId="77777777" w:rsidR="00AC1727" w:rsidRDefault="00496A8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  <w:lang w:eastAsia="en-US" w:bidi="ar-SA"/>
              </w:rPr>
              <w:t xml:space="preserve">          String word =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s.next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();</w:t>
            </w:r>
          </w:p>
          <w:p w14:paraId="69A28843" w14:textId="77777777" w:rsidR="00AC1727" w:rsidRDefault="00AC1727">
            <w:pPr>
              <w:rPr>
                <w:sz w:val="22"/>
                <w:szCs w:val="22"/>
              </w:rPr>
            </w:pPr>
          </w:p>
          <w:p w14:paraId="1B5273AB" w14:textId="77777777" w:rsidR="00AC1727" w:rsidRDefault="00AC1727">
            <w:pPr>
              <w:rPr>
                <w:sz w:val="22"/>
                <w:szCs w:val="22"/>
              </w:rPr>
            </w:pPr>
          </w:p>
          <w:p w14:paraId="452C2E3A" w14:textId="77777777" w:rsidR="00AC1727" w:rsidRDefault="00AC1727">
            <w:pPr>
              <w:rPr>
                <w:sz w:val="22"/>
                <w:szCs w:val="22"/>
              </w:rPr>
            </w:pPr>
          </w:p>
          <w:p w14:paraId="4AF64F5F" w14:textId="77777777" w:rsidR="00AC1727" w:rsidRDefault="00AC1727">
            <w:pPr>
              <w:rPr>
                <w:sz w:val="22"/>
                <w:szCs w:val="22"/>
              </w:rPr>
            </w:pPr>
          </w:p>
          <w:p w14:paraId="664FC35B" w14:textId="77777777" w:rsidR="00AC1727" w:rsidRDefault="00AC1727">
            <w:pPr>
              <w:rPr>
                <w:sz w:val="22"/>
                <w:szCs w:val="22"/>
              </w:rPr>
            </w:pPr>
          </w:p>
          <w:p w14:paraId="1D065DB7" w14:textId="77777777" w:rsidR="00AC1727" w:rsidRDefault="00AC1727">
            <w:pPr>
              <w:rPr>
                <w:sz w:val="22"/>
                <w:szCs w:val="22"/>
              </w:rPr>
            </w:pPr>
          </w:p>
          <w:p w14:paraId="1845FF4A" w14:textId="77777777" w:rsidR="00AC1727" w:rsidRDefault="00AC1727">
            <w:pPr>
              <w:rPr>
                <w:sz w:val="22"/>
                <w:szCs w:val="22"/>
              </w:rPr>
            </w:pPr>
          </w:p>
          <w:p w14:paraId="505F6A23" w14:textId="77777777" w:rsidR="00AC1727" w:rsidRDefault="00AC1727">
            <w:pPr>
              <w:rPr>
                <w:sz w:val="22"/>
                <w:szCs w:val="22"/>
              </w:rPr>
            </w:pPr>
          </w:p>
          <w:p w14:paraId="777799A7" w14:textId="77777777" w:rsidR="00AC1727" w:rsidRDefault="00AC1727">
            <w:pPr>
              <w:rPr>
                <w:sz w:val="22"/>
                <w:szCs w:val="22"/>
              </w:rPr>
            </w:pPr>
          </w:p>
          <w:p w14:paraId="424E8CCF" w14:textId="77777777" w:rsidR="00AC1727" w:rsidRDefault="00AC1727">
            <w:pPr>
              <w:rPr>
                <w:sz w:val="22"/>
                <w:szCs w:val="22"/>
              </w:rPr>
            </w:pPr>
          </w:p>
          <w:p w14:paraId="5A7CC5D4" w14:textId="77777777" w:rsidR="00AC1727" w:rsidRDefault="00AC1727">
            <w:pPr>
              <w:rPr>
                <w:sz w:val="22"/>
                <w:szCs w:val="22"/>
              </w:rPr>
            </w:pPr>
          </w:p>
          <w:p w14:paraId="7FBE2DAE" w14:textId="77777777" w:rsidR="00AC1727" w:rsidRDefault="00AC1727">
            <w:pPr>
              <w:rPr>
                <w:sz w:val="22"/>
                <w:szCs w:val="22"/>
              </w:rPr>
            </w:pPr>
          </w:p>
          <w:p w14:paraId="3DEB59FB" w14:textId="77777777" w:rsidR="00AC1727" w:rsidRDefault="00AC1727">
            <w:pPr>
              <w:rPr>
                <w:sz w:val="22"/>
                <w:szCs w:val="22"/>
              </w:rPr>
            </w:pPr>
          </w:p>
          <w:p w14:paraId="08E7D013" w14:textId="77777777" w:rsidR="00AC1727" w:rsidRDefault="00AC1727">
            <w:pPr>
              <w:rPr>
                <w:sz w:val="22"/>
                <w:szCs w:val="22"/>
              </w:rPr>
            </w:pPr>
          </w:p>
          <w:p w14:paraId="40260CDE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0EC881AF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</w:tr>
      <w:tr w:rsidR="00AC1727" w14:paraId="6B383DBE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5B786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5B82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1DB95D2D" w14:textId="77777777" w:rsidR="00AC1727" w:rsidRDefault="00496A80">
            <w:r>
              <w:rPr>
                <w:sz w:val="22"/>
                <w:szCs w:val="22"/>
              </w:rPr>
              <w:t xml:space="preserve">        /4</w:t>
            </w:r>
          </w:p>
        </w:tc>
      </w:tr>
    </w:tbl>
    <w:p w14:paraId="67A59D47" w14:textId="77777777" w:rsidR="00AC1727" w:rsidRDefault="00AC1727"/>
    <w:tbl>
      <w:tblPr>
        <w:tblW w:w="8910" w:type="dxa"/>
        <w:tblInd w:w="-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5762"/>
        <w:gridCol w:w="899"/>
      </w:tblGrid>
      <w:tr w:rsidR="00AC1727" w14:paraId="3CC75180" w14:textId="77777777">
        <w:tc>
          <w:tcPr>
            <w:tcW w:w="8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FA55A" w14:textId="77777777" w:rsidR="00AC1727" w:rsidRDefault="00496A80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 xml:space="preserve">Create the following patterns with for loops:  </w:t>
            </w:r>
          </w:p>
        </w:tc>
      </w:tr>
      <w:tr w:rsidR="00AC1727" w14:paraId="64AAF796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E733E" w14:textId="77777777" w:rsidR="00AC1727" w:rsidRDefault="00AC1727">
            <w:pPr>
              <w:rPr>
                <w:sz w:val="22"/>
                <w:szCs w:val="22"/>
              </w:rPr>
            </w:pPr>
          </w:p>
          <w:p w14:paraId="04E7DFE7" w14:textId="77777777" w:rsidR="00AC1727" w:rsidRDefault="00496A80">
            <w:r>
              <w:rPr>
                <w:noProof/>
              </w:rPr>
              <w:drawing>
                <wp:inline distT="0" distB="0" distL="0" distR="0" wp14:anchorId="6CF91D99" wp14:editId="2BF160E9">
                  <wp:extent cx="1047750" cy="1628775"/>
                  <wp:effectExtent l="0" t="0" r="0" b="0"/>
                  <wp:docPr id="1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-28" r="-137" b="67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85543E" w14:textId="77777777" w:rsidR="00AC1727" w:rsidRDefault="00AC1727">
            <w:pPr>
              <w:rPr>
                <w:sz w:val="22"/>
                <w:szCs w:val="22"/>
              </w:rPr>
            </w:pPr>
          </w:p>
          <w:p w14:paraId="6BFDB89F" w14:textId="77777777" w:rsidR="00AC1727" w:rsidRDefault="00AC1727">
            <w:pPr>
              <w:rPr>
                <w:sz w:val="22"/>
                <w:szCs w:val="22"/>
              </w:rPr>
            </w:pPr>
          </w:p>
          <w:p w14:paraId="7FA08D64" w14:textId="77777777" w:rsidR="00AC1727" w:rsidRDefault="00AC1727">
            <w:pPr>
              <w:rPr>
                <w:sz w:val="22"/>
                <w:szCs w:val="22"/>
              </w:rPr>
            </w:pPr>
          </w:p>
          <w:p w14:paraId="4D5D293E" w14:textId="77777777" w:rsidR="00AC1727" w:rsidRDefault="00AC1727">
            <w:pPr>
              <w:rPr>
                <w:sz w:val="22"/>
                <w:szCs w:val="22"/>
              </w:rPr>
            </w:pPr>
          </w:p>
          <w:p w14:paraId="0A04095E" w14:textId="77777777" w:rsidR="00AC1727" w:rsidRDefault="00AC1727">
            <w:pPr>
              <w:rPr>
                <w:sz w:val="22"/>
                <w:szCs w:val="22"/>
              </w:rPr>
            </w:pPr>
          </w:p>
          <w:p w14:paraId="57E80675" w14:textId="77777777" w:rsidR="00AC1727" w:rsidRDefault="00AC1727">
            <w:pPr>
              <w:rPr>
                <w:sz w:val="22"/>
                <w:szCs w:val="22"/>
              </w:rPr>
            </w:pPr>
          </w:p>
          <w:p w14:paraId="7B4C8FE4" w14:textId="77777777" w:rsidR="00AC1727" w:rsidRDefault="00AC1727">
            <w:pPr>
              <w:rPr>
                <w:sz w:val="22"/>
                <w:szCs w:val="22"/>
              </w:rPr>
            </w:pPr>
          </w:p>
          <w:p w14:paraId="4339126B" w14:textId="77777777" w:rsidR="00AC1727" w:rsidRDefault="00AC1727">
            <w:pPr>
              <w:rPr>
                <w:sz w:val="22"/>
                <w:szCs w:val="22"/>
              </w:rPr>
            </w:pPr>
          </w:p>
          <w:p w14:paraId="7F845E9F" w14:textId="77777777" w:rsidR="00AC1727" w:rsidRDefault="00AC1727">
            <w:pPr>
              <w:rPr>
                <w:sz w:val="22"/>
                <w:szCs w:val="22"/>
              </w:rPr>
            </w:pPr>
          </w:p>
          <w:p w14:paraId="142EEC1B" w14:textId="77777777" w:rsidR="00AC1727" w:rsidRDefault="00AC1727">
            <w:pPr>
              <w:rPr>
                <w:sz w:val="22"/>
                <w:szCs w:val="22"/>
              </w:rPr>
            </w:pPr>
          </w:p>
          <w:p w14:paraId="6724827A" w14:textId="77777777" w:rsidR="00AC1727" w:rsidRDefault="00AC1727">
            <w:pPr>
              <w:rPr>
                <w:sz w:val="22"/>
                <w:szCs w:val="22"/>
              </w:rPr>
            </w:pPr>
          </w:p>
          <w:p w14:paraId="7EAE64C6" w14:textId="77777777" w:rsidR="00AC1727" w:rsidRDefault="00AC1727">
            <w:pPr>
              <w:rPr>
                <w:sz w:val="22"/>
                <w:szCs w:val="22"/>
              </w:rPr>
            </w:pPr>
          </w:p>
          <w:p w14:paraId="035CF3B3" w14:textId="77777777" w:rsidR="00AC1727" w:rsidRDefault="00AC1727">
            <w:pPr>
              <w:rPr>
                <w:sz w:val="22"/>
                <w:szCs w:val="22"/>
              </w:rPr>
            </w:pPr>
          </w:p>
          <w:p w14:paraId="1FFDBF92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554EC4FB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93480" w14:textId="77777777" w:rsidR="00AC1727" w:rsidRDefault="00496A80">
            <w:r>
              <w:rPr>
                <w:noProof/>
              </w:rPr>
              <w:lastRenderedPageBreak/>
              <w:drawing>
                <wp:inline distT="0" distB="0" distL="0" distR="0" wp14:anchorId="661F8B75" wp14:editId="6335E5E9">
                  <wp:extent cx="1047750" cy="1607185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33127" r="-137" b="3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FC168" w14:textId="77777777" w:rsidR="00AC1727" w:rsidRDefault="00AC1727">
            <w:pPr>
              <w:rPr>
                <w:sz w:val="22"/>
                <w:szCs w:val="22"/>
              </w:rPr>
            </w:pPr>
          </w:p>
          <w:p w14:paraId="13FB8162" w14:textId="77777777" w:rsidR="00AC1727" w:rsidRDefault="00AC1727">
            <w:pPr>
              <w:rPr>
                <w:sz w:val="22"/>
                <w:szCs w:val="22"/>
              </w:rPr>
            </w:pPr>
          </w:p>
          <w:p w14:paraId="329F54D5" w14:textId="77777777" w:rsidR="00AC1727" w:rsidRDefault="00AC1727">
            <w:pPr>
              <w:rPr>
                <w:sz w:val="22"/>
                <w:szCs w:val="22"/>
              </w:rPr>
            </w:pPr>
          </w:p>
          <w:p w14:paraId="25864D1E" w14:textId="77777777" w:rsidR="00AC1727" w:rsidRDefault="00AC1727">
            <w:pPr>
              <w:rPr>
                <w:sz w:val="22"/>
                <w:szCs w:val="22"/>
              </w:rPr>
            </w:pPr>
          </w:p>
          <w:p w14:paraId="2C49344B" w14:textId="77777777" w:rsidR="00AC1727" w:rsidRDefault="00AC1727">
            <w:pPr>
              <w:rPr>
                <w:sz w:val="22"/>
                <w:szCs w:val="22"/>
              </w:rPr>
            </w:pPr>
          </w:p>
          <w:p w14:paraId="0F67E429" w14:textId="77777777" w:rsidR="00AC1727" w:rsidRDefault="00AC1727">
            <w:pPr>
              <w:rPr>
                <w:sz w:val="22"/>
                <w:szCs w:val="22"/>
              </w:rPr>
            </w:pPr>
          </w:p>
          <w:p w14:paraId="1FA8B43D" w14:textId="77777777" w:rsidR="00AC1727" w:rsidRDefault="00AC1727">
            <w:pPr>
              <w:rPr>
                <w:sz w:val="22"/>
                <w:szCs w:val="22"/>
              </w:rPr>
            </w:pPr>
          </w:p>
          <w:p w14:paraId="26175C9B" w14:textId="77777777" w:rsidR="00AC1727" w:rsidRDefault="00AC1727">
            <w:pPr>
              <w:rPr>
                <w:sz w:val="22"/>
                <w:szCs w:val="22"/>
              </w:rPr>
            </w:pPr>
          </w:p>
          <w:p w14:paraId="694874FB" w14:textId="77777777" w:rsidR="00AC1727" w:rsidRDefault="00AC1727">
            <w:pPr>
              <w:rPr>
                <w:sz w:val="22"/>
                <w:szCs w:val="22"/>
              </w:rPr>
            </w:pPr>
          </w:p>
          <w:p w14:paraId="1BBCB6C0" w14:textId="77777777" w:rsidR="00AC1727" w:rsidRDefault="00AC1727">
            <w:pPr>
              <w:rPr>
                <w:sz w:val="22"/>
                <w:szCs w:val="22"/>
              </w:rPr>
            </w:pPr>
          </w:p>
          <w:p w14:paraId="31BB9701" w14:textId="77777777" w:rsidR="00AC1727" w:rsidRDefault="00AC1727">
            <w:pPr>
              <w:rPr>
                <w:sz w:val="22"/>
                <w:szCs w:val="22"/>
              </w:rPr>
            </w:pPr>
          </w:p>
          <w:p w14:paraId="049CBE22" w14:textId="77777777" w:rsidR="00AC1727" w:rsidRDefault="00AC1727">
            <w:pPr>
              <w:rPr>
                <w:sz w:val="22"/>
                <w:szCs w:val="22"/>
              </w:rPr>
            </w:pPr>
          </w:p>
          <w:p w14:paraId="0C36DDBF" w14:textId="77777777" w:rsidR="00AC1727" w:rsidRDefault="00AC1727">
            <w:pPr>
              <w:rPr>
                <w:sz w:val="22"/>
                <w:szCs w:val="22"/>
              </w:rPr>
            </w:pPr>
          </w:p>
          <w:p w14:paraId="2FE58F20" w14:textId="77777777" w:rsidR="00AC1727" w:rsidRDefault="00AC1727">
            <w:pPr>
              <w:rPr>
                <w:sz w:val="22"/>
                <w:szCs w:val="22"/>
              </w:rPr>
            </w:pPr>
          </w:p>
          <w:p w14:paraId="14B094F2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76E5C76A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E7AC72" w14:textId="77777777" w:rsidR="00AC1727" w:rsidRDefault="00496A80">
            <w:r>
              <w:rPr>
                <w:noProof/>
              </w:rPr>
              <w:drawing>
                <wp:inline distT="0" distB="0" distL="0" distR="0" wp14:anchorId="25C216C1" wp14:editId="21EFAE4D">
                  <wp:extent cx="1047750" cy="1673225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67049" r="-137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CF7465" w14:textId="77777777" w:rsidR="00AC1727" w:rsidRDefault="00AC1727">
            <w:pPr>
              <w:rPr>
                <w:sz w:val="22"/>
                <w:szCs w:val="22"/>
              </w:rPr>
            </w:pPr>
          </w:p>
          <w:p w14:paraId="4CB11E82" w14:textId="77777777" w:rsidR="00AC1727" w:rsidRDefault="00AC1727">
            <w:pPr>
              <w:rPr>
                <w:sz w:val="22"/>
                <w:szCs w:val="22"/>
              </w:rPr>
            </w:pPr>
          </w:p>
          <w:p w14:paraId="41EC3692" w14:textId="77777777" w:rsidR="00AC1727" w:rsidRDefault="00AC1727">
            <w:pPr>
              <w:rPr>
                <w:sz w:val="22"/>
                <w:szCs w:val="22"/>
              </w:rPr>
            </w:pPr>
          </w:p>
          <w:p w14:paraId="1DF6549C" w14:textId="77777777" w:rsidR="00AC1727" w:rsidRDefault="00AC1727">
            <w:pPr>
              <w:rPr>
                <w:sz w:val="22"/>
                <w:szCs w:val="22"/>
              </w:rPr>
            </w:pPr>
          </w:p>
          <w:p w14:paraId="0E18A8C9" w14:textId="77777777" w:rsidR="00AC1727" w:rsidRDefault="00AC1727">
            <w:pPr>
              <w:rPr>
                <w:sz w:val="22"/>
                <w:szCs w:val="22"/>
              </w:rPr>
            </w:pPr>
          </w:p>
          <w:p w14:paraId="630FDEC4" w14:textId="77777777" w:rsidR="00AC1727" w:rsidRDefault="00AC1727">
            <w:pPr>
              <w:rPr>
                <w:sz w:val="22"/>
                <w:szCs w:val="22"/>
              </w:rPr>
            </w:pPr>
          </w:p>
          <w:p w14:paraId="72E1E46F" w14:textId="77777777" w:rsidR="00AC1727" w:rsidRDefault="00AC1727">
            <w:pPr>
              <w:rPr>
                <w:sz w:val="22"/>
                <w:szCs w:val="22"/>
              </w:rPr>
            </w:pPr>
          </w:p>
          <w:p w14:paraId="5F05715B" w14:textId="77777777" w:rsidR="00AC1727" w:rsidRDefault="00AC1727">
            <w:pPr>
              <w:rPr>
                <w:sz w:val="22"/>
                <w:szCs w:val="22"/>
              </w:rPr>
            </w:pPr>
          </w:p>
          <w:p w14:paraId="6EDA93C9" w14:textId="77777777" w:rsidR="00AC1727" w:rsidRDefault="00AC1727">
            <w:pPr>
              <w:rPr>
                <w:sz w:val="22"/>
                <w:szCs w:val="22"/>
              </w:rPr>
            </w:pPr>
          </w:p>
          <w:p w14:paraId="52647D28" w14:textId="77777777" w:rsidR="00AC1727" w:rsidRDefault="00AC1727">
            <w:pPr>
              <w:rPr>
                <w:sz w:val="22"/>
                <w:szCs w:val="22"/>
              </w:rPr>
            </w:pPr>
          </w:p>
          <w:p w14:paraId="74223A2D" w14:textId="77777777" w:rsidR="00AC1727" w:rsidRDefault="00AC1727">
            <w:pPr>
              <w:rPr>
                <w:sz w:val="22"/>
                <w:szCs w:val="22"/>
              </w:rPr>
            </w:pPr>
          </w:p>
          <w:p w14:paraId="601EB799" w14:textId="77777777" w:rsidR="00AC1727" w:rsidRDefault="00AC1727">
            <w:pPr>
              <w:rPr>
                <w:sz w:val="22"/>
                <w:szCs w:val="22"/>
              </w:rPr>
            </w:pPr>
          </w:p>
          <w:p w14:paraId="15764E1D" w14:textId="77777777" w:rsidR="00AC1727" w:rsidRDefault="00AC1727">
            <w:pPr>
              <w:rPr>
                <w:sz w:val="22"/>
                <w:szCs w:val="22"/>
              </w:rPr>
            </w:pPr>
          </w:p>
          <w:p w14:paraId="769F66BA" w14:textId="77777777" w:rsidR="00AC1727" w:rsidRDefault="00AC1727">
            <w:pPr>
              <w:rPr>
                <w:sz w:val="22"/>
                <w:szCs w:val="22"/>
              </w:rPr>
            </w:pPr>
          </w:p>
          <w:p w14:paraId="5C34F69D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61512BA3" w14:textId="77777777">
        <w:tc>
          <w:tcPr>
            <w:tcW w:w="80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01A4D" w14:textId="77777777" w:rsidR="00AC1727" w:rsidRDefault="00AC1727"/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9DF249" w14:textId="77777777" w:rsidR="00AC1727" w:rsidRDefault="00AC1727"/>
          <w:p w14:paraId="7064AD16" w14:textId="77777777" w:rsidR="00AC1727" w:rsidRDefault="00496A80">
            <w:r>
              <w:t xml:space="preserve">           /9</w:t>
            </w:r>
          </w:p>
        </w:tc>
      </w:tr>
    </w:tbl>
    <w:p w14:paraId="0203F5CB" w14:textId="77777777" w:rsidR="00AC1727" w:rsidRDefault="00AC1727"/>
    <w:sectPr w:rsidR="00AC1727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92CD" w14:textId="77777777" w:rsidR="009B03F2" w:rsidRDefault="009B03F2">
      <w:r>
        <w:separator/>
      </w:r>
    </w:p>
  </w:endnote>
  <w:endnote w:type="continuationSeparator" w:id="0">
    <w:p w14:paraId="39C61A4A" w14:textId="77777777" w:rsidR="009B03F2" w:rsidRDefault="009B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77777777" w:rsidR="00AC1727" w:rsidRDefault="00496A80">
    <w:pPr>
      <w:pStyle w:val="Footer"/>
      <w:jc w:val="right"/>
    </w:pPr>
    <w:r>
      <w:t>Score __________/19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11457438" w14:textId="77777777" w:rsidR="00AC1727" w:rsidRDefault="00496A80">
    <w:pPr>
      <w:pStyle w:val="Footer"/>
    </w:pPr>
    <w:r>
      <w:tab/>
    </w:r>
    <w:r>
      <w:tab/>
      <w:t xml:space="preserve"> __________/19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5DCE" w14:textId="77777777" w:rsidR="009B03F2" w:rsidRDefault="009B03F2">
      <w:r>
        <w:separator/>
      </w:r>
    </w:p>
  </w:footnote>
  <w:footnote w:type="continuationSeparator" w:id="0">
    <w:p w14:paraId="4D41FFFD" w14:textId="77777777" w:rsidR="009B03F2" w:rsidRDefault="009B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1916" w14:textId="632B63EE" w:rsidR="00AC1727" w:rsidRDefault="00496A80">
    <w:pPr>
      <w:pStyle w:val="Header"/>
    </w:pPr>
    <w:r>
      <w:t>Exam Set</w:t>
    </w:r>
    <w:r w:rsidR="00723846">
      <w:t xml:space="preserve"> </w:t>
    </w:r>
    <w:r>
      <w:t>10E</w:t>
    </w:r>
  </w:p>
  <w:p w14:paraId="06B10796" w14:textId="77777777" w:rsidR="00AC1727" w:rsidRDefault="00496A80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593311E6" w14:textId="77777777" w:rsidR="00AC1727" w:rsidRDefault="00496A80">
    <w:pPr>
      <w:pStyle w:val="Header"/>
      <w:pBdr>
        <w:bottom w:val="single" w:sz="12" w:space="1" w:color="000000"/>
      </w:pBdr>
    </w:pPr>
    <w:r>
      <w:t xml:space="preserve">Name _________________________________________________________________ Period__________ </w:t>
    </w: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num w:numId="1" w16cid:durableId="474496942">
    <w:abstractNumId w:val="1"/>
  </w:num>
  <w:num w:numId="2" w16cid:durableId="593326726">
    <w:abstractNumId w:val="3"/>
  </w:num>
  <w:num w:numId="3" w16cid:durableId="690760039">
    <w:abstractNumId w:val="0"/>
  </w:num>
  <w:num w:numId="4" w16cid:durableId="520239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7"/>
    <w:rsid w:val="00192A0E"/>
    <w:rsid w:val="004447F8"/>
    <w:rsid w:val="00496A80"/>
    <w:rsid w:val="005662F6"/>
    <w:rsid w:val="00723846"/>
    <w:rsid w:val="007C3A26"/>
    <w:rsid w:val="009B03F2"/>
    <w:rsid w:val="00AC1727"/>
    <w:rsid w:val="00F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533</Characters>
  <Application>Microsoft Office Word</Application>
  <DocSecurity>0</DocSecurity>
  <Lines>76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heidi.pluska@gmail.com</cp:lastModifiedBy>
  <cp:revision>3</cp:revision>
  <cp:lastPrinted>2015-09-08T07:26:00Z</cp:lastPrinted>
  <dcterms:created xsi:type="dcterms:W3CDTF">2022-10-19T15:24:00Z</dcterms:created>
  <dcterms:modified xsi:type="dcterms:W3CDTF">2022-10-19T15:25:00Z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1aec6bf0eeb23383673f3bad550f60037e63c4aca9e0859934a12f9a353b7204</vt:lpwstr>
  </property>
</Properties>
</file>