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88A9018"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D6244B">
              <w:rPr>
                <w:rFonts w:eastAsia="Liberation Serif" w:cs="Liberation Serif"/>
                <w:b/>
                <w:color w:val="333399"/>
                <w:sz w:val="28"/>
                <w:szCs w:val="28"/>
              </w:rPr>
              <w:t>1: Variables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551A792D" w:rsidR="00184F3A" w:rsidRDefault="00184F3A">
            <w:pPr>
              <w:rPr>
                <w:b/>
                <w:color w:val="800080"/>
                <w:sz w:val="20"/>
                <w:szCs w:val="20"/>
              </w:rPr>
            </w:pPr>
            <w:r>
              <w:rPr>
                <w:b/>
                <w:color w:val="800080"/>
                <w:sz w:val="20"/>
                <w:szCs w:val="20"/>
              </w:rPr>
              <w:t xml:space="preserve">Skill </w:t>
            </w:r>
            <w:r w:rsidR="00A2658B">
              <w:rPr>
                <w:b/>
                <w:color w:val="800080"/>
                <w:sz w:val="20"/>
                <w:szCs w:val="20"/>
              </w:rPr>
              <w:t>1.1: Declare and initialize a variable</w:t>
            </w:r>
          </w:p>
          <w:p w14:paraId="125C9DFF" w14:textId="4C5DAFDE" w:rsidR="00476093" w:rsidRDefault="00476093">
            <w:pPr>
              <w:rPr>
                <w:b/>
                <w:color w:val="800080"/>
                <w:sz w:val="20"/>
                <w:szCs w:val="20"/>
              </w:rPr>
            </w:pPr>
            <w:r>
              <w:rPr>
                <w:b/>
                <w:color w:val="800080"/>
                <w:sz w:val="20"/>
                <w:szCs w:val="20"/>
              </w:rPr>
              <w:t>Skill</w:t>
            </w:r>
            <w:r w:rsidR="00576A0D">
              <w:rPr>
                <w:b/>
                <w:color w:val="800080"/>
                <w:sz w:val="20"/>
                <w:szCs w:val="20"/>
              </w:rPr>
              <w:t xml:space="preserve"> </w:t>
            </w:r>
            <w:r w:rsidR="00291381">
              <w:rPr>
                <w:b/>
                <w:color w:val="800080"/>
                <w:sz w:val="20"/>
                <w:szCs w:val="20"/>
              </w:rPr>
              <w:t>1.2: Describe the 8 primitive data types</w:t>
            </w:r>
          </w:p>
          <w:p w14:paraId="371C9854" w14:textId="266F43B8" w:rsidR="00635AE9" w:rsidRDefault="00635AE9" w:rsidP="00B932DD">
            <w:pPr>
              <w:rPr>
                <w:b/>
                <w:bCs/>
                <w:color w:val="800080"/>
                <w:sz w:val="20"/>
                <w:szCs w:val="20"/>
              </w:rPr>
            </w:pPr>
            <w:r w:rsidRPr="00635AE9">
              <w:rPr>
                <w:b/>
                <w:bCs/>
                <w:color w:val="800080"/>
                <w:sz w:val="20"/>
                <w:szCs w:val="20"/>
              </w:rPr>
              <w:t xml:space="preserve">Skill </w:t>
            </w:r>
            <w:r w:rsidR="00A271BB">
              <w:rPr>
                <w:b/>
                <w:bCs/>
                <w:color w:val="800080"/>
                <w:sz w:val="20"/>
                <w:szCs w:val="20"/>
              </w:rPr>
              <w:t>1.3: Declare and initialize the primitive variable types you must know for this class</w:t>
            </w:r>
          </w:p>
          <w:p w14:paraId="3CF2D416" w14:textId="7C218E0E" w:rsidR="00516B80" w:rsidRDefault="00516B80" w:rsidP="00B932DD">
            <w:pPr>
              <w:rPr>
                <w:b/>
                <w:bCs/>
                <w:color w:val="800080"/>
                <w:sz w:val="20"/>
                <w:szCs w:val="20"/>
              </w:rPr>
            </w:pPr>
            <w:r w:rsidRPr="00516B80">
              <w:rPr>
                <w:b/>
                <w:bCs/>
                <w:color w:val="800080"/>
                <w:sz w:val="20"/>
                <w:szCs w:val="20"/>
              </w:rPr>
              <w:t xml:space="preserve">Skill </w:t>
            </w:r>
            <w:r w:rsidR="00914C73">
              <w:rPr>
                <w:b/>
                <w:bCs/>
                <w:color w:val="800080"/>
                <w:sz w:val="20"/>
                <w:szCs w:val="20"/>
              </w:rPr>
              <w:t>1</w:t>
            </w:r>
            <w:r w:rsidR="00A473F0">
              <w:rPr>
                <w:b/>
                <w:bCs/>
                <w:color w:val="800080"/>
                <w:sz w:val="20"/>
                <w:szCs w:val="20"/>
              </w:rPr>
              <w:t xml:space="preserve">.4: </w:t>
            </w:r>
            <w:r w:rsidR="00914C73">
              <w:rPr>
                <w:b/>
                <w:bCs/>
                <w:color w:val="800080"/>
                <w:sz w:val="20"/>
                <w:szCs w:val="20"/>
              </w:rPr>
              <w:t>Interchange int and double variable types</w:t>
            </w:r>
          </w:p>
          <w:p w14:paraId="31CE6D69" w14:textId="77777777" w:rsidR="00F903BC" w:rsidRDefault="00F903BC" w:rsidP="00B932DD">
            <w:pPr>
              <w:rPr>
                <w:b/>
                <w:bCs/>
                <w:color w:val="800080"/>
                <w:sz w:val="20"/>
                <w:szCs w:val="20"/>
              </w:rPr>
            </w:pPr>
            <w:r w:rsidRPr="00F903BC">
              <w:rPr>
                <w:b/>
                <w:bCs/>
                <w:color w:val="800080"/>
                <w:sz w:val="20"/>
                <w:szCs w:val="20"/>
              </w:rPr>
              <w:t xml:space="preserve">Skill </w:t>
            </w:r>
            <w:r w:rsidR="00047267">
              <w:rPr>
                <w:b/>
                <w:bCs/>
                <w:color w:val="800080"/>
                <w:sz w:val="20"/>
                <w:szCs w:val="20"/>
              </w:rPr>
              <w:t>1.5: Declare and initialize a Boolean variable type</w:t>
            </w:r>
          </w:p>
          <w:p w14:paraId="427D0B2B" w14:textId="77777777" w:rsidR="00D05882" w:rsidRDefault="00D05882" w:rsidP="00B932DD">
            <w:pPr>
              <w:rPr>
                <w:b/>
                <w:bCs/>
                <w:color w:val="800080"/>
                <w:sz w:val="20"/>
                <w:szCs w:val="20"/>
              </w:rPr>
            </w:pPr>
            <w:r>
              <w:rPr>
                <w:b/>
                <w:bCs/>
                <w:color w:val="800080"/>
                <w:sz w:val="20"/>
                <w:szCs w:val="20"/>
              </w:rPr>
              <w:t>Skill 1.6: Declare and initialize a String variable type</w:t>
            </w:r>
          </w:p>
          <w:p w14:paraId="6DF92877" w14:textId="03CF871F" w:rsidR="00D05882" w:rsidRDefault="00D05882" w:rsidP="00B932DD">
            <w:pPr>
              <w:rPr>
                <w:b/>
                <w:color w:val="800080"/>
                <w:sz w:val="20"/>
                <w:szCs w:val="20"/>
              </w:rPr>
            </w:pPr>
            <w:r>
              <w:rPr>
                <w:b/>
                <w:bCs/>
                <w:color w:val="800080"/>
                <w:sz w:val="20"/>
                <w:szCs w:val="20"/>
              </w:rPr>
              <w:t>Skill 1.7: Identify legal and illegal variable assignments</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001C29DA" w:rsidR="00184F3A" w:rsidRDefault="00A473F0" w:rsidP="00FE191F">
            <w:pPr>
              <w:rPr>
                <w:b/>
                <w:color w:val="800080"/>
                <w:sz w:val="20"/>
                <w:szCs w:val="20"/>
              </w:rPr>
            </w:pPr>
            <w:r>
              <w:rPr>
                <w:b/>
                <w:color w:val="800080"/>
                <w:sz w:val="20"/>
                <w:szCs w:val="20"/>
              </w:rPr>
              <w:t xml:space="preserve">Skill </w:t>
            </w:r>
            <w:r w:rsidR="00A2658B">
              <w:rPr>
                <w:b/>
                <w:color w:val="800080"/>
                <w:sz w:val="20"/>
                <w:szCs w:val="20"/>
              </w:rPr>
              <w:t>1.1: Declare and initialize a variable</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301356D9"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A2658B">
        <w:rPr>
          <w:rFonts w:ascii="Calibri" w:eastAsia="Liberation Serif" w:hAnsi="Calibri" w:cs="Calibri"/>
          <w:b/>
          <w:bCs/>
          <w:sz w:val="20"/>
          <w:szCs w:val="20"/>
        </w:rPr>
        <w:t>1</w:t>
      </w:r>
      <w:r w:rsidR="00A473F0">
        <w:rPr>
          <w:rFonts w:ascii="Calibri" w:eastAsia="Liberation Serif" w:hAnsi="Calibri" w:cs="Calibri"/>
          <w:b/>
          <w:bCs/>
          <w:sz w:val="20"/>
          <w:szCs w:val="20"/>
        </w:rPr>
        <w:t>.1</w:t>
      </w:r>
      <w:r>
        <w:rPr>
          <w:rFonts w:ascii="Calibri" w:eastAsia="Liberation Serif" w:hAnsi="Calibri" w:cs="Calibri"/>
          <w:b/>
          <w:bCs/>
          <w:sz w:val="20"/>
          <w:szCs w:val="20"/>
        </w:rPr>
        <w:t xml:space="preserve"> Concepts</w:t>
      </w:r>
    </w:p>
    <w:p w14:paraId="7582E4C5" w14:textId="77777777" w:rsidR="00804A59" w:rsidRDefault="00804A59" w:rsidP="00CF604A">
      <w:pPr>
        <w:rPr>
          <w:rFonts w:ascii="Calibri" w:eastAsia="Liberation Serif" w:hAnsi="Calibri" w:cs="Calibri"/>
          <w:b/>
          <w:bCs/>
          <w:sz w:val="20"/>
          <w:szCs w:val="20"/>
        </w:rPr>
      </w:pPr>
    </w:p>
    <w:p w14:paraId="5C154A68" w14:textId="77777777" w:rsidR="000E7A45" w:rsidRDefault="000E7A45" w:rsidP="000E7A45">
      <w:pPr>
        <w:rPr>
          <w:rFonts w:ascii="Calibri" w:eastAsia="Liberation Serif" w:hAnsi="Calibri" w:cs="Calibri"/>
          <w:sz w:val="20"/>
          <w:szCs w:val="20"/>
        </w:rPr>
      </w:pPr>
      <w:r w:rsidRPr="000E7A45">
        <w:rPr>
          <w:rFonts w:ascii="Calibri" w:eastAsia="Liberation Serif" w:hAnsi="Calibri" w:cs="Calibri"/>
          <w:sz w:val="20"/>
          <w:szCs w:val="20"/>
        </w:rPr>
        <w:t>Variables are letters or words that can be used to store data. Variables declared inside of a method are referred to as </w:t>
      </w:r>
      <w:r w:rsidRPr="000E7A45">
        <w:rPr>
          <w:rFonts w:ascii="Calibri" w:eastAsia="Liberation Serif" w:hAnsi="Calibri" w:cs="Calibri"/>
          <w:i/>
          <w:iCs/>
          <w:sz w:val="20"/>
          <w:szCs w:val="20"/>
        </w:rPr>
        <w:t>local</w:t>
      </w:r>
      <w:r w:rsidRPr="000E7A45">
        <w:rPr>
          <w:rFonts w:ascii="Calibri" w:eastAsia="Liberation Serif" w:hAnsi="Calibri" w:cs="Calibri"/>
          <w:sz w:val="20"/>
          <w:szCs w:val="20"/>
        </w:rPr>
        <w:t> variables - that is their use is localized to the method in which they are declared.</w:t>
      </w:r>
    </w:p>
    <w:p w14:paraId="446BE565" w14:textId="77777777" w:rsidR="000E7A45" w:rsidRPr="000E7A45" w:rsidRDefault="000E7A45" w:rsidP="000E7A45">
      <w:pPr>
        <w:rPr>
          <w:rFonts w:ascii="Calibri" w:eastAsia="Liberation Serif" w:hAnsi="Calibri" w:cs="Calibri"/>
          <w:sz w:val="20"/>
          <w:szCs w:val="20"/>
        </w:rPr>
      </w:pPr>
    </w:p>
    <w:p w14:paraId="37D44E06" w14:textId="0E099E69" w:rsidR="000E7A45" w:rsidRDefault="000E7A45" w:rsidP="000E7A45">
      <w:pPr>
        <w:rPr>
          <w:rFonts w:ascii="Calibri" w:eastAsia="Liberation Serif" w:hAnsi="Calibri" w:cs="Calibri"/>
          <w:sz w:val="20"/>
          <w:szCs w:val="20"/>
        </w:rPr>
      </w:pPr>
      <w:r w:rsidRPr="000E7A45">
        <w:rPr>
          <w:rFonts w:ascii="Calibri" w:eastAsia="Liberation Serif" w:hAnsi="Calibri" w:cs="Calibri"/>
          <w:sz w:val="20"/>
          <w:szCs w:val="20"/>
        </w:rPr>
        <w:t>Java is a strict variable type language. That is, to declare a variable requires that you not only provide a name for the variable, but also declare the type. To ill</w:t>
      </w:r>
      <w:r>
        <w:rPr>
          <w:rFonts w:ascii="Calibri" w:eastAsia="Liberation Serif" w:hAnsi="Calibri" w:cs="Calibri"/>
          <w:sz w:val="20"/>
          <w:szCs w:val="20"/>
        </w:rPr>
        <w:t>u</w:t>
      </w:r>
      <w:r w:rsidRPr="000E7A45">
        <w:rPr>
          <w:rFonts w:ascii="Calibri" w:eastAsia="Liberation Serif" w:hAnsi="Calibri" w:cs="Calibri"/>
          <w:sz w:val="20"/>
          <w:szCs w:val="20"/>
        </w:rPr>
        <w:t>strate how to declare a variable in Java, we will use the </w:t>
      </w:r>
      <w:r w:rsidRPr="000E7A45">
        <w:rPr>
          <w:rFonts w:ascii="Calibri" w:eastAsia="Liberation Serif" w:hAnsi="Calibri" w:cs="Calibri"/>
          <w:i/>
          <w:iCs/>
          <w:sz w:val="20"/>
          <w:szCs w:val="20"/>
        </w:rPr>
        <w:t>int</w:t>
      </w:r>
      <w:r w:rsidRPr="000E7A45">
        <w:rPr>
          <w:rFonts w:ascii="Calibri" w:eastAsia="Liberation Serif" w:hAnsi="Calibri" w:cs="Calibri"/>
          <w:sz w:val="20"/>
          <w:szCs w:val="20"/>
        </w:rPr>
        <w:t> type variable.</w:t>
      </w:r>
    </w:p>
    <w:p w14:paraId="55A9E107" w14:textId="77777777" w:rsidR="000E7A45" w:rsidRPr="000E7A45" w:rsidRDefault="000E7A45" w:rsidP="000E7A45">
      <w:pPr>
        <w:rPr>
          <w:rFonts w:ascii="Calibri" w:eastAsia="Liberation Serif" w:hAnsi="Calibri" w:cs="Calibri"/>
          <w:sz w:val="20"/>
          <w:szCs w:val="20"/>
        </w:rPr>
      </w:pPr>
    </w:p>
    <w:p w14:paraId="66C218A4" w14:textId="77777777" w:rsidR="000E7A45" w:rsidRPr="000E7A45" w:rsidRDefault="000E7A45" w:rsidP="000E7A45">
      <w:pPr>
        <w:rPr>
          <w:rFonts w:ascii="Calibri" w:eastAsia="Liberation Serif" w:hAnsi="Calibri" w:cs="Calibri"/>
          <w:sz w:val="20"/>
          <w:szCs w:val="20"/>
        </w:rPr>
      </w:pPr>
      <w:r w:rsidRPr="000E7A45">
        <w:rPr>
          <w:rFonts w:ascii="Calibri" w:eastAsia="Liberation Serif" w:hAnsi="Calibri" w:cs="Calibri"/>
          <w:sz w:val="20"/>
          <w:szCs w:val="20"/>
        </w:rPr>
        <w:t>An int type variable can hold any whole number. The following code could be used to declare an </w:t>
      </w:r>
      <w:r w:rsidRPr="000E7A45">
        <w:rPr>
          <w:rFonts w:ascii="Calibri" w:eastAsia="Liberation Serif" w:hAnsi="Calibri" w:cs="Calibri"/>
          <w:i/>
          <w:iCs/>
          <w:sz w:val="20"/>
          <w:szCs w:val="20"/>
        </w:rPr>
        <w:t>int</w:t>
      </w:r>
      <w:r w:rsidRPr="000E7A45">
        <w:rPr>
          <w:rFonts w:ascii="Calibri" w:eastAsia="Liberation Serif" w:hAnsi="Calibri" w:cs="Calibri"/>
          <w:sz w:val="20"/>
          <w:szCs w:val="20"/>
        </w:rPr>
        <w:t> type variable called </w:t>
      </w:r>
      <w:r w:rsidRPr="000E7A45">
        <w:rPr>
          <w:rFonts w:ascii="Calibri" w:eastAsia="Liberation Serif" w:hAnsi="Calibri" w:cs="Calibri"/>
          <w:i/>
          <w:iCs/>
          <w:sz w:val="20"/>
          <w:szCs w:val="20"/>
        </w:rPr>
        <w:t>x</w:t>
      </w:r>
      <w:r w:rsidRPr="000E7A45">
        <w:rPr>
          <w:rFonts w:ascii="Calibri" w:eastAsia="Liberation Serif" w:hAnsi="Calibri" w:cs="Calibri"/>
          <w:sz w:val="20"/>
          <w:szCs w:val="20"/>
        </w:rPr>
        <w:t>. Notice that in the code, </w:t>
      </w:r>
      <w:r w:rsidRPr="000E7A45">
        <w:rPr>
          <w:rFonts w:ascii="Calibri" w:eastAsia="Liberation Serif" w:hAnsi="Calibri" w:cs="Calibri"/>
          <w:i/>
          <w:iCs/>
          <w:sz w:val="20"/>
          <w:szCs w:val="20"/>
        </w:rPr>
        <w:t>int</w:t>
      </w:r>
      <w:r w:rsidRPr="000E7A45">
        <w:rPr>
          <w:rFonts w:ascii="Calibri" w:eastAsia="Liberation Serif" w:hAnsi="Calibri" w:cs="Calibri"/>
          <w:sz w:val="20"/>
          <w:szCs w:val="20"/>
        </w:rPr>
        <w:t> is the type of variable we want to declare and </w:t>
      </w:r>
      <w:r w:rsidRPr="000E7A45">
        <w:rPr>
          <w:rFonts w:ascii="Calibri" w:eastAsia="Liberation Serif" w:hAnsi="Calibri" w:cs="Calibri"/>
          <w:i/>
          <w:iCs/>
          <w:sz w:val="20"/>
          <w:szCs w:val="20"/>
        </w:rPr>
        <w:t>x</w:t>
      </w:r>
      <w:r w:rsidRPr="000E7A45">
        <w:rPr>
          <w:rFonts w:ascii="Calibri" w:eastAsia="Liberation Serif" w:hAnsi="Calibri" w:cs="Calibri"/>
          <w:sz w:val="20"/>
          <w:szCs w:val="20"/>
        </w:rPr>
        <w:t> is the name of the variable.</w:t>
      </w:r>
    </w:p>
    <w:p w14:paraId="611E2AB0" w14:textId="77777777" w:rsidR="00A473F0" w:rsidRDefault="00A473F0" w:rsidP="00A473F0">
      <w:pPr>
        <w:rPr>
          <w:rFonts w:ascii="Calibri" w:eastAsia="Liberation Serif" w:hAnsi="Calibri" w:cs="Calibri"/>
          <w:sz w:val="20"/>
          <w:szCs w:val="20"/>
        </w:rPr>
      </w:pPr>
    </w:p>
    <w:p w14:paraId="34C54000" w14:textId="15C1D71C" w:rsidR="00A473F0" w:rsidRPr="00A473F0" w:rsidRDefault="000E7A45" w:rsidP="00804A59">
      <w:pPr>
        <w:rPr>
          <w:rFonts w:ascii="Calibri" w:eastAsia="Liberation Serif" w:hAnsi="Calibri" w:cs="Calibri"/>
          <w:sz w:val="20"/>
          <w:szCs w:val="20"/>
        </w:rPr>
      </w:pPr>
      <w:r w:rsidRPr="000E7A45">
        <w:rPr>
          <w:rFonts w:ascii="Calibri" w:eastAsia="Liberation Serif" w:hAnsi="Calibri" w:cs="Calibri"/>
          <w:sz w:val="20"/>
          <w:szCs w:val="20"/>
        </w:rPr>
        <w:drawing>
          <wp:inline distT="0" distB="0" distL="0" distR="0" wp14:anchorId="4865FD5A" wp14:editId="7184F6CC">
            <wp:extent cx="6332220" cy="300355"/>
            <wp:effectExtent l="0" t="0" r="0" b="4445"/>
            <wp:docPr id="109102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27582" name=""/>
                    <pic:cNvPicPr/>
                  </pic:nvPicPr>
                  <pic:blipFill>
                    <a:blip r:embed="rId9"/>
                    <a:stretch>
                      <a:fillRect/>
                    </a:stretch>
                  </pic:blipFill>
                  <pic:spPr>
                    <a:xfrm>
                      <a:off x="0" y="0"/>
                      <a:ext cx="6332220" cy="300355"/>
                    </a:xfrm>
                    <a:prstGeom prst="rect">
                      <a:avLst/>
                    </a:prstGeom>
                  </pic:spPr>
                </pic:pic>
              </a:graphicData>
            </a:graphic>
          </wp:inline>
        </w:drawing>
      </w:r>
    </w:p>
    <w:p w14:paraId="4E57C53A" w14:textId="10145F37" w:rsidR="00B85EF9" w:rsidRDefault="00B85EF9" w:rsidP="00B85EF9">
      <w:pPr>
        <w:rPr>
          <w:rFonts w:ascii="Calibri" w:eastAsia="Liberation Serif" w:hAnsi="Calibri" w:cs="Calibri"/>
          <w:sz w:val="20"/>
          <w:szCs w:val="20"/>
        </w:rPr>
      </w:pPr>
    </w:p>
    <w:p w14:paraId="228AE987" w14:textId="77777777" w:rsidR="000E7A45" w:rsidRPr="000E7A45" w:rsidRDefault="000E7A45" w:rsidP="000E7A45">
      <w:pPr>
        <w:rPr>
          <w:rFonts w:ascii="Calibri" w:eastAsia="Liberation Serif" w:hAnsi="Calibri" w:cs="Calibri"/>
          <w:sz w:val="20"/>
          <w:szCs w:val="20"/>
        </w:rPr>
      </w:pPr>
      <w:r w:rsidRPr="000E7A45">
        <w:rPr>
          <w:rFonts w:ascii="Calibri" w:eastAsia="Liberation Serif" w:hAnsi="Calibri" w:cs="Calibri"/>
          <w:sz w:val="20"/>
          <w:szCs w:val="20"/>
        </w:rPr>
        <w:t>The variable we declared above is currently empty, that is no value has been assigned to it. Assigning a value to a variable is called </w:t>
      </w:r>
      <w:r w:rsidRPr="000E7A45">
        <w:rPr>
          <w:rFonts w:ascii="Calibri" w:eastAsia="Liberation Serif" w:hAnsi="Calibri" w:cs="Calibri"/>
          <w:i/>
          <w:iCs/>
          <w:sz w:val="20"/>
          <w:szCs w:val="20"/>
        </w:rPr>
        <w:t>initializing</w:t>
      </w:r>
      <w:r w:rsidRPr="000E7A45">
        <w:rPr>
          <w:rFonts w:ascii="Calibri" w:eastAsia="Liberation Serif" w:hAnsi="Calibri" w:cs="Calibri"/>
          <w:sz w:val="20"/>
          <w:szCs w:val="20"/>
        </w:rPr>
        <w:t>. The following code illustrates how to initialize the variable x. Notice in the code below,</w:t>
      </w:r>
    </w:p>
    <w:p w14:paraId="51FDB0E2" w14:textId="77777777" w:rsidR="000E7A45" w:rsidRPr="000E7A45" w:rsidRDefault="000E7A45" w:rsidP="000E7A45">
      <w:pPr>
        <w:rPr>
          <w:rFonts w:ascii="Calibri" w:eastAsia="Liberation Serif" w:hAnsi="Calibri" w:cs="Calibri"/>
          <w:sz w:val="20"/>
          <w:szCs w:val="20"/>
        </w:rPr>
      </w:pPr>
    </w:p>
    <w:p w14:paraId="462DA68D" w14:textId="30C02327" w:rsidR="000E7A45" w:rsidRPr="000E7A45" w:rsidRDefault="000E7A45" w:rsidP="000E7A45">
      <w:pPr>
        <w:numPr>
          <w:ilvl w:val="0"/>
          <w:numId w:val="24"/>
        </w:numPr>
        <w:rPr>
          <w:rFonts w:ascii="Calibri" w:eastAsia="Liberation Serif" w:hAnsi="Calibri" w:cs="Calibri"/>
          <w:sz w:val="20"/>
          <w:szCs w:val="20"/>
        </w:rPr>
      </w:pPr>
      <w:r>
        <w:rPr>
          <w:rFonts w:ascii="Calibri" w:eastAsia="Liberation Serif" w:hAnsi="Calibri" w:cs="Calibri"/>
          <w:sz w:val="20"/>
          <w:szCs w:val="20"/>
        </w:rPr>
        <w:t>W</w:t>
      </w:r>
      <w:r w:rsidRPr="000E7A45">
        <w:rPr>
          <w:rFonts w:ascii="Calibri" w:eastAsia="Liberation Serif" w:hAnsi="Calibri" w:cs="Calibri"/>
          <w:sz w:val="20"/>
          <w:szCs w:val="20"/>
        </w:rPr>
        <w:t>e did not type </w:t>
      </w:r>
      <w:r w:rsidRPr="000E7A45">
        <w:rPr>
          <w:rFonts w:ascii="Calibri" w:eastAsia="Liberation Serif" w:hAnsi="Calibri" w:cs="Calibri"/>
          <w:i/>
          <w:iCs/>
          <w:sz w:val="20"/>
          <w:szCs w:val="20"/>
        </w:rPr>
        <w:t>int</w:t>
      </w:r>
      <w:r w:rsidRPr="000E7A45">
        <w:rPr>
          <w:rFonts w:ascii="Calibri" w:eastAsia="Liberation Serif" w:hAnsi="Calibri" w:cs="Calibri"/>
          <w:sz w:val="20"/>
          <w:szCs w:val="20"/>
        </w:rPr>
        <w:t> again. Once a variable is declared, it cannot be declared again. Leaving </w:t>
      </w:r>
      <w:r w:rsidRPr="000E7A45">
        <w:rPr>
          <w:rFonts w:ascii="Calibri" w:eastAsia="Liberation Serif" w:hAnsi="Calibri" w:cs="Calibri"/>
          <w:i/>
          <w:iCs/>
          <w:sz w:val="20"/>
          <w:szCs w:val="20"/>
        </w:rPr>
        <w:t>int</w:t>
      </w:r>
      <w:r w:rsidRPr="000E7A45">
        <w:rPr>
          <w:rFonts w:ascii="Calibri" w:eastAsia="Liberation Serif" w:hAnsi="Calibri" w:cs="Calibri"/>
          <w:sz w:val="20"/>
          <w:szCs w:val="20"/>
        </w:rPr>
        <w:t> in front of our variable x would actually generate an error.</w:t>
      </w:r>
    </w:p>
    <w:p w14:paraId="605B4623" w14:textId="77777777" w:rsidR="000E7A45" w:rsidRDefault="000E7A45" w:rsidP="000E7A45">
      <w:pPr>
        <w:numPr>
          <w:ilvl w:val="0"/>
          <w:numId w:val="24"/>
        </w:numPr>
        <w:rPr>
          <w:rFonts w:ascii="Calibri" w:eastAsia="Liberation Serif" w:hAnsi="Calibri" w:cs="Calibri"/>
          <w:sz w:val="20"/>
          <w:szCs w:val="20"/>
        </w:rPr>
      </w:pPr>
      <w:r w:rsidRPr="000E7A45">
        <w:rPr>
          <w:rFonts w:ascii="Calibri" w:eastAsia="Liberation Serif" w:hAnsi="Calibri" w:cs="Calibri"/>
          <w:sz w:val="20"/>
          <w:szCs w:val="20"/>
        </w:rPr>
        <w:t>Also, notice that the variable name is always on the left of the equal sign. The value you want to assign to the variable goes on the right of the equal sign.</w:t>
      </w:r>
    </w:p>
    <w:p w14:paraId="0963330D" w14:textId="77777777" w:rsidR="00291381" w:rsidRDefault="00291381" w:rsidP="00291381">
      <w:pPr>
        <w:rPr>
          <w:rFonts w:ascii="Calibri" w:eastAsia="Liberation Serif" w:hAnsi="Calibri" w:cs="Calibri"/>
          <w:sz w:val="20"/>
          <w:szCs w:val="20"/>
        </w:rPr>
      </w:pPr>
    </w:p>
    <w:p w14:paraId="43EE16B3" w14:textId="67B15B01" w:rsidR="00291381" w:rsidRPr="000E7A45" w:rsidRDefault="00291381" w:rsidP="00291381">
      <w:pPr>
        <w:rPr>
          <w:rFonts w:ascii="Calibri" w:eastAsia="Liberation Serif" w:hAnsi="Calibri" w:cs="Calibri"/>
          <w:sz w:val="20"/>
          <w:szCs w:val="20"/>
        </w:rPr>
      </w:pPr>
      <w:r w:rsidRPr="00291381">
        <w:rPr>
          <w:rFonts w:ascii="Calibri" w:eastAsia="Liberation Serif" w:hAnsi="Calibri" w:cs="Calibri"/>
          <w:sz w:val="20"/>
          <w:szCs w:val="20"/>
        </w:rPr>
        <w:drawing>
          <wp:inline distT="0" distB="0" distL="0" distR="0" wp14:anchorId="19FD1367" wp14:editId="2383DAE8">
            <wp:extent cx="6332220" cy="299720"/>
            <wp:effectExtent l="0" t="0" r="0" b="5080"/>
            <wp:docPr id="94577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78553" name=""/>
                    <pic:cNvPicPr/>
                  </pic:nvPicPr>
                  <pic:blipFill>
                    <a:blip r:embed="rId10"/>
                    <a:stretch>
                      <a:fillRect/>
                    </a:stretch>
                  </pic:blipFill>
                  <pic:spPr>
                    <a:xfrm>
                      <a:off x="0" y="0"/>
                      <a:ext cx="6332220" cy="299720"/>
                    </a:xfrm>
                    <a:prstGeom prst="rect">
                      <a:avLst/>
                    </a:prstGeom>
                  </pic:spPr>
                </pic:pic>
              </a:graphicData>
            </a:graphic>
          </wp:inline>
        </w:drawing>
      </w:r>
    </w:p>
    <w:p w14:paraId="1361508D" w14:textId="77777777" w:rsidR="000E7A45" w:rsidRDefault="000E7A45" w:rsidP="00B85EF9">
      <w:pPr>
        <w:rPr>
          <w:rFonts w:ascii="Calibri" w:eastAsia="Liberation Serif" w:hAnsi="Calibri" w:cs="Calibri"/>
          <w:b/>
          <w:bCs/>
          <w:sz w:val="20"/>
          <w:szCs w:val="20"/>
        </w:rPr>
      </w:pPr>
    </w:p>
    <w:p w14:paraId="6CD70C1B" w14:textId="2A4A6A10" w:rsidR="00291381" w:rsidRDefault="00291381" w:rsidP="00B85EF9">
      <w:pPr>
        <w:rPr>
          <w:rFonts w:ascii="Calibri" w:eastAsia="Liberation Serif" w:hAnsi="Calibri" w:cs="Calibri"/>
          <w:sz w:val="20"/>
          <w:szCs w:val="20"/>
        </w:rPr>
      </w:pPr>
      <w:r w:rsidRPr="00291381">
        <w:rPr>
          <w:rFonts w:ascii="Calibri" w:eastAsia="Liberation Serif" w:hAnsi="Calibri" w:cs="Calibri"/>
          <w:sz w:val="20"/>
          <w:szCs w:val="20"/>
        </w:rPr>
        <w:t>The value of variables can be changed at any point in the method in which they were declared. For example, the code below, would change the value of x to 5.</w:t>
      </w:r>
    </w:p>
    <w:p w14:paraId="304017FC" w14:textId="77777777" w:rsidR="00291381" w:rsidRDefault="00291381" w:rsidP="00B85EF9">
      <w:pPr>
        <w:rPr>
          <w:rFonts w:ascii="Calibri" w:eastAsia="Liberation Serif" w:hAnsi="Calibri" w:cs="Calibri"/>
          <w:sz w:val="20"/>
          <w:szCs w:val="20"/>
        </w:rPr>
      </w:pPr>
    </w:p>
    <w:p w14:paraId="5945603A" w14:textId="578A1D36" w:rsidR="00291381" w:rsidRPr="00291381" w:rsidRDefault="00291381" w:rsidP="00B85EF9">
      <w:pPr>
        <w:rPr>
          <w:rFonts w:ascii="Calibri" w:eastAsia="Liberation Serif" w:hAnsi="Calibri" w:cs="Calibri"/>
          <w:sz w:val="20"/>
          <w:szCs w:val="20"/>
        </w:rPr>
      </w:pPr>
      <w:r w:rsidRPr="00291381">
        <w:rPr>
          <w:rFonts w:ascii="Calibri" w:eastAsia="Liberation Serif" w:hAnsi="Calibri" w:cs="Calibri"/>
          <w:sz w:val="20"/>
          <w:szCs w:val="20"/>
        </w:rPr>
        <w:drawing>
          <wp:inline distT="0" distB="0" distL="0" distR="0" wp14:anchorId="688F86E4" wp14:editId="6AF3A1CA">
            <wp:extent cx="6332220" cy="330835"/>
            <wp:effectExtent l="0" t="0" r="0" b="0"/>
            <wp:docPr id="82612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29614" name=""/>
                    <pic:cNvPicPr/>
                  </pic:nvPicPr>
                  <pic:blipFill>
                    <a:blip r:embed="rId11"/>
                    <a:stretch>
                      <a:fillRect/>
                    </a:stretch>
                  </pic:blipFill>
                  <pic:spPr>
                    <a:xfrm>
                      <a:off x="0" y="0"/>
                      <a:ext cx="6332220" cy="330835"/>
                    </a:xfrm>
                    <a:prstGeom prst="rect">
                      <a:avLst/>
                    </a:prstGeom>
                  </pic:spPr>
                </pic:pic>
              </a:graphicData>
            </a:graphic>
          </wp:inline>
        </w:drawing>
      </w:r>
    </w:p>
    <w:p w14:paraId="209EFC2C" w14:textId="77777777" w:rsidR="00291381" w:rsidRDefault="00291381" w:rsidP="00B85EF9">
      <w:pPr>
        <w:rPr>
          <w:rFonts w:ascii="Calibri" w:eastAsia="Liberation Serif" w:hAnsi="Calibri" w:cs="Calibri"/>
          <w:b/>
          <w:bCs/>
          <w:sz w:val="20"/>
          <w:szCs w:val="20"/>
        </w:rPr>
      </w:pPr>
    </w:p>
    <w:p w14:paraId="58297550" w14:textId="1D8299AF" w:rsidR="00291381" w:rsidRDefault="00291381" w:rsidP="00B85EF9">
      <w:pPr>
        <w:rPr>
          <w:rFonts w:ascii="Calibri" w:eastAsia="Liberation Serif" w:hAnsi="Calibri" w:cs="Calibri"/>
          <w:sz w:val="20"/>
          <w:szCs w:val="20"/>
        </w:rPr>
      </w:pPr>
      <w:r w:rsidRPr="00291381">
        <w:rPr>
          <w:rFonts w:ascii="Calibri" w:eastAsia="Liberation Serif" w:hAnsi="Calibri" w:cs="Calibri"/>
          <w:sz w:val="20"/>
          <w:szCs w:val="20"/>
        </w:rPr>
        <w:t>Variables can also be manipulated. For example I could add 1 to variable x as follows,</w:t>
      </w:r>
    </w:p>
    <w:p w14:paraId="7C499E6B" w14:textId="77777777" w:rsidR="00291381" w:rsidRPr="00291381" w:rsidRDefault="00291381" w:rsidP="00B85EF9">
      <w:pPr>
        <w:rPr>
          <w:rFonts w:ascii="Calibri" w:eastAsia="Liberation Serif" w:hAnsi="Calibri" w:cs="Calibri"/>
          <w:sz w:val="20"/>
          <w:szCs w:val="20"/>
        </w:rPr>
      </w:pPr>
    </w:p>
    <w:p w14:paraId="4376989D" w14:textId="16DD3474" w:rsidR="00291381" w:rsidRDefault="00291381" w:rsidP="00B85EF9">
      <w:pPr>
        <w:rPr>
          <w:rFonts w:ascii="Calibri" w:eastAsia="Liberation Serif" w:hAnsi="Calibri" w:cs="Calibri"/>
          <w:b/>
          <w:bCs/>
          <w:sz w:val="20"/>
          <w:szCs w:val="20"/>
        </w:rPr>
      </w:pPr>
      <w:r w:rsidRPr="00291381">
        <w:rPr>
          <w:rFonts w:ascii="Calibri" w:eastAsia="Liberation Serif" w:hAnsi="Calibri" w:cs="Calibri"/>
          <w:b/>
          <w:bCs/>
          <w:sz w:val="20"/>
          <w:szCs w:val="20"/>
        </w:rPr>
        <w:drawing>
          <wp:inline distT="0" distB="0" distL="0" distR="0" wp14:anchorId="3F31F439" wp14:editId="6AD7ACE7">
            <wp:extent cx="6332220" cy="325120"/>
            <wp:effectExtent l="0" t="0" r="0" b="0"/>
            <wp:docPr id="174862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23074" name=""/>
                    <pic:cNvPicPr/>
                  </pic:nvPicPr>
                  <pic:blipFill>
                    <a:blip r:embed="rId12"/>
                    <a:stretch>
                      <a:fillRect/>
                    </a:stretch>
                  </pic:blipFill>
                  <pic:spPr>
                    <a:xfrm>
                      <a:off x="0" y="0"/>
                      <a:ext cx="6332220" cy="325120"/>
                    </a:xfrm>
                    <a:prstGeom prst="rect">
                      <a:avLst/>
                    </a:prstGeom>
                  </pic:spPr>
                </pic:pic>
              </a:graphicData>
            </a:graphic>
          </wp:inline>
        </w:drawing>
      </w:r>
    </w:p>
    <w:p w14:paraId="4C4DF74C" w14:textId="77777777" w:rsidR="00291381" w:rsidRDefault="00291381" w:rsidP="00B85EF9">
      <w:pPr>
        <w:rPr>
          <w:rFonts w:ascii="Calibri" w:eastAsia="Liberation Serif" w:hAnsi="Calibri" w:cs="Calibri"/>
          <w:b/>
          <w:bCs/>
          <w:sz w:val="20"/>
          <w:szCs w:val="20"/>
        </w:rPr>
      </w:pPr>
    </w:p>
    <w:p w14:paraId="4CD14DDB" w14:textId="51B4028A" w:rsidR="00291381" w:rsidRDefault="00291381" w:rsidP="00B85EF9">
      <w:pPr>
        <w:rPr>
          <w:rFonts w:ascii="Calibri" w:eastAsia="Liberation Serif" w:hAnsi="Calibri" w:cs="Calibri"/>
          <w:sz w:val="20"/>
          <w:szCs w:val="20"/>
        </w:rPr>
      </w:pPr>
      <w:r w:rsidRPr="00291381">
        <w:rPr>
          <w:rFonts w:ascii="Calibri" w:eastAsia="Liberation Serif" w:hAnsi="Calibri" w:cs="Calibri"/>
          <w:sz w:val="20"/>
          <w:szCs w:val="20"/>
        </w:rPr>
        <w:t xml:space="preserve">The naming convention for variables in java is "lower camel case". That is, the first letter in the variable is lower case. If there are multiple words associated with the variable name, they are run together. Each word in the variable (except for </w:t>
      </w:r>
      <w:r w:rsidRPr="00291381">
        <w:rPr>
          <w:rFonts w:ascii="Calibri" w:eastAsia="Liberation Serif" w:hAnsi="Calibri" w:cs="Calibri"/>
          <w:sz w:val="20"/>
          <w:szCs w:val="20"/>
        </w:rPr>
        <w:lastRenderedPageBreak/>
        <w:t xml:space="preserve">the first word) is </w:t>
      </w:r>
      <w:r w:rsidRPr="00291381">
        <w:rPr>
          <w:rFonts w:ascii="Calibri" w:eastAsia="Liberation Serif" w:hAnsi="Calibri" w:cs="Calibri"/>
          <w:sz w:val="20"/>
          <w:szCs w:val="20"/>
        </w:rPr>
        <w:t>capitalized</w:t>
      </w:r>
      <w:r w:rsidRPr="00291381">
        <w:rPr>
          <w:rFonts w:ascii="Calibri" w:eastAsia="Liberation Serif" w:hAnsi="Calibri" w:cs="Calibri"/>
          <w:sz w:val="20"/>
          <w:szCs w:val="20"/>
        </w:rPr>
        <w:t>. Consider the example below. In this example, we have declared and initialized the variable on one line.</w:t>
      </w:r>
    </w:p>
    <w:p w14:paraId="7A92DB1E" w14:textId="77777777" w:rsidR="00291381" w:rsidRDefault="00291381" w:rsidP="00B85EF9">
      <w:pPr>
        <w:rPr>
          <w:rFonts w:ascii="Calibri" w:eastAsia="Liberation Serif" w:hAnsi="Calibri" w:cs="Calibri"/>
          <w:sz w:val="20"/>
          <w:szCs w:val="20"/>
        </w:rPr>
      </w:pPr>
    </w:p>
    <w:p w14:paraId="154BDAD4" w14:textId="0ECC148F" w:rsidR="00291381" w:rsidRPr="00291381" w:rsidRDefault="00291381" w:rsidP="00B85EF9">
      <w:pPr>
        <w:rPr>
          <w:rFonts w:ascii="Calibri" w:eastAsia="Liberation Serif" w:hAnsi="Calibri" w:cs="Calibri"/>
          <w:sz w:val="20"/>
          <w:szCs w:val="20"/>
        </w:rPr>
      </w:pPr>
      <w:r w:rsidRPr="00291381">
        <w:rPr>
          <w:rFonts w:ascii="Calibri" w:eastAsia="Liberation Serif" w:hAnsi="Calibri" w:cs="Calibri"/>
          <w:sz w:val="20"/>
          <w:szCs w:val="20"/>
        </w:rPr>
        <w:drawing>
          <wp:inline distT="0" distB="0" distL="0" distR="0" wp14:anchorId="463D771C" wp14:editId="560A94E9">
            <wp:extent cx="6332220" cy="314325"/>
            <wp:effectExtent l="0" t="0" r="0" b="9525"/>
            <wp:docPr id="105642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26761" name=""/>
                    <pic:cNvPicPr/>
                  </pic:nvPicPr>
                  <pic:blipFill>
                    <a:blip r:embed="rId13"/>
                    <a:stretch>
                      <a:fillRect/>
                    </a:stretch>
                  </pic:blipFill>
                  <pic:spPr>
                    <a:xfrm>
                      <a:off x="0" y="0"/>
                      <a:ext cx="6332220" cy="314325"/>
                    </a:xfrm>
                    <a:prstGeom prst="rect">
                      <a:avLst/>
                    </a:prstGeom>
                  </pic:spPr>
                </pic:pic>
              </a:graphicData>
            </a:graphic>
          </wp:inline>
        </w:drawing>
      </w:r>
    </w:p>
    <w:p w14:paraId="0B1890AC" w14:textId="77777777" w:rsidR="00291381" w:rsidRDefault="00291381" w:rsidP="00B85EF9">
      <w:pPr>
        <w:rPr>
          <w:rFonts w:ascii="Calibri" w:eastAsia="Liberation Serif" w:hAnsi="Calibri" w:cs="Calibri"/>
          <w:b/>
          <w:bCs/>
          <w:sz w:val="20"/>
          <w:szCs w:val="20"/>
        </w:rPr>
      </w:pPr>
    </w:p>
    <w:p w14:paraId="5B7FF617" w14:textId="27845B04" w:rsidR="00291381" w:rsidRDefault="00291381" w:rsidP="00B85EF9">
      <w:pPr>
        <w:rPr>
          <w:rFonts w:ascii="Calibri" w:eastAsia="Liberation Serif" w:hAnsi="Calibri" w:cs="Calibri"/>
          <w:sz w:val="20"/>
          <w:szCs w:val="20"/>
        </w:rPr>
      </w:pPr>
      <w:r w:rsidRPr="00291381">
        <w:rPr>
          <w:rFonts w:ascii="Calibri" w:eastAsia="Liberation Serif" w:hAnsi="Calibri" w:cs="Calibri"/>
          <w:sz w:val="20"/>
          <w:szCs w:val="20"/>
        </w:rPr>
        <w:t>To print the value of a variable to the console, we use the same print statement we learned previously. The following code could be used to print </w:t>
      </w:r>
      <w:r w:rsidRPr="00291381">
        <w:rPr>
          <w:rFonts w:ascii="Calibri" w:eastAsia="Liberation Serif" w:hAnsi="Calibri" w:cs="Calibri"/>
          <w:i/>
          <w:iCs/>
          <w:sz w:val="20"/>
          <w:szCs w:val="20"/>
        </w:rPr>
        <w:t>myFinalScore</w:t>
      </w:r>
      <w:r w:rsidRPr="00291381">
        <w:rPr>
          <w:rFonts w:ascii="Calibri" w:eastAsia="Liberation Serif" w:hAnsi="Calibri" w:cs="Calibri"/>
          <w:sz w:val="20"/>
          <w:szCs w:val="20"/>
        </w:rPr>
        <w:t>. Notice in the below example, there are no quotes around the variable. If there were quotes around myFinalScore, "myFinalScore" is what would be printed. Leaving the quotes off, prints the value of the variable.</w:t>
      </w:r>
    </w:p>
    <w:p w14:paraId="10B6BB16" w14:textId="77777777" w:rsidR="00291381" w:rsidRDefault="00291381" w:rsidP="00B85EF9">
      <w:pPr>
        <w:rPr>
          <w:rFonts w:ascii="Calibri" w:eastAsia="Liberation Serif" w:hAnsi="Calibri" w:cs="Calibri"/>
          <w:sz w:val="20"/>
          <w:szCs w:val="20"/>
        </w:rPr>
      </w:pPr>
    </w:p>
    <w:p w14:paraId="5E612B78" w14:textId="26DA3E18" w:rsidR="00291381" w:rsidRPr="00291381" w:rsidRDefault="00291381" w:rsidP="00B85EF9">
      <w:pPr>
        <w:rPr>
          <w:rFonts w:ascii="Calibri" w:eastAsia="Liberation Serif" w:hAnsi="Calibri" w:cs="Calibri"/>
          <w:sz w:val="20"/>
          <w:szCs w:val="20"/>
        </w:rPr>
      </w:pPr>
      <w:r w:rsidRPr="00291381">
        <w:rPr>
          <w:rFonts w:ascii="Calibri" w:eastAsia="Liberation Serif" w:hAnsi="Calibri" w:cs="Calibri"/>
          <w:sz w:val="20"/>
          <w:szCs w:val="20"/>
        </w:rPr>
        <w:drawing>
          <wp:inline distT="0" distB="0" distL="0" distR="0" wp14:anchorId="1D8CE53B" wp14:editId="0889A789">
            <wp:extent cx="6332220" cy="318135"/>
            <wp:effectExtent l="0" t="0" r="0" b="5715"/>
            <wp:docPr id="181653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9174" name=""/>
                    <pic:cNvPicPr/>
                  </pic:nvPicPr>
                  <pic:blipFill>
                    <a:blip r:embed="rId14"/>
                    <a:stretch>
                      <a:fillRect/>
                    </a:stretch>
                  </pic:blipFill>
                  <pic:spPr>
                    <a:xfrm>
                      <a:off x="0" y="0"/>
                      <a:ext cx="6332220" cy="318135"/>
                    </a:xfrm>
                    <a:prstGeom prst="rect">
                      <a:avLst/>
                    </a:prstGeom>
                  </pic:spPr>
                </pic:pic>
              </a:graphicData>
            </a:graphic>
          </wp:inline>
        </w:drawing>
      </w:r>
    </w:p>
    <w:p w14:paraId="3604CA56" w14:textId="77777777" w:rsidR="00291381" w:rsidRDefault="00291381" w:rsidP="00B85EF9">
      <w:pPr>
        <w:rPr>
          <w:rFonts w:ascii="Calibri" w:eastAsia="Liberation Serif" w:hAnsi="Calibri" w:cs="Calibri"/>
          <w:b/>
          <w:bCs/>
          <w:sz w:val="20"/>
          <w:szCs w:val="20"/>
        </w:rPr>
      </w:pPr>
    </w:p>
    <w:p w14:paraId="7C27000E" w14:textId="4FE86BFA" w:rsidR="009E2791" w:rsidRPr="00C87C9C" w:rsidRDefault="009E2791" w:rsidP="009E279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Pr>
          <w:rStyle w:val="Hyperlink"/>
          <w:rFonts w:ascii="Calibri" w:eastAsia="Liberation Serif" w:hAnsi="Calibri" w:cs="Calibri"/>
          <w:b/>
          <w:bCs/>
          <w:sz w:val="20"/>
          <w:szCs w:val="20"/>
        </w:rPr>
        <w:t xml:space="preserve">Skill </w:t>
      </w:r>
      <w:r w:rsidR="00291381">
        <w:rPr>
          <w:rStyle w:val="Hyperlink"/>
          <w:rFonts w:ascii="Calibri" w:eastAsia="Liberation Serif" w:hAnsi="Calibri" w:cs="Calibri"/>
          <w:b/>
          <w:bCs/>
          <w:sz w:val="20"/>
          <w:szCs w:val="20"/>
        </w:rPr>
        <w:t>1</w:t>
      </w:r>
      <w:r>
        <w:rPr>
          <w:rStyle w:val="Hyperlink"/>
          <w:rFonts w:ascii="Calibri" w:eastAsia="Liberation Serif" w:hAnsi="Calibri" w:cs="Calibri"/>
          <w:b/>
          <w:bCs/>
          <w:sz w:val="20"/>
          <w:szCs w:val="20"/>
        </w:rPr>
        <w:t>.1 Exercise 1</w:t>
      </w:r>
    </w:p>
    <w:p w14:paraId="77AFDF42" w14:textId="22832685" w:rsidR="00E33D8F" w:rsidRPr="00593A22" w:rsidRDefault="009E2791" w:rsidP="00B85EF9">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096E6EC2" w:rsidR="00B85EF9" w:rsidRDefault="00B85EF9" w:rsidP="005A1C21">
            <w:pPr>
              <w:rPr>
                <w:b/>
                <w:color w:val="800080"/>
                <w:sz w:val="20"/>
                <w:szCs w:val="20"/>
              </w:rPr>
            </w:pPr>
            <w:r>
              <w:rPr>
                <w:b/>
                <w:color w:val="800080"/>
                <w:sz w:val="20"/>
                <w:szCs w:val="20"/>
              </w:rPr>
              <w:t xml:space="preserve">Skill </w:t>
            </w:r>
            <w:r w:rsidR="00291381">
              <w:rPr>
                <w:b/>
                <w:color w:val="800080"/>
                <w:sz w:val="20"/>
                <w:szCs w:val="20"/>
              </w:rPr>
              <w:t>1.2: Describe the 8 primitive data types</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10E475A7"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0769A7">
        <w:rPr>
          <w:rFonts w:ascii="Calibri" w:eastAsia="Liberation Serif" w:hAnsi="Calibri" w:cs="Calibri"/>
          <w:b/>
          <w:bCs/>
          <w:sz w:val="20"/>
          <w:szCs w:val="20"/>
        </w:rPr>
        <w:t>1</w:t>
      </w:r>
      <w:r w:rsidR="009E2791">
        <w:rPr>
          <w:rFonts w:ascii="Calibri" w:eastAsia="Liberation Serif" w:hAnsi="Calibri" w:cs="Calibri"/>
          <w:b/>
          <w:bCs/>
          <w:sz w:val="20"/>
          <w:szCs w:val="20"/>
        </w:rPr>
        <w:t>.</w:t>
      </w:r>
      <w:r w:rsidR="00576A0D">
        <w:rPr>
          <w:rFonts w:ascii="Calibri" w:eastAsia="Liberation Serif" w:hAnsi="Calibri" w:cs="Calibri"/>
          <w:b/>
          <w:bCs/>
          <w:sz w:val="20"/>
          <w:szCs w:val="20"/>
        </w:rPr>
        <w:t>2</w:t>
      </w:r>
      <w:r>
        <w:rPr>
          <w:rFonts w:ascii="Calibri" w:eastAsia="Liberation Serif" w:hAnsi="Calibri" w:cs="Calibri"/>
          <w:b/>
          <w:bCs/>
          <w:sz w:val="20"/>
          <w:szCs w:val="20"/>
        </w:rPr>
        <w:t xml:space="preserve"> Concepts</w:t>
      </w:r>
    </w:p>
    <w:p w14:paraId="7E8D9C39" w14:textId="77777777" w:rsidR="000769A7" w:rsidRP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t>There are eight primitive variable types in the Java language. These variable types are the most basic data types available within the Java language and serve as the building blocks of data manipulation. Primitive variable types serve only one purpose — to contain pure, simple values of a kind. Because these data types are defined into the Java type system by default, they come with a number of operations predefined.</w:t>
      </w:r>
    </w:p>
    <w:p w14:paraId="19AF3EC8" w14:textId="77777777" w:rsid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t>Primitive number type variables are divided into two groups:</w:t>
      </w:r>
    </w:p>
    <w:p w14:paraId="5E3A35B5" w14:textId="77777777" w:rsidR="000769A7" w:rsidRP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b/>
          <w:bCs/>
          <w:noProof/>
          <w:sz w:val="20"/>
          <w:szCs w:val="20"/>
        </w:rPr>
        <w:t>Integer</w:t>
      </w:r>
      <w:r w:rsidRPr="000769A7">
        <w:rPr>
          <w:rFonts w:asciiTheme="majorHAnsi" w:hAnsiTheme="majorHAnsi" w:cstheme="majorHAnsi"/>
          <w:noProof/>
          <w:sz w:val="20"/>
          <w:szCs w:val="20"/>
        </w:rPr>
        <w:t> types stores whole numbers, positive or negative (such as 123 or -456), without decimals. Valid types are byte, short, int and long. Which type you should use, depends on the numeric value.</w:t>
      </w:r>
    </w:p>
    <w:p w14:paraId="7A2B3CB0" w14:textId="77777777" w:rsid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t>The four types of Integer types are described below. Each of the Integer types store whole numbers. The only difference is the range of numbers they can store.</w:t>
      </w:r>
    </w:p>
    <w:p w14:paraId="22E66576" w14:textId="6B7CEDFF" w:rsidR="000769A7" w:rsidRP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drawing>
          <wp:inline distT="0" distB="0" distL="0" distR="0" wp14:anchorId="32C34A72" wp14:editId="4B07BC07">
            <wp:extent cx="6332220" cy="1224915"/>
            <wp:effectExtent l="0" t="0" r="0" b="0"/>
            <wp:docPr id="43461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1705" name="Picture 1" descr="A screenshot of a computer&#10;&#10;AI-generated content may be incorrect."/>
                    <pic:cNvPicPr/>
                  </pic:nvPicPr>
                  <pic:blipFill>
                    <a:blip r:embed="rId15"/>
                    <a:stretch>
                      <a:fillRect/>
                    </a:stretch>
                  </pic:blipFill>
                  <pic:spPr>
                    <a:xfrm>
                      <a:off x="0" y="0"/>
                      <a:ext cx="6332220" cy="1224915"/>
                    </a:xfrm>
                    <a:prstGeom prst="rect">
                      <a:avLst/>
                    </a:prstGeom>
                  </pic:spPr>
                </pic:pic>
              </a:graphicData>
            </a:graphic>
          </wp:inline>
        </w:drawing>
      </w:r>
    </w:p>
    <w:p w14:paraId="4335FCD6" w14:textId="77777777" w:rsidR="000769A7" w:rsidRP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b/>
          <w:bCs/>
          <w:noProof/>
          <w:sz w:val="20"/>
          <w:szCs w:val="20"/>
        </w:rPr>
        <w:t>Floating point</w:t>
      </w:r>
      <w:r w:rsidRPr="000769A7">
        <w:rPr>
          <w:rFonts w:asciiTheme="majorHAnsi" w:hAnsiTheme="majorHAnsi" w:cstheme="majorHAnsi"/>
          <w:noProof/>
          <w:sz w:val="20"/>
          <w:szCs w:val="20"/>
        </w:rPr>
        <w:t> types represents numbers with a fractional part, containing one or more decimals. There are two types: float and double.</w:t>
      </w:r>
    </w:p>
    <w:p w14:paraId="093177BC" w14:textId="77777777" w:rsidR="000769A7" w:rsidRP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t>The two types of Floating type variables are described below.</w:t>
      </w:r>
    </w:p>
    <w:p w14:paraId="43519035" w14:textId="36EAFB49" w:rsidR="000769A7" w:rsidRP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lastRenderedPageBreak/>
        <w:drawing>
          <wp:inline distT="0" distB="0" distL="0" distR="0" wp14:anchorId="6FB6EDF8" wp14:editId="62FF8852">
            <wp:extent cx="5265384" cy="774601"/>
            <wp:effectExtent l="0" t="0" r="0" b="6985"/>
            <wp:docPr id="1716608885"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08885" name="Picture 1" descr="A close-up of a number&#10;&#10;AI-generated content may be incorrect."/>
                    <pic:cNvPicPr/>
                  </pic:nvPicPr>
                  <pic:blipFill>
                    <a:blip r:embed="rId16"/>
                    <a:stretch>
                      <a:fillRect/>
                    </a:stretch>
                  </pic:blipFill>
                  <pic:spPr>
                    <a:xfrm>
                      <a:off x="0" y="0"/>
                      <a:ext cx="5285750" cy="777597"/>
                    </a:xfrm>
                    <a:prstGeom prst="rect">
                      <a:avLst/>
                    </a:prstGeom>
                  </pic:spPr>
                </pic:pic>
              </a:graphicData>
            </a:graphic>
          </wp:inline>
        </w:drawing>
      </w:r>
    </w:p>
    <w:p w14:paraId="5368F3A8" w14:textId="0A72487D" w:rsidR="009E2791" w:rsidRDefault="000769A7" w:rsidP="009E2791">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t>The last two primitive data types do not store numbers. They are described below,</w:t>
      </w:r>
    </w:p>
    <w:p w14:paraId="3929F1C1" w14:textId="4C3644F4" w:rsidR="000769A7" w:rsidRPr="000769A7" w:rsidRDefault="000769A7" w:rsidP="009E2791">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drawing>
          <wp:inline distT="0" distB="0" distL="0" distR="0" wp14:anchorId="590025F9" wp14:editId="15472F9F">
            <wp:extent cx="3489676" cy="745388"/>
            <wp:effectExtent l="0" t="0" r="0" b="0"/>
            <wp:docPr id="423255125" name="Picture 1"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55125" name="Picture 1" descr="A close-up of a box&#10;&#10;AI-generated content may be incorrect."/>
                    <pic:cNvPicPr/>
                  </pic:nvPicPr>
                  <pic:blipFill>
                    <a:blip r:embed="rId17"/>
                    <a:stretch>
                      <a:fillRect/>
                    </a:stretch>
                  </pic:blipFill>
                  <pic:spPr>
                    <a:xfrm>
                      <a:off x="0" y="0"/>
                      <a:ext cx="3518901" cy="751630"/>
                    </a:xfrm>
                    <a:prstGeom prst="rect">
                      <a:avLst/>
                    </a:prstGeom>
                  </pic:spPr>
                </pic:pic>
              </a:graphicData>
            </a:graphic>
          </wp:inline>
        </w:drawing>
      </w:r>
    </w:p>
    <w:p w14:paraId="71A124FF" w14:textId="77777777" w:rsidR="000769A7" w:rsidRPr="000769A7" w:rsidRDefault="000769A7" w:rsidP="000769A7">
      <w:pPr>
        <w:pStyle w:val="NormalWeb"/>
        <w:rPr>
          <w:rFonts w:asciiTheme="majorHAnsi" w:hAnsiTheme="majorHAnsi" w:cstheme="majorHAnsi"/>
          <w:noProof/>
          <w:sz w:val="20"/>
          <w:szCs w:val="20"/>
        </w:rPr>
      </w:pPr>
      <w:r w:rsidRPr="000769A7">
        <w:rPr>
          <w:rFonts w:asciiTheme="majorHAnsi" w:hAnsiTheme="majorHAnsi" w:cstheme="majorHAnsi"/>
          <w:noProof/>
          <w:sz w:val="20"/>
          <w:szCs w:val="20"/>
        </w:rPr>
        <w:t>For the purposes of this class you only need to be concerned with the following primitive variable types</w:t>
      </w:r>
    </w:p>
    <w:p w14:paraId="4E154931" w14:textId="77777777" w:rsidR="000769A7" w:rsidRPr="000769A7" w:rsidRDefault="000769A7" w:rsidP="000769A7">
      <w:pPr>
        <w:pStyle w:val="NormalWeb"/>
        <w:numPr>
          <w:ilvl w:val="0"/>
          <w:numId w:val="25"/>
        </w:numPr>
        <w:rPr>
          <w:rFonts w:asciiTheme="majorHAnsi" w:hAnsiTheme="majorHAnsi" w:cstheme="majorHAnsi"/>
          <w:noProof/>
          <w:sz w:val="20"/>
          <w:szCs w:val="20"/>
        </w:rPr>
      </w:pPr>
      <w:r w:rsidRPr="000769A7">
        <w:rPr>
          <w:rFonts w:asciiTheme="majorHAnsi" w:hAnsiTheme="majorHAnsi" w:cstheme="majorHAnsi"/>
          <w:noProof/>
          <w:sz w:val="20"/>
          <w:szCs w:val="20"/>
        </w:rPr>
        <w:t>int</w:t>
      </w:r>
    </w:p>
    <w:p w14:paraId="21A5AEB3" w14:textId="77777777" w:rsidR="000769A7" w:rsidRPr="000769A7" w:rsidRDefault="000769A7" w:rsidP="000769A7">
      <w:pPr>
        <w:pStyle w:val="NormalWeb"/>
        <w:numPr>
          <w:ilvl w:val="0"/>
          <w:numId w:val="25"/>
        </w:numPr>
        <w:rPr>
          <w:rFonts w:asciiTheme="majorHAnsi" w:hAnsiTheme="majorHAnsi" w:cstheme="majorHAnsi"/>
          <w:noProof/>
          <w:sz w:val="20"/>
          <w:szCs w:val="20"/>
        </w:rPr>
      </w:pPr>
      <w:r w:rsidRPr="000769A7">
        <w:rPr>
          <w:rFonts w:asciiTheme="majorHAnsi" w:hAnsiTheme="majorHAnsi" w:cstheme="majorHAnsi"/>
          <w:noProof/>
          <w:sz w:val="20"/>
          <w:szCs w:val="20"/>
        </w:rPr>
        <w:t>double</w:t>
      </w:r>
    </w:p>
    <w:p w14:paraId="6C2BD0F5" w14:textId="77777777" w:rsidR="000769A7" w:rsidRPr="000769A7" w:rsidRDefault="000769A7" w:rsidP="000769A7">
      <w:pPr>
        <w:pStyle w:val="NormalWeb"/>
        <w:numPr>
          <w:ilvl w:val="0"/>
          <w:numId w:val="25"/>
        </w:numPr>
        <w:rPr>
          <w:rFonts w:asciiTheme="majorHAnsi" w:hAnsiTheme="majorHAnsi" w:cstheme="majorHAnsi"/>
          <w:noProof/>
          <w:sz w:val="20"/>
          <w:szCs w:val="20"/>
        </w:rPr>
      </w:pPr>
      <w:r w:rsidRPr="000769A7">
        <w:rPr>
          <w:rFonts w:asciiTheme="majorHAnsi" w:hAnsiTheme="majorHAnsi" w:cstheme="majorHAnsi"/>
          <w:noProof/>
          <w:sz w:val="20"/>
          <w:szCs w:val="20"/>
        </w:rPr>
        <w:t>boolean</w:t>
      </w:r>
    </w:p>
    <w:p w14:paraId="67FC2F3A" w14:textId="77777777" w:rsidR="000769A7" w:rsidRPr="000769A7" w:rsidRDefault="000769A7" w:rsidP="000769A7">
      <w:pPr>
        <w:pStyle w:val="NormalWeb"/>
        <w:numPr>
          <w:ilvl w:val="0"/>
          <w:numId w:val="25"/>
        </w:numPr>
        <w:rPr>
          <w:rFonts w:asciiTheme="majorHAnsi" w:hAnsiTheme="majorHAnsi" w:cstheme="majorHAnsi"/>
          <w:noProof/>
          <w:sz w:val="20"/>
          <w:szCs w:val="20"/>
        </w:rPr>
      </w:pPr>
      <w:r w:rsidRPr="000769A7">
        <w:rPr>
          <w:rFonts w:asciiTheme="majorHAnsi" w:hAnsiTheme="majorHAnsi" w:cstheme="majorHAnsi"/>
          <w:noProof/>
          <w:sz w:val="20"/>
          <w:szCs w:val="20"/>
        </w:rPr>
        <w:t>char (Although not required of AP, we will utilize this in future projects)</w:t>
      </w:r>
    </w:p>
    <w:p w14:paraId="60D4F445" w14:textId="3CC20E73" w:rsidR="00D8593B" w:rsidRPr="00C87C9C" w:rsidRDefault="00D8593B" w:rsidP="00D8593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5B6E">
        <w:rPr>
          <w:rStyle w:val="Hyperlink"/>
          <w:rFonts w:ascii="Calibri" w:eastAsia="Liberation Serif" w:hAnsi="Calibri" w:cs="Calibri"/>
          <w:b/>
          <w:bCs/>
          <w:sz w:val="20"/>
          <w:szCs w:val="20"/>
        </w:rPr>
        <w:t xml:space="preserve">Skill </w:t>
      </w:r>
      <w:r w:rsidR="000769A7">
        <w:rPr>
          <w:rStyle w:val="Hyperlink"/>
          <w:rFonts w:ascii="Calibri" w:eastAsia="Liberation Serif" w:hAnsi="Calibri" w:cs="Calibri"/>
          <w:b/>
          <w:bCs/>
          <w:sz w:val="20"/>
          <w:szCs w:val="20"/>
        </w:rPr>
        <w:t>1</w:t>
      </w:r>
      <w:r w:rsidR="009E2791">
        <w:rPr>
          <w:rStyle w:val="Hyperlink"/>
          <w:rFonts w:ascii="Calibri" w:eastAsia="Liberation Serif" w:hAnsi="Calibri" w:cs="Calibri"/>
          <w:b/>
          <w:bCs/>
          <w:sz w:val="20"/>
          <w:szCs w:val="20"/>
        </w:rPr>
        <w:t>.</w:t>
      </w:r>
      <w:r w:rsidR="00B85B6E">
        <w:rPr>
          <w:rStyle w:val="Hyperlink"/>
          <w:rFonts w:ascii="Calibri" w:eastAsia="Liberation Serif" w:hAnsi="Calibri" w:cs="Calibri"/>
          <w:b/>
          <w:bCs/>
          <w:sz w:val="20"/>
          <w:szCs w:val="20"/>
        </w:rPr>
        <w:t>2 Exercise 1</w:t>
      </w:r>
    </w:p>
    <w:p w14:paraId="17CA93D5" w14:textId="7BB1367A" w:rsidR="009E2791" w:rsidRPr="000B5FBF" w:rsidRDefault="00D8593B" w:rsidP="000B5FBF">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12ADC256" w:rsidR="000B5FBF" w:rsidRDefault="001F7E63" w:rsidP="005A1C21">
            <w:pPr>
              <w:rPr>
                <w:b/>
                <w:color w:val="800080"/>
                <w:sz w:val="20"/>
                <w:szCs w:val="20"/>
              </w:rPr>
            </w:pPr>
            <w:r w:rsidRPr="001F7E63">
              <w:rPr>
                <w:b/>
                <w:bCs/>
                <w:color w:val="800080"/>
                <w:sz w:val="20"/>
                <w:szCs w:val="20"/>
              </w:rPr>
              <w:t xml:space="preserve">Skill </w:t>
            </w:r>
            <w:r w:rsidR="00A271BB">
              <w:rPr>
                <w:b/>
                <w:bCs/>
                <w:color w:val="800080"/>
                <w:sz w:val="20"/>
                <w:szCs w:val="20"/>
              </w:rPr>
              <w:t>1</w:t>
            </w:r>
            <w:r w:rsidR="009E2791">
              <w:rPr>
                <w:b/>
                <w:bCs/>
                <w:color w:val="800080"/>
                <w:sz w:val="20"/>
                <w:szCs w:val="20"/>
              </w:rPr>
              <w:t xml:space="preserve">.3: </w:t>
            </w:r>
            <w:r w:rsidR="00A271BB">
              <w:rPr>
                <w:b/>
                <w:bCs/>
                <w:color w:val="800080"/>
                <w:sz w:val="20"/>
                <w:szCs w:val="20"/>
              </w:rPr>
              <w:t>Declare and initialize the primitive variable types you must know for this class</w:t>
            </w:r>
          </w:p>
        </w:tc>
      </w:tr>
    </w:tbl>
    <w:p w14:paraId="408CB6A1" w14:textId="77777777" w:rsidR="00CF604A" w:rsidRDefault="00CF604A" w:rsidP="00CF604A">
      <w:pPr>
        <w:rPr>
          <w:rFonts w:ascii="Calibri" w:eastAsia="Liberation Serif" w:hAnsi="Calibri" w:cs="Calibri"/>
          <w:b/>
          <w:bCs/>
          <w:sz w:val="20"/>
          <w:szCs w:val="20"/>
        </w:rPr>
      </w:pPr>
    </w:p>
    <w:p w14:paraId="26140B0E" w14:textId="18E49A2E"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1578D">
        <w:rPr>
          <w:rFonts w:ascii="Calibri" w:eastAsia="Liberation Serif" w:hAnsi="Calibri" w:cs="Calibri"/>
          <w:b/>
          <w:bCs/>
          <w:sz w:val="20"/>
          <w:szCs w:val="20"/>
        </w:rPr>
        <w:t>1</w:t>
      </w:r>
      <w:r w:rsidR="00A271BB">
        <w:rPr>
          <w:rFonts w:ascii="Calibri" w:eastAsia="Liberation Serif" w:hAnsi="Calibri" w:cs="Calibri"/>
          <w:b/>
          <w:bCs/>
          <w:sz w:val="20"/>
          <w:szCs w:val="20"/>
        </w:rPr>
        <w:t>.3</w:t>
      </w:r>
      <w:r>
        <w:rPr>
          <w:rFonts w:ascii="Calibri" w:eastAsia="Liberation Serif" w:hAnsi="Calibri" w:cs="Calibri"/>
          <w:b/>
          <w:bCs/>
          <w:sz w:val="20"/>
          <w:szCs w:val="20"/>
        </w:rPr>
        <w:t xml:space="preserve"> Concepts</w:t>
      </w:r>
    </w:p>
    <w:p w14:paraId="61BBA6D1" w14:textId="14B3FD60" w:rsidR="00914C73" w:rsidRDefault="00914C73" w:rsidP="000E21C7">
      <w:pPr>
        <w:pStyle w:val="NormalWeb"/>
        <w:rPr>
          <w:rFonts w:asciiTheme="majorHAnsi" w:hAnsiTheme="majorHAnsi" w:cstheme="majorHAnsi"/>
          <w:color w:val="000000"/>
          <w:sz w:val="20"/>
          <w:szCs w:val="20"/>
        </w:rPr>
      </w:pPr>
      <w:r w:rsidRPr="00914C73">
        <w:rPr>
          <w:rFonts w:asciiTheme="majorHAnsi" w:hAnsiTheme="majorHAnsi" w:cstheme="majorHAnsi"/>
          <w:color w:val="000000"/>
          <w:sz w:val="20"/>
          <w:szCs w:val="20"/>
        </w:rPr>
        <w:t>As aforementioned, the three variable types you MUST know for the AP Exam are int, double, and boolean. But, because we use the char variable type in upcoming projects, you should be familiar with the use of this data type too. The code segment below illustrates how to declare and initialize each of these variable types,</w:t>
      </w:r>
    </w:p>
    <w:p w14:paraId="29F0D510" w14:textId="25C5D507" w:rsidR="00914C73" w:rsidRDefault="00914C73" w:rsidP="000E21C7">
      <w:pPr>
        <w:pStyle w:val="NormalWeb"/>
        <w:rPr>
          <w:rFonts w:asciiTheme="majorHAnsi" w:hAnsiTheme="majorHAnsi" w:cstheme="majorHAnsi"/>
          <w:color w:val="000000"/>
          <w:sz w:val="20"/>
          <w:szCs w:val="20"/>
        </w:rPr>
      </w:pPr>
      <w:r w:rsidRPr="00914C73">
        <w:rPr>
          <w:rFonts w:asciiTheme="majorHAnsi" w:hAnsiTheme="majorHAnsi" w:cstheme="majorHAnsi"/>
          <w:color w:val="000000"/>
          <w:sz w:val="20"/>
          <w:szCs w:val="20"/>
        </w:rPr>
        <w:drawing>
          <wp:inline distT="0" distB="0" distL="0" distR="0" wp14:anchorId="318A2331" wp14:editId="147AA6CB">
            <wp:extent cx="6332220" cy="626745"/>
            <wp:effectExtent l="0" t="0" r="0" b="1905"/>
            <wp:docPr id="134693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35938" name=""/>
                    <pic:cNvPicPr/>
                  </pic:nvPicPr>
                  <pic:blipFill>
                    <a:blip r:embed="rId18"/>
                    <a:stretch>
                      <a:fillRect/>
                    </a:stretch>
                  </pic:blipFill>
                  <pic:spPr>
                    <a:xfrm>
                      <a:off x="0" y="0"/>
                      <a:ext cx="6332220" cy="626745"/>
                    </a:xfrm>
                    <a:prstGeom prst="rect">
                      <a:avLst/>
                    </a:prstGeom>
                  </pic:spPr>
                </pic:pic>
              </a:graphicData>
            </a:graphic>
          </wp:inline>
        </w:drawing>
      </w:r>
    </w:p>
    <w:p w14:paraId="63BC8C9E" w14:textId="77777777" w:rsidR="00914C73" w:rsidRPr="00914C73" w:rsidRDefault="00914C73" w:rsidP="00914C73">
      <w:pPr>
        <w:pStyle w:val="NormalWeb"/>
        <w:numPr>
          <w:ilvl w:val="0"/>
          <w:numId w:val="26"/>
        </w:numPr>
        <w:rPr>
          <w:rFonts w:asciiTheme="majorHAnsi" w:hAnsiTheme="majorHAnsi" w:cstheme="majorHAnsi"/>
          <w:color w:val="000000"/>
          <w:sz w:val="20"/>
          <w:szCs w:val="20"/>
        </w:rPr>
      </w:pPr>
      <w:r w:rsidRPr="00914C73">
        <w:rPr>
          <w:rFonts w:asciiTheme="majorHAnsi" w:hAnsiTheme="majorHAnsi" w:cstheme="majorHAnsi"/>
          <w:color w:val="000000"/>
          <w:sz w:val="20"/>
          <w:szCs w:val="20"/>
        </w:rPr>
        <w:t>Notice that all the variable declarations above begin with a type declaration followed by an equal sign</w:t>
      </w:r>
    </w:p>
    <w:p w14:paraId="536B7EF6" w14:textId="77777777" w:rsidR="00914C73" w:rsidRPr="00914C73" w:rsidRDefault="00914C73" w:rsidP="00914C73">
      <w:pPr>
        <w:pStyle w:val="NormalWeb"/>
        <w:numPr>
          <w:ilvl w:val="0"/>
          <w:numId w:val="26"/>
        </w:numPr>
        <w:rPr>
          <w:rFonts w:asciiTheme="majorHAnsi" w:hAnsiTheme="majorHAnsi" w:cstheme="majorHAnsi"/>
          <w:color w:val="000000"/>
          <w:sz w:val="20"/>
          <w:szCs w:val="20"/>
        </w:rPr>
      </w:pPr>
      <w:r w:rsidRPr="00914C73">
        <w:rPr>
          <w:rFonts w:asciiTheme="majorHAnsi" w:hAnsiTheme="majorHAnsi" w:cstheme="majorHAnsi"/>
          <w:color w:val="000000"/>
          <w:sz w:val="20"/>
          <w:szCs w:val="20"/>
        </w:rPr>
        <w:t>The value of the variable appears to the right of the equal sign.</w:t>
      </w:r>
    </w:p>
    <w:p w14:paraId="5DF27CFB" w14:textId="77777777" w:rsidR="00914C73" w:rsidRPr="00914C73" w:rsidRDefault="00914C73" w:rsidP="00914C73">
      <w:pPr>
        <w:pStyle w:val="NormalWeb"/>
        <w:numPr>
          <w:ilvl w:val="0"/>
          <w:numId w:val="26"/>
        </w:numPr>
        <w:rPr>
          <w:rFonts w:asciiTheme="majorHAnsi" w:hAnsiTheme="majorHAnsi" w:cstheme="majorHAnsi"/>
          <w:color w:val="000000"/>
          <w:sz w:val="20"/>
          <w:szCs w:val="20"/>
        </w:rPr>
      </w:pPr>
      <w:r w:rsidRPr="00914C73">
        <w:rPr>
          <w:rFonts w:asciiTheme="majorHAnsi" w:hAnsiTheme="majorHAnsi" w:cstheme="majorHAnsi"/>
          <w:color w:val="000000"/>
          <w:sz w:val="20"/>
          <w:szCs w:val="20"/>
        </w:rPr>
        <w:t>The </w:t>
      </w:r>
      <w:r w:rsidRPr="00914C73">
        <w:rPr>
          <w:rFonts w:asciiTheme="majorHAnsi" w:hAnsiTheme="majorHAnsi" w:cstheme="majorHAnsi"/>
          <w:i/>
          <w:iCs/>
          <w:color w:val="000000"/>
          <w:sz w:val="20"/>
          <w:szCs w:val="20"/>
        </w:rPr>
        <w:t>char</w:t>
      </w:r>
      <w:r w:rsidRPr="00914C73">
        <w:rPr>
          <w:rFonts w:asciiTheme="majorHAnsi" w:hAnsiTheme="majorHAnsi" w:cstheme="majorHAnsi"/>
          <w:color w:val="000000"/>
          <w:sz w:val="20"/>
          <w:szCs w:val="20"/>
        </w:rPr>
        <w:t> variable type requires single quotes around the value.</w:t>
      </w:r>
    </w:p>
    <w:p w14:paraId="54CA1EDA" w14:textId="75349E1C" w:rsidR="009E2791" w:rsidRPr="00C87C9C" w:rsidRDefault="009E2791" w:rsidP="009E279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Pr>
          <w:rStyle w:val="Hyperlink"/>
          <w:rFonts w:ascii="Calibri" w:eastAsia="Liberation Serif" w:hAnsi="Calibri" w:cs="Calibri"/>
          <w:b/>
          <w:bCs/>
          <w:sz w:val="20"/>
          <w:szCs w:val="20"/>
        </w:rPr>
        <w:t xml:space="preserve">Skill </w:t>
      </w:r>
      <w:r w:rsidR="00914C73">
        <w:rPr>
          <w:rStyle w:val="Hyperlink"/>
          <w:rFonts w:ascii="Calibri" w:eastAsia="Liberation Serif" w:hAnsi="Calibri" w:cs="Calibri"/>
          <w:b/>
          <w:bCs/>
          <w:sz w:val="20"/>
          <w:szCs w:val="20"/>
        </w:rPr>
        <w:t>1</w:t>
      </w:r>
      <w:r>
        <w:rPr>
          <w:rStyle w:val="Hyperlink"/>
          <w:rFonts w:ascii="Calibri" w:eastAsia="Liberation Serif" w:hAnsi="Calibri" w:cs="Calibri"/>
          <w:b/>
          <w:bCs/>
          <w:sz w:val="20"/>
          <w:szCs w:val="20"/>
        </w:rPr>
        <w:t>.3 Exercise 1</w:t>
      </w:r>
    </w:p>
    <w:p w14:paraId="43C8226C" w14:textId="77777777" w:rsidR="00914C73" w:rsidRDefault="009E2791" w:rsidP="009E2791">
      <w:pPr>
        <w:pStyle w:val="NormalWeb"/>
        <w:spacing w:before="0" w:beforeAutospacing="0" w:after="0" w:afterAutospacing="0"/>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008761F0" w14:textId="77777777" w:rsidR="00185D2E" w:rsidRDefault="00185D2E" w:rsidP="009E2791">
      <w:pPr>
        <w:pStyle w:val="NormalWeb"/>
        <w:spacing w:before="0" w:beforeAutospacing="0" w:after="0" w:afterAutospacing="0"/>
        <w:rPr>
          <w:rFonts w:ascii="Calibri" w:hAnsi="Calibri" w:cs="Calibri"/>
          <w:sz w:val="20"/>
          <w:szCs w:val="20"/>
        </w:rPr>
      </w:pPr>
    </w:p>
    <w:p w14:paraId="6EB3908D" w14:textId="77777777" w:rsidR="00185D2E" w:rsidRDefault="00185D2E" w:rsidP="009E2791">
      <w:pPr>
        <w:pStyle w:val="NormalWeb"/>
        <w:spacing w:before="0" w:beforeAutospacing="0" w:after="0" w:afterAutospacing="0"/>
        <w:rPr>
          <w:rFonts w:ascii="Calibri" w:hAnsi="Calibri" w:cs="Calibri"/>
          <w:sz w:val="20"/>
          <w:szCs w:val="20"/>
        </w:rPr>
      </w:pPr>
    </w:p>
    <w:p w14:paraId="73A1152C" w14:textId="77777777" w:rsidR="00185D2E" w:rsidRDefault="00185D2E" w:rsidP="009E2791">
      <w:pPr>
        <w:pStyle w:val="NormalWeb"/>
        <w:spacing w:before="0" w:beforeAutospacing="0" w:after="0" w:afterAutospacing="0"/>
        <w:rPr>
          <w:rFonts w:ascii="Calibri" w:hAnsi="Calibri" w:cs="Calibri"/>
          <w:sz w:val="20"/>
          <w:szCs w:val="20"/>
        </w:rPr>
      </w:pPr>
    </w:p>
    <w:p w14:paraId="39414942" w14:textId="77777777" w:rsidR="00185D2E" w:rsidRDefault="00185D2E" w:rsidP="009E2791">
      <w:pPr>
        <w:pStyle w:val="NormalWeb"/>
        <w:spacing w:before="0" w:beforeAutospacing="0" w:after="0" w:afterAutospacing="0"/>
        <w:rPr>
          <w:rFonts w:ascii="Calibri" w:hAnsi="Calibri" w:cs="Calibri"/>
          <w:sz w:val="20"/>
          <w:szCs w:val="20"/>
        </w:rPr>
      </w:pPr>
    </w:p>
    <w:p w14:paraId="6CE6E8A9" w14:textId="77777777" w:rsidR="00185D2E" w:rsidRDefault="00185D2E" w:rsidP="009E2791">
      <w:pPr>
        <w:pStyle w:val="NormalWeb"/>
        <w:spacing w:before="0" w:beforeAutospacing="0" w:after="0" w:afterAutospacing="0"/>
        <w:rPr>
          <w:rFonts w:ascii="Calibri" w:hAnsi="Calibri" w:cs="Calibri"/>
          <w:sz w:val="20"/>
          <w:szCs w:val="20"/>
        </w:rPr>
      </w:pPr>
    </w:p>
    <w:p w14:paraId="39947E29" w14:textId="77777777" w:rsidR="00185D2E" w:rsidRDefault="00185D2E" w:rsidP="009E2791">
      <w:pPr>
        <w:pStyle w:val="NormalWeb"/>
        <w:spacing w:before="0" w:beforeAutospacing="0" w:after="0" w:afterAutospacing="0"/>
        <w:rPr>
          <w:rFonts w:ascii="Calibri" w:hAnsi="Calibri" w:cs="Calibri"/>
          <w:sz w:val="20"/>
          <w:szCs w:val="20"/>
        </w:rPr>
      </w:pPr>
    </w:p>
    <w:p w14:paraId="1C8B2485" w14:textId="77777777" w:rsidR="00185D2E" w:rsidRPr="009E2791" w:rsidRDefault="00185D2E" w:rsidP="009E2791">
      <w:pPr>
        <w:pStyle w:val="NormalWeb"/>
        <w:spacing w:before="0" w:beforeAutospacing="0" w:after="0" w:afterAutospacing="0"/>
        <w:rPr>
          <w:rFonts w:asciiTheme="majorHAnsi" w:hAnsiTheme="majorHAnsi" w:cstheme="majorHAnsi"/>
          <w:color w:val="000000"/>
          <w:sz w:val="20"/>
          <w:szCs w:val="20"/>
        </w:rPr>
      </w:pPr>
    </w:p>
    <w:tbl>
      <w:tblPr>
        <w:tblStyle w:val="TableGrid"/>
        <w:tblW w:w="0" w:type="auto"/>
        <w:tblLook w:val="04A0" w:firstRow="1" w:lastRow="0" w:firstColumn="1" w:lastColumn="0" w:noHBand="0" w:noVBand="1"/>
      </w:tblPr>
      <w:tblGrid>
        <w:gridCol w:w="9962"/>
      </w:tblGrid>
      <w:tr w:rsidR="00914C73" w14:paraId="6F11629F" w14:textId="77777777" w:rsidTr="00914C73">
        <w:tc>
          <w:tcPr>
            <w:tcW w:w="9962" w:type="dxa"/>
            <w:shd w:val="clear" w:color="auto" w:fill="E6E6E6"/>
          </w:tcPr>
          <w:p w14:paraId="19E13094" w14:textId="314B5A2B" w:rsidR="00914C73" w:rsidRDefault="00914C73" w:rsidP="009E2791">
            <w:pPr>
              <w:pStyle w:val="NormalWeb"/>
              <w:spacing w:before="0" w:beforeAutospacing="0" w:after="0" w:afterAutospacing="0"/>
              <w:rPr>
                <w:rFonts w:asciiTheme="majorHAnsi" w:hAnsiTheme="majorHAnsi" w:cstheme="majorHAnsi"/>
                <w:color w:val="000000"/>
                <w:sz w:val="20"/>
                <w:szCs w:val="20"/>
              </w:rPr>
            </w:pPr>
            <w:r w:rsidRPr="000D1D30">
              <w:rPr>
                <w:b/>
                <w:bCs/>
                <w:color w:val="800080"/>
                <w:sz w:val="20"/>
                <w:szCs w:val="20"/>
              </w:rPr>
              <w:lastRenderedPageBreak/>
              <w:t xml:space="preserve">Skill </w:t>
            </w:r>
            <w:r>
              <w:rPr>
                <w:b/>
                <w:bCs/>
                <w:color w:val="800080"/>
                <w:sz w:val="20"/>
                <w:szCs w:val="20"/>
              </w:rPr>
              <w:t>1</w:t>
            </w:r>
            <w:r>
              <w:rPr>
                <w:b/>
                <w:bCs/>
                <w:color w:val="800080"/>
                <w:sz w:val="20"/>
                <w:szCs w:val="20"/>
              </w:rPr>
              <w:t xml:space="preserve">.4: </w:t>
            </w:r>
            <w:r>
              <w:rPr>
                <w:b/>
                <w:bCs/>
                <w:color w:val="800080"/>
                <w:sz w:val="20"/>
                <w:szCs w:val="20"/>
              </w:rPr>
              <w:t>Interchange int and double variable types</w:t>
            </w:r>
          </w:p>
        </w:tc>
      </w:tr>
    </w:tbl>
    <w:p w14:paraId="2F46E8A5" w14:textId="77777777" w:rsidR="00B85EF9" w:rsidRPr="00EF2126" w:rsidRDefault="00B85EF9" w:rsidP="00F36E19">
      <w:pPr>
        <w:rPr>
          <w:rFonts w:asciiTheme="majorHAnsi" w:hAnsiTheme="majorHAnsi" w:cstheme="majorHAnsi"/>
          <w:color w:val="21242C"/>
          <w:sz w:val="20"/>
          <w:szCs w:val="20"/>
          <w:shd w:val="clear" w:color="auto" w:fill="FFFFFF"/>
        </w:rPr>
      </w:pPr>
    </w:p>
    <w:p w14:paraId="47183898" w14:textId="13F63BE3" w:rsidR="00CF604A" w:rsidRPr="00EF2126" w:rsidRDefault="00CF604A" w:rsidP="00CF604A">
      <w:pPr>
        <w:rPr>
          <w:rFonts w:asciiTheme="majorHAnsi" w:eastAsia="Liberation Serif" w:hAnsiTheme="majorHAnsi" w:cstheme="majorHAnsi"/>
          <w:b/>
          <w:bCs/>
          <w:sz w:val="20"/>
          <w:szCs w:val="20"/>
        </w:rPr>
      </w:pPr>
      <w:r w:rsidRPr="00EF2126">
        <w:rPr>
          <w:rFonts w:asciiTheme="majorHAnsi" w:eastAsia="Liberation Serif" w:hAnsiTheme="majorHAnsi" w:cstheme="majorHAnsi"/>
          <w:b/>
          <w:bCs/>
          <w:sz w:val="20"/>
          <w:szCs w:val="20"/>
        </w:rPr>
        <w:t xml:space="preserve">Skill </w:t>
      </w:r>
      <w:r w:rsidR="00914C73">
        <w:rPr>
          <w:rFonts w:asciiTheme="majorHAnsi" w:eastAsia="Liberation Serif" w:hAnsiTheme="majorHAnsi" w:cstheme="majorHAnsi"/>
          <w:b/>
          <w:bCs/>
          <w:sz w:val="20"/>
          <w:szCs w:val="20"/>
        </w:rPr>
        <w:t>1.4</w:t>
      </w:r>
      <w:r w:rsidRPr="00EF2126">
        <w:rPr>
          <w:rFonts w:asciiTheme="majorHAnsi" w:eastAsia="Liberation Serif" w:hAnsiTheme="majorHAnsi" w:cstheme="majorHAnsi"/>
          <w:b/>
          <w:bCs/>
          <w:sz w:val="20"/>
          <w:szCs w:val="20"/>
        </w:rPr>
        <w:t xml:space="preserve"> Concepts</w:t>
      </w:r>
    </w:p>
    <w:p w14:paraId="2A9D2D41" w14:textId="77777777" w:rsidR="00764807" w:rsidRDefault="00764807" w:rsidP="00F36E19">
      <w:pPr>
        <w:rPr>
          <w:rFonts w:asciiTheme="majorHAnsi" w:hAnsiTheme="majorHAnsi" w:cstheme="majorHAnsi"/>
          <w:color w:val="21242C"/>
          <w:sz w:val="20"/>
          <w:szCs w:val="20"/>
          <w:shd w:val="clear" w:color="auto" w:fill="FFFFFF"/>
        </w:rPr>
      </w:pPr>
    </w:p>
    <w:p w14:paraId="3D5B8324" w14:textId="77777777" w:rsidR="005E5FC7" w:rsidRPr="005E5FC7" w:rsidRDefault="005E5FC7" w:rsidP="005E5FC7">
      <w:pPr>
        <w:rPr>
          <w:rFonts w:asciiTheme="majorHAnsi" w:hAnsiTheme="majorHAnsi" w:cstheme="majorHAnsi"/>
          <w:color w:val="21242C"/>
          <w:sz w:val="20"/>
          <w:szCs w:val="20"/>
          <w:shd w:val="clear" w:color="auto" w:fill="FFFFFF"/>
        </w:rPr>
      </w:pPr>
      <w:r w:rsidRPr="005E5FC7">
        <w:rPr>
          <w:rFonts w:asciiTheme="majorHAnsi" w:hAnsiTheme="majorHAnsi" w:cstheme="majorHAnsi"/>
          <w:color w:val="21242C"/>
          <w:sz w:val="20"/>
          <w:szCs w:val="20"/>
          <w:shd w:val="clear" w:color="auto" w:fill="FFFFFF"/>
        </w:rPr>
        <w:t>Recall that an </w:t>
      </w:r>
      <w:r w:rsidRPr="005E5FC7">
        <w:rPr>
          <w:rFonts w:asciiTheme="majorHAnsi" w:hAnsiTheme="majorHAnsi" w:cstheme="majorHAnsi"/>
          <w:i/>
          <w:iCs/>
          <w:color w:val="21242C"/>
          <w:sz w:val="20"/>
          <w:szCs w:val="20"/>
          <w:shd w:val="clear" w:color="auto" w:fill="FFFFFF"/>
        </w:rPr>
        <w:t>int</w:t>
      </w:r>
      <w:r w:rsidRPr="005E5FC7">
        <w:rPr>
          <w:rFonts w:asciiTheme="majorHAnsi" w:hAnsiTheme="majorHAnsi" w:cstheme="majorHAnsi"/>
          <w:color w:val="21242C"/>
          <w:sz w:val="20"/>
          <w:szCs w:val="20"/>
          <w:shd w:val="clear" w:color="auto" w:fill="FFFFFF"/>
        </w:rPr>
        <w:t> variable type is a whole number. Whereas a </w:t>
      </w:r>
      <w:r w:rsidRPr="005E5FC7">
        <w:rPr>
          <w:rFonts w:asciiTheme="majorHAnsi" w:hAnsiTheme="majorHAnsi" w:cstheme="majorHAnsi"/>
          <w:i/>
          <w:iCs/>
          <w:color w:val="21242C"/>
          <w:sz w:val="20"/>
          <w:szCs w:val="20"/>
          <w:shd w:val="clear" w:color="auto" w:fill="FFFFFF"/>
        </w:rPr>
        <w:t>double</w:t>
      </w:r>
      <w:r w:rsidRPr="005E5FC7">
        <w:rPr>
          <w:rFonts w:asciiTheme="majorHAnsi" w:hAnsiTheme="majorHAnsi" w:cstheme="majorHAnsi"/>
          <w:color w:val="21242C"/>
          <w:sz w:val="20"/>
          <w:szCs w:val="20"/>
          <w:shd w:val="clear" w:color="auto" w:fill="FFFFFF"/>
        </w:rPr>
        <w:t> is a decimal type number</w:t>
      </w:r>
    </w:p>
    <w:p w14:paraId="7AC2E32D" w14:textId="77777777" w:rsidR="005E5FC7" w:rsidRDefault="005E5FC7" w:rsidP="005E5FC7">
      <w:pPr>
        <w:rPr>
          <w:rFonts w:asciiTheme="majorHAnsi" w:hAnsiTheme="majorHAnsi" w:cstheme="majorHAnsi"/>
          <w:color w:val="21242C"/>
          <w:sz w:val="20"/>
          <w:szCs w:val="20"/>
          <w:shd w:val="clear" w:color="auto" w:fill="FFFFFF"/>
        </w:rPr>
      </w:pPr>
      <w:r w:rsidRPr="005E5FC7">
        <w:rPr>
          <w:rFonts w:asciiTheme="majorHAnsi" w:hAnsiTheme="majorHAnsi" w:cstheme="majorHAnsi"/>
          <w:color w:val="21242C"/>
          <w:sz w:val="20"/>
          <w:szCs w:val="20"/>
          <w:shd w:val="clear" w:color="auto" w:fill="FFFFFF"/>
        </w:rPr>
        <w:t>When a value is assigned to a double type variable, Java automatically assigns zeros after the digit. This makes this type of variable more precise (1.000 for example, is more precise than just 1). Because a double is more precise than an int, you cannot assign a double to an int, however the reverse is allowed. Consider the following example,</w:t>
      </w:r>
    </w:p>
    <w:p w14:paraId="2466C7E6" w14:textId="77777777" w:rsidR="005E5FC7" w:rsidRDefault="005E5FC7" w:rsidP="005E5FC7">
      <w:pPr>
        <w:rPr>
          <w:rFonts w:asciiTheme="majorHAnsi" w:hAnsiTheme="majorHAnsi" w:cstheme="majorHAnsi"/>
          <w:color w:val="21242C"/>
          <w:sz w:val="20"/>
          <w:szCs w:val="20"/>
          <w:shd w:val="clear" w:color="auto" w:fill="FFFFFF"/>
        </w:rPr>
      </w:pPr>
    </w:p>
    <w:p w14:paraId="6A18E39C" w14:textId="173B9113" w:rsidR="005E5FC7" w:rsidRPr="005E5FC7" w:rsidRDefault="005E5FC7" w:rsidP="005E5FC7">
      <w:pPr>
        <w:rPr>
          <w:rFonts w:asciiTheme="majorHAnsi" w:hAnsiTheme="majorHAnsi" w:cstheme="majorHAnsi"/>
          <w:color w:val="21242C"/>
          <w:sz w:val="20"/>
          <w:szCs w:val="20"/>
          <w:shd w:val="clear" w:color="auto" w:fill="FFFFFF"/>
        </w:rPr>
      </w:pPr>
      <w:r w:rsidRPr="005E5FC7">
        <w:rPr>
          <w:rFonts w:asciiTheme="majorHAnsi" w:hAnsiTheme="majorHAnsi" w:cstheme="majorHAnsi"/>
          <w:color w:val="21242C"/>
          <w:sz w:val="20"/>
          <w:szCs w:val="20"/>
          <w:shd w:val="clear" w:color="auto" w:fill="FFFFFF"/>
        </w:rPr>
        <w:drawing>
          <wp:inline distT="0" distB="0" distL="0" distR="0" wp14:anchorId="633952C7" wp14:editId="3FD1E917">
            <wp:extent cx="6332220" cy="731520"/>
            <wp:effectExtent l="0" t="0" r="0" b="0"/>
            <wp:docPr id="195827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1461" name=""/>
                    <pic:cNvPicPr/>
                  </pic:nvPicPr>
                  <pic:blipFill>
                    <a:blip r:embed="rId19"/>
                    <a:stretch>
                      <a:fillRect/>
                    </a:stretch>
                  </pic:blipFill>
                  <pic:spPr>
                    <a:xfrm>
                      <a:off x="0" y="0"/>
                      <a:ext cx="6332220" cy="731520"/>
                    </a:xfrm>
                    <a:prstGeom prst="rect">
                      <a:avLst/>
                    </a:prstGeom>
                  </pic:spPr>
                </pic:pic>
              </a:graphicData>
            </a:graphic>
          </wp:inline>
        </w:drawing>
      </w:r>
    </w:p>
    <w:p w14:paraId="6709A3AC" w14:textId="77777777" w:rsidR="009E2791" w:rsidRDefault="009E2791" w:rsidP="00F36E19">
      <w:pPr>
        <w:rPr>
          <w:rFonts w:asciiTheme="majorHAnsi" w:hAnsiTheme="majorHAnsi" w:cstheme="majorHAnsi"/>
          <w:color w:val="21242C"/>
          <w:sz w:val="20"/>
          <w:szCs w:val="20"/>
          <w:shd w:val="clear" w:color="auto" w:fill="FFFFFF"/>
        </w:rPr>
      </w:pPr>
    </w:p>
    <w:p w14:paraId="313BA2D4" w14:textId="31B95DD2" w:rsidR="009E2791" w:rsidRDefault="005E5FC7" w:rsidP="00F36E19">
      <w:pPr>
        <w:rPr>
          <w:rFonts w:asciiTheme="majorHAnsi" w:hAnsiTheme="majorHAnsi" w:cstheme="majorHAnsi"/>
          <w:color w:val="21242C"/>
          <w:sz w:val="20"/>
          <w:szCs w:val="20"/>
          <w:shd w:val="clear" w:color="auto" w:fill="FFFFFF"/>
        </w:rPr>
      </w:pPr>
      <w:r w:rsidRPr="005E5FC7">
        <w:rPr>
          <w:rFonts w:asciiTheme="majorHAnsi" w:hAnsiTheme="majorHAnsi" w:cstheme="majorHAnsi"/>
          <w:color w:val="21242C"/>
          <w:sz w:val="20"/>
          <w:szCs w:val="20"/>
          <w:shd w:val="clear" w:color="auto" w:fill="FFFFFF"/>
        </w:rPr>
        <w:t>The reason for the above assignment rules is that while asigning an int to a double does not cause a loss in precision or information, assigning a double to an int does. Likewise you may not assign a decimal precision number to an int type variable. If you try this, you will get the following error,</w:t>
      </w:r>
    </w:p>
    <w:p w14:paraId="2577246A" w14:textId="77777777" w:rsidR="009E2791" w:rsidRDefault="009E2791" w:rsidP="00F36E19">
      <w:pPr>
        <w:rPr>
          <w:rFonts w:asciiTheme="majorHAnsi" w:hAnsiTheme="majorHAnsi" w:cstheme="majorHAnsi"/>
          <w:color w:val="21242C"/>
          <w:sz w:val="20"/>
          <w:szCs w:val="20"/>
          <w:shd w:val="clear" w:color="auto" w:fill="FFFFFF"/>
        </w:rPr>
      </w:pPr>
    </w:p>
    <w:p w14:paraId="1BE0AFA2" w14:textId="25543B5D" w:rsidR="009E2791" w:rsidRPr="009E2791" w:rsidRDefault="005E5FC7" w:rsidP="009E2791">
      <w:pPr>
        <w:rPr>
          <w:rFonts w:ascii="Calibri" w:eastAsia="Liberation Serif" w:hAnsi="Calibri" w:cs="Calibri"/>
          <w:sz w:val="20"/>
          <w:szCs w:val="20"/>
        </w:rPr>
      </w:pPr>
      <w:r w:rsidRPr="005E5FC7">
        <w:rPr>
          <w:rFonts w:ascii="Calibri" w:eastAsia="Liberation Serif" w:hAnsi="Calibri" w:cs="Calibri"/>
          <w:sz w:val="20"/>
          <w:szCs w:val="20"/>
        </w:rPr>
        <w:drawing>
          <wp:inline distT="0" distB="0" distL="0" distR="0" wp14:anchorId="2B761496" wp14:editId="00002B23">
            <wp:extent cx="6332220" cy="527685"/>
            <wp:effectExtent l="0" t="0" r="0" b="5715"/>
            <wp:docPr id="106551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13539" name=""/>
                    <pic:cNvPicPr/>
                  </pic:nvPicPr>
                  <pic:blipFill>
                    <a:blip r:embed="rId20"/>
                    <a:stretch>
                      <a:fillRect/>
                    </a:stretch>
                  </pic:blipFill>
                  <pic:spPr>
                    <a:xfrm>
                      <a:off x="0" y="0"/>
                      <a:ext cx="6332220" cy="527685"/>
                    </a:xfrm>
                    <a:prstGeom prst="rect">
                      <a:avLst/>
                    </a:prstGeom>
                  </pic:spPr>
                </pic:pic>
              </a:graphicData>
            </a:graphic>
          </wp:inline>
        </w:drawing>
      </w:r>
    </w:p>
    <w:p w14:paraId="25543B98" w14:textId="4598CE4B" w:rsidR="009E2791" w:rsidRPr="005E5FC7" w:rsidRDefault="009E2791" w:rsidP="00C92C82">
      <w:pPr>
        <w:rPr>
          <w:rFonts w:ascii="Calibri" w:eastAsia="Liberation Serif" w:hAnsi="Calibri" w:cs="Calibri"/>
          <w:sz w:val="20"/>
          <w:szCs w:val="20"/>
        </w:rPr>
      </w:pPr>
    </w:p>
    <w:p w14:paraId="4DA84A85" w14:textId="6B337EF7" w:rsidR="005E5FC7" w:rsidRPr="005E5FC7" w:rsidRDefault="005E5FC7" w:rsidP="00C92C82">
      <w:pPr>
        <w:rPr>
          <w:rFonts w:ascii="Calibri" w:eastAsia="Liberation Serif" w:hAnsi="Calibri" w:cs="Calibri"/>
          <w:sz w:val="20"/>
          <w:szCs w:val="20"/>
        </w:rPr>
      </w:pPr>
      <w:r w:rsidRPr="005E5FC7">
        <w:rPr>
          <w:rFonts w:ascii="Calibri" w:eastAsia="Liberation Serif" w:hAnsi="Calibri" w:cs="Calibri"/>
          <w:sz w:val="20"/>
          <w:szCs w:val="20"/>
        </w:rPr>
        <w:t>You can however force a </w:t>
      </w:r>
      <w:r w:rsidRPr="005E5FC7">
        <w:rPr>
          <w:rFonts w:ascii="Calibri" w:eastAsia="Liberation Serif" w:hAnsi="Calibri" w:cs="Calibri"/>
          <w:i/>
          <w:iCs/>
          <w:sz w:val="20"/>
          <w:szCs w:val="20"/>
        </w:rPr>
        <w:t>double</w:t>
      </w:r>
      <w:r w:rsidRPr="005E5FC7">
        <w:rPr>
          <w:rFonts w:ascii="Calibri" w:eastAsia="Liberation Serif" w:hAnsi="Calibri" w:cs="Calibri"/>
          <w:sz w:val="20"/>
          <w:szCs w:val="20"/>
        </w:rPr>
        <w:t> type variable into an </w:t>
      </w:r>
      <w:r w:rsidRPr="005E5FC7">
        <w:rPr>
          <w:rFonts w:ascii="Calibri" w:eastAsia="Liberation Serif" w:hAnsi="Calibri" w:cs="Calibri"/>
          <w:i/>
          <w:iCs/>
          <w:sz w:val="20"/>
          <w:szCs w:val="20"/>
        </w:rPr>
        <w:t>int</w:t>
      </w:r>
      <w:r w:rsidRPr="005E5FC7">
        <w:rPr>
          <w:rFonts w:ascii="Calibri" w:eastAsia="Liberation Serif" w:hAnsi="Calibri" w:cs="Calibri"/>
          <w:sz w:val="20"/>
          <w:szCs w:val="20"/>
        </w:rPr>
        <w:t> type variable with casting. The following code snippet illustrates how to cast a </w:t>
      </w:r>
      <w:r w:rsidRPr="005E5FC7">
        <w:rPr>
          <w:rFonts w:ascii="Calibri" w:eastAsia="Liberation Serif" w:hAnsi="Calibri" w:cs="Calibri"/>
          <w:i/>
          <w:iCs/>
          <w:sz w:val="20"/>
          <w:szCs w:val="20"/>
        </w:rPr>
        <w:t>double</w:t>
      </w:r>
      <w:r w:rsidRPr="005E5FC7">
        <w:rPr>
          <w:rFonts w:ascii="Calibri" w:eastAsia="Liberation Serif" w:hAnsi="Calibri" w:cs="Calibri"/>
          <w:sz w:val="20"/>
          <w:szCs w:val="20"/>
        </w:rPr>
        <w:t> type variable into an </w:t>
      </w:r>
      <w:r w:rsidRPr="005E5FC7">
        <w:rPr>
          <w:rFonts w:ascii="Calibri" w:eastAsia="Liberation Serif" w:hAnsi="Calibri" w:cs="Calibri"/>
          <w:i/>
          <w:iCs/>
          <w:sz w:val="20"/>
          <w:szCs w:val="20"/>
        </w:rPr>
        <w:t>int</w:t>
      </w:r>
      <w:r w:rsidRPr="005E5FC7">
        <w:rPr>
          <w:rFonts w:ascii="Calibri" w:eastAsia="Liberation Serif" w:hAnsi="Calibri" w:cs="Calibri"/>
          <w:sz w:val="20"/>
          <w:szCs w:val="20"/>
        </w:rPr>
        <w:t>,</w:t>
      </w:r>
    </w:p>
    <w:p w14:paraId="416CB255" w14:textId="77777777" w:rsidR="005E5FC7" w:rsidRDefault="005E5FC7" w:rsidP="00C92C82">
      <w:pPr>
        <w:rPr>
          <w:rFonts w:ascii="Calibri" w:eastAsia="Liberation Serif" w:hAnsi="Calibri" w:cs="Calibri"/>
          <w:b/>
          <w:bCs/>
          <w:sz w:val="20"/>
          <w:szCs w:val="20"/>
        </w:rPr>
      </w:pPr>
    </w:p>
    <w:p w14:paraId="2C067E2E" w14:textId="61A7524A" w:rsidR="005E5FC7" w:rsidRDefault="005E5FC7" w:rsidP="00C92C82">
      <w:pPr>
        <w:rPr>
          <w:rFonts w:ascii="Calibri" w:eastAsia="Liberation Serif" w:hAnsi="Calibri" w:cs="Calibri"/>
          <w:b/>
          <w:bCs/>
          <w:sz w:val="20"/>
          <w:szCs w:val="20"/>
        </w:rPr>
      </w:pPr>
      <w:r w:rsidRPr="005E5FC7">
        <w:rPr>
          <w:rFonts w:ascii="Calibri" w:eastAsia="Liberation Serif" w:hAnsi="Calibri" w:cs="Calibri"/>
          <w:b/>
          <w:bCs/>
          <w:sz w:val="20"/>
          <w:szCs w:val="20"/>
        </w:rPr>
        <w:drawing>
          <wp:inline distT="0" distB="0" distL="0" distR="0" wp14:anchorId="6B0CDE9C" wp14:editId="2EA62EAA">
            <wp:extent cx="6332220" cy="717550"/>
            <wp:effectExtent l="0" t="0" r="0" b="6350"/>
            <wp:docPr id="121155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50397" name=""/>
                    <pic:cNvPicPr/>
                  </pic:nvPicPr>
                  <pic:blipFill>
                    <a:blip r:embed="rId21"/>
                    <a:stretch>
                      <a:fillRect/>
                    </a:stretch>
                  </pic:blipFill>
                  <pic:spPr>
                    <a:xfrm>
                      <a:off x="0" y="0"/>
                      <a:ext cx="6332220" cy="717550"/>
                    </a:xfrm>
                    <a:prstGeom prst="rect">
                      <a:avLst/>
                    </a:prstGeom>
                  </pic:spPr>
                </pic:pic>
              </a:graphicData>
            </a:graphic>
          </wp:inline>
        </w:drawing>
      </w:r>
    </w:p>
    <w:p w14:paraId="3C0BB022" w14:textId="77777777" w:rsidR="005E5FC7" w:rsidRDefault="005E5FC7" w:rsidP="00C92C82">
      <w:pPr>
        <w:rPr>
          <w:rFonts w:ascii="Calibri" w:eastAsia="Liberation Serif" w:hAnsi="Calibri" w:cs="Calibri"/>
          <w:b/>
          <w:bCs/>
          <w:sz w:val="20"/>
          <w:szCs w:val="20"/>
        </w:rPr>
      </w:pPr>
    </w:p>
    <w:p w14:paraId="47D566A8" w14:textId="103E5DB3" w:rsidR="005E5FC7" w:rsidRPr="005E5FC7" w:rsidRDefault="005E5FC7" w:rsidP="00C92C82">
      <w:pPr>
        <w:rPr>
          <w:rFonts w:ascii="Calibri" w:eastAsia="Liberation Serif" w:hAnsi="Calibri" w:cs="Calibri"/>
          <w:sz w:val="20"/>
          <w:szCs w:val="20"/>
        </w:rPr>
      </w:pPr>
      <w:r w:rsidRPr="005E5FC7">
        <w:rPr>
          <w:rFonts w:ascii="Calibri" w:eastAsia="Liberation Serif" w:hAnsi="Calibri" w:cs="Calibri"/>
          <w:sz w:val="20"/>
          <w:szCs w:val="20"/>
        </w:rPr>
        <w:t>Be careful with the above operation however, because int type variables cut off all information following the decimal and only preserve the "ones" place. Converting 2.9999 to an int for example, would result in 2. Rounding does NOT apply to int variables - all numbers after the decimal are simply chopped off.</w:t>
      </w:r>
    </w:p>
    <w:p w14:paraId="27399DA8" w14:textId="77777777" w:rsidR="005E5FC7" w:rsidRDefault="005E5FC7" w:rsidP="00C92C82">
      <w:pPr>
        <w:rPr>
          <w:rFonts w:ascii="Calibri" w:eastAsia="Liberation Serif" w:hAnsi="Calibri" w:cs="Calibri"/>
          <w:b/>
          <w:bCs/>
          <w:sz w:val="20"/>
          <w:szCs w:val="20"/>
        </w:rPr>
      </w:pPr>
    </w:p>
    <w:p w14:paraId="33AD42D1" w14:textId="27F6AA15" w:rsidR="001C35B0" w:rsidRPr="00C87C9C" w:rsidRDefault="001C35B0" w:rsidP="00C92C8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5E5FC7">
        <w:rPr>
          <w:rStyle w:val="Hyperlink"/>
          <w:rFonts w:ascii="Calibri" w:eastAsia="Liberation Serif" w:hAnsi="Calibri" w:cs="Calibri"/>
          <w:b/>
          <w:bCs/>
          <w:sz w:val="20"/>
          <w:szCs w:val="20"/>
        </w:rPr>
        <w:t>1.4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0AB8408F" w14:textId="6D0E7A86" w:rsidR="00764807" w:rsidRPr="00C92C82" w:rsidRDefault="001C35B0" w:rsidP="00C92C82">
      <w:pPr>
        <w:pStyle w:val="NormalWeb"/>
        <w:spacing w:before="0" w:beforeAutospacing="0" w:after="0" w:afterAutospacing="0"/>
        <w:rPr>
          <w:rFonts w:asciiTheme="majorHAnsi" w:hAnsiTheme="majorHAnsi" w:cstheme="majorHAns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CCC08E4" w:rsidR="00F36E19" w:rsidRDefault="00F903BC" w:rsidP="0017590C">
            <w:pPr>
              <w:rPr>
                <w:b/>
                <w:color w:val="800080"/>
                <w:sz w:val="20"/>
                <w:szCs w:val="20"/>
              </w:rPr>
            </w:pPr>
            <w:r w:rsidRPr="00F903BC">
              <w:rPr>
                <w:b/>
                <w:bCs/>
                <w:color w:val="800080"/>
                <w:sz w:val="20"/>
                <w:szCs w:val="20"/>
              </w:rPr>
              <w:t xml:space="preserve">Skill </w:t>
            </w:r>
            <w:r w:rsidR="005E5FC7">
              <w:rPr>
                <w:b/>
                <w:bCs/>
                <w:color w:val="800080"/>
                <w:sz w:val="20"/>
                <w:szCs w:val="20"/>
              </w:rPr>
              <w:t>1.5: Declare and initialize a Boolean variable type</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18DF50F9"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E5FC7">
        <w:rPr>
          <w:rFonts w:ascii="Calibri" w:hAnsi="Calibri" w:cs="Calibri"/>
          <w:b/>
          <w:color w:val="000000"/>
          <w:sz w:val="20"/>
          <w:szCs w:val="20"/>
        </w:rPr>
        <w:t>1</w:t>
      </w:r>
      <w:r w:rsidR="009E2791">
        <w:rPr>
          <w:rFonts w:ascii="Calibri" w:hAnsi="Calibri" w:cs="Calibri"/>
          <w:b/>
          <w:color w:val="000000"/>
          <w:sz w:val="20"/>
          <w:szCs w:val="20"/>
        </w:rPr>
        <w:t>.</w:t>
      </w:r>
      <w:r w:rsidR="001F54BB">
        <w:rPr>
          <w:rFonts w:ascii="Calibri" w:hAnsi="Calibri" w:cs="Calibri"/>
          <w:b/>
          <w:color w:val="000000"/>
          <w:sz w:val="20"/>
          <w:szCs w:val="20"/>
        </w:rPr>
        <w:t>5</w:t>
      </w:r>
      <w:r w:rsidRPr="004C20DA">
        <w:rPr>
          <w:rFonts w:ascii="Calibri" w:hAnsi="Calibri" w:cs="Calibri"/>
          <w:b/>
          <w:color w:val="000000"/>
          <w:sz w:val="20"/>
          <w:szCs w:val="20"/>
        </w:rPr>
        <w:t xml:space="preserve"> Concepts</w:t>
      </w:r>
    </w:p>
    <w:p w14:paraId="239D4AF3" w14:textId="645103A6" w:rsidR="00AD2481" w:rsidRPr="009E2791" w:rsidRDefault="00AD2481" w:rsidP="00FF1432">
      <w:pPr>
        <w:rPr>
          <w:rFonts w:ascii="Calibri" w:hAnsi="Calibri" w:cs="Calibri"/>
          <w:bCs/>
          <w:color w:val="000000"/>
          <w:sz w:val="20"/>
          <w:szCs w:val="20"/>
        </w:rPr>
      </w:pPr>
    </w:p>
    <w:p w14:paraId="1A8F517B" w14:textId="096ECB10" w:rsidR="009E2791" w:rsidRPr="0024481D" w:rsidRDefault="00185D2E" w:rsidP="00FF1432">
      <w:pPr>
        <w:rPr>
          <w:rFonts w:ascii="Calibri" w:hAnsi="Calibri" w:cs="Calibri"/>
          <w:b/>
          <w:color w:val="000000"/>
          <w:sz w:val="20"/>
          <w:szCs w:val="20"/>
        </w:rPr>
      </w:pPr>
      <w:r w:rsidRPr="00185D2E">
        <w:rPr>
          <w:rFonts w:ascii="Calibri" w:hAnsi="Calibri" w:cs="Calibri"/>
          <w:bCs/>
          <w:i/>
          <w:iCs/>
          <w:color w:val="000000"/>
          <w:sz w:val="20"/>
          <w:szCs w:val="20"/>
        </w:rPr>
        <w:t>boolean</w:t>
      </w:r>
      <w:r w:rsidRPr="00185D2E">
        <w:rPr>
          <w:rFonts w:ascii="Calibri" w:hAnsi="Calibri" w:cs="Calibri"/>
          <w:bCs/>
          <w:color w:val="000000"/>
          <w:sz w:val="20"/>
          <w:szCs w:val="20"/>
        </w:rPr>
        <w:t> variable types can only be assigned a value of true or false. The following code is an example. And, like other variable types, their value can be changed at anytime,</w:t>
      </w:r>
    </w:p>
    <w:p w14:paraId="7DF801B0" w14:textId="0293FE89" w:rsidR="00404D40" w:rsidRDefault="00404D40" w:rsidP="007C42E8">
      <w:pPr>
        <w:pStyle w:val="BodyText"/>
        <w:shd w:val="clear" w:color="auto" w:fill="FFFFFF"/>
        <w:spacing w:after="0" w:line="240" w:lineRule="auto"/>
        <w:rPr>
          <w:rFonts w:ascii="Calibri" w:eastAsia="Liberation Serif" w:hAnsi="Calibri" w:cs="Calibri"/>
          <w:b/>
          <w:bCs/>
          <w:sz w:val="20"/>
          <w:szCs w:val="20"/>
        </w:rPr>
      </w:pPr>
    </w:p>
    <w:p w14:paraId="2FC87DE2" w14:textId="257E7AEB" w:rsidR="00185D2E" w:rsidRDefault="00185D2E" w:rsidP="007C42E8">
      <w:pPr>
        <w:pStyle w:val="BodyText"/>
        <w:shd w:val="clear" w:color="auto" w:fill="FFFFFF"/>
        <w:spacing w:after="0" w:line="240" w:lineRule="auto"/>
        <w:rPr>
          <w:rFonts w:ascii="Calibri" w:eastAsia="Liberation Serif" w:hAnsi="Calibri" w:cs="Calibri"/>
          <w:b/>
          <w:bCs/>
          <w:sz w:val="20"/>
          <w:szCs w:val="20"/>
        </w:rPr>
      </w:pPr>
      <w:r w:rsidRPr="00185D2E">
        <w:rPr>
          <w:rFonts w:ascii="Calibri" w:eastAsia="Liberation Serif" w:hAnsi="Calibri" w:cs="Calibri"/>
          <w:b/>
          <w:bCs/>
          <w:sz w:val="20"/>
          <w:szCs w:val="20"/>
        </w:rPr>
        <w:drawing>
          <wp:inline distT="0" distB="0" distL="0" distR="0" wp14:anchorId="003E48D7" wp14:editId="23274BD4">
            <wp:extent cx="6332220" cy="427990"/>
            <wp:effectExtent l="0" t="0" r="0" b="0"/>
            <wp:docPr id="62694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43711" name=""/>
                    <pic:cNvPicPr/>
                  </pic:nvPicPr>
                  <pic:blipFill>
                    <a:blip r:embed="rId22"/>
                    <a:stretch>
                      <a:fillRect/>
                    </a:stretch>
                  </pic:blipFill>
                  <pic:spPr>
                    <a:xfrm>
                      <a:off x="0" y="0"/>
                      <a:ext cx="6332220" cy="427990"/>
                    </a:xfrm>
                    <a:prstGeom prst="rect">
                      <a:avLst/>
                    </a:prstGeom>
                  </pic:spPr>
                </pic:pic>
              </a:graphicData>
            </a:graphic>
          </wp:inline>
        </w:drawing>
      </w:r>
    </w:p>
    <w:p w14:paraId="4E73D936" w14:textId="77777777" w:rsidR="00185D2E" w:rsidRDefault="00185D2E" w:rsidP="00185D2E">
      <w:pPr>
        <w:pStyle w:val="NormalWeb"/>
        <w:spacing w:before="0" w:beforeAutospacing="0" w:after="0" w:afterAutospacing="0"/>
        <w:rPr>
          <w:rFonts w:asciiTheme="majorHAnsi" w:hAnsiTheme="majorHAnsi" w:cstheme="majorHAnsi"/>
          <w:color w:val="000000"/>
          <w:sz w:val="20"/>
          <w:szCs w:val="20"/>
        </w:rPr>
      </w:pPr>
    </w:p>
    <w:p w14:paraId="4D74CA0F" w14:textId="77777777" w:rsidR="00185D2E" w:rsidRDefault="00185D2E" w:rsidP="00185D2E">
      <w:pPr>
        <w:pStyle w:val="NormalWeb"/>
        <w:spacing w:before="0" w:beforeAutospacing="0" w:after="0" w:afterAutospacing="0"/>
        <w:rPr>
          <w:rFonts w:asciiTheme="majorHAnsi" w:hAnsiTheme="majorHAnsi" w:cstheme="majorHAnsi"/>
          <w:color w:val="000000"/>
          <w:sz w:val="20"/>
          <w:szCs w:val="20"/>
        </w:rPr>
      </w:pPr>
    </w:p>
    <w:p w14:paraId="6B35ED8A" w14:textId="77777777" w:rsidR="00185D2E" w:rsidRPr="00C92C82" w:rsidRDefault="00185D2E" w:rsidP="00185D2E">
      <w:pPr>
        <w:pStyle w:val="NormalWeb"/>
        <w:spacing w:before="0" w:beforeAutospacing="0" w:after="0" w:afterAutospacing="0"/>
        <w:rPr>
          <w:rFonts w:asciiTheme="majorHAnsi" w:hAnsiTheme="majorHAnsi" w:cstheme="majorHAnsi"/>
          <w:color w:val="000000"/>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5D2E" w14:paraId="13DB517D" w14:textId="77777777" w:rsidTr="00400343">
        <w:tc>
          <w:tcPr>
            <w:tcW w:w="10080" w:type="dxa"/>
            <w:shd w:val="clear" w:color="auto" w:fill="E6E6E6"/>
          </w:tcPr>
          <w:p w14:paraId="4D60C110" w14:textId="1BCED9F3" w:rsidR="00185D2E" w:rsidRDefault="00185D2E" w:rsidP="00400343">
            <w:pPr>
              <w:rPr>
                <w:b/>
                <w:color w:val="800080"/>
                <w:sz w:val="20"/>
                <w:szCs w:val="20"/>
              </w:rPr>
            </w:pPr>
            <w:r w:rsidRPr="00F903BC">
              <w:rPr>
                <w:b/>
                <w:bCs/>
                <w:color w:val="800080"/>
                <w:sz w:val="20"/>
                <w:szCs w:val="20"/>
              </w:rPr>
              <w:lastRenderedPageBreak/>
              <w:t xml:space="preserve">Skill </w:t>
            </w:r>
            <w:r>
              <w:rPr>
                <w:b/>
                <w:bCs/>
                <w:color w:val="800080"/>
                <w:sz w:val="20"/>
                <w:szCs w:val="20"/>
              </w:rPr>
              <w:t>1.</w:t>
            </w:r>
            <w:r>
              <w:rPr>
                <w:b/>
                <w:bCs/>
                <w:color w:val="800080"/>
                <w:sz w:val="20"/>
                <w:szCs w:val="20"/>
              </w:rPr>
              <w:t>6</w:t>
            </w:r>
            <w:r>
              <w:rPr>
                <w:b/>
                <w:bCs/>
                <w:color w:val="800080"/>
                <w:sz w:val="20"/>
                <w:szCs w:val="20"/>
              </w:rPr>
              <w:t xml:space="preserve">: Declare and initialize a </w:t>
            </w:r>
            <w:r>
              <w:rPr>
                <w:b/>
                <w:bCs/>
                <w:color w:val="800080"/>
                <w:sz w:val="20"/>
                <w:szCs w:val="20"/>
              </w:rPr>
              <w:t>String variable type</w:t>
            </w:r>
          </w:p>
        </w:tc>
      </w:tr>
    </w:tbl>
    <w:p w14:paraId="5FD1F79C" w14:textId="77777777" w:rsidR="00185D2E" w:rsidRDefault="00185D2E" w:rsidP="00185D2E">
      <w:pPr>
        <w:rPr>
          <w:rStyle w:val="Strong"/>
          <w:rFonts w:ascii="Helvetica" w:hAnsi="Helvetica"/>
          <w:color w:val="21242C"/>
          <w:sz w:val="30"/>
          <w:szCs w:val="30"/>
          <w:bdr w:val="none" w:sz="0" w:space="0" w:color="auto" w:frame="1"/>
          <w:shd w:val="clear" w:color="auto" w:fill="FFFFFF"/>
        </w:rPr>
      </w:pPr>
    </w:p>
    <w:p w14:paraId="1514F54A" w14:textId="3A87B54B" w:rsidR="00185D2E" w:rsidRDefault="00185D2E" w:rsidP="00185D2E">
      <w:pPr>
        <w:rPr>
          <w:rFonts w:ascii="Calibri" w:hAnsi="Calibri" w:cs="Calibri"/>
          <w:b/>
          <w:color w:val="000000"/>
          <w:sz w:val="20"/>
          <w:szCs w:val="20"/>
        </w:rPr>
      </w:pPr>
      <w:r w:rsidRPr="004C20DA">
        <w:rPr>
          <w:rFonts w:ascii="Calibri" w:hAnsi="Calibri" w:cs="Calibri"/>
          <w:b/>
          <w:color w:val="000000"/>
          <w:sz w:val="20"/>
          <w:szCs w:val="20"/>
        </w:rPr>
        <w:t xml:space="preserve">Skill </w:t>
      </w:r>
      <w:r>
        <w:rPr>
          <w:rFonts w:ascii="Calibri" w:hAnsi="Calibri" w:cs="Calibri"/>
          <w:b/>
          <w:color w:val="000000"/>
          <w:sz w:val="20"/>
          <w:szCs w:val="20"/>
        </w:rPr>
        <w:t>1.</w:t>
      </w:r>
      <w:r>
        <w:rPr>
          <w:rFonts w:ascii="Calibri" w:hAnsi="Calibri" w:cs="Calibri"/>
          <w:b/>
          <w:color w:val="000000"/>
          <w:sz w:val="20"/>
          <w:szCs w:val="20"/>
        </w:rPr>
        <w:t>6</w:t>
      </w:r>
      <w:r w:rsidRPr="004C20DA">
        <w:rPr>
          <w:rFonts w:ascii="Calibri" w:hAnsi="Calibri" w:cs="Calibri"/>
          <w:b/>
          <w:color w:val="000000"/>
          <w:sz w:val="20"/>
          <w:szCs w:val="20"/>
        </w:rPr>
        <w:t xml:space="preserve"> Concepts</w:t>
      </w:r>
    </w:p>
    <w:p w14:paraId="4B6F66F6" w14:textId="3E1CA68E" w:rsidR="0064017D" w:rsidRDefault="0064017D" w:rsidP="0064017D">
      <w:pPr>
        <w:rPr>
          <w:rFonts w:ascii="Calibri" w:eastAsia="Liberation Serif" w:hAnsi="Calibri" w:cs="Calibri"/>
          <w:b/>
          <w:bCs/>
          <w:sz w:val="20"/>
          <w:szCs w:val="20"/>
        </w:rPr>
      </w:pPr>
    </w:p>
    <w:p w14:paraId="34438E5E" w14:textId="004224B8" w:rsidR="00185D2E" w:rsidRDefault="00185D2E" w:rsidP="0064017D">
      <w:pPr>
        <w:rPr>
          <w:rFonts w:ascii="Calibri" w:eastAsia="Liberation Serif" w:hAnsi="Calibri" w:cs="Calibri"/>
          <w:sz w:val="20"/>
          <w:szCs w:val="20"/>
        </w:rPr>
      </w:pPr>
      <w:r w:rsidRPr="00185D2E">
        <w:rPr>
          <w:rFonts w:ascii="Calibri" w:eastAsia="Liberation Serif" w:hAnsi="Calibri" w:cs="Calibri"/>
          <w:i/>
          <w:iCs/>
          <w:sz w:val="20"/>
          <w:szCs w:val="20"/>
        </w:rPr>
        <w:t>String</w:t>
      </w:r>
      <w:r w:rsidRPr="00185D2E">
        <w:rPr>
          <w:rFonts w:ascii="Calibri" w:eastAsia="Liberation Serif" w:hAnsi="Calibri" w:cs="Calibri"/>
          <w:sz w:val="20"/>
          <w:szCs w:val="20"/>
        </w:rPr>
        <w:t> variable types are not considered primitive variables types. But, because of their utility we will introduce them here. In future lessons we will explore </w:t>
      </w:r>
      <w:r w:rsidRPr="00185D2E">
        <w:rPr>
          <w:rFonts w:ascii="Calibri" w:eastAsia="Liberation Serif" w:hAnsi="Calibri" w:cs="Calibri"/>
          <w:i/>
          <w:iCs/>
          <w:sz w:val="20"/>
          <w:szCs w:val="20"/>
        </w:rPr>
        <w:t>String</w:t>
      </w:r>
      <w:r w:rsidRPr="00185D2E">
        <w:rPr>
          <w:rFonts w:ascii="Calibri" w:eastAsia="Liberation Serif" w:hAnsi="Calibri" w:cs="Calibri"/>
          <w:sz w:val="20"/>
          <w:szCs w:val="20"/>
        </w:rPr>
        <w:t> variables in more depth. String variables are used to store things in quotes... like “Hello World!”. The following is an example,</w:t>
      </w:r>
    </w:p>
    <w:p w14:paraId="70601C4F" w14:textId="77777777" w:rsidR="00185D2E" w:rsidRDefault="00185D2E" w:rsidP="0064017D">
      <w:pPr>
        <w:rPr>
          <w:rFonts w:ascii="Calibri" w:eastAsia="Liberation Serif" w:hAnsi="Calibri" w:cs="Calibri"/>
          <w:sz w:val="20"/>
          <w:szCs w:val="20"/>
        </w:rPr>
      </w:pPr>
    </w:p>
    <w:p w14:paraId="32A8DCE1" w14:textId="0CE54885" w:rsidR="00185D2E" w:rsidRDefault="00185D2E" w:rsidP="0064017D">
      <w:pPr>
        <w:rPr>
          <w:rFonts w:ascii="Calibri" w:eastAsia="Liberation Serif" w:hAnsi="Calibri" w:cs="Calibri"/>
          <w:sz w:val="20"/>
          <w:szCs w:val="20"/>
        </w:rPr>
      </w:pPr>
      <w:r w:rsidRPr="00185D2E">
        <w:rPr>
          <w:rFonts w:ascii="Calibri" w:eastAsia="Liberation Serif" w:hAnsi="Calibri" w:cs="Calibri"/>
          <w:sz w:val="20"/>
          <w:szCs w:val="20"/>
        </w:rPr>
        <w:drawing>
          <wp:inline distT="0" distB="0" distL="0" distR="0" wp14:anchorId="531BD34F" wp14:editId="53FC0B0E">
            <wp:extent cx="6332220" cy="415290"/>
            <wp:effectExtent l="0" t="0" r="0" b="3810"/>
            <wp:docPr id="81899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94730" name=""/>
                    <pic:cNvPicPr/>
                  </pic:nvPicPr>
                  <pic:blipFill>
                    <a:blip r:embed="rId23"/>
                    <a:stretch>
                      <a:fillRect/>
                    </a:stretch>
                  </pic:blipFill>
                  <pic:spPr>
                    <a:xfrm>
                      <a:off x="0" y="0"/>
                      <a:ext cx="6332220" cy="415290"/>
                    </a:xfrm>
                    <a:prstGeom prst="rect">
                      <a:avLst/>
                    </a:prstGeom>
                  </pic:spPr>
                </pic:pic>
              </a:graphicData>
            </a:graphic>
          </wp:inline>
        </w:drawing>
      </w:r>
    </w:p>
    <w:p w14:paraId="3395E7F4" w14:textId="77777777" w:rsidR="00185D2E" w:rsidRDefault="00185D2E" w:rsidP="0064017D">
      <w:pPr>
        <w:rPr>
          <w:rFonts w:ascii="Calibri" w:eastAsia="Liberation Serif" w:hAnsi="Calibri" w:cs="Calibri"/>
          <w:sz w:val="20"/>
          <w:szCs w:val="20"/>
        </w:rPr>
      </w:pPr>
    </w:p>
    <w:p w14:paraId="2EC88AE7" w14:textId="4FE4AEB8" w:rsidR="00185D2E" w:rsidRPr="00C87C9C" w:rsidRDefault="00185D2E" w:rsidP="00185D2E">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w:t>
      </w:r>
      <w:r>
        <w:rPr>
          <w:rStyle w:val="Hyperlink"/>
          <w:rFonts w:ascii="Calibri" w:eastAsia="Liberation Serif" w:hAnsi="Calibri" w:cs="Calibri"/>
          <w:b/>
          <w:bCs/>
          <w:sz w:val="20"/>
          <w:szCs w:val="20"/>
        </w:rPr>
        <w:t>s</w:t>
      </w:r>
      <w:r w:rsidRPr="00C87C9C">
        <w:rPr>
          <w:rStyle w:val="Hyperlink"/>
          <w:rFonts w:ascii="Calibri" w:eastAsia="Liberation Serif" w:hAnsi="Calibri" w:cs="Calibri"/>
          <w:b/>
          <w:bCs/>
          <w:sz w:val="20"/>
          <w:szCs w:val="20"/>
        </w:rPr>
        <w:t xml:space="preserve"> </w:t>
      </w:r>
      <w:r>
        <w:rPr>
          <w:rStyle w:val="Hyperlink"/>
          <w:rFonts w:ascii="Calibri" w:eastAsia="Liberation Serif" w:hAnsi="Calibri" w:cs="Calibri"/>
          <w:b/>
          <w:bCs/>
          <w:sz w:val="20"/>
          <w:szCs w:val="20"/>
        </w:rPr>
        <w:t>1.</w:t>
      </w:r>
      <w:r>
        <w:rPr>
          <w:rStyle w:val="Hyperlink"/>
          <w:rFonts w:ascii="Calibri" w:eastAsia="Liberation Serif" w:hAnsi="Calibri" w:cs="Calibri"/>
          <w:b/>
          <w:bCs/>
          <w:sz w:val="20"/>
          <w:szCs w:val="20"/>
        </w:rPr>
        <w:t xml:space="preserve">5 &amp; 1.6 </w:t>
      </w:r>
      <w:r w:rsidRPr="00C87C9C">
        <w:rPr>
          <w:rStyle w:val="Hyperlink"/>
          <w:rFonts w:ascii="Calibri" w:eastAsia="Liberation Serif" w:hAnsi="Calibri" w:cs="Calibri"/>
          <w:b/>
          <w:bCs/>
          <w:sz w:val="20"/>
          <w:szCs w:val="20"/>
        </w:rPr>
        <w:t>Exercise</w:t>
      </w:r>
      <w:r>
        <w:rPr>
          <w:rStyle w:val="Hyperlink"/>
          <w:rFonts w:ascii="Calibri" w:eastAsia="Liberation Serif" w:hAnsi="Calibri" w:cs="Calibri"/>
          <w:b/>
          <w:bCs/>
          <w:sz w:val="20"/>
          <w:szCs w:val="20"/>
        </w:rPr>
        <w:t xml:space="preserve"> 1</w:t>
      </w:r>
    </w:p>
    <w:p w14:paraId="571A80B5" w14:textId="5E859004" w:rsidR="00185D2E" w:rsidRDefault="00185D2E" w:rsidP="00185D2E">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826979" w14:paraId="726C4703" w14:textId="77777777" w:rsidTr="00400343">
        <w:tc>
          <w:tcPr>
            <w:tcW w:w="10080" w:type="dxa"/>
            <w:shd w:val="clear" w:color="auto" w:fill="E6E6E6"/>
          </w:tcPr>
          <w:p w14:paraId="0B4F0B2C" w14:textId="6790B971" w:rsidR="00826979" w:rsidRDefault="00826979" w:rsidP="00400343">
            <w:pPr>
              <w:rPr>
                <w:b/>
                <w:color w:val="800080"/>
                <w:sz w:val="20"/>
                <w:szCs w:val="20"/>
              </w:rPr>
            </w:pPr>
            <w:r w:rsidRPr="00F903BC">
              <w:rPr>
                <w:b/>
                <w:bCs/>
                <w:color w:val="800080"/>
                <w:sz w:val="20"/>
                <w:szCs w:val="20"/>
              </w:rPr>
              <w:t xml:space="preserve">Skill </w:t>
            </w:r>
            <w:r>
              <w:rPr>
                <w:b/>
                <w:bCs/>
                <w:color w:val="800080"/>
                <w:sz w:val="20"/>
                <w:szCs w:val="20"/>
              </w:rPr>
              <w:t>1.</w:t>
            </w:r>
            <w:r>
              <w:rPr>
                <w:b/>
                <w:bCs/>
                <w:color w:val="800080"/>
                <w:sz w:val="20"/>
                <w:szCs w:val="20"/>
              </w:rPr>
              <w:t>7</w:t>
            </w:r>
            <w:r>
              <w:rPr>
                <w:b/>
                <w:bCs/>
                <w:color w:val="800080"/>
                <w:sz w:val="20"/>
                <w:szCs w:val="20"/>
              </w:rPr>
              <w:t xml:space="preserve">: </w:t>
            </w:r>
            <w:r>
              <w:rPr>
                <w:b/>
                <w:bCs/>
                <w:color w:val="800080"/>
                <w:sz w:val="20"/>
                <w:szCs w:val="20"/>
              </w:rPr>
              <w:t>Identify legal and illegal variable assignments</w:t>
            </w:r>
          </w:p>
        </w:tc>
      </w:tr>
    </w:tbl>
    <w:p w14:paraId="3EED287D" w14:textId="77777777" w:rsidR="00826979" w:rsidRDefault="00826979" w:rsidP="00826979">
      <w:pPr>
        <w:rPr>
          <w:rStyle w:val="Strong"/>
          <w:rFonts w:ascii="Helvetica" w:hAnsi="Helvetica"/>
          <w:color w:val="21242C"/>
          <w:sz w:val="30"/>
          <w:szCs w:val="30"/>
          <w:bdr w:val="none" w:sz="0" w:space="0" w:color="auto" w:frame="1"/>
          <w:shd w:val="clear" w:color="auto" w:fill="FFFFFF"/>
        </w:rPr>
      </w:pPr>
    </w:p>
    <w:p w14:paraId="2B371A8E" w14:textId="13E942D8" w:rsidR="00826979" w:rsidRDefault="00826979" w:rsidP="00826979">
      <w:pPr>
        <w:rPr>
          <w:rFonts w:ascii="Calibri" w:hAnsi="Calibri" w:cs="Calibri"/>
          <w:b/>
          <w:color w:val="000000"/>
          <w:sz w:val="20"/>
          <w:szCs w:val="20"/>
        </w:rPr>
      </w:pPr>
      <w:r w:rsidRPr="004C20DA">
        <w:rPr>
          <w:rFonts w:ascii="Calibri" w:hAnsi="Calibri" w:cs="Calibri"/>
          <w:b/>
          <w:color w:val="000000"/>
          <w:sz w:val="20"/>
          <w:szCs w:val="20"/>
        </w:rPr>
        <w:t xml:space="preserve">Skill </w:t>
      </w:r>
      <w:r>
        <w:rPr>
          <w:rFonts w:ascii="Calibri" w:hAnsi="Calibri" w:cs="Calibri"/>
          <w:b/>
          <w:color w:val="000000"/>
          <w:sz w:val="20"/>
          <w:szCs w:val="20"/>
        </w:rPr>
        <w:t>1.</w:t>
      </w:r>
      <w:r>
        <w:rPr>
          <w:rFonts w:ascii="Calibri" w:hAnsi="Calibri" w:cs="Calibri"/>
          <w:b/>
          <w:color w:val="000000"/>
          <w:sz w:val="20"/>
          <w:szCs w:val="20"/>
        </w:rPr>
        <w:t>7</w:t>
      </w:r>
      <w:r w:rsidRPr="004C20DA">
        <w:rPr>
          <w:rFonts w:ascii="Calibri" w:hAnsi="Calibri" w:cs="Calibri"/>
          <w:b/>
          <w:color w:val="000000"/>
          <w:sz w:val="20"/>
          <w:szCs w:val="20"/>
        </w:rPr>
        <w:t xml:space="preserve"> Concepts</w:t>
      </w:r>
    </w:p>
    <w:p w14:paraId="421A4765" w14:textId="77777777" w:rsidR="00826979" w:rsidRDefault="00826979" w:rsidP="00826979">
      <w:pPr>
        <w:rPr>
          <w:rFonts w:ascii="Calibri" w:hAnsi="Calibri" w:cs="Calibri"/>
          <w:b/>
          <w:color w:val="000000"/>
          <w:sz w:val="20"/>
          <w:szCs w:val="20"/>
        </w:rPr>
      </w:pPr>
    </w:p>
    <w:p w14:paraId="2D6FDAAE" w14:textId="77777777" w:rsidR="00826979" w:rsidRPr="00826979" w:rsidRDefault="00826979" w:rsidP="00826979">
      <w:pPr>
        <w:rPr>
          <w:rFonts w:ascii="Calibri" w:hAnsi="Calibri" w:cs="Calibri"/>
          <w:bCs/>
          <w:color w:val="000000"/>
          <w:sz w:val="20"/>
          <w:szCs w:val="20"/>
          <w:u w:val="single"/>
        </w:rPr>
      </w:pPr>
      <w:r w:rsidRPr="00826979">
        <w:rPr>
          <w:rFonts w:ascii="Calibri" w:hAnsi="Calibri" w:cs="Calibri"/>
          <w:bCs/>
          <w:color w:val="000000"/>
          <w:sz w:val="20"/>
          <w:szCs w:val="20"/>
          <w:u w:val="single"/>
        </w:rPr>
        <w:t>Rules for naming variables</w:t>
      </w:r>
    </w:p>
    <w:p w14:paraId="130F1BE6" w14:textId="77777777" w:rsidR="00826979" w:rsidRPr="00826979" w:rsidRDefault="00826979" w:rsidP="00826979">
      <w:pPr>
        <w:rPr>
          <w:rFonts w:ascii="Calibri" w:hAnsi="Calibri" w:cs="Calibri"/>
          <w:bCs/>
          <w:color w:val="000000"/>
          <w:sz w:val="20"/>
          <w:szCs w:val="20"/>
        </w:rPr>
      </w:pPr>
    </w:p>
    <w:p w14:paraId="37251B4E" w14:textId="77777777" w:rsidR="00826979" w:rsidRPr="00826979" w:rsidRDefault="00826979" w:rsidP="00826979">
      <w:pPr>
        <w:rPr>
          <w:rFonts w:ascii="Calibri" w:hAnsi="Calibri" w:cs="Calibri"/>
          <w:bCs/>
          <w:color w:val="000000"/>
          <w:sz w:val="20"/>
          <w:szCs w:val="20"/>
        </w:rPr>
      </w:pPr>
      <w:r w:rsidRPr="00826979">
        <w:rPr>
          <w:rFonts w:ascii="Calibri" w:hAnsi="Calibri" w:cs="Calibri"/>
          <w:bCs/>
          <w:color w:val="000000"/>
          <w:sz w:val="20"/>
          <w:szCs w:val="20"/>
        </w:rPr>
        <w:t>When naming variables, regardless of the type, the following rules apply,</w:t>
      </w:r>
    </w:p>
    <w:p w14:paraId="25954DDD" w14:textId="77777777" w:rsidR="00826979" w:rsidRPr="00826979" w:rsidRDefault="00826979" w:rsidP="00826979">
      <w:pPr>
        <w:numPr>
          <w:ilvl w:val="0"/>
          <w:numId w:val="27"/>
        </w:numPr>
        <w:rPr>
          <w:rFonts w:ascii="Calibri" w:hAnsi="Calibri" w:cs="Calibri"/>
          <w:bCs/>
          <w:color w:val="000000"/>
          <w:sz w:val="20"/>
          <w:szCs w:val="20"/>
        </w:rPr>
      </w:pPr>
      <w:r w:rsidRPr="00826979">
        <w:rPr>
          <w:rFonts w:ascii="Calibri" w:hAnsi="Calibri" w:cs="Calibri"/>
          <w:bCs/>
          <w:color w:val="000000"/>
          <w:sz w:val="20"/>
          <w:szCs w:val="20"/>
        </w:rPr>
        <w:t>Variable names must begin with a letter (or an underscore character)</w:t>
      </w:r>
    </w:p>
    <w:p w14:paraId="6BD8D88C" w14:textId="77777777" w:rsidR="00826979" w:rsidRPr="00826979" w:rsidRDefault="00826979" w:rsidP="00826979">
      <w:pPr>
        <w:numPr>
          <w:ilvl w:val="0"/>
          <w:numId w:val="27"/>
        </w:numPr>
        <w:rPr>
          <w:rFonts w:ascii="Calibri" w:hAnsi="Calibri" w:cs="Calibri"/>
          <w:bCs/>
          <w:color w:val="000000"/>
          <w:sz w:val="20"/>
          <w:szCs w:val="20"/>
        </w:rPr>
      </w:pPr>
      <w:r w:rsidRPr="00826979">
        <w:rPr>
          <w:rFonts w:ascii="Calibri" w:hAnsi="Calibri" w:cs="Calibri"/>
          <w:bCs/>
          <w:color w:val="000000"/>
          <w:sz w:val="20"/>
          <w:szCs w:val="20"/>
        </w:rPr>
        <w:t>Variable names cannot contain spaces</w:t>
      </w:r>
    </w:p>
    <w:p w14:paraId="78F854B6" w14:textId="77777777" w:rsidR="00826979" w:rsidRPr="00826979" w:rsidRDefault="00826979" w:rsidP="00826979">
      <w:pPr>
        <w:numPr>
          <w:ilvl w:val="0"/>
          <w:numId w:val="27"/>
        </w:numPr>
        <w:rPr>
          <w:rFonts w:ascii="Calibri" w:hAnsi="Calibri" w:cs="Calibri"/>
          <w:bCs/>
          <w:color w:val="000000"/>
          <w:sz w:val="20"/>
          <w:szCs w:val="20"/>
        </w:rPr>
      </w:pPr>
      <w:r w:rsidRPr="00826979">
        <w:rPr>
          <w:rFonts w:ascii="Calibri" w:hAnsi="Calibri" w:cs="Calibri"/>
          <w:bCs/>
          <w:color w:val="000000"/>
          <w:sz w:val="20"/>
          <w:szCs w:val="20"/>
        </w:rPr>
        <w:t>The only “punctuation” character permissible inside a variable name is an underscore “_”.</w:t>
      </w:r>
    </w:p>
    <w:p w14:paraId="69D6D302" w14:textId="77777777" w:rsidR="00826979" w:rsidRDefault="00826979" w:rsidP="00826979">
      <w:pPr>
        <w:numPr>
          <w:ilvl w:val="0"/>
          <w:numId w:val="27"/>
        </w:numPr>
        <w:rPr>
          <w:rFonts w:ascii="Calibri" w:hAnsi="Calibri" w:cs="Calibri"/>
          <w:bCs/>
          <w:color w:val="000000"/>
          <w:sz w:val="20"/>
          <w:szCs w:val="20"/>
        </w:rPr>
      </w:pPr>
      <w:r w:rsidRPr="00826979">
        <w:rPr>
          <w:rFonts w:ascii="Calibri" w:hAnsi="Calibri" w:cs="Calibri"/>
          <w:bCs/>
          <w:color w:val="000000"/>
          <w:sz w:val="20"/>
          <w:szCs w:val="20"/>
        </w:rPr>
        <w:t>Variable names cannot be one of the reserved words that are part of the Java library</w:t>
      </w:r>
    </w:p>
    <w:p w14:paraId="48F04994" w14:textId="77777777" w:rsidR="00826979" w:rsidRDefault="00826979" w:rsidP="00826979">
      <w:pPr>
        <w:rPr>
          <w:rFonts w:ascii="Calibri" w:hAnsi="Calibri" w:cs="Calibri"/>
          <w:bCs/>
          <w:color w:val="000000"/>
          <w:sz w:val="20"/>
          <w:szCs w:val="20"/>
        </w:rPr>
      </w:pPr>
    </w:p>
    <w:p w14:paraId="4B284B79" w14:textId="020F5FDE" w:rsidR="00826979" w:rsidRDefault="00826979" w:rsidP="00826979">
      <w:pPr>
        <w:rPr>
          <w:rFonts w:ascii="Calibri" w:hAnsi="Calibri" w:cs="Calibri"/>
          <w:bCs/>
          <w:color w:val="000000"/>
          <w:sz w:val="20"/>
          <w:szCs w:val="20"/>
          <w:u w:val="single"/>
        </w:rPr>
      </w:pPr>
      <w:r w:rsidRPr="00826979">
        <w:rPr>
          <w:rFonts w:ascii="Calibri" w:hAnsi="Calibri" w:cs="Calibri"/>
          <w:bCs/>
          <w:color w:val="000000"/>
          <w:sz w:val="20"/>
          <w:szCs w:val="20"/>
          <w:u w:val="single"/>
        </w:rPr>
        <w:t>Legal and illegal variable name examples</w:t>
      </w:r>
    </w:p>
    <w:p w14:paraId="23F9AE0E" w14:textId="77777777" w:rsidR="00826979" w:rsidRDefault="00826979" w:rsidP="00826979">
      <w:pPr>
        <w:rPr>
          <w:rFonts w:ascii="Calibri" w:hAnsi="Calibri" w:cs="Calibri"/>
          <w:bCs/>
          <w:color w:val="000000"/>
          <w:sz w:val="20"/>
          <w:szCs w:val="20"/>
          <w:u w:val="single"/>
        </w:rPr>
      </w:pPr>
    </w:p>
    <w:p w14:paraId="0ABFA3AA" w14:textId="0786CC46" w:rsidR="00826979" w:rsidRPr="00826979" w:rsidRDefault="00826979" w:rsidP="00826979">
      <w:pPr>
        <w:rPr>
          <w:rFonts w:ascii="Calibri" w:hAnsi="Calibri" w:cs="Calibri"/>
          <w:bCs/>
          <w:color w:val="000000"/>
          <w:sz w:val="20"/>
          <w:szCs w:val="20"/>
        </w:rPr>
      </w:pPr>
      <w:r w:rsidRPr="00826979">
        <w:rPr>
          <w:rFonts w:ascii="Calibri" w:hAnsi="Calibri" w:cs="Calibri"/>
          <w:bCs/>
          <w:color w:val="000000"/>
          <w:sz w:val="20"/>
          <w:szCs w:val="20"/>
        </w:rPr>
        <w:drawing>
          <wp:inline distT="0" distB="0" distL="0" distR="0" wp14:anchorId="5957499B" wp14:editId="46B1D5D2">
            <wp:extent cx="3870703" cy="1815799"/>
            <wp:effectExtent l="0" t="0" r="0" b="0"/>
            <wp:docPr id="455492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92776" name="Picture 1" descr="A screenshot of a computer&#10;&#10;AI-generated content may be incorrect."/>
                    <pic:cNvPicPr/>
                  </pic:nvPicPr>
                  <pic:blipFill>
                    <a:blip r:embed="rId24"/>
                    <a:stretch>
                      <a:fillRect/>
                    </a:stretch>
                  </pic:blipFill>
                  <pic:spPr>
                    <a:xfrm>
                      <a:off x="0" y="0"/>
                      <a:ext cx="3877845" cy="1819150"/>
                    </a:xfrm>
                    <a:prstGeom prst="rect">
                      <a:avLst/>
                    </a:prstGeom>
                  </pic:spPr>
                </pic:pic>
              </a:graphicData>
            </a:graphic>
          </wp:inline>
        </w:drawing>
      </w:r>
    </w:p>
    <w:p w14:paraId="61EE7C02" w14:textId="77777777" w:rsidR="00826979" w:rsidRDefault="00826979" w:rsidP="00826979">
      <w:pPr>
        <w:rPr>
          <w:rFonts w:ascii="Calibri" w:hAnsi="Calibri" w:cs="Calibri"/>
          <w:b/>
          <w:color w:val="000000"/>
          <w:sz w:val="20"/>
          <w:szCs w:val="20"/>
        </w:rPr>
      </w:pPr>
    </w:p>
    <w:p w14:paraId="35944418" w14:textId="4BDBC354" w:rsidR="00826979" w:rsidRPr="00C87C9C" w:rsidRDefault="00826979" w:rsidP="0082697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w:t>
      </w:r>
      <w:r>
        <w:rPr>
          <w:rStyle w:val="Hyperlink"/>
          <w:rFonts w:ascii="Calibri" w:eastAsia="Liberation Serif" w:hAnsi="Calibri" w:cs="Calibri"/>
          <w:b/>
          <w:bCs/>
          <w:sz w:val="20"/>
          <w:szCs w:val="20"/>
        </w:rPr>
        <w:t xml:space="preserve"> 1.7</w:t>
      </w:r>
      <w:r>
        <w:rPr>
          <w:rStyle w:val="Hyperlink"/>
          <w:rFonts w:ascii="Calibri" w:eastAsia="Liberation Serif" w:hAnsi="Calibri" w:cs="Calibri"/>
          <w:b/>
          <w:bCs/>
          <w:sz w:val="20"/>
          <w:szCs w:val="20"/>
        </w:rPr>
        <w:t xml:space="preserve"> </w:t>
      </w:r>
      <w:r w:rsidRPr="00C87C9C">
        <w:rPr>
          <w:rStyle w:val="Hyperlink"/>
          <w:rFonts w:ascii="Calibri" w:eastAsia="Liberation Serif" w:hAnsi="Calibri" w:cs="Calibri"/>
          <w:b/>
          <w:bCs/>
          <w:sz w:val="20"/>
          <w:szCs w:val="20"/>
        </w:rPr>
        <w:t>Exercise</w:t>
      </w:r>
      <w:r>
        <w:rPr>
          <w:rStyle w:val="Hyperlink"/>
          <w:rFonts w:ascii="Calibri" w:eastAsia="Liberation Serif" w:hAnsi="Calibri" w:cs="Calibri"/>
          <w:b/>
          <w:bCs/>
          <w:sz w:val="20"/>
          <w:szCs w:val="20"/>
        </w:rPr>
        <w:t xml:space="preserve"> 1</w:t>
      </w:r>
    </w:p>
    <w:p w14:paraId="52150433" w14:textId="14051D92" w:rsidR="00826979" w:rsidRPr="00185D2E" w:rsidRDefault="00826979" w:rsidP="00826979">
      <w:pPr>
        <w:rPr>
          <w:rFonts w:ascii="Calibri" w:eastAsia="Liberation Serif" w:hAnsi="Calibri" w:cs="Calibri"/>
          <w:sz w:val="20"/>
          <w:szCs w:val="20"/>
        </w:rPr>
      </w:pPr>
      <w:r>
        <w:rPr>
          <w:rFonts w:ascii="Calibri" w:eastAsia="Liberation Serif" w:hAnsi="Calibri" w:cs="Calibri"/>
          <w:b/>
          <w:bCs/>
          <w:sz w:val="20"/>
          <w:szCs w:val="20"/>
        </w:rPr>
        <w:fldChar w:fldCharType="end"/>
      </w:r>
    </w:p>
    <w:sectPr w:rsidR="00826979" w:rsidRPr="00185D2E">
      <w:footerReference w:type="default" r:id="rId2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B3204" w14:textId="77777777" w:rsidR="007B71CB" w:rsidRDefault="007B71CB">
      <w:r>
        <w:separator/>
      </w:r>
    </w:p>
  </w:endnote>
  <w:endnote w:type="continuationSeparator" w:id="0">
    <w:p w14:paraId="45A6C2DB" w14:textId="77777777" w:rsidR="007B71CB" w:rsidRDefault="007B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6AFB1" w14:textId="77777777" w:rsidR="007B71CB" w:rsidRDefault="007B71CB">
      <w:r>
        <w:separator/>
      </w:r>
    </w:p>
  </w:footnote>
  <w:footnote w:type="continuationSeparator" w:id="0">
    <w:p w14:paraId="37846F44" w14:textId="77777777" w:rsidR="007B71CB" w:rsidRDefault="007B7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CD4"/>
    <w:multiLevelType w:val="multilevel"/>
    <w:tmpl w:val="7D3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5E5"/>
    <w:multiLevelType w:val="multilevel"/>
    <w:tmpl w:val="443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0FDE5B2D"/>
    <w:multiLevelType w:val="multilevel"/>
    <w:tmpl w:val="384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2D497AAF"/>
    <w:multiLevelType w:val="multilevel"/>
    <w:tmpl w:val="DD36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3"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4"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5"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75CE7"/>
    <w:multiLevelType w:val="multilevel"/>
    <w:tmpl w:val="B1E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42B71"/>
    <w:multiLevelType w:val="multilevel"/>
    <w:tmpl w:val="86D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0"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3" w15:restartNumberingAfterBreak="0">
    <w:nsid w:val="6CF23E9E"/>
    <w:multiLevelType w:val="multilevel"/>
    <w:tmpl w:val="E20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A0FAE"/>
    <w:multiLevelType w:val="multilevel"/>
    <w:tmpl w:val="4DB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282103342">
    <w:abstractNumId w:val="4"/>
  </w:num>
  <w:num w:numId="2" w16cid:durableId="2122913993">
    <w:abstractNumId w:val="12"/>
  </w:num>
  <w:num w:numId="3" w16cid:durableId="897983820">
    <w:abstractNumId w:val="25"/>
  </w:num>
  <w:num w:numId="4" w16cid:durableId="1417092508">
    <w:abstractNumId w:val="14"/>
  </w:num>
  <w:num w:numId="5" w16cid:durableId="690841017">
    <w:abstractNumId w:val="13"/>
  </w:num>
  <w:num w:numId="6" w16cid:durableId="1208646918">
    <w:abstractNumId w:val="22"/>
  </w:num>
  <w:num w:numId="7" w16cid:durableId="1932814639">
    <w:abstractNumId w:val="8"/>
  </w:num>
  <w:num w:numId="8" w16cid:durableId="630676432">
    <w:abstractNumId w:val="2"/>
  </w:num>
  <w:num w:numId="9" w16cid:durableId="1201923">
    <w:abstractNumId w:val="19"/>
  </w:num>
  <w:num w:numId="10" w16cid:durableId="836266336">
    <w:abstractNumId w:val="9"/>
  </w:num>
  <w:num w:numId="11" w16cid:durableId="775488728">
    <w:abstractNumId w:val="26"/>
  </w:num>
  <w:num w:numId="12" w16cid:durableId="1974477560">
    <w:abstractNumId w:val="5"/>
  </w:num>
  <w:num w:numId="13" w16cid:durableId="2042243006">
    <w:abstractNumId w:val="21"/>
  </w:num>
  <w:num w:numId="14" w16cid:durableId="754790300">
    <w:abstractNumId w:val="15"/>
  </w:num>
  <w:num w:numId="15" w16cid:durableId="1749692889">
    <w:abstractNumId w:val="6"/>
  </w:num>
  <w:num w:numId="16" w16cid:durableId="133109467">
    <w:abstractNumId w:val="7"/>
  </w:num>
  <w:num w:numId="17" w16cid:durableId="2099862277">
    <w:abstractNumId w:val="11"/>
  </w:num>
  <w:num w:numId="18" w16cid:durableId="557323242">
    <w:abstractNumId w:val="20"/>
  </w:num>
  <w:num w:numId="19" w16cid:durableId="1227109328">
    <w:abstractNumId w:val="17"/>
  </w:num>
  <w:num w:numId="20" w16cid:durableId="1258978374">
    <w:abstractNumId w:val="23"/>
  </w:num>
  <w:num w:numId="21" w16cid:durableId="1482772199">
    <w:abstractNumId w:val="1"/>
  </w:num>
  <w:num w:numId="22" w16cid:durableId="55475982">
    <w:abstractNumId w:val="16"/>
  </w:num>
  <w:num w:numId="23" w16cid:durableId="247816233">
    <w:abstractNumId w:val="3"/>
  </w:num>
  <w:num w:numId="24" w16cid:durableId="133789965">
    <w:abstractNumId w:val="24"/>
  </w:num>
  <w:num w:numId="25" w16cid:durableId="1273248974">
    <w:abstractNumId w:val="10"/>
  </w:num>
  <w:num w:numId="26" w16cid:durableId="2031446926">
    <w:abstractNumId w:val="0"/>
  </w:num>
  <w:num w:numId="27" w16cid:durableId="445853588">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47267"/>
    <w:rsid w:val="000548A2"/>
    <w:rsid w:val="00056379"/>
    <w:rsid w:val="00060A14"/>
    <w:rsid w:val="00060E96"/>
    <w:rsid w:val="000621B8"/>
    <w:rsid w:val="000656A4"/>
    <w:rsid w:val="00067C35"/>
    <w:rsid w:val="000727FA"/>
    <w:rsid w:val="00073249"/>
    <w:rsid w:val="0007433F"/>
    <w:rsid w:val="000744B4"/>
    <w:rsid w:val="0007451D"/>
    <w:rsid w:val="00075D48"/>
    <w:rsid w:val="000769A7"/>
    <w:rsid w:val="000776E0"/>
    <w:rsid w:val="00081CEF"/>
    <w:rsid w:val="00083840"/>
    <w:rsid w:val="00097E95"/>
    <w:rsid w:val="000A03F2"/>
    <w:rsid w:val="000A3B76"/>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436E"/>
    <w:rsid w:val="000E21C7"/>
    <w:rsid w:val="000E5C04"/>
    <w:rsid w:val="000E5CEC"/>
    <w:rsid w:val="000E770F"/>
    <w:rsid w:val="000E7A45"/>
    <w:rsid w:val="000F15E5"/>
    <w:rsid w:val="000F19E9"/>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5D2E"/>
    <w:rsid w:val="00187171"/>
    <w:rsid w:val="001904FC"/>
    <w:rsid w:val="0019188B"/>
    <w:rsid w:val="00193409"/>
    <w:rsid w:val="00196522"/>
    <w:rsid w:val="001A4594"/>
    <w:rsid w:val="001A6A36"/>
    <w:rsid w:val="001A6B21"/>
    <w:rsid w:val="001B0ACC"/>
    <w:rsid w:val="001B2E80"/>
    <w:rsid w:val="001B35F3"/>
    <w:rsid w:val="001B3AA2"/>
    <w:rsid w:val="001B4518"/>
    <w:rsid w:val="001C079C"/>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1381"/>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C5A5A"/>
    <w:rsid w:val="004D06F8"/>
    <w:rsid w:val="004D21DD"/>
    <w:rsid w:val="004D2526"/>
    <w:rsid w:val="004D5DF7"/>
    <w:rsid w:val="004D6B53"/>
    <w:rsid w:val="004D6EE3"/>
    <w:rsid w:val="004D6F74"/>
    <w:rsid w:val="004D7456"/>
    <w:rsid w:val="004D7946"/>
    <w:rsid w:val="004E2C53"/>
    <w:rsid w:val="004E3F2C"/>
    <w:rsid w:val="004F00F2"/>
    <w:rsid w:val="004F0F84"/>
    <w:rsid w:val="004F10E0"/>
    <w:rsid w:val="004F3D8A"/>
    <w:rsid w:val="004F44EB"/>
    <w:rsid w:val="004F5491"/>
    <w:rsid w:val="004F65EF"/>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3E2F"/>
    <w:rsid w:val="005D409B"/>
    <w:rsid w:val="005D7355"/>
    <w:rsid w:val="005D7EED"/>
    <w:rsid w:val="005E1272"/>
    <w:rsid w:val="005E2DBA"/>
    <w:rsid w:val="005E57B9"/>
    <w:rsid w:val="005E595B"/>
    <w:rsid w:val="005E5FC7"/>
    <w:rsid w:val="005E694A"/>
    <w:rsid w:val="005E7A1D"/>
    <w:rsid w:val="005F1F3D"/>
    <w:rsid w:val="005F63C2"/>
    <w:rsid w:val="005F7F48"/>
    <w:rsid w:val="006035AA"/>
    <w:rsid w:val="006046CA"/>
    <w:rsid w:val="006049A7"/>
    <w:rsid w:val="006061C8"/>
    <w:rsid w:val="00606BC1"/>
    <w:rsid w:val="006129CD"/>
    <w:rsid w:val="00614E88"/>
    <w:rsid w:val="00614E8D"/>
    <w:rsid w:val="006164D9"/>
    <w:rsid w:val="00616B00"/>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1B8D"/>
    <w:rsid w:val="0074255E"/>
    <w:rsid w:val="00742F7A"/>
    <w:rsid w:val="00746213"/>
    <w:rsid w:val="007477D3"/>
    <w:rsid w:val="00753638"/>
    <w:rsid w:val="007548D1"/>
    <w:rsid w:val="007571B3"/>
    <w:rsid w:val="00760C78"/>
    <w:rsid w:val="0076152D"/>
    <w:rsid w:val="00761A23"/>
    <w:rsid w:val="00763139"/>
    <w:rsid w:val="00764807"/>
    <w:rsid w:val="007664ED"/>
    <w:rsid w:val="007675A2"/>
    <w:rsid w:val="007704BC"/>
    <w:rsid w:val="007747E6"/>
    <w:rsid w:val="00776480"/>
    <w:rsid w:val="007776B6"/>
    <w:rsid w:val="007812A7"/>
    <w:rsid w:val="0078156E"/>
    <w:rsid w:val="00783363"/>
    <w:rsid w:val="00783D55"/>
    <w:rsid w:val="007844B9"/>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1CB"/>
    <w:rsid w:val="007B7ADA"/>
    <w:rsid w:val="007C0CEC"/>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26979"/>
    <w:rsid w:val="00830467"/>
    <w:rsid w:val="00836D0F"/>
    <w:rsid w:val="00837F3C"/>
    <w:rsid w:val="00840138"/>
    <w:rsid w:val="0084172E"/>
    <w:rsid w:val="00842FCE"/>
    <w:rsid w:val="00844873"/>
    <w:rsid w:val="00845676"/>
    <w:rsid w:val="00845F66"/>
    <w:rsid w:val="00847A09"/>
    <w:rsid w:val="0085104B"/>
    <w:rsid w:val="0085214A"/>
    <w:rsid w:val="00855977"/>
    <w:rsid w:val="00856E7B"/>
    <w:rsid w:val="0085747E"/>
    <w:rsid w:val="0085749D"/>
    <w:rsid w:val="00860314"/>
    <w:rsid w:val="00860835"/>
    <w:rsid w:val="00860DB9"/>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4C73"/>
    <w:rsid w:val="0091614A"/>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1EB"/>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2791"/>
    <w:rsid w:val="009E55A1"/>
    <w:rsid w:val="009E6047"/>
    <w:rsid w:val="009E6E48"/>
    <w:rsid w:val="009F2CC6"/>
    <w:rsid w:val="009F2DFD"/>
    <w:rsid w:val="009F5749"/>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58B"/>
    <w:rsid w:val="00A2677A"/>
    <w:rsid w:val="00A271BB"/>
    <w:rsid w:val="00A276DB"/>
    <w:rsid w:val="00A31EF4"/>
    <w:rsid w:val="00A3281F"/>
    <w:rsid w:val="00A35339"/>
    <w:rsid w:val="00A3580C"/>
    <w:rsid w:val="00A37D64"/>
    <w:rsid w:val="00A4086A"/>
    <w:rsid w:val="00A415FB"/>
    <w:rsid w:val="00A4265E"/>
    <w:rsid w:val="00A427FE"/>
    <w:rsid w:val="00A444CF"/>
    <w:rsid w:val="00A46D01"/>
    <w:rsid w:val="00A473F0"/>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5C49"/>
    <w:rsid w:val="00B6621D"/>
    <w:rsid w:val="00B702D1"/>
    <w:rsid w:val="00B7032C"/>
    <w:rsid w:val="00B70812"/>
    <w:rsid w:val="00B733A1"/>
    <w:rsid w:val="00B7443B"/>
    <w:rsid w:val="00B74576"/>
    <w:rsid w:val="00B747B5"/>
    <w:rsid w:val="00B74D13"/>
    <w:rsid w:val="00B764F6"/>
    <w:rsid w:val="00B81B80"/>
    <w:rsid w:val="00B81F25"/>
    <w:rsid w:val="00B849D7"/>
    <w:rsid w:val="00B85B6E"/>
    <w:rsid w:val="00B85BE8"/>
    <w:rsid w:val="00B85EF9"/>
    <w:rsid w:val="00B864F5"/>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0C32"/>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4F86"/>
    <w:rsid w:val="00D05882"/>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504"/>
    <w:rsid w:val="00D317F0"/>
    <w:rsid w:val="00D34181"/>
    <w:rsid w:val="00D35ECE"/>
    <w:rsid w:val="00D37C93"/>
    <w:rsid w:val="00D400AF"/>
    <w:rsid w:val="00D404B6"/>
    <w:rsid w:val="00D41874"/>
    <w:rsid w:val="00D42F45"/>
    <w:rsid w:val="00D45123"/>
    <w:rsid w:val="00D5184A"/>
    <w:rsid w:val="00D526E7"/>
    <w:rsid w:val="00D529E3"/>
    <w:rsid w:val="00D544AE"/>
    <w:rsid w:val="00D5506F"/>
    <w:rsid w:val="00D56298"/>
    <w:rsid w:val="00D60C9A"/>
    <w:rsid w:val="00D6244B"/>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270"/>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3D8F"/>
    <w:rsid w:val="00E34C85"/>
    <w:rsid w:val="00E36583"/>
    <w:rsid w:val="00E369FD"/>
    <w:rsid w:val="00E37DD5"/>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344B"/>
    <w:rsid w:val="00EF4D2C"/>
    <w:rsid w:val="00EF726D"/>
    <w:rsid w:val="00F0247A"/>
    <w:rsid w:val="00F031DE"/>
    <w:rsid w:val="00F03453"/>
    <w:rsid w:val="00F03E5A"/>
    <w:rsid w:val="00F05305"/>
    <w:rsid w:val="00F069E2"/>
    <w:rsid w:val="00F12209"/>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03BC"/>
    <w:rsid w:val="00F92314"/>
    <w:rsid w:val="00F94C90"/>
    <w:rsid w:val="00F96AA2"/>
    <w:rsid w:val="00F977B8"/>
    <w:rsid w:val="00FA055B"/>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14</cp:revision>
  <cp:lastPrinted>2024-04-02T20:00:00Z</cp:lastPrinted>
  <dcterms:created xsi:type="dcterms:W3CDTF">2025-08-18T15:42:00Z</dcterms:created>
  <dcterms:modified xsi:type="dcterms:W3CDTF">2025-08-18T16:09:00Z</dcterms:modified>
</cp:coreProperties>
</file>