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54B983BB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102EAE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3: Numeric Operations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1B2EA393" w14:textId="7586B69B" w:rsidR="00184F3A" w:rsidRDefault="00184F3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E8705A">
              <w:rPr>
                <w:b/>
                <w:color w:val="800080"/>
                <w:sz w:val="20"/>
                <w:szCs w:val="20"/>
              </w:rPr>
              <w:t>3.1: Declare and</w:t>
            </w:r>
            <w:r w:rsidR="003E030E">
              <w:rPr>
                <w:b/>
                <w:color w:val="800080"/>
                <w:sz w:val="20"/>
                <w:szCs w:val="20"/>
              </w:rPr>
              <w:t>/or</w:t>
            </w:r>
            <w:r w:rsidR="00E8705A">
              <w:rPr>
                <w:b/>
                <w:color w:val="800080"/>
                <w:sz w:val="20"/>
                <w:szCs w:val="20"/>
              </w:rPr>
              <w:t xml:space="preserve"> initialize variables on a single line</w:t>
            </w:r>
          </w:p>
          <w:p w14:paraId="125C9DFF" w14:textId="382140C1" w:rsidR="00476093" w:rsidRDefault="00476093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</w:t>
            </w:r>
            <w:r w:rsidR="00576A0D">
              <w:rPr>
                <w:b/>
                <w:color w:val="800080"/>
                <w:sz w:val="20"/>
                <w:szCs w:val="20"/>
              </w:rPr>
              <w:t xml:space="preserve"> </w:t>
            </w:r>
            <w:r w:rsidR="00D46100">
              <w:rPr>
                <w:b/>
                <w:color w:val="800080"/>
                <w:sz w:val="20"/>
                <w:szCs w:val="20"/>
              </w:rPr>
              <w:t>3.2: Apply the fundamental arithmetic operations to int variable types</w:t>
            </w:r>
          </w:p>
          <w:p w14:paraId="371C9854" w14:textId="194F2C32" w:rsidR="00635AE9" w:rsidRDefault="00635AE9" w:rsidP="00B932DD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635AE9">
              <w:rPr>
                <w:b/>
                <w:bCs/>
                <w:color w:val="800080"/>
                <w:sz w:val="20"/>
                <w:szCs w:val="20"/>
              </w:rPr>
              <w:t xml:space="preserve">Skill </w:t>
            </w:r>
            <w:r w:rsidR="00D46100">
              <w:rPr>
                <w:b/>
                <w:bCs/>
                <w:color w:val="800080"/>
                <w:sz w:val="20"/>
                <w:szCs w:val="20"/>
              </w:rPr>
              <w:t>3.3: Apply unary operators</w:t>
            </w:r>
          </w:p>
          <w:p w14:paraId="3CF2D416" w14:textId="663BFF44" w:rsidR="00516B80" w:rsidRDefault="00516B80" w:rsidP="00B932DD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516B80">
              <w:rPr>
                <w:b/>
                <w:bCs/>
                <w:color w:val="800080"/>
                <w:sz w:val="20"/>
                <w:szCs w:val="20"/>
              </w:rPr>
              <w:t xml:space="preserve">Skill </w:t>
            </w:r>
            <w:r w:rsidR="00D46100">
              <w:rPr>
                <w:b/>
                <w:bCs/>
                <w:color w:val="800080"/>
                <w:sz w:val="20"/>
                <w:szCs w:val="20"/>
              </w:rPr>
              <w:t>3.4: Apply compound operators</w:t>
            </w:r>
          </w:p>
          <w:p w14:paraId="6DF92877" w14:textId="374E53A4" w:rsidR="00D05882" w:rsidRPr="00867BF1" w:rsidRDefault="00F903BC" w:rsidP="00B932DD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F903BC">
              <w:rPr>
                <w:b/>
                <w:bCs/>
                <w:color w:val="800080"/>
                <w:sz w:val="20"/>
                <w:szCs w:val="20"/>
              </w:rPr>
              <w:t xml:space="preserve">Skill </w:t>
            </w:r>
            <w:r w:rsidR="00D46100">
              <w:rPr>
                <w:b/>
                <w:bCs/>
                <w:color w:val="800080"/>
                <w:sz w:val="20"/>
                <w:szCs w:val="20"/>
              </w:rPr>
              <w:t>3.5: Apply PEMDAS to arithmetic operations</w:t>
            </w:r>
          </w:p>
        </w:tc>
      </w:tr>
    </w:tbl>
    <w:p w14:paraId="47006D7C" w14:textId="77777777" w:rsidR="00D46100" w:rsidRDefault="00D46100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84F3A" w14:paraId="280E9D20" w14:textId="77777777" w:rsidTr="00FE191F">
        <w:tc>
          <w:tcPr>
            <w:tcW w:w="10080" w:type="dxa"/>
            <w:shd w:val="clear" w:color="auto" w:fill="E6E6E6"/>
          </w:tcPr>
          <w:p w14:paraId="6F4AEA62" w14:textId="5DFF2BE2" w:rsidR="00184F3A" w:rsidRDefault="00A473F0" w:rsidP="00FE191F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</w:t>
            </w:r>
            <w:r w:rsidR="00D46100">
              <w:rPr>
                <w:b/>
                <w:color w:val="800080"/>
                <w:sz w:val="20"/>
                <w:szCs w:val="20"/>
              </w:rPr>
              <w:t xml:space="preserve"> 3.1: Declare and</w:t>
            </w:r>
            <w:r w:rsidR="003E030E">
              <w:rPr>
                <w:b/>
                <w:color w:val="800080"/>
                <w:sz w:val="20"/>
                <w:szCs w:val="20"/>
              </w:rPr>
              <w:t>/or</w:t>
            </w:r>
            <w:r w:rsidR="00D46100">
              <w:rPr>
                <w:b/>
                <w:color w:val="800080"/>
                <w:sz w:val="20"/>
                <w:szCs w:val="20"/>
              </w:rPr>
              <w:t xml:space="preserve"> initialize variables on a single line</w:t>
            </w:r>
          </w:p>
        </w:tc>
      </w:tr>
    </w:tbl>
    <w:p w14:paraId="63652879" w14:textId="77777777" w:rsidR="00184F3A" w:rsidRDefault="00184F3A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p w14:paraId="04CDEF59" w14:textId="0F7410FF" w:rsidR="00CF604A" w:rsidRDefault="00CF604A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D46100">
        <w:rPr>
          <w:rFonts w:ascii="Calibri" w:eastAsia="Liberation Serif" w:hAnsi="Calibri" w:cs="Calibri"/>
          <w:b/>
          <w:bCs/>
          <w:sz w:val="20"/>
          <w:szCs w:val="20"/>
        </w:rPr>
        <w:t>3</w:t>
      </w:r>
      <w:r w:rsidR="00A473F0">
        <w:rPr>
          <w:rFonts w:ascii="Calibri" w:eastAsia="Liberation Serif" w:hAnsi="Calibri" w:cs="Calibri"/>
          <w:b/>
          <w:bCs/>
          <w:sz w:val="20"/>
          <w:szCs w:val="20"/>
        </w:rPr>
        <w:t>.1</w:t>
      </w: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 Concepts</w:t>
      </w:r>
    </w:p>
    <w:p w14:paraId="7582E4C5" w14:textId="77777777" w:rsidR="00804A59" w:rsidRDefault="00804A59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63F9A14D" w14:textId="77777777" w:rsidR="003E030E" w:rsidRPr="003E030E" w:rsidRDefault="003E030E" w:rsidP="003E030E">
      <w:pPr>
        <w:rPr>
          <w:rFonts w:ascii="Calibri" w:eastAsia="Liberation Serif" w:hAnsi="Calibri" w:cs="Calibri"/>
          <w:sz w:val="20"/>
          <w:szCs w:val="20"/>
        </w:rPr>
      </w:pPr>
      <w:r w:rsidRPr="003E030E">
        <w:rPr>
          <w:rFonts w:ascii="Calibri" w:eastAsia="Liberation Serif" w:hAnsi="Calibri" w:cs="Calibri"/>
          <w:sz w:val="20"/>
          <w:szCs w:val="20"/>
        </w:rPr>
        <w:t>Recall that the assignment operator is the standard equal sign (=) and is used to “assign” a value to a variable.</w:t>
      </w:r>
    </w:p>
    <w:p w14:paraId="34853270" w14:textId="77777777" w:rsidR="003E030E" w:rsidRDefault="003E030E" w:rsidP="003E030E">
      <w:pPr>
        <w:rPr>
          <w:rFonts w:ascii="Calibri" w:eastAsia="Liberation Serif" w:hAnsi="Calibri" w:cs="Calibri"/>
          <w:sz w:val="20"/>
          <w:szCs w:val="20"/>
        </w:rPr>
      </w:pPr>
    </w:p>
    <w:p w14:paraId="7AADE395" w14:textId="3E393A7A" w:rsidR="003E030E" w:rsidRPr="003E030E" w:rsidRDefault="003E030E" w:rsidP="003E030E">
      <w:pPr>
        <w:rPr>
          <w:rFonts w:ascii="Calibri" w:eastAsia="Liberation Serif" w:hAnsi="Calibri" w:cs="Calibri"/>
          <w:sz w:val="20"/>
          <w:szCs w:val="20"/>
        </w:rPr>
      </w:pPr>
      <w:r w:rsidRPr="003E030E">
        <w:rPr>
          <w:rFonts w:ascii="Calibri" w:eastAsia="Liberation Serif" w:hAnsi="Calibri" w:cs="Calibri"/>
          <w:sz w:val="20"/>
          <w:szCs w:val="20"/>
        </w:rPr>
        <w:t>Consider the following example,</w:t>
      </w:r>
    </w:p>
    <w:p w14:paraId="62CD8589" w14:textId="77777777" w:rsidR="00E52307" w:rsidRDefault="00E52307" w:rsidP="00867BF1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52307" w14:paraId="1BB2E511" w14:textId="77777777" w:rsidTr="00E52307">
        <w:tc>
          <w:tcPr>
            <w:tcW w:w="9962" w:type="dxa"/>
            <w:shd w:val="clear" w:color="auto" w:fill="F2F2F2" w:themeFill="background1" w:themeFillShade="F2"/>
          </w:tcPr>
          <w:p w14:paraId="14BFC345" w14:textId="7FC6136B" w:rsidR="00E52307" w:rsidRPr="00E52307" w:rsidRDefault="00E52307" w:rsidP="00867BF1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E52307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Code</w:t>
            </w:r>
          </w:p>
        </w:tc>
      </w:tr>
      <w:tr w:rsidR="00E52307" w14:paraId="626DB2DF" w14:textId="77777777" w:rsidTr="00E52307">
        <w:tc>
          <w:tcPr>
            <w:tcW w:w="9962" w:type="dxa"/>
          </w:tcPr>
          <w:p w14:paraId="2BBD66B8" w14:textId="77777777" w:rsidR="00116B82" w:rsidRPr="00116B82" w:rsidRDefault="00116B82" w:rsidP="00116B82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116B82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116B82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116B82">
              <w:rPr>
                <w:rFonts w:ascii="Consolas" w:hAnsi="Consolas"/>
                <w:color w:val="001080"/>
                <w:sz w:val="20"/>
                <w:szCs w:val="20"/>
              </w:rPr>
              <w:t>i</w:t>
            </w:r>
            <w:proofErr w:type="spellEnd"/>
            <w:r w:rsidRPr="00116B82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16B8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16B82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16B82">
              <w:rPr>
                <w:rFonts w:ascii="Consolas" w:hAnsi="Consolas"/>
                <w:color w:val="098658"/>
                <w:sz w:val="20"/>
                <w:szCs w:val="20"/>
              </w:rPr>
              <w:t>3</w:t>
            </w:r>
            <w:r w:rsidRPr="00116B82">
              <w:rPr>
                <w:rFonts w:ascii="Consolas" w:hAnsi="Consolas"/>
                <w:color w:val="3B3B3B"/>
                <w:sz w:val="20"/>
                <w:szCs w:val="20"/>
              </w:rPr>
              <w:t xml:space="preserve">; </w:t>
            </w:r>
            <w:r w:rsidRPr="00116B82">
              <w:rPr>
                <w:rFonts w:ascii="Consolas" w:hAnsi="Consolas"/>
                <w:color w:val="008000"/>
                <w:sz w:val="20"/>
                <w:szCs w:val="20"/>
              </w:rPr>
              <w:t xml:space="preserve">//OK. Assigns the value of 3 to </w:t>
            </w:r>
            <w:proofErr w:type="spellStart"/>
            <w:r w:rsidRPr="00116B82">
              <w:rPr>
                <w:rFonts w:ascii="Consolas" w:hAnsi="Consolas"/>
                <w:color w:val="008000"/>
                <w:sz w:val="20"/>
                <w:szCs w:val="20"/>
              </w:rPr>
              <w:t>i</w:t>
            </w:r>
            <w:proofErr w:type="spellEnd"/>
            <w:r w:rsidRPr="00116B82">
              <w:rPr>
                <w:rFonts w:ascii="Consolas" w:hAnsi="Consolas"/>
                <w:color w:val="008000"/>
                <w:sz w:val="20"/>
                <w:szCs w:val="20"/>
              </w:rPr>
              <w:t>. Notice the direction of data flow.</w:t>
            </w:r>
          </w:p>
          <w:p w14:paraId="1C1A74B1" w14:textId="1BC43458" w:rsidR="00116B82" w:rsidRPr="00116B82" w:rsidRDefault="00116B82" w:rsidP="00116B82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116B82">
              <w:rPr>
                <w:rFonts w:ascii="Consolas" w:hAnsi="Consolas"/>
                <w:color w:val="098658"/>
                <w:sz w:val="20"/>
                <w:szCs w:val="20"/>
              </w:rPr>
              <w:t>3</w:t>
            </w:r>
            <w:r w:rsidRPr="00116B82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16B8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16B82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116B82">
              <w:rPr>
                <w:rFonts w:ascii="Consolas" w:hAnsi="Consolas"/>
                <w:color w:val="3B3B3B"/>
                <w:sz w:val="20"/>
                <w:szCs w:val="20"/>
              </w:rPr>
              <w:t>i</w:t>
            </w:r>
            <w:proofErr w:type="spellEnd"/>
            <w:r w:rsidRPr="00116B82">
              <w:rPr>
                <w:rFonts w:ascii="Consolas" w:hAnsi="Consolas"/>
                <w:color w:val="3B3B3B"/>
                <w:sz w:val="20"/>
                <w:szCs w:val="20"/>
              </w:rPr>
              <w:t xml:space="preserve">; </w:t>
            </w:r>
            <w:r w:rsidRPr="00116B82">
              <w:rPr>
                <w:rFonts w:ascii="Consolas" w:hAnsi="Consolas"/>
                <w:color w:val="008000"/>
                <w:sz w:val="20"/>
                <w:szCs w:val="20"/>
              </w:rPr>
              <w:t>//Illegal. Data does not flow this way.</w:t>
            </w:r>
          </w:p>
          <w:p w14:paraId="3DFB6798" w14:textId="411C47D5" w:rsidR="00116B82" w:rsidRPr="00116B82" w:rsidRDefault="00116B82" w:rsidP="00116B82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116B82">
              <w:rPr>
                <w:rFonts w:ascii="Consolas" w:hAnsi="Consolas"/>
                <w:color w:val="267F99"/>
                <w:sz w:val="20"/>
                <w:szCs w:val="20"/>
              </w:rPr>
              <w:t>double</w:t>
            </w:r>
            <w:r w:rsidRPr="00116B82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16B82">
              <w:rPr>
                <w:rFonts w:ascii="Consolas" w:hAnsi="Consolas"/>
                <w:color w:val="001080"/>
                <w:sz w:val="20"/>
                <w:szCs w:val="20"/>
              </w:rPr>
              <w:t>p</w:t>
            </w:r>
            <w:r w:rsidRPr="00116B82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70C1FC05" w14:textId="7C565623" w:rsidR="00116B82" w:rsidRPr="00116B82" w:rsidRDefault="00116B82" w:rsidP="00116B82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116B82">
              <w:rPr>
                <w:rFonts w:ascii="Consolas" w:hAnsi="Consolas"/>
                <w:color w:val="267F99"/>
                <w:sz w:val="20"/>
                <w:szCs w:val="20"/>
              </w:rPr>
              <w:t>double</w:t>
            </w:r>
            <w:r w:rsidRPr="00116B82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16B82">
              <w:rPr>
                <w:rFonts w:ascii="Consolas" w:hAnsi="Consolas"/>
                <w:color w:val="001080"/>
                <w:sz w:val="20"/>
                <w:szCs w:val="20"/>
              </w:rPr>
              <w:t>j</w:t>
            </w:r>
            <w:r w:rsidRPr="00116B82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16B8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16B82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16B82">
              <w:rPr>
                <w:rFonts w:ascii="Consolas" w:hAnsi="Consolas"/>
                <w:color w:val="098658"/>
                <w:sz w:val="20"/>
                <w:szCs w:val="20"/>
              </w:rPr>
              <w:t>47.12</w:t>
            </w:r>
            <w:r w:rsidRPr="00116B82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390A7D17" w14:textId="6B466672" w:rsidR="00E52307" w:rsidRPr="00116B82" w:rsidRDefault="00116B82" w:rsidP="00116B82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116B82">
              <w:rPr>
                <w:rFonts w:ascii="Consolas" w:hAnsi="Consolas"/>
                <w:color w:val="001080"/>
                <w:sz w:val="20"/>
                <w:szCs w:val="20"/>
              </w:rPr>
              <w:t>p</w:t>
            </w:r>
            <w:r w:rsidRPr="00116B82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16B82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116B82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116B82">
              <w:rPr>
                <w:rFonts w:ascii="Consolas" w:hAnsi="Consolas"/>
                <w:color w:val="001080"/>
                <w:sz w:val="20"/>
                <w:szCs w:val="20"/>
              </w:rPr>
              <w:t>j</w:t>
            </w:r>
            <w:r w:rsidRPr="00116B82">
              <w:rPr>
                <w:rFonts w:ascii="Consolas" w:hAnsi="Consolas"/>
                <w:color w:val="3B3B3B"/>
                <w:sz w:val="20"/>
                <w:szCs w:val="20"/>
              </w:rPr>
              <w:t xml:space="preserve">; </w:t>
            </w:r>
            <w:r w:rsidRPr="00116B82">
              <w:rPr>
                <w:rFonts w:ascii="Consolas" w:hAnsi="Consolas"/>
                <w:color w:val="008000"/>
                <w:sz w:val="20"/>
                <w:szCs w:val="20"/>
              </w:rPr>
              <w:t xml:space="preserve">//OK. Assigns the value of j </w:t>
            </w:r>
            <w:proofErr w:type="spellStart"/>
            <w:r w:rsidRPr="00116B82">
              <w:rPr>
                <w:rFonts w:ascii="Consolas" w:hAnsi="Consolas"/>
                <w:color w:val="008000"/>
                <w:sz w:val="20"/>
                <w:szCs w:val="20"/>
              </w:rPr>
              <w:t>to p</w:t>
            </w:r>
            <w:proofErr w:type="spellEnd"/>
            <w:r w:rsidRPr="00116B82">
              <w:rPr>
                <w:rFonts w:ascii="Consolas" w:hAnsi="Consolas"/>
                <w:color w:val="008000"/>
                <w:sz w:val="20"/>
                <w:szCs w:val="20"/>
              </w:rPr>
              <w:t>. Both p and j are now equal to 47.12</w:t>
            </w:r>
          </w:p>
        </w:tc>
      </w:tr>
    </w:tbl>
    <w:p w14:paraId="78B3C8BD" w14:textId="77777777" w:rsidR="00E52307" w:rsidRDefault="00E52307" w:rsidP="00867BF1">
      <w:pPr>
        <w:rPr>
          <w:rFonts w:ascii="Calibri" w:eastAsia="Liberation Serif" w:hAnsi="Calibri" w:cs="Calibri"/>
          <w:sz w:val="20"/>
          <w:szCs w:val="20"/>
        </w:rPr>
      </w:pPr>
    </w:p>
    <w:p w14:paraId="6AD4E7F7" w14:textId="6F8EBFB6" w:rsidR="00104520" w:rsidRDefault="00890659" w:rsidP="00104520">
      <w:pPr>
        <w:rPr>
          <w:rFonts w:ascii="Calibri" w:eastAsia="Liberation Serif" w:hAnsi="Calibri" w:cs="Calibri"/>
          <w:sz w:val="20"/>
          <w:szCs w:val="20"/>
        </w:rPr>
      </w:pPr>
      <w:r w:rsidRPr="00890659">
        <w:rPr>
          <w:rFonts w:ascii="Calibri" w:eastAsia="Liberation Serif" w:hAnsi="Calibri" w:cs="Calibri"/>
          <w:sz w:val="20"/>
          <w:szCs w:val="20"/>
        </w:rPr>
        <w:t xml:space="preserve">It is possible to declare several variables of the same type on one line. In the below example, </w:t>
      </w:r>
      <w:proofErr w:type="spellStart"/>
      <w:r w:rsidRPr="00890659">
        <w:rPr>
          <w:rFonts w:ascii="Calibri" w:eastAsia="Liberation Serif" w:hAnsi="Calibri" w:cs="Calibri"/>
          <w:sz w:val="20"/>
          <w:szCs w:val="20"/>
        </w:rPr>
        <w:t>i</w:t>
      </w:r>
      <w:proofErr w:type="spellEnd"/>
      <w:r w:rsidRPr="00890659">
        <w:rPr>
          <w:rFonts w:ascii="Calibri" w:eastAsia="Liberation Serif" w:hAnsi="Calibri" w:cs="Calibri"/>
          <w:sz w:val="20"/>
          <w:szCs w:val="20"/>
        </w:rPr>
        <w:t>, x, y, and z are all declared as int type variables.</w:t>
      </w:r>
      <w:r w:rsidR="00104520" w:rsidRPr="00867BF1">
        <w:rPr>
          <w:rFonts w:ascii="Calibri" w:eastAsia="Liberation Serif" w:hAnsi="Calibri" w:cs="Calibri"/>
          <w:sz w:val="20"/>
          <w:szCs w:val="20"/>
        </w:rPr>
        <w:t>,</w:t>
      </w:r>
    </w:p>
    <w:p w14:paraId="1336FD92" w14:textId="04D3D430" w:rsidR="00E52307" w:rsidRDefault="00E52307" w:rsidP="00867BF1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04520" w14:paraId="792DC7DE" w14:textId="77777777" w:rsidTr="00482B64">
        <w:tc>
          <w:tcPr>
            <w:tcW w:w="9962" w:type="dxa"/>
            <w:shd w:val="clear" w:color="auto" w:fill="F2F2F2" w:themeFill="background1" w:themeFillShade="F2"/>
          </w:tcPr>
          <w:p w14:paraId="4BE05BC7" w14:textId="77777777" w:rsidR="00104520" w:rsidRPr="00E52307" w:rsidRDefault="00104520" w:rsidP="00482B64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E52307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Code</w:t>
            </w:r>
          </w:p>
        </w:tc>
      </w:tr>
      <w:tr w:rsidR="00104520" w14:paraId="391998C5" w14:textId="77777777" w:rsidTr="00482B64">
        <w:tc>
          <w:tcPr>
            <w:tcW w:w="9962" w:type="dxa"/>
          </w:tcPr>
          <w:p w14:paraId="776A039D" w14:textId="356190DE" w:rsidR="00104520" w:rsidRPr="00890659" w:rsidRDefault="00890659" w:rsidP="00890659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90659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89065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890659">
              <w:rPr>
                <w:rFonts w:ascii="Consolas" w:hAnsi="Consolas"/>
                <w:color w:val="001080"/>
                <w:sz w:val="20"/>
                <w:szCs w:val="20"/>
              </w:rPr>
              <w:t>i</w:t>
            </w:r>
            <w:proofErr w:type="spellEnd"/>
            <w:r w:rsidRPr="00890659">
              <w:rPr>
                <w:rFonts w:ascii="Consolas" w:hAnsi="Consolas"/>
                <w:color w:val="3B3B3B"/>
                <w:sz w:val="20"/>
                <w:szCs w:val="20"/>
              </w:rPr>
              <w:t xml:space="preserve">, </w:t>
            </w:r>
            <w:r w:rsidRPr="00890659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890659">
              <w:rPr>
                <w:rFonts w:ascii="Consolas" w:hAnsi="Consolas"/>
                <w:color w:val="3B3B3B"/>
                <w:sz w:val="20"/>
                <w:szCs w:val="20"/>
              </w:rPr>
              <w:t xml:space="preserve">, </w:t>
            </w:r>
            <w:r w:rsidRPr="00890659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r w:rsidRPr="00890659">
              <w:rPr>
                <w:rFonts w:ascii="Consolas" w:hAnsi="Consolas"/>
                <w:color w:val="3B3B3B"/>
                <w:sz w:val="20"/>
                <w:szCs w:val="20"/>
              </w:rPr>
              <w:t xml:space="preserve">, </w:t>
            </w:r>
            <w:r w:rsidRPr="00890659">
              <w:rPr>
                <w:rFonts w:ascii="Consolas" w:hAnsi="Consolas"/>
                <w:color w:val="001080"/>
                <w:sz w:val="20"/>
                <w:szCs w:val="20"/>
              </w:rPr>
              <w:t>z</w:t>
            </w:r>
            <w:r w:rsidRPr="00890659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</w:tc>
      </w:tr>
    </w:tbl>
    <w:p w14:paraId="1361508D" w14:textId="77777777" w:rsidR="000E7A45" w:rsidRDefault="000E7A45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5899C67D" w14:textId="6D7ACA23" w:rsidR="00CD5753" w:rsidRPr="00CD5753" w:rsidRDefault="00CD5753" w:rsidP="00B85EF9">
      <w:pPr>
        <w:rPr>
          <w:rFonts w:ascii="Calibri" w:eastAsia="Liberation Serif" w:hAnsi="Calibri" w:cs="Calibri"/>
          <w:sz w:val="20"/>
          <w:szCs w:val="20"/>
        </w:rPr>
      </w:pPr>
      <w:r w:rsidRPr="00CD5753">
        <w:rPr>
          <w:rFonts w:ascii="Calibri" w:eastAsia="Liberation Serif" w:hAnsi="Calibri" w:cs="Calibri"/>
          <w:sz w:val="20"/>
          <w:szCs w:val="20"/>
        </w:rPr>
        <w:t>We can also declare and initialize variables on one line. In the example below, w and j, are both declared and initialized. g however is just declared.</w:t>
      </w:r>
    </w:p>
    <w:p w14:paraId="0103C6E0" w14:textId="77777777" w:rsidR="00E05241" w:rsidRDefault="00E05241" w:rsidP="00B85EF9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D5753" w:rsidRPr="00E52307" w14:paraId="2EC4D6AB" w14:textId="77777777" w:rsidTr="000A186D">
        <w:tc>
          <w:tcPr>
            <w:tcW w:w="9962" w:type="dxa"/>
            <w:shd w:val="clear" w:color="auto" w:fill="F2F2F2" w:themeFill="background1" w:themeFillShade="F2"/>
          </w:tcPr>
          <w:p w14:paraId="7B48B140" w14:textId="77777777" w:rsidR="00CD5753" w:rsidRPr="00E52307" w:rsidRDefault="00CD5753" w:rsidP="000A186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E52307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Code</w:t>
            </w:r>
          </w:p>
        </w:tc>
      </w:tr>
      <w:tr w:rsidR="00CD5753" w:rsidRPr="00890659" w14:paraId="5F0853F0" w14:textId="77777777" w:rsidTr="000A186D">
        <w:tc>
          <w:tcPr>
            <w:tcW w:w="9962" w:type="dxa"/>
          </w:tcPr>
          <w:p w14:paraId="506C1FAF" w14:textId="696A6FEE" w:rsidR="00CD5753" w:rsidRPr="00890659" w:rsidRDefault="00CD5753" w:rsidP="000A186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CD5753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CD575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CD5753">
              <w:rPr>
                <w:rFonts w:ascii="Consolas" w:hAnsi="Consolas"/>
                <w:color w:val="001080"/>
                <w:sz w:val="20"/>
                <w:szCs w:val="20"/>
              </w:rPr>
              <w:t>w</w:t>
            </w:r>
            <w:r w:rsidRPr="00CD575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CD575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CD575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CD5753">
              <w:rPr>
                <w:rFonts w:ascii="Consolas" w:hAnsi="Consolas"/>
                <w:color w:val="098658"/>
                <w:sz w:val="20"/>
                <w:szCs w:val="20"/>
              </w:rPr>
              <w:t>1000</w:t>
            </w:r>
            <w:r w:rsidRPr="00CD5753">
              <w:rPr>
                <w:rFonts w:ascii="Consolas" w:hAnsi="Consolas"/>
                <w:color w:val="3B3B3B"/>
                <w:sz w:val="20"/>
                <w:szCs w:val="20"/>
              </w:rPr>
              <w:t xml:space="preserve">, </w:t>
            </w:r>
            <w:r w:rsidRPr="00CD5753">
              <w:rPr>
                <w:rFonts w:ascii="Consolas" w:hAnsi="Consolas"/>
                <w:color w:val="001080"/>
                <w:sz w:val="20"/>
                <w:szCs w:val="20"/>
              </w:rPr>
              <w:t>j</w:t>
            </w:r>
            <w:r w:rsidRPr="00CD575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CD575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CD575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CD5753">
              <w:rPr>
                <w:rFonts w:ascii="Consolas" w:hAnsi="Consolas"/>
                <w:color w:val="098658"/>
                <w:sz w:val="20"/>
                <w:szCs w:val="20"/>
              </w:rPr>
              <w:t>2000</w:t>
            </w:r>
            <w:r w:rsidRPr="00CD5753">
              <w:rPr>
                <w:rFonts w:ascii="Consolas" w:hAnsi="Consolas"/>
                <w:color w:val="3B3B3B"/>
                <w:sz w:val="20"/>
                <w:szCs w:val="20"/>
              </w:rPr>
              <w:t xml:space="preserve">, </w:t>
            </w:r>
            <w:r w:rsidRPr="00CD5753">
              <w:rPr>
                <w:rFonts w:ascii="Consolas" w:hAnsi="Consolas"/>
                <w:color w:val="001080"/>
                <w:sz w:val="20"/>
                <w:szCs w:val="20"/>
              </w:rPr>
              <w:t>g</w:t>
            </w:r>
            <w:r w:rsidRPr="00CD5753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</w:tc>
      </w:tr>
    </w:tbl>
    <w:p w14:paraId="3604CA56" w14:textId="77777777" w:rsidR="00291381" w:rsidRDefault="00291381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7C27000E" w14:textId="4E0AA2D1" w:rsidR="009E2791" w:rsidRPr="00C87C9C" w:rsidRDefault="009E2791" w:rsidP="009E2791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"https://hpluska.github.io/APCompSciPrinciples/ticketOutTheDoor/set35/Set35TicketOutTheDoorAPCompSciPrinciples.pdf"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B733A7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.1 Exercise 1</w:t>
      </w:r>
    </w:p>
    <w:p w14:paraId="77AFDF42" w14:textId="22832685" w:rsidR="00E33D8F" w:rsidRPr="00593A22" w:rsidRDefault="009E2791" w:rsidP="00B85EF9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85EF9" w14:paraId="6F8043D0" w14:textId="77777777" w:rsidTr="005A1C21">
        <w:tc>
          <w:tcPr>
            <w:tcW w:w="10080" w:type="dxa"/>
            <w:shd w:val="clear" w:color="auto" w:fill="E6E6E6"/>
          </w:tcPr>
          <w:p w14:paraId="18362042" w14:textId="7C4C9EE8" w:rsidR="00B85EF9" w:rsidRDefault="00601CB1" w:rsidP="005A1C21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3.2: Apply the fundamental arithmetic operations to int variable types</w:t>
            </w:r>
          </w:p>
        </w:tc>
      </w:tr>
    </w:tbl>
    <w:p w14:paraId="26B6797A" w14:textId="77777777" w:rsidR="00B85EF9" w:rsidRDefault="00B85EF9" w:rsidP="00B85EF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p w14:paraId="3E4EDE86" w14:textId="1F0355EA" w:rsidR="00B7032C" w:rsidRDefault="00B7032C" w:rsidP="00F36E19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601CB1">
        <w:rPr>
          <w:rFonts w:ascii="Calibri" w:eastAsia="Liberation Serif" w:hAnsi="Calibri" w:cs="Calibri"/>
          <w:b/>
          <w:bCs/>
          <w:sz w:val="20"/>
          <w:szCs w:val="20"/>
        </w:rPr>
        <w:t>3</w:t>
      </w:r>
      <w:r w:rsidR="009E2791">
        <w:rPr>
          <w:rFonts w:ascii="Calibri" w:eastAsia="Liberation Serif" w:hAnsi="Calibri" w:cs="Calibri"/>
          <w:b/>
          <w:bCs/>
          <w:sz w:val="20"/>
          <w:szCs w:val="20"/>
        </w:rPr>
        <w:t>.</w:t>
      </w:r>
      <w:r w:rsidR="00576A0D">
        <w:rPr>
          <w:rFonts w:ascii="Calibri" w:eastAsia="Liberation Serif" w:hAnsi="Calibri" w:cs="Calibri"/>
          <w:b/>
          <w:bCs/>
          <w:sz w:val="20"/>
          <w:szCs w:val="20"/>
        </w:rPr>
        <w:t>2</w:t>
      </w: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 Concepts</w:t>
      </w:r>
    </w:p>
    <w:p w14:paraId="75A8CE59" w14:textId="77777777" w:rsidR="00A66223" w:rsidRPr="00A66223" w:rsidRDefault="00A66223" w:rsidP="00D8593B">
      <w:pPr>
        <w:rPr>
          <w:rFonts w:ascii="Calibri" w:eastAsia="Liberation Serif" w:hAnsi="Calibri" w:cs="Calibri"/>
          <w:sz w:val="20"/>
          <w:szCs w:val="20"/>
        </w:rPr>
      </w:pPr>
    </w:p>
    <w:p w14:paraId="3D0E69EB" w14:textId="27CF36EF" w:rsidR="00A66223" w:rsidRDefault="008038F3" w:rsidP="00A66223">
      <w:pPr>
        <w:rPr>
          <w:rFonts w:ascii="Calibri" w:eastAsia="Liberation Serif" w:hAnsi="Calibri" w:cs="Calibri"/>
          <w:sz w:val="20"/>
          <w:szCs w:val="20"/>
        </w:rPr>
      </w:pPr>
      <w:r w:rsidRPr="008038F3">
        <w:rPr>
          <w:rFonts w:ascii="Calibri" w:eastAsia="Liberation Serif" w:hAnsi="Calibri" w:cs="Calibri"/>
          <w:sz w:val="20"/>
          <w:szCs w:val="20"/>
        </w:rPr>
        <w:t>The basic arithmetic operations are as follows,</w:t>
      </w:r>
    </w:p>
    <w:p w14:paraId="7DDC1307" w14:textId="2FC1867A" w:rsidR="008038F3" w:rsidRDefault="008038F3" w:rsidP="00A66223">
      <w:pPr>
        <w:rPr>
          <w:rFonts w:ascii="Calibri" w:eastAsia="Liberation Serif" w:hAnsi="Calibri" w:cs="Calibri"/>
          <w:sz w:val="20"/>
          <w:szCs w:val="20"/>
        </w:rPr>
      </w:pPr>
      <w:r w:rsidRPr="008038F3">
        <w:rPr>
          <w:rFonts w:ascii="Calibri" w:eastAsia="Liberation Serif" w:hAnsi="Calibri" w:cs="Calibri"/>
          <w:sz w:val="20"/>
          <w:szCs w:val="20"/>
        </w:rPr>
        <w:lastRenderedPageBreak/>
        <w:drawing>
          <wp:inline distT="0" distB="0" distL="0" distR="0" wp14:anchorId="2E50D063" wp14:editId="66F7ADD3">
            <wp:extent cx="1635798" cy="1838325"/>
            <wp:effectExtent l="0" t="0" r="2540" b="0"/>
            <wp:docPr id="595734752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34752" name="Picture 1" descr="A screenshot of a calculato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9305" cy="184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FE4D" w14:textId="77777777" w:rsidR="008038F3" w:rsidRDefault="008038F3" w:rsidP="00A66223">
      <w:pPr>
        <w:rPr>
          <w:rFonts w:ascii="Calibri" w:eastAsia="Liberation Serif" w:hAnsi="Calibri" w:cs="Calibri"/>
          <w:sz w:val="20"/>
          <w:szCs w:val="20"/>
        </w:rPr>
      </w:pPr>
    </w:p>
    <w:p w14:paraId="1189F898" w14:textId="4B7FE42E" w:rsidR="008038F3" w:rsidRDefault="008038F3" w:rsidP="00A66223">
      <w:pPr>
        <w:rPr>
          <w:rFonts w:ascii="Calibri" w:eastAsia="Liberation Serif" w:hAnsi="Calibri" w:cs="Calibri"/>
          <w:sz w:val="20"/>
          <w:szCs w:val="20"/>
        </w:rPr>
      </w:pPr>
      <w:r w:rsidRPr="008038F3">
        <w:rPr>
          <w:rFonts w:ascii="Calibri" w:eastAsia="Liberation Serif" w:hAnsi="Calibri" w:cs="Calibri"/>
          <w:sz w:val="20"/>
          <w:szCs w:val="20"/>
        </w:rPr>
        <w:t>Examples of how each of the above operators can be applied are illustrated below,</w:t>
      </w:r>
    </w:p>
    <w:p w14:paraId="48F8FCC7" w14:textId="77777777" w:rsidR="008038F3" w:rsidRDefault="008038F3" w:rsidP="00A66223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7D5FE4" w14:paraId="3AF7831F" w14:textId="77777777" w:rsidTr="00BF2A22">
        <w:tc>
          <w:tcPr>
            <w:tcW w:w="4981" w:type="dxa"/>
            <w:shd w:val="clear" w:color="auto" w:fill="F2F2F2" w:themeFill="background1" w:themeFillShade="F2"/>
          </w:tcPr>
          <w:p w14:paraId="18F2543F" w14:textId="77777777" w:rsidR="007D5FE4" w:rsidRPr="008038F3" w:rsidRDefault="007D5FE4" w:rsidP="00A66223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8038F3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Addition</w:t>
            </w:r>
          </w:p>
        </w:tc>
        <w:tc>
          <w:tcPr>
            <w:tcW w:w="4981" w:type="dxa"/>
            <w:shd w:val="clear" w:color="auto" w:fill="F2F2F2" w:themeFill="background1" w:themeFillShade="F2"/>
          </w:tcPr>
          <w:p w14:paraId="675174B7" w14:textId="46EC1EE7" w:rsidR="007D5FE4" w:rsidRPr="008038F3" w:rsidRDefault="007D5FE4" w:rsidP="00A66223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</w:tr>
      <w:tr w:rsidR="007D5FE4" w14:paraId="4DCE7B11" w14:textId="77777777" w:rsidTr="0028060B">
        <w:tc>
          <w:tcPr>
            <w:tcW w:w="4981" w:type="dxa"/>
          </w:tcPr>
          <w:p w14:paraId="1B158182" w14:textId="77777777" w:rsidR="007D5FE4" w:rsidRPr="008038F3" w:rsidRDefault="007D5FE4" w:rsidP="008038F3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038F3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038F3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038F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038F3">
              <w:rPr>
                <w:rFonts w:ascii="Consolas" w:hAnsi="Consolas"/>
                <w:color w:val="098658"/>
                <w:sz w:val="20"/>
                <w:szCs w:val="20"/>
              </w:rPr>
              <w:t>1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23160D47" w14:textId="77777777" w:rsidR="007D5FE4" w:rsidRPr="008038F3" w:rsidRDefault="007D5FE4" w:rsidP="008038F3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038F3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038F3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038F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038F3">
              <w:rPr>
                <w:rFonts w:ascii="Consolas" w:hAnsi="Consolas"/>
                <w:color w:val="098658"/>
                <w:sz w:val="20"/>
                <w:szCs w:val="20"/>
              </w:rPr>
              <w:t>2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20082759" w14:textId="77777777" w:rsidR="007D5FE4" w:rsidRPr="008038F3" w:rsidRDefault="007D5FE4" w:rsidP="008038F3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8038F3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038F3">
              <w:rPr>
                <w:rFonts w:ascii="Consolas" w:hAnsi="Consolas"/>
                <w:color w:val="001080"/>
                <w:sz w:val="20"/>
                <w:szCs w:val="20"/>
              </w:rPr>
              <w:t>z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038F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038F3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038F3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038F3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  <w:r w:rsidRPr="008038F3">
              <w:rPr>
                <w:rFonts w:ascii="Consolas" w:hAnsi="Consolas"/>
                <w:color w:val="008000"/>
                <w:sz w:val="20"/>
                <w:szCs w:val="20"/>
              </w:rPr>
              <w:t>//3 is assigned to z</w:t>
            </w:r>
          </w:p>
          <w:p w14:paraId="6CCD47D9" w14:textId="77777777" w:rsidR="007D5FE4" w:rsidRDefault="007D5FE4" w:rsidP="008038F3">
            <w:pPr>
              <w:shd w:val="clear" w:color="auto" w:fill="FFFFFF"/>
              <w:spacing w:line="360" w:lineRule="atLeast"/>
              <w:rPr>
                <w:rFonts w:ascii="Consolas" w:hAnsi="Consolas"/>
                <w:color w:val="008000"/>
                <w:sz w:val="20"/>
                <w:szCs w:val="20"/>
              </w:rPr>
            </w:pPr>
            <w:r w:rsidRPr="008038F3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038F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038F3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038F3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038F3">
              <w:rPr>
                <w:rFonts w:ascii="Consolas" w:hAnsi="Consolas"/>
                <w:color w:val="001080"/>
                <w:sz w:val="20"/>
                <w:szCs w:val="20"/>
              </w:rPr>
              <w:t>z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  <w:r w:rsidRPr="008038F3">
              <w:rPr>
                <w:rFonts w:ascii="Consolas" w:hAnsi="Consolas"/>
                <w:color w:val="008000"/>
                <w:sz w:val="20"/>
                <w:szCs w:val="20"/>
              </w:rPr>
              <w:t>//4 is re-assigned to x</w:t>
            </w:r>
          </w:p>
          <w:p w14:paraId="1A4A4DFA" w14:textId="77777777" w:rsidR="007D5FE4" w:rsidRPr="008038F3" w:rsidRDefault="007D5FE4" w:rsidP="007D5FE4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8038F3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8038F3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8038F3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8038F3">
              <w:rPr>
                <w:rFonts w:ascii="Consolas" w:hAnsi="Consolas"/>
                <w:color w:val="001080"/>
                <w:sz w:val="20"/>
                <w:szCs w:val="20"/>
              </w:rPr>
              <w:t>z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  <w:p w14:paraId="2F9E2E89" w14:textId="77777777" w:rsidR="007D5FE4" w:rsidRPr="008038F3" w:rsidRDefault="007D5FE4" w:rsidP="007D5FE4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8038F3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8038F3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8038F3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8038F3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038F3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038F3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  <w:p w14:paraId="626C18E1" w14:textId="77777777" w:rsidR="007D5FE4" w:rsidRPr="008038F3" w:rsidRDefault="007D5FE4" w:rsidP="007D5FE4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8038F3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8038F3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8038F3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8038F3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038F3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038F3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  <w:p w14:paraId="017FD39B" w14:textId="68036B25" w:rsidR="007D5FE4" w:rsidRPr="008038F3" w:rsidRDefault="007D5FE4" w:rsidP="007D5FE4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8038F3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8038F3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8038F3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8038F3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038F3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8038F3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8038F3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</w:tc>
        <w:tc>
          <w:tcPr>
            <w:tcW w:w="4981" w:type="dxa"/>
          </w:tcPr>
          <w:p w14:paraId="3F588019" w14:textId="77777777" w:rsidR="007D5FE4" w:rsidRPr="00F62CA6" w:rsidRDefault="007D5FE4" w:rsidP="001E719E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F62CA6">
              <w:rPr>
                <w:rFonts w:ascii="Calibri" w:eastAsia="Liberation Serif" w:hAnsi="Calibri" w:cs="Calibri"/>
                <w:sz w:val="20"/>
                <w:szCs w:val="20"/>
              </w:rPr>
              <w:t>3</w:t>
            </w:r>
          </w:p>
          <w:p w14:paraId="41370FEE" w14:textId="77777777" w:rsidR="007D5FE4" w:rsidRPr="00F62CA6" w:rsidRDefault="007D5FE4" w:rsidP="001E719E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F62CA6">
              <w:rPr>
                <w:rFonts w:ascii="Calibri" w:eastAsia="Liberation Serif" w:hAnsi="Calibri" w:cs="Calibri"/>
                <w:sz w:val="20"/>
                <w:szCs w:val="20"/>
              </w:rPr>
              <w:t>6</w:t>
            </w:r>
          </w:p>
          <w:p w14:paraId="786AF6EC" w14:textId="77777777" w:rsidR="007D5FE4" w:rsidRPr="00F62CA6" w:rsidRDefault="007D5FE4" w:rsidP="001E719E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F62CA6">
              <w:rPr>
                <w:rFonts w:ascii="Calibri" w:eastAsia="Liberation Serif" w:hAnsi="Calibri" w:cs="Calibri"/>
                <w:sz w:val="20"/>
                <w:szCs w:val="20"/>
              </w:rPr>
              <w:t>14</w:t>
            </w:r>
          </w:p>
          <w:p w14:paraId="446E12A7" w14:textId="3A8FB74B" w:rsidR="007D5FE4" w:rsidRPr="008038F3" w:rsidRDefault="007D5FE4" w:rsidP="001E719E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F62CA6">
              <w:rPr>
                <w:rFonts w:ascii="Calibri" w:eastAsia="Liberation Serif" w:hAnsi="Calibri" w:cs="Calibri"/>
                <w:sz w:val="20"/>
                <w:szCs w:val="20"/>
              </w:rPr>
              <w:t>20</w:t>
            </w:r>
          </w:p>
        </w:tc>
      </w:tr>
    </w:tbl>
    <w:p w14:paraId="5E2DE0CE" w14:textId="77777777" w:rsidR="007D5FE4" w:rsidRDefault="007D5FE4" w:rsidP="00A66223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1E719E" w14:paraId="0F8B996E" w14:textId="77777777" w:rsidTr="00AF7855">
        <w:tc>
          <w:tcPr>
            <w:tcW w:w="4981" w:type="dxa"/>
            <w:shd w:val="clear" w:color="auto" w:fill="F2F2F2" w:themeFill="background1" w:themeFillShade="F2"/>
          </w:tcPr>
          <w:p w14:paraId="306DB6FC" w14:textId="77777777" w:rsidR="001E719E" w:rsidRPr="008038F3" w:rsidRDefault="001E719E" w:rsidP="000A186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Subtraction</w:t>
            </w:r>
          </w:p>
        </w:tc>
        <w:tc>
          <w:tcPr>
            <w:tcW w:w="4981" w:type="dxa"/>
            <w:shd w:val="clear" w:color="auto" w:fill="F2F2F2" w:themeFill="background1" w:themeFillShade="F2"/>
          </w:tcPr>
          <w:p w14:paraId="2CCEAB3A" w14:textId="7B57B7ED" w:rsidR="001E719E" w:rsidRPr="008038F3" w:rsidRDefault="001E719E" w:rsidP="000A186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</w:tr>
      <w:tr w:rsidR="001E719E" w14:paraId="7926AB02" w14:textId="77777777" w:rsidTr="00B24127">
        <w:tc>
          <w:tcPr>
            <w:tcW w:w="4981" w:type="dxa"/>
          </w:tcPr>
          <w:p w14:paraId="3824AEF5" w14:textId="77777777" w:rsidR="001E719E" w:rsidRPr="00BE56A9" w:rsidRDefault="001E719E" w:rsidP="00BE56A9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BE56A9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98658"/>
                <w:sz w:val="20"/>
                <w:szCs w:val="20"/>
              </w:rPr>
              <w:t>1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7258C258" w14:textId="77777777" w:rsidR="001E719E" w:rsidRPr="00BE56A9" w:rsidRDefault="001E719E" w:rsidP="00BE56A9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BE56A9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98658"/>
                <w:sz w:val="20"/>
                <w:szCs w:val="20"/>
              </w:rPr>
              <w:t>2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5224A5E6" w14:textId="77777777" w:rsidR="001E719E" w:rsidRPr="00BE56A9" w:rsidRDefault="001E719E" w:rsidP="00BE56A9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BE56A9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1080"/>
                <w:sz w:val="20"/>
                <w:szCs w:val="20"/>
              </w:rPr>
              <w:t>z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0000"/>
                <w:sz w:val="20"/>
                <w:szCs w:val="20"/>
              </w:rPr>
              <w:t>-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  <w:r w:rsidRPr="00BE56A9">
              <w:rPr>
                <w:rFonts w:ascii="Consolas" w:hAnsi="Consolas"/>
                <w:color w:val="008000"/>
                <w:sz w:val="20"/>
                <w:szCs w:val="20"/>
              </w:rPr>
              <w:t>//-1 is assigned to z</w:t>
            </w:r>
          </w:p>
          <w:p w14:paraId="7D388B05" w14:textId="77777777" w:rsidR="001E719E" w:rsidRDefault="001E719E" w:rsidP="00BE56A9">
            <w:pPr>
              <w:shd w:val="clear" w:color="auto" w:fill="FFFFFF"/>
              <w:spacing w:line="360" w:lineRule="atLeast"/>
              <w:rPr>
                <w:rFonts w:ascii="Consolas" w:hAnsi="Consolas"/>
                <w:color w:val="008000"/>
                <w:sz w:val="20"/>
                <w:szCs w:val="20"/>
              </w:rPr>
            </w:pPr>
            <w:r w:rsidRPr="00BE56A9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0000"/>
                <w:sz w:val="20"/>
                <w:szCs w:val="20"/>
              </w:rPr>
              <w:t>-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1080"/>
                <w:sz w:val="20"/>
                <w:szCs w:val="20"/>
              </w:rPr>
              <w:t>z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  <w:r w:rsidRPr="00BE56A9">
              <w:rPr>
                <w:rFonts w:ascii="Consolas" w:hAnsi="Consolas"/>
                <w:color w:val="008000"/>
                <w:sz w:val="20"/>
                <w:szCs w:val="20"/>
              </w:rPr>
              <w:t>//0 is re-assigned to x</w:t>
            </w:r>
          </w:p>
          <w:p w14:paraId="7D3A3905" w14:textId="77777777" w:rsidR="001E719E" w:rsidRPr="00BE56A9" w:rsidRDefault="001E719E" w:rsidP="001E719E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BE56A9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BE56A9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BE56A9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BE56A9">
              <w:rPr>
                <w:rFonts w:ascii="Consolas" w:hAnsi="Consolas"/>
                <w:color w:val="001080"/>
                <w:sz w:val="20"/>
                <w:szCs w:val="20"/>
              </w:rPr>
              <w:t>z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  <w:p w14:paraId="3DAA7EE9" w14:textId="77777777" w:rsidR="001E719E" w:rsidRPr="00BE56A9" w:rsidRDefault="001E719E" w:rsidP="001E719E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BE56A9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BE56A9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BE56A9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BE56A9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0000"/>
                <w:sz w:val="20"/>
                <w:szCs w:val="20"/>
              </w:rPr>
              <w:t>-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  <w:p w14:paraId="50D3817E" w14:textId="77777777" w:rsidR="001E719E" w:rsidRPr="00BE56A9" w:rsidRDefault="001E719E" w:rsidP="001E719E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BE56A9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BE56A9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BE56A9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BE56A9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0000"/>
                <w:sz w:val="20"/>
                <w:szCs w:val="20"/>
              </w:rPr>
              <w:t>-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  <w:p w14:paraId="60BD8E22" w14:textId="5D1B983D" w:rsidR="001E719E" w:rsidRPr="00BE56A9" w:rsidRDefault="001E719E" w:rsidP="001E719E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BE56A9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BE56A9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BE56A9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BE56A9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0000"/>
                <w:sz w:val="20"/>
                <w:szCs w:val="20"/>
              </w:rPr>
              <w:t>-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</w:tc>
        <w:tc>
          <w:tcPr>
            <w:tcW w:w="4981" w:type="dxa"/>
          </w:tcPr>
          <w:p w14:paraId="7D7DC4AB" w14:textId="77777777" w:rsidR="001E719E" w:rsidRPr="00F62CA6" w:rsidRDefault="001E719E" w:rsidP="001E719E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F62CA6">
              <w:rPr>
                <w:rFonts w:ascii="Calibri" w:eastAsia="Liberation Serif" w:hAnsi="Calibri" w:cs="Calibri"/>
                <w:sz w:val="20"/>
                <w:szCs w:val="20"/>
              </w:rPr>
              <w:t>-1</w:t>
            </w:r>
          </w:p>
          <w:p w14:paraId="5CEED12D" w14:textId="77777777" w:rsidR="001E719E" w:rsidRPr="00F62CA6" w:rsidRDefault="001E719E" w:rsidP="001E719E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F62CA6">
              <w:rPr>
                <w:rFonts w:ascii="Calibri" w:eastAsia="Liberation Serif" w:hAnsi="Calibri" w:cs="Calibri"/>
                <w:sz w:val="20"/>
                <w:szCs w:val="20"/>
              </w:rPr>
              <w:t>-2</w:t>
            </w:r>
          </w:p>
          <w:p w14:paraId="50DB8B55" w14:textId="77777777" w:rsidR="001E719E" w:rsidRPr="00F62CA6" w:rsidRDefault="001E719E" w:rsidP="001E719E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F62CA6">
              <w:rPr>
                <w:rFonts w:ascii="Calibri" w:eastAsia="Liberation Serif" w:hAnsi="Calibri" w:cs="Calibri"/>
                <w:sz w:val="20"/>
                <w:szCs w:val="20"/>
              </w:rPr>
              <w:t>-10</w:t>
            </w:r>
          </w:p>
          <w:p w14:paraId="2DCEFF58" w14:textId="117D0982" w:rsidR="001E719E" w:rsidRPr="00BE56A9" w:rsidRDefault="001E719E" w:rsidP="001E719E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F62CA6">
              <w:rPr>
                <w:rFonts w:ascii="Calibri" w:eastAsia="Liberation Serif" w:hAnsi="Calibri" w:cs="Calibri"/>
                <w:sz w:val="20"/>
                <w:szCs w:val="20"/>
              </w:rPr>
              <w:t>0</w:t>
            </w:r>
          </w:p>
        </w:tc>
      </w:tr>
    </w:tbl>
    <w:p w14:paraId="14D10FB5" w14:textId="77777777" w:rsidR="00551043" w:rsidRDefault="00551043" w:rsidP="00A66223">
      <w:pPr>
        <w:rPr>
          <w:rFonts w:ascii="Calibri" w:eastAsia="Liberation Serif" w:hAnsi="Calibri" w:cs="Calibri"/>
          <w:sz w:val="20"/>
          <w:szCs w:val="20"/>
        </w:rPr>
      </w:pPr>
    </w:p>
    <w:p w14:paraId="1EF7546C" w14:textId="77777777" w:rsidR="001E719E" w:rsidRDefault="001E719E" w:rsidP="00A66223">
      <w:pPr>
        <w:rPr>
          <w:rFonts w:ascii="Calibri" w:eastAsia="Liberation Serif" w:hAnsi="Calibri" w:cs="Calibri"/>
          <w:sz w:val="20"/>
          <w:szCs w:val="20"/>
        </w:rPr>
      </w:pPr>
    </w:p>
    <w:p w14:paraId="5466FA47" w14:textId="77777777" w:rsidR="001E719E" w:rsidRDefault="001E719E" w:rsidP="00A66223">
      <w:pPr>
        <w:rPr>
          <w:rFonts w:ascii="Calibri" w:eastAsia="Liberation Serif" w:hAnsi="Calibri" w:cs="Calibri"/>
          <w:sz w:val="20"/>
          <w:szCs w:val="20"/>
        </w:rPr>
      </w:pPr>
    </w:p>
    <w:p w14:paraId="431D4F34" w14:textId="77777777" w:rsidR="001E719E" w:rsidRDefault="001E719E" w:rsidP="00A66223">
      <w:pPr>
        <w:rPr>
          <w:rFonts w:ascii="Calibri" w:eastAsia="Liberation Serif" w:hAnsi="Calibri" w:cs="Calibri"/>
          <w:sz w:val="20"/>
          <w:szCs w:val="20"/>
        </w:rPr>
      </w:pPr>
    </w:p>
    <w:p w14:paraId="453FF62C" w14:textId="77777777" w:rsidR="001E719E" w:rsidRDefault="001E719E" w:rsidP="00A66223">
      <w:pPr>
        <w:rPr>
          <w:rFonts w:ascii="Calibri" w:eastAsia="Liberation Serif" w:hAnsi="Calibri" w:cs="Calibri"/>
          <w:sz w:val="20"/>
          <w:szCs w:val="20"/>
        </w:rPr>
      </w:pPr>
    </w:p>
    <w:p w14:paraId="7323E27D" w14:textId="77777777" w:rsidR="001E719E" w:rsidRDefault="001E719E" w:rsidP="00A66223">
      <w:pPr>
        <w:rPr>
          <w:rFonts w:ascii="Calibri" w:eastAsia="Liberation Serif" w:hAnsi="Calibri" w:cs="Calibri"/>
          <w:sz w:val="20"/>
          <w:szCs w:val="20"/>
        </w:rPr>
      </w:pPr>
    </w:p>
    <w:p w14:paraId="2DBEA1DB" w14:textId="77777777" w:rsidR="001E719E" w:rsidRDefault="001E719E" w:rsidP="00A66223">
      <w:pPr>
        <w:rPr>
          <w:rFonts w:ascii="Calibri" w:eastAsia="Liberation Serif" w:hAnsi="Calibri" w:cs="Calibri"/>
          <w:sz w:val="20"/>
          <w:szCs w:val="20"/>
        </w:rPr>
      </w:pPr>
    </w:p>
    <w:p w14:paraId="073752E5" w14:textId="77777777" w:rsidR="001E719E" w:rsidRDefault="001E719E" w:rsidP="00A66223">
      <w:pPr>
        <w:rPr>
          <w:rFonts w:ascii="Calibri" w:eastAsia="Liberation Serif" w:hAnsi="Calibri" w:cs="Calibri"/>
          <w:sz w:val="20"/>
          <w:szCs w:val="20"/>
        </w:rPr>
      </w:pPr>
    </w:p>
    <w:p w14:paraId="28308C40" w14:textId="77777777" w:rsidR="001E719E" w:rsidRDefault="001E719E" w:rsidP="00A66223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1E719E" w14:paraId="3F474F9F" w14:textId="77777777" w:rsidTr="00126EE8">
        <w:tc>
          <w:tcPr>
            <w:tcW w:w="4981" w:type="dxa"/>
            <w:shd w:val="clear" w:color="auto" w:fill="F2F2F2" w:themeFill="background1" w:themeFillShade="F2"/>
          </w:tcPr>
          <w:p w14:paraId="58BF6831" w14:textId="77777777" w:rsidR="001E719E" w:rsidRPr="008038F3" w:rsidRDefault="001E719E" w:rsidP="000A186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lastRenderedPageBreak/>
              <w:t>Multiplication</w:t>
            </w:r>
          </w:p>
        </w:tc>
        <w:tc>
          <w:tcPr>
            <w:tcW w:w="4981" w:type="dxa"/>
            <w:shd w:val="clear" w:color="auto" w:fill="F2F2F2" w:themeFill="background1" w:themeFillShade="F2"/>
          </w:tcPr>
          <w:p w14:paraId="3E6B8E85" w14:textId="07AECA38" w:rsidR="001E719E" w:rsidRPr="008038F3" w:rsidRDefault="001E719E" w:rsidP="000A186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</w:tr>
      <w:tr w:rsidR="001E719E" w14:paraId="590619FA" w14:textId="77777777" w:rsidTr="00337156">
        <w:tc>
          <w:tcPr>
            <w:tcW w:w="4981" w:type="dxa"/>
          </w:tcPr>
          <w:p w14:paraId="4C68634E" w14:textId="77777777" w:rsidR="001E719E" w:rsidRPr="00BE56A9" w:rsidRDefault="001E719E" w:rsidP="00BE56A9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BE56A9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98658"/>
                <w:sz w:val="20"/>
                <w:szCs w:val="20"/>
              </w:rPr>
              <w:t>1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5BB6793B" w14:textId="77777777" w:rsidR="001E719E" w:rsidRPr="00BE56A9" w:rsidRDefault="001E719E" w:rsidP="00BE56A9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BE56A9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98658"/>
                <w:sz w:val="20"/>
                <w:szCs w:val="20"/>
              </w:rPr>
              <w:t>2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0255BABB" w14:textId="77777777" w:rsidR="001E719E" w:rsidRPr="00BE56A9" w:rsidRDefault="001E719E" w:rsidP="00BE56A9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BE56A9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1080"/>
                <w:sz w:val="20"/>
                <w:szCs w:val="20"/>
              </w:rPr>
              <w:t>z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0000"/>
                <w:sz w:val="20"/>
                <w:szCs w:val="20"/>
              </w:rPr>
              <w:t>*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  <w:r w:rsidRPr="00BE56A9">
              <w:rPr>
                <w:rFonts w:ascii="Consolas" w:hAnsi="Consolas"/>
                <w:color w:val="008000"/>
                <w:sz w:val="20"/>
                <w:szCs w:val="20"/>
              </w:rPr>
              <w:t>//2 is assigned to z</w:t>
            </w:r>
          </w:p>
          <w:p w14:paraId="7421696D" w14:textId="77777777" w:rsidR="001E719E" w:rsidRDefault="001E719E" w:rsidP="00BE56A9">
            <w:pPr>
              <w:shd w:val="clear" w:color="auto" w:fill="FFFFFF"/>
              <w:spacing w:line="360" w:lineRule="atLeast"/>
              <w:rPr>
                <w:rFonts w:ascii="Consolas" w:hAnsi="Consolas"/>
                <w:color w:val="008000"/>
                <w:sz w:val="20"/>
                <w:szCs w:val="20"/>
              </w:rPr>
            </w:pPr>
            <w:r w:rsidRPr="00BE56A9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0000"/>
                <w:sz w:val="20"/>
                <w:szCs w:val="20"/>
              </w:rPr>
              <w:t>*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1080"/>
                <w:sz w:val="20"/>
                <w:szCs w:val="20"/>
              </w:rPr>
              <w:t>z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  <w:r w:rsidRPr="00BE56A9">
              <w:rPr>
                <w:rFonts w:ascii="Consolas" w:hAnsi="Consolas"/>
                <w:color w:val="008000"/>
                <w:sz w:val="20"/>
                <w:szCs w:val="20"/>
              </w:rPr>
              <w:t>//2 is re-assigned to x</w:t>
            </w:r>
          </w:p>
          <w:p w14:paraId="40D66B84" w14:textId="27825A12" w:rsidR="001E719E" w:rsidRPr="00BE56A9" w:rsidRDefault="001E719E" w:rsidP="001E719E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BE56A9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BE56A9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BE56A9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BE56A9">
              <w:rPr>
                <w:rFonts w:ascii="Consolas" w:hAnsi="Consolas"/>
                <w:color w:val="001080"/>
                <w:sz w:val="20"/>
                <w:szCs w:val="20"/>
              </w:rPr>
              <w:t>z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  <w:p w14:paraId="7CE77699" w14:textId="22A50B55" w:rsidR="001E719E" w:rsidRPr="00BE56A9" w:rsidRDefault="001E719E" w:rsidP="001E719E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BE56A9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BE56A9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BE56A9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BE56A9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0000"/>
                <w:sz w:val="20"/>
                <w:szCs w:val="20"/>
              </w:rPr>
              <w:t>*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  <w:p w14:paraId="56BDCF01" w14:textId="7CF478FC" w:rsidR="001E719E" w:rsidRPr="00BE56A9" w:rsidRDefault="001E719E" w:rsidP="001E719E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BE56A9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BE56A9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BE56A9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BE56A9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0000"/>
                <w:sz w:val="20"/>
                <w:szCs w:val="20"/>
              </w:rPr>
              <w:t>*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  <w:p w14:paraId="6F9ED3CC" w14:textId="36A6765A" w:rsidR="001E719E" w:rsidRPr="00BE56A9" w:rsidRDefault="001E719E" w:rsidP="001E719E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BE56A9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BE56A9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BE56A9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BE56A9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00000"/>
                <w:sz w:val="20"/>
                <w:szCs w:val="20"/>
              </w:rPr>
              <w:t>*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BE56A9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BE56A9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</w:tc>
        <w:tc>
          <w:tcPr>
            <w:tcW w:w="4981" w:type="dxa"/>
          </w:tcPr>
          <w:p w14:paraId="4514059A" w14:textId="77777777" w:rsidR="001E719E" w:rsidRPr="001E719E" w:rsidRDefault="001E719E" w:rsidP="001E719E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1E719E">
              <w:rPr>
                <w:rFonts w:ascii="Calibri" w:eastAsia="Liberation Serif" w:hAnsi="Calibri" w:cs="Calibri"/>
                <w:sz w:val="20"/>
                <w:szCs w:val="20"/>
              </w:rPr>
              <w:t>2</w:t>
            </w:r>
          </w:p>
          <w:p w14:paraId="2C27AC5A" w14:textId="77777777" w:rsidR="001E719E" w:rsidRPr="001E719E" w:rsidRDefault="001E719E" w:rsidP="001E719E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1E719E">
              <w:rPr>
                <w:rFonts w:ascii="Calibri" w:eastAsia="Liberation Serif" w:hAnsi="Calibri" w:cs="Calibri"/>
                <w:sz w:val="20"/>
                <w:szCs w:val="20"/>
              </w:rPr>
              <w:t>4</w:t>
            </w:r>
          </w:p>
          <w:p w14:paraId="090BD682" w14:textId="77777777" w:rsidR="001E719E" w:rsidRPr="001E719E" w:rsidRDefault="001E719E" w:rsidP="001E719E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1E719E">
              <w:rPr>
                <w:rFonts w:ascii="Calibri" w:eastAsia="Liberation Serif" w:hAnsi="Calibri" w:cs="Calibri"/>
                <w:sz w:val="20"/>
                <w:szCs w:val="20"/>
              </w:rPr>
              <w:t>20</w:t>
            </w:r>
          </w:p>
          <w:p w14:paraId="0EE096CE" w14:textId="2630FC97" w:rsidR="001E719E" w:rsidRPr="008038F3" w:rsidRDefault="001E719E" w:rsidP="001E719E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1E719E">
              <w:rPr>
                <w:rFonts w:ascii="Calibri" w:eastAsia="Liberation Serif" w:hAnsi="Calibri" w:cs="Calibri"/>
                <w:sz w:val="20"/>
                <w:szCs w:val="20"/>
              </w:rPr>
              <w:t>100</w:t>
            </w:r>
          </w:p>
        </w:tc>
      </w:tr>
    </w:tbl>
    <w:p w14:paraId="275AC768" w14:textId="77777777" w:rsidR="007D5FE4" w:rsidRDefault="007D5FE4" w:rsidP="00A66223">
      <w:pPr>
        <w:rPr>
          <w:rFonts w:ascii="Calibri" w:eastAsia="Liberation Serif" w:hAnsi="Calibri" w:cs="Calibri"/>
          <w:sz w:val="20"/>
          <w:szCs w:val="20"/>
        </w:rPr>
      </w:pPr>
    </w:p>
    <w:p w14:paraId="56C5E033" w14:textId="286328CF" w:rsidR="003F0E80" w:rsidRDefault="003F0E80" w:rsidP="00A66223">
      <w:pPr>
        <w:rPr>
          <w:rFonts w:ascii="Calibri" w:eastAsia="Liberation Serif" w:hAnsi="Calibri" w:cs="Calibri"/>
          <w:sz w:val="20"/>
          <w:szCs w:val="20"/>
        </w:rPr>
      </w:pPr>
      <w:r w:rsidRPr="003F0E80">
        <w:rPr>
          <w:rFonts w:ascii="Calibri" w:eastAsia="Liberation Serif" w:hAnsi="Calibri" w:cs="Calibri"/>
          <w:sz w:val="20"/>
          <w:szCs w:val="20"/>
        </w:rPr>
        <w:t>The below example illustrates how int type variables are treated. If the result of the division is a fraction, the decimal places are "cut off" - </w:t>
      </w:r>
      <w:r w:rsidRPr="00006852">
        <w:rPr>
          <w:rFonts w:ascii="Calibri" w:eastAsia="Liberation Serif" w:hAnsi="Calibri" w:cs="Calibri"/>
          <w:i/>
          <w:iCs/>
          <w:sz w:val="20"/>
          <w:szCs w:val="20"/>
        </w:rPr>
        <w:t>int variable types do not round</w:t>
      </w:r>
      <w:r w:rsidRPr="003F0E80">
        <w:rPr>
          <w:rFonts w:ascii="Calibri" w:eastAsia="Liberation Serif" w:hAnsi="Calibri" w:cs="Calibri"/>
          <w:sz w:val="20"/>
          <w:szCs w:val="20"/>
        </w:rPr>
        <w:t>.</w:t>
      </w:r>
    </w:p>
    <w:p w14:paraId="552E401C" w14:textId="77777777" w:rsidR="003F0E80" w:rsidRDefault="003F0E80" w:rsidP="00A66223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6852" w14:paraId="47E4569D" w14:textId="77777777" w:rsidTr="00DF43BC">
        <w:tc>
          <w:tcPr>
            <w:tcW w:w="4981" w:type="dxa"/>
            <w:shd w:val="clear" w:color="auto" w:fill="F2F2F2" w:themeFill="background1" w:themeFillShade="F2"/>
          </w:tcPr>
          <w:p w14:paraId="289FDEBD" w14:textId="77777777" w:rsidR="00006852" w:rsidRPr="008038F3" w:rsidRDefault="00006852" w:rsidP="000A186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Division</w:t>
            </w:r>
          </w:p>
        </w:tc>
        <w:tc>
          <w:tcPr>
            <w:tcW w:w="4981" w:type="dxa"/>
            <w:shd w:val="clear" w:color="auto" w:fill="F2F2F2" w:themeFill="background1" w:themeFillShade="F2"/>
          </w:tcPr>
          <w:p w14:paraId="2B6E7752" w14:textId="29C3394D" w:rsidR="00006852" w:rsidRPr="008038F3" w:rsidRDefault="00006852" w:rsidP="000A186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</w:tr>
      <w:tr w:rsidR="00006852" w14:paraId="7E043E5A" w14:textId="77777777" w:rsidTr="009E6C9C">
        <w:tc>
          <w:tcPr>
            <w:tcW w:w="4981" w:type="dxa"/>
          </w:tcPr>
          <w:p w14:paraId="5737AAA3" w14:textId="77777777" w:rsidR="00006852" w:rsidRPr="00C46454" w:rsidRDefault="00006852" w:rsidP="00C46454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C46454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C46454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C46454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C46454">
              <w:rPr>
                <w:rFonts w:ascii="Consolas" w:hAnsi="Consolas"/>
                <w:color w:val="098658"/>
                <w:sz w:val="20"/>
                <w:szCs w:val="20"/>
              </w:rPr>
              <w:t>1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0D9A03D0" w14:textId="77777777" w:rsidR="00006852" w:rsidRPr="00C46454" w:rsidRDefault="00006852" w:rsidP="00C46454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C46454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C46454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C46454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C46454">
              <w:rPr>
                <w:rFonts w:ascii="Consolas" w:hAnsi="Consolas"/>
                <w:color w:val="098658"/>
                <w:sz w:val="20"/>
                <w:szCs w:val="20"/>
              </w:rPr>
              <w:t>2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6890F8CF" w14:textId="77777777" w:rsidR="00006852" w:rsidRPr="00C46454" w:rsidRDefault="00006852" w:rsidP="00C46454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C46454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C46454">
              <w:rPr>
                <w:rFonts w:ascii="Consolas" w:hAnsi="Consolas"/>
                <w:color w:val="001080"/>
                <w:sz w:val="20"/>
                <w:szCs w:val="20"/>
              </w:rPr>
              <w:t>z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C46454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C46454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r w:rsidRPr="00C46454"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r w:rsidRPr="00C46454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  <w:r w:rsidRPr="00C46454">
              <w:rPr>
                <w:rFonts w:ascii="Consolas" w:hAnsi="Consolas"/>
                <w:color w:val="008000"/>
                <w:sz w:val="20"/>
                <w:szCs w:val="20"/>
              </w:rPr>
              <w:t>//2 is assigned to z</w:t>
            </w:r>
          </w:p>
          <w:p w14:paraId="39F12905" w14:textId="77777777" w:rsidR="00006852" w:rsidRDefault="00006852" w:rsidP="00C46454">
            <w:pPr>
              <w:shd w:val="clear" w:color="auto" w:fill="FFFFFF"/>
              <w:spacing w:line="360" w:lineRule="atLeast"/>
              <w:rPr>
                <w:rFonts w:ascii="Consolas" w:hAnsi="Consolas"/>
                <w:color w:val="008000"/>
                <w:sz w:val="20"/>
                <w:szCs w:val="20"/>
              </w:rPr>
            </w:pPr>
            <w:r w:rsidRPr="00C46454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C46454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C46454">
              <w:rPr>
                <w:rFonts w:ascii="Consolas" w:hAnsi="Consolas"/>
                <w:color w:val="001080"/>
                <w:sz w:val="20"/>
                <w:szCs w:val="20"/>
              </w:rPr>
              <w:t>z</w:t>
            </w:r>
            <w:r w:rsidRPr="00C46454"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r w:rsidRPr="00C46454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  <w:r w:rsidRPr="00C46454">
              <w:rPr>
                <w:rFonts w:ascii="Consolas" w:hAnsi="Consolas"/>
                <w:color w:val="008000"/>
                <w:sz w:val="20"/>
                <w:szCs w:val="20"/>
              </w:rPr>
              <w:t>//2 is re-assigned to x</w:t>
            </w:r>
          </w:p>
          <w:p w14:paraId="73BF83BF" w14:textId="23E3609D" w:rsidR="00006852" w:rsidRPr="00C46454" w:rsidRDefault="00006852" w:rsidP="00006852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C46454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C46454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C46454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C46454">
              <w:rPr>
                <w:rFonts w:ascii="Consolas" w:hAnsi="Consolas"/>
                <w:color w:val="001080"/>
                <w:sz w:val="20"/>
                <w:szCs w:val="20"/>
              </w:rPr>
              <w:t>z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  <w:p w14:paraId="152E3BE9" w14:textId="66FFC7AF" w:rsidR="00006852" w:rsidRPr="00C46454" w:rsidRDefault="00006852" w:rsidP="00006852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C46454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C46454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C46454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C46454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C46454"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r w:rsidRPr="00C46454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  <w:p w14:paraId="29BD277F" w14:textId="5AEB4BC0" w:rsidR="00006852" w:rsidRPr="00C46454" w:rsidRDefault="00006852" w:rsidP="00006852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C46454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C46454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C46454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C46454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C46454"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r w:rsidRPr="00C46454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  <w:p w14:paraId="69EA6033" w14:textId="4721BA0F" w:rsidR="00006852" w:rsidRPr="00C46454" w:rsidRDefault="00006852" w:rsidP="00006852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C46454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C46454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C46454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C46454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C46454"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r w:rsidRPr="00C46454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C46454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</w:tc>
        <w:tc>
          <w:tcPr>
            <w:tcW w:w="4981" w:type="dxa"/>
          </w:tcPr>
          <w:p w14:paraId="7C7B9FE4" w14:textId="77777777" w:rsidR="00006852" w:rsidRPr="00006852" w:rsidRDefault="00006852" w:rsidP="00006852">
            <w:pPr>
              <w:shd w:val="clear" w:color="auto" w:fill="FFFFFF"/>
              <w:rPr>
                <w:rFonts w:ascii="Calibri" w:hAnsi="Calibri" w:cs="Calibri"/>
                <w:color w:val="3B3B3B"/>
                <w:sz w:val="20"/>
                <w:szCs w:val="20"/>
              </w:rPr>
            </w:pPr>
            <w:r w:rsidRPr="00006852">
              <w:rPr>
                <w:rFonts w:ascii="Calibri" w:hAnsi="Calibri" w:cs="Calibri"/>
                <w:color w:val="3B3B3B"/>
                <w:sz w:val="20"/>
                <w:szCs w:val="20"/>
              </w:rPr>
              <w:t>2</w:t>
            </w:r>
          </w:p>
          <w:p w14:paraId="5992569F" w14:textId="77777777" w:rsidR="00006852" w:rsidRPr="00006852" w:rsidRDefault="00006852" w:rsidP="00006852">
            <w:pPr>
              <w:shd w:val="clear" w:color="auto" w:fill="FFFFFF"/>
              <w:rPr>
                <w:rFonts w:ascii="Calibri" w:hAnsi="Calibri" w:cs="Calibri"/>
                <w:color w:val="3B3B3B"/>
                <w:sz w:val="20"/>
                <w:szCs w:val="20"/>
              </w:rPr>
            </w:pPr>
            <w:r w:rsidRPr="00006852">
              <w:rPr>
                <w:rFonts w:ascii="Calibri" w:hAnsi="Calibri" w:cs="Calibri"/>
                <w:color w:val="3B3B3B"/>
                <w:sz w:val="20"/>
                <w:szCs w:val="20"/>
              </w:rPr>
              <w:t>1</w:t>
            </w:r>
          </w:p>
          <w:p w14:paraId="55E62A73" w14:textId="77777777" w:rsidR="00006852" w:rsidRPr="00006852" w:rsidRDefault="00006852" w:rsidP="00006852">
            <w:pPr>
              <w:shd w:val="clear" w:color="auto" w:fill="FFFFFF"/>
              <w:rPr>
                <w:rFonts w:ascii="Calibri" w:hAnsi="Calibri" w:cs="Calibri"/>
                <w:color w:val="3B3B3B"/>
                <w:sz w:val="20"/>
                <w:szCs w:val="20"/>
              </w:rPr>
            </w:pPr>
            <w:r w:rsidRPr="00006852">
              <w:rPr>
                <w:rFonts w:ascii="Calibri" w:hAnsi="Calibri" w:cs="Calibri"/>
                <w:color w:val="3B3B3B"/>
                <w:sz w:val="20"/>
                <w:szCs w:val="20"/>
              </w:rPr>
              <w:t>0</w:t>
            </w:r>
          </w:p>
          <w:p w14:paraId="0E7372B5" w14:textId="79F76B65" w:rsidR="00006852" w:rsidRPr="008038F3" w:rsidRDefault="00006852" w:rsidP="00006852">
            <w:pPr>
              <w:shd w:val="clear" w:color="auto" w:fill="FFFFFF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006852">
              <w:rPr>
                <w:rFonts w:ascii="Calibri" w:hAnsi="Calibri" w:cs="Calibri"/>
                <w:color w:val="3B3B3B"/>
                <w:sz w:val="20"/>
                <w:szCs w:val="20"/>
              </w:rPr>
              <w:t>1</w:t>
            </w:r>
          </w:p>
        </w:tc>
      </w:tr>
    </w:tbl>
    <w:p w14:paraId="02CDC796" w14:textId="77777777" w:rsidR="00BC357F" w:rsidRDefault="00BC357F" w:rsidP="00A66223">
      <w:pPr>
        <w:rPr>
          <w:rFonts w:ascii="Calibri" w:eastAsia="Liberation Serif" w:hAnsi="Calibri" w:cs="Calibri"/>
          <w:sz w:val="20"/>
          <w:szCs w:val="20"/>
        </w:rPr>
      </w:pPr>
    </w:p>
    <w:p w14:paraId="63FD4F4F" w14:textId="4ED56BB5" w:rsidR="003F0E80" w:rsidRDefault="003F0E80" w:rsidP="00A66223">
      <w:pPr>
        <w:rPr>
          <w:rFonts w:ascii="Calibri" w:eastAsia="Liberation Serif" w:hAnsi="Calibri" w:cs="Calibri"/>
          <w:sz w:val="20"/>
          <w:szCs w:val="20"/>
        </w:rPr>
      </w:pPr>
      <w:r w:rsidRPr="003F0E80">
        <w:rPr>
          <w:rFonts w:ascii="Calibri" w:eastAsia="Liberation Serif" w:hAnsi="Calibri" w:cs="Calibri"/>
          <w:sz w:val="20"/>
          <w:szCs w:val="20"/>
        </w:rPr>
        <w:t xml:space="preserve">Modulus prints the remainder of a division operation. For example, </w:t>
      </w:r>
      <w:proofErr w:type="spellStart"/>
      <w:r w:rsidRPr="003F0E80">
        <w:rPr>
          <w:rFonts w:ascii="Calibri" w:eastAsia="Liberation Serif" w:hAnsi="Calibri" w:cs="Calibri"/>
          <w:sz w:val="20"/>
          <w:szCs w:val="20"/>
        </w:rPr>
        <w:t>System.out.println</w:t>
      </w:r>
      <w:proofErr w:type="spellEnd"/>
      <w:r w:rsidRPr="003F0E80">
        <w:rPr>
          <w:rFonts w:ascii="Calibri" w:eastAsia="Liberation Serif" w:hAnsi="Calibri" w:cs="Calibri"/>
          <w:sz w:val="20"/>
          <w:szCs w:val="20"/>
        </w:rPr>
        <w:t xml:space="preserve">(5%3); will print 2. This is because when 5 is divided by 3, the remainder is 2. Modulus gives the remainder. Modulus also handles negatives. The answer to </w:t>
      </w:r>
      <w:proofErr w:type="spellStart"/>
      <w:r w:rsidRPr="003F0E80">
        <w:rPr>
          <w:rFonts w:ascii="Calibri" w:eastAsia="Liberation Serif" w:hAnsi="Calibri" w:cs="Calibri"/>
          <w:sz w:val="20"/>
          <w:szCs w:val="20"/>
        </w:rPr>
        <w:t>a%b</w:t>
      </w:r>
      <w:proofErr w:type="spellEnd"/>
      <w:r w:rsidRPr="003F0E80">
        <w:rPr>
          <w:rFonts w:ascii="Calibri" w:eastAsia="Liberation Serif" w:hAnsi="Calibri" w:cs="Calibri"/>
          <w:sz w:val="20"/>
          <w:szCs w:val="20"/>
        </w:rPr>
        <w:t xml:space="preserve"> has the same sign as a. The sign of b is ignored.</w:t>
      </w:r>
    </w:p>
    <w:p w14:paraId="17520A10" w14:textId="77777777" w:rsidR="003F0E80" w:rsidRDefault="003F0E80" w:rsidP="00A66223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6852" w14:paraId="5500114A" w14:textId="77777777" w:rsidTr="005E5D77">
        <w:tc>
          <w:tcPr>
            <w:tcW w:w="4981" w:type="dxa"/>
            <w:shd w:val="clear" w:color="auto" w:fill="F2F2F2" w:themeFill="background1" w:themeFillShade="F2"/>
          </w:tcPr>
          <w:p w14:paraId="74A2CDC2" w14:textId="77777777" w:rsidR="00006852" w:rsidRPr="008038F3" w:rsidRDefault="00006852" w:rsidP="000A186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Modulus</w:t>
            </w:r>
          </w:p>
        </w:tc>
        <w:tc>
          <w:tcPr>
            <w:tcW w:w="4981" w:type="dxa"/>
            <w:shd w:val="clear" w:color="auto" w:fill="F2F2F2" w:themeFill="background1" w:themeFillShade="F2"/>
          </w:tcPr>
          <w:p w14:paraId="093518AB" w14:textId="233A1B93" w:rsidR="00006852" w:rsidRPr="008038F3" w:rsidRDefault="00006852" w:rsidP="000A186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</w:tr>
      <w:tr w:rsidR="00006852" w14:paraId="621B4D64" w14:textId="77777777" w:rsidTr="00ED0229">
        <w:tc>
          <w:tcPr>
            <w:tcW w:w="4981" w:type="dxa"/>
          </w:tcPr>
          <w:p w14:paraId="02AD34B1" w14:textId="77777777" w:rsidR="00006852" w:rsidRPr="003F0E80" w:rsidRDefault="00006852" w:rsidP="003F0E80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3F0E80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3F0E80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3F0E80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3F0E80">
              <w:rPr>
                <w:rFonts w:ascii="Consolas" w:hAnsi="Consolas"/>
                <w:color w:val="098658"/>
                <w:sz w:val="20"/>
                <w:szCs w:val="20"/>
              </w:rPr>
              <w:t>1</w:t>
            </w:r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49CB1AEE" w14:textId="77777777" w:rsidR="00006852" w:rsidRPr="003F0E80" w:rsidRDefault="00006852" w:rsidP="003F0E80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3F0E80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3F0E80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3F0E80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3F0E80">
              <w:rPr>
                <w:rFonts w:ascii="Consolas" w:hAnsi="Consolas"/>
                <w:color w:val="098658"/>
                <w:sz w:val="20"/>
                <w:szCs w:val="20"/>
              </w:rPr>
              <w:t>2</w:t>
            </w:r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0FD4F1E3" w14:textId="77777777" w:rsidR="00006852" w:rsidRPr="003F0E80" w:rsidRDefault="00006852" w:rsidP="003F0E80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3F0E80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3F0E80">
              <w:rPr>
                <w:rFonts w:ascii="Consolas" w:hAnsi="Consolas"/>
                <w:color w:val="001080"/>
                <w:sz w:val="20"/>
                <w:szCs w:val="20"/>
              </w:rPr>
              <w:t>z</w:t>
            </w:r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3F0E80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3F0E80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3F0E80">
              <w:rPr>
                <w:rFonts w:ascii="Consolas" w:hAnsi="Consolas"/>
                <w:color w:val="000000"/>
                <w:sz w:val="20"/>
                <w:szCs w:val="20"/>
              </w:rPr>
              <w:t>%</w:t>
            </w:r>
            <w:r w:rsidRPr="003F0E80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proofErr w:type="spellEnd"/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  <w:r w:rsidRPr="003F0E80">
              <w:rPr>
                <w:rFonts w:ascii="Consolas" w:hAnsi="Consolas"/>
                <w:color w:val="008000"/>
                <w:sz w:val="20"/>
                <w:szCs w:val="20"/>
              </w:rPr>
              <w:t>//1 is assigned to z</w:t>
            </w:r>
          </w:p>
          <w:p w14:paraId="6C982A64" w14:textId="77777777" w:rsidR="00006852" w:rsidRDefault="00006852" w:rsidP="003F0E80">
            <w:pPr>
              <w:shd w:val="clear" w:color="auto" w:fill="FFFFFF"/>
              <w:spacing w:line="360" w:lineRule="atLeast"/>
              <w:rPr>
                <w:rFonts w:ascii="Consolas" w:hAnsi="Consolas"/>
                <w:color w:val="008000"/>
                <w:sz w:val="20"/>
                <w:szCs w:val="20"/>
              </w:rPr>
            </w:pPr>
            <w:r w:rsidRPr="003F0E80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3F0E80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3F0E80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3F0E80">
              <w:rPr>
                <w:rFonts w:ascii="Consolas" w:hAnsi="Consolas"/>
                <w:color w:val="000000"/>
                <w:sz w:val="20"/>
                <w:szCs w:val="20"/>
              </w:rPr>
              <w:t>%</w:t>
            </w:r>
            <w:r w:rsidRPr="003F0E80">
              <w:rPr>
                <w:rFonts w:ascii="Consolas" w:hAnsi="Consolas"/>
                <w:color w:val="001080"/>
                <w:sz w:val="20"/>
                <w:szCs w:val="20"/>
              </w:rPr>
              <w:t>z</w:t>
            </w:r>
            <w:proofErr w:type="spellEnd"/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  <w:r w:rsidRPr="003F0E80">
              <w:rPr>
                <w:rFonts w:ascii="Consolas" w:hAnsi="Consolas"/>
                <w:color w:val="008000"/>
                <w:sz w:val="20"/>
                <w:szCs w:val="20"/>
              </w:rPr>
              <w:t>//0 is re-assigned to x</w:t>
            </w:r>
          </w:p>
          <w:p w14:paraId="249F3338" w14:textId="784E017F" w:rsidR="00006852" w:rsidRPr="003F0E80" w:rsidRDefault="00006852" w:rsidP="00006852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3F0E80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3F0E80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3F0E80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3F0E80">
              <w:rPr>
                <w:rFonts w:ascii="Consolas" w:hAnsi="Consolas"/>
                <w:color w:val="001080"/>
                <w:sz w:val="20"/>
                <w:szCs w:val="20"/>
              </w:rPr>
              <w:t>z</w:t>
            </w:r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  <w:p w14:paraId="0A7CAC9C" w14:textId="61E855CB" w:rsidR="00006852" w:rsidRPr="003F0E80" w:rsidRDefault="00006852" w:rsidP="00006852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3F0E80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3F0E80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3F0E80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proofErr w:type="spellStart"/>
            <w:r w:rsidRPr="003F0E80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3F0E80">
              <w:rPr>
                <w:rFonts w:ascii="Consolas" w:hAnsi="Consolas"/>
                <w:color w:val="000000"/>
                <w:sz w:val="20"/>
                <w:szCs w:val="20"/>
              </w:rPr>
              <w:t>%</w:t>
            </w:r>
            <w:r w:rsidRPr="003F0E80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proofErr w:type="spellEnd"/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</w:p>
          <w:p w14:paraId="2D747E9B" w14:textId="4719EF70" w:rsidR="00006852" w:rsidRPr="003F0E80" w:rsidRDefault="00006852" w:rsidP="00006852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3F0E80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3F0E80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3F0E80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3F0E80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3F0E80">
              <w:rPr>
                <w:rFonts w:ascii="Consolas" w:hAnsi="Consolas"/>
                <w:color w:val="000000"/>
                <w:sz w:val="20"/>
                <w:szCs w:val="20"/>
              </w:rPr>
              <w:t>%</w:t>
            </w:r>
            <w:r w:rsidRPr="003F0E80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  <w:r w:rsidRPr="003F0E80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</w:p>
        </w:tc>
        <w:tc>
          <w:tcPr>
            <w:tcW w:w="4981" w:type="dxa"/>
          </w:tcPr>
          <w:p w14:paraId="360B42CD" w14:textId="77777777" w:rsidR="00006852" w:rsidRPr="004D6C2D" w:rsidRDefault="00006852" w:rsidP="004D6C2D">
            <w:pPr>
              <w:shd w:val="clear" w:color="auto" w:fill="FFFFFF"/>
              <w:rPr>
                <w:rFonts w:asciiTheme="majorHAnsi" w:hAnsiTheme="majorHAnsi" w:cstheme="majorHAnsi"/>
                <w:color w:val="3B3B3B"/>
                <w:sz w:val="20"/>
                <w:szCs w:val="20"/>
              </w:rPr>
            </w:pPr>
            <w:r w:rsidRPr="004D6C2D">
              <w:rPr>
                <w:rFonts w:asciiTheme="majorHAnsi" w:hAnsiTheme="majorHAnsi" w:cstheme="majorHAnsi"/>
                <w:color w:val="3B3B3B"/>
                <w:sz w:val="20"/>
                <w:szCs w:val="20"/>
              </w:rPr>
              <w:t>1</w:t>
            </w:r>
          </w:p>
          <w:p w14:paraId="63475EF7" w14:textId="77777777" w:rsidR="00006852" w:rsidRPr="004D6C2D" w:rsidRDefault="00006852" w:rsidP="004D6C2D">
            <w:pPr>
              <w:shd w:val="clear" w:color="auto" w:fill="FFFFFF"/>
              <w:rPr>
                <w:rFonts w:asciiTheme="majorHAnsi" w:hAnsiTheme="majorHAnsi" w:cstheme="majorHAnsi"/>
                <w:color w:val="3B3B3B"/>
                <w:sz w:val="20"/>
                <w:szCs w:val="20"/>
              </w:rPr>
            </w:pPr>
            <w:r w:rsidRPr="004D6C2D">
              <w:rPr>
                <w:rFonts w:asciiTheme="majorHAnsi" w:hAnsiTheme="majorHAnsi" w:cstheme="majorHAnsi"/>
                <w:color w:val="3B3B3B"/>
                <w:sz w:val="20"/>
                <w:szCs w:val="20"/>
              </w:rPr>
              <w:t>0</w:t>
            </w:r>
          </w:p>
          <w:p w14:paraId="6F892DC3" w14:textId="77777777" w:rsidR="00006852" w:rsidRPr="004D6C2D" w:rsidRDefault="00006852" w:rsidP="004D6C2D">
            <w:pPr>
              <w:shd w:val="clear" w:color="auto" w:fill="FFFFFF"/>
              <w:rPr>
                <w:rFonts w:asciiTheme="majorHAnsi" w:hAnsiTheme="majorHAnsi" w:cstheme="majorHAnsi"/>
                <w:color w:val="3B3B3B"/>
                <w:sz w:val="20"/>
                <w:szCs w:val="20"/>
              </w:rPr>
            </w:pPr>
            <w:r w:rsidRPr="004D6C2D">
              <w:rPr>
                <w:rFonts w:asciiTheme="majorHAnsi" w:hAnsiTheme="majorHAnsi" w:cstheme="majorHAnsi"/>
                <w:color w:val="3B3B3B"/>
                <w:sz w:val="20"/>
                <w:szCs w:val="20"/>
              </w:rPr>
              <w:t>0</w:t>
            </w:r>
          </w:p>
          <w:p w14:paraId="06A77AB6" w14:textId="490378D3" w:rsidR="00006852" w:rsidRPr="008038F3" w:rsidRDefault="00006852" w:rsidP="000A186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</w:p>
        </w:tc>
      </w:tr>
    </w:tbl>
    <w:p w14:paraId="62825DD0" w14:textId="29F31B85" w:rsidR="00A66223" w:rsidRDefault="00A66223" w:rsidP="00D8593B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60D4F445" w14:textId="63AE68E0" w:rsidR="00D8593B" w:rsidRPr="00C87C9C" w:rsidRDefault="00D8593B" w:rsidP="00D8593B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"https://hpluska.github.io/APCompSciPrinciples/ticketOutTheDoor/set35/Set35TicketOutTheDoorAPCompSciPrinciples.pdf"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="00B85B6E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8038F3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 w:rsidR="009E2791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</w:t>
      </w:r>
      <w:r w:rsidR="00B85B6E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 Exercise 1</w:t>
      </w:r>
    </w:p>
    <w:p w14:paraId="17CA93D5" w14:textId="7BB1367A" w:rsidR="009E2791" w:rsidRDefault="00D8593B" w:rsidP="000B5FBF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p w14:paraId="48E07376" w14:textId="77777777" w:rsidR="004D6C2D" w:rsidRDefault="004D6C2D" w:rsidP="000B5FBF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37378870" w14:textId="77777777" w:rsidR="004D6C2D" w:rsidRPr="000B5FBF" w:rsidRDefault="004D6C2D" w:rsidP="000B5FBF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0B5FBF" w14:paraId="490BA5E3" w14:textId="77777777" w:rsidTr="005A1C21">
        <w:tc>
          <w:tcPr>
            <w:tcW w:w="10080" w:type="dxa"/>
            <w:shd w:val="clear" w:color="auto" w:fill="E6E6E6"/>
          </w:tcPr>
          <w:p w14:paraId="7EC43AAB" w14:textId="7E7D96B1" w:rsidR="000B5FBF" w:rsidRDefault="001F7E63" w:rsidP="005A1C21">
            <w:pPr>
              <w:rPr>
                <w:b/>
                <w:color w:val="800080"/>
                <w:sz w:val="20"/>
                <w:szCs w:val="20"/>
              </w:rPr>
            </w:pPr>
            <w:r w:rsidRPr="001F7E63">
              <w:rPr>
                <w:b/>
                <w:bCs/>
                <w:color w:val="800080"/>
                <w:sz w:val="20"/>
                <w:szCs w:val="20"/>
              </w:rPr>
              <w:lastRenderedPageBreak/>
              <w:t xml:space="preserve">Skill </w:t>
            </w:r>
            <w:r w:rsidR="009F4234">
              <w:rPr>
                <w:b/>
                <w:bCs/>
                <w:color w:val="800080"/>
                <w:sz w:val="20"/>
                <w:szCs w:val="20"/>
              </w:rPr>
              <w:t>3.3: Apply unary operators</w:t>
            </w:r>
          </w:p>
        </w:tc>
      </w:tr>
    </w:tbl>
    <w:p w14:paraId="408CB6A1" w14:textId="77777777" w:rsidR="00CF604A" w:rsidRDefault="00CF604A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6140B0E" w14:textId="49E94CE7" w:rsidR="00CF604A" w:rsidRDefault="00CF604A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9F4234">
        <w:rPr>
          <w:rFonts w:ascii="Calibri" w:eastAsia="Liberation Serif" w:hAnsi="Calibri" w:cs="Calibri"/>
          <w:b/>
          <w:bCs/>
          <w:sz w:val="20"/>
          <w:szCs w:val="20"/>
        </w:rPr>
        <w:t>3</w:t>
      </w:r>
      <w:r w:rsidR="00A271BB">
        <w:rPr>
          <w:rFonts w:ascii="Calibri" w:eastAsia="Liberation Serif" w:hAnsi="Calibri" w:cs="Calibri"/>
          <w:b/>
          <w:bCs/>
          <w:sz w:val="20"/>
          <w:szCs w:val="20"/>
        </w:rPr>
        <w:t>.3</w:t>
      </w:r>
      <w:r>
        <w:rPr>
          <w:rFonts w:ascii="Calibri" w:eastAsia="Liberation Serif" w:hAnsi="Calibri" w:cs="Calibri"/>
          <w:b/>
          <w:bCs/>
          <w:sz w:val="20"/>
          <w:szCs w:val="20"/>
        </w:rPr>
        <w:t xml:space="preserve"> Concepts</w:t>
      </w:r>
    </w:p>
    <w:p w14:paraId="2FA1759F" w14:textId="77777777" w:rsidR="008224D7" w:rsidRDefault="008224D7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6EBE5370" w14:textId="77777777" w:rsidR="00BF4C06" w:rsidRPr="00BF4C06" w:rsidRDefault="00BF4C06" w:rsidP="00BF4C06">
      <w:pPr>
        <w:rPr>
          <w:rFonts w:ascii="Calibri" w:eastAsia="Liberation Serif" w:hAnsi="Calibri" w:cs="Calibri"/>
          <w:sz w:val="20"/>
          <w:szCs w:val="20"/>
        </w:rPr>
      </w:pPr>
      <w:r w:rsidRPr="00BF4C06">
        <w:rPr>
          <w:rFonts w:ascii="Calibri" w:eastAsia="Liberation Serif" w:hAnsi="Calibri" w:cs="Calibri"/>
          <w:sz w:val="20"/>
          <w:szCs w:val="20"/>
        </w:rPr>
        <w:t xml:space="preserve">The unary operators are operations that require only one operand; they perform various operations such as incrementing/decrementing a value by one, negating an expression, or inverting the value of a </w:t>
      </w:r>
      <w:proofErr w:type="spellStart"/>
      <w:r w:rsidRPr="00BF4C06">
        <w:rPr>
          <w:rFonts w:ascii="Calibri" w:eastAsia="Liberation Serif" w:hAnsi="Calibri" w:cs="Calibri"/>
          <w:sz w:val="20"/>
          <w:szCs w:val="20"/>
        </w:rPr>
        <w:t>boolean</w:t>
      </w:r>
      <w:proofErr w:type="spellEnd"/>
      <w:r w:rsidRPr="00BF4C06">
        <w:rPr>
          <w:rFonts w:ascii="Calibri" w:eastAsia="Liberation Serif" w:hAnsi="Calibri" w:cs="Calibri"/>
          <w:sz w:val="20"/>
          <w:szCs w:val="20"/>
        </w:rPr>
        <w:t>.</w:t>
      </w:r>
    </w:p>
    <w:p w14:paraId="51DA74D6" w14:textId="77777777" w:rsidR="00BF4C06" w:rsidRDefault="00BF4C06" w:rsidP="00BF4C06">
      <w:pPr>
        <w:rPr>
          <w:rFonts w:ascii="Calibri" w:eastAsia="Liberation Serif" w:hAnsi="Calibri" w:cs="Calibri"/>
          <w:sz w:val="20"/>
          <w:szCs w:val="20"/>
          <w:u w:val="single"/>
        </w:rPr>
      </w:pPr>
    </w:p>
    <w:p w14:paraId="1693F4EA" w14:textId="15149666" w:rsidR="00BF4C06" w:rsidRDefault="00BF4C06" w:rsidP="00BF4C06">
      <w:pPr>
        <w:rPr>
          <w:rFonts w:ascii="Calibri" w:eastAsia="Liberation Serif" w:hAnsi="Calibri" w:cs="Calibri"/>
          <w:sz w:val="20"/>
          <w:szCs w:val="20"/>
          <w:u w:val="single"/>
        </w:rPr>
      </w:pPr>
      <w:r w:rsidRPr="00BF4C06">
        <w:rPr>
          <w:rFonts w:ascii="Calibri" w:eastAsia="Liberation Serif" w:hAnsi="Calibri" w:cs="Calibri"/>
          <w:sz w:val="20"/>
          <w:szCs w:val="20"/>
          <w:u w:val="single"/>
        </w:rPr>
        <w:t>Incrementing a value by 1</w:t>
      </w:r>
    </w:p>
    <w:p w14:paraId="3D65B9F7" w14:textId="77777777" w:rsidR="00BF4C06" w:rsidRPr="00BF4C06" w:rsidRDefault="00BF4C06" w:rsidP="00BF4C06">
      <w:pPr>
        <w:rPr>
          <w:rFonts w:ascii="Calibri" w:eastAsia="Liberation Serif" w:hAnsi="Calibri" w:cs="Calibri"/>
          <w:sz w:val="20"/>
          <w:szCs w:val="20"/>
        </w:rPr>
      </w:pPr>
    </w:p>
    <w:p w14:paraId="452766FC" w14:textId="77777777" w:rsidR="00BF4C06" w:rsidRDefault="00BF4C06" w:rsidP="00BF4C06">
      <w:pPr>
        <w:rPr>
          <w:rFonts w:ascii="Calibri" w:eastAsia="Liberation Serif" w:hAnsi="Calibri" w:cs="Calibri"/>
          <w:sz w:val="20"/>
          <w:szCs w:val="20"/>
        </w:rPr>
      </w:pPr>
      <w:r w:rsidRPr="00BF4C06">
        <w:rPr>
          <w:rFonts w:ascii="Calibri" w:eastAsia="Liberation Serif" w:hAnsi="Calibri" w:cs="Calibri"/>
          <w:sz w:val="20"/>
          <w:szCs w:val="20"/>
        </w:rPr>
        <w:t>The code below illustrates how to increment the variable x by 1</w:t>
      </w:r>
    </w:p>
    <w:p w14:paraId="69A6AE89" w14:textId="77777777" w:rsidR="00240857" w:rsidRDefault="00240857" w:rsidP="00BF4C06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40857" w14:paraId="42A6F6B2" w14:textId="77777777" w:rsidTr="00240857">
        <w:tc>
          <w:tcPr>
            <w:tcW w:w="9962" w:type="dxa"/>
            <w:shd w:val="clear" w:color="auto" w:fill="F2F2F2" w:themeFill="background1" w:themeFillShade="F2"/>
          </w:tcPr>
          <w:p w14:paraId="21F4AD3E" w14:textId="21F8BE6F" w:rsidR="00240857" w:rsidRPr="00240857" w:rsidRDefault="00240857" w:rsidP="00BF4C06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240857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Code</w:t>
            </w:r>
          </w:p>
        </w:tc>
      </w:tr>
      <w:tr w:rsidR="00240857" w14:paraId="76E7539F" w14:textId="77777777" w:rsidTr="00240857">
        <w:tc>
          <w:tcPr>
            <w:tcW w:w="9962" w:type="dxa"/>
          </w:tcPr>
          <w:p w14:paraId="100CD57D" w14:textId="77777777" w:rsidR="00240857" w:rsidRPr="00240857" w:rsidRDefault="00240857" w:rsidP="00240857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240857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240857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240857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240857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240857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240857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240857">
              <w:rPr>
                <w:rFonts w:ascii="Consolas" w:hAnsi="Consolas"/>
                <w:color w:val="098658"/>
                <w:sz w:val="20"/>
                <w:szCs w:val="20"/>
              </w:rPr>
              <w:t>1</w:t>
            </w:r>
            <w:r w:rsidRPr="00240857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1A52D5F8" w14:textId="65348076" w:rsidR="0058199D" w:rsidRPr="0058199D" w:rsidRDefault="00240857" w:rsidP="00240857">
            <w:pPr>
              <w:shd w:val="clear" w:color="auto" w:fill="FFFFFF"/>
              <w:spacing w:line="360" w:lineRule="atLeast"/>
              <w:rPr>
                <w:rFonts w:ascii="Consolas" w:hAnsi="Consolas"/>
                <w:color w:val="008000"/>
                <w:sz w:val="20"/>
                <w:szCs w:val="20"/>
              </w:rPr>
            </w:pPr>
            <w:r w:rsidRPr="00240857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240857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240857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240857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240857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240857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240857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240857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240857">
              <w:rPr>
                <w:rFonts w:ascii="Consolas" w:hAnsi="Consolas"/>
                <w:color w:val="098658"/>
                <w:sz w:val="20"/>
                <w:szCs w:val="20"/>
              </w:rPr>
              <w:t>1</w:t>
            </w:r>
            <w:r w:rsidRPr="00240857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  <w:r w:rsidRPr="00240857">
              <w:rPr>
                <w:rFonts w:ascii="Consolas" w:hAnsi="Consolas"/>
                <w:color w:val="008000"/>
                <w:sz w:val="20"/>
                <w:szCs w:val="20"/>
              </w:rPr>
              <w:t>//x is now 2</w:t>
            </w:r>
          </w:p>
        </w:tc>
      </w:tr>
    </w:tbl>
    <w:p w14:paraId="43491BF1" w14:textId="77777777" w:rsidR="00240857" w:rsidRDefault="00240857" w:rsidP="00BF4C06">
      <w:pPr>
        <w:rPr>
          <w:rFonts w:ascii="Calibri" w:eastAsia="Liberation Serif" w:hAnsi="Calibri" w:cs="Calibri"/>
          <w:sz w:val="20"/>
          <w:szCs w:val="20"/>
        </w:rPr>
      </w:pPr>
    </w:p>
    <w:p w14:paraId="6F445CF2" w14:textId="2E8BFE86" w:rsidR="00F62CA6" w:rsidRPr="00BF4C06" w:rsidRDefault="00F62CA6" w:rsidP="00BF4C06">
      <w:pPr>
        <w:rPr>
          <w:rFonts w:ascii="Calibri" w:eastAsia="Liberation Serif" w:hAnsi="Calibri" w:cs="Calibri"/>
          <w:sz w:val="20"/>
          <w:szCs w:val="20"/>
        </w:rPr>
      </w:pPr>
      <w:r w:rsidRPr="00F62CA6">
        <w:rPr>
          <w:rFonts w:ascii="Calibri" w:eastAsia="Liberation Serif" w:hAnsi="Calibri" w:cs="Calibri"/>
          <w:sz w:val="20"/>
          <w:szCs w:val="20"/>
        </w:rPr>
        <w:t>Incrementing a value by 1 can also be done using the </w:t>
      </w:r>
      <w:r w:rsidRPr="00F62CA6">
        <w:rPr>
          <w:rFonts w:ascii="Calibri" w:eastAsia="Liberation Serif" w:hAnsi="Calibri" w:cs="Calibri"/>
          <w:i/>
          <w:iCs/>
          <w:sz w:val="20"/>
          <w:szCs w:val="20"/>
        </w:rPr>
        <w:t>++</w:t>
      </w:r>
      <w:r w:rsidRPr="00F62CA6">
        <w:rPr>
          <w:rFonts w:ascii="Calibri" w:eastAsia="Liberation Serif" w:hAnsi="Calibri" w:cs="Calibri"/>
          <w:sz w:val="20"/>
          <w:szCs w:val="20"/>
        </w:rPr>
        <w:t> operator,</w:t>
      </w:r>
    </w:p>
    <w:p w14:paraId="05D43D26" w14:textId="77777777" w:rsidR="008224D7" w:rsidRDefault="008224D7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62CA6" w14:paraId="491A0D0F" w14:textId="77777777" w:rsidTr="00F62CA6">
        <w:tc>
          <w:tcPr>
            <w:tcW w:w="9962" w:type="dxa"/>
            <w:shd w:val="clear" w:color="auto" w:fill="F2F2F2" w:themeFill="background1" w:themeFillShade="F2"/>
          </w:tcPr>
          <w:p w14:paraId="0AC1D521" w14:textId="127A3540" w:rsidR="00F62CA6" w:rsidRDefault="00F62CA6" w:rsidP="00CF604A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Code</w:t>
            </w:r>
          </w:p>
        </w:tc>
      </w:tr>
      <w:tr w:rsidR="00F62CA6" w14:paraId="0006E1B1" w14:textId="77777777" w:rsidTr="00F62CA6">
        <w:tc>
          <w:tcPr>
            <w:tcW w:w="9962" w:type="dxa"/>
          </w:tcPr>
          <w:p w14:paraId="13F181CF" w14:textId="77777777" w:rsidR="00F62CA6" w:rsidRPr="00F62CA6" w:rsidRDefault="00F62CA6" w:rsidP="00F62CA6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F62CA6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F62CA6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F62CA6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F62CA6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F62CA6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F62CA6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F62CA6">
              <w:rPr>
                <w:rFonts w:ascii="Consolas" w:hAnsi="Consolas"/>
                <w:color w:val="098658"/>
                <w:sz w:val="20"/>
                <w:szCs w:val="20"/>
              </w:rPr>
              <w:t>1</w:t>
            </w:r>
            <w:r w:rsidRPr="00F62CA6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330D9EF8" w14:textId="77777777" w:rsidR="00F62CA6" w:rsidRPr="00F62CA6" w:rsidRDefault="00F62CA6" w:rsidP="00F62CA6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F62CA6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F62CA6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F62CA6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F62CA6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F62CA6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F62CA6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F62CA6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F62CA6">
              <w:rPr>
                <w:rFonts w:ascii="Consolas" w:hAnsi="Consolas"/>
                <w:color w:val="000000"/>
                <w:sz w:val="20"/>
                <w:szCs w:val="20"/>
              </w:rPr>
              <w:t>++</w:t>
            </w:r>
            <w:r w:rsidRPr="00F62CA6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  <w:r w:rsidRPr="00F62CA6">
              <w:rPr>
                <w:rFonts w:ascii="Consolas" w:hAnsi="Consolas"/>
                <w:color w:val="008000"/>
                <w:sz w:val="20"/>
                <w:szCs w:val="20"/>
              </w:rPr>
              <w:t>//1 is printed to the consol, then x is incremented</w:t>
            </w:r>
          </w:p>
          <w:p w14:paraId="0773C987" w14:textId="5C6A9426" w:rsidR="00F62CA6" w:rsidRPr="00F62CA6" w:rsidRDefault="00F62CA6" w:rsidP="00F62CA6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F62CA6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F62CA6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F62CA6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F62CA6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F62CA6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F62CA6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F62CA6">
              <w:rPr>
                <w:rFonts w:ascii="Consolas" w:hAnsi="Consolas"/>
                <w:color w:val="000000"/>
                <w:sz w:val="20"/>
                <w:szCs w:val="20"/>
              </w:rPr>
              <w:t>++</w:t>
            </w:r>
            <w:r w:rsidRPr="00F62CA6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F62CA6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  <w:r w:rsidRPr="00F62CA6">
              <w:rPr>
                <w:rFonts w:ascii="Consolas" w:hAnsi="Consolas"/>
                <w:color w:val="008000"/>
                <w:sz w:val="20"/>
                <w:szCs w:val="20"/>
              </w:rPr>
              <w:t>//x is incremented first, then it's value, 3, is printed to the consol.</w:t>
            </w:r>
          </w:p>
        </w:tc>
      </w:tr>
      <w:tr w:rsidR="00F62CA6" w14:paraId="31DA8763" w14:textId="77777777" w:rsidTr="00F62CA6">
        <w:tc>
          <w:tcPr>
            <w:tcW w:w="9962" w:type="dxa"/>
            <w:shd w:val="clear" w:color="auto" w:fill="F2F2F2" w:themeFill="background1" w:themeFillShade="F2"/>
          </w:tcPr>
          <w:p w14:paraId="7C430317" w14:textId="1DD13DCC" w:rsidR="00F62CA6" w:rsidRDefault="00F62CA6" w:rsidP="000A186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</w:tr>
      <w:tr w:rsidR="00F62CA6" w14:paraId="2643D566" w14:textId="77777777" w:rsidTr="00F62CA6">
        <w:tc>
          <w:tcPr>
            <w:tcW w:w="9962" w:type="dxa"/>
            <w:shd w:val="clear" w:color="auto" w:fill="FFFFFF" w:themeFill="background1"/>
          </w:tcPr>
          <w:p w14:paraId="1C9C1ADB" w14:textId="77777777" w:rsidR="00F62CA6" w:rsidRPr="00F62CA6" w:rsidRDefault="00F62CA6" w:rsidP="000A186D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F62CA6">
              <w:rPr>
                <w:rFonts w:ascii="Calibri" w:eastAsia="Liberation Serif" w:hAnsi="Calibri" w:cs="Calibri"/>
                <w:sz w:val="20"/>
                <w:szCs w:val="20"/>
              </w:rPr>
              <w:t>1</w:t>
            </w:r>
          </w:p>
          <w:p w14:paraId="4D2BD980" w14:textId="2BBF13E2" w:rsidR="00F62CA6" w:rsidRDefault="00F62CA6" w:rsidP="000A186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F62CA6">
              <w:rPr>
                <w:rFonts w:ascii="Calibri" w:eastAsia="Liberation Serif" w:hAnsi="Calibri" w:cs="Calibri"/>
                <w:sz w:val="20"/>
                <w:szCs w:val="20"/>
              </w:rPr>
              <w:t>3</w:t>
            </w:r>
          </w:p>
        </w:tc>
      </w:tr>
    </w:tbl>
    <w:p w14:paraId="669BAA6A" w14:textId="77777777" w:rsidR="00F62CA6" w:rsidRDefault="00F62CA6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3EC971F7" w14:textId="3EC435C0" w:rsidR="00FC1C23" w:rsidRDefault="00FC1C23" w:rsidP="00CF604A">
      <w:pPr>
        <w:rPr>
          <w:rFonts w:ascii="Calibri" w:eastAsia="Liberation Serif" w:hAnsi="Calibri" w:cs="Calibri"/>
          <w:sz w:val="20"/>
          <w:szCs w:val="20"/>
        </w:rPr>
      </w:pPr>
      <w:r w:rsidRPr="00FC1C23">
        <w:rPr>
          <w:rFonts w:ascii="Calibri" w:eastAsia="Liberation Serif" w:hAnsi="Calibri" w:cs="Calibri"/>
          <w:sz w:val="20"/>
          <w:szCs w:val="20"/>
        </w:rPr>
        <w:t>Notice in the above example that </w:t>
      </w:r>
      <w:r w:rsidRPr="00FC1C23">
        <w:rPr>
          <w:rFonts w:ascii="Calibri" w:eastAsia="Liberation Serif" w:hAnsi="Calibri" w:cs="Calibri"/>
          <w:i/>
          <w:iCs/>
          <w:sz w:val="20"/>
          <w:szCs w:val="20"/>
        </w:rPr>
        <w:t>++</w:t>
      </w:r>
      <w:r w:rsidRPr="00FC1C23">
        <w:rPr>
          <w:rFonts w:ascii="Calibri" w:eastAsia="Liberation Serif" w:hAnsi="Calibri" w:cs="Calibri"/>
          <w:sz w:val="20"/>
          <w:szCs w:val="20"/>
        </w:rPr>
        <w:t> can come before or after the variable. If it comes </w:t>
      </w:r>
      <w:r w:rsidRPr="00FC1C23">
        <w:rPr>
          <w:rFonts w:ascii="Calibri" w:eastAsia="Liberation Serif" w:hAnsi="Calibri" w:cs="Calibri"/>
          <w:i/>
          <w:iCs/>
          <w:sz w:val="20"/>
          <w:szCs w:val="20"/>
        </w:rPr>
        <w:t>before</w:t>
      </w:r>
      <w:r w:rsidRPr="00FC1C23">
        <w:rPr>
          <w:rFonts w:ascii="Calibri" w:eastAsia="Liberation Serif" w:hAnsi="Calibri" w:cs="Calibri"/>
          <w:sz w:val="20"/>
          <w:szCs w:val="20"/>
        </w:rPr>
        <w:t> the variable, the variable is first incremented then printed. If it comes </w:t>
      </w:r>
      <w:r w:rsidRPr="00FC1C23">
        <w:rPr>
          <w:rFonts w:ascii="Calibri" w:eastAsia="Liberation Serif" w:hAnsi="Calibri" w:cs="Calibri"/>
          <w:i/>
          <w:iCs/>
          <w:sz w:val="20"/>
          <w:szCs w:val="20"/>
        </w:rPr>
        <w:t>after</w:t>
      </w:r>
      <w:r w:rsidRPr="00FC1C23">
        <w:rPr>
          <w:rFonts w:ascii="Calibri" w:eastAsia="Liberation Serif" w:hAnsi="Calibri" w:cs="Calibri"/>
          <w:sz w:val="20"/>
          <w:szCs w:val="20"/>
        </w:rPr>
        <w:t> the variable, the variable is first printed then incremented.</w:t>
      </w:r>
    </w:p>
    <w:p w14:paraId="2501D389" w14:textId="77777777" w:rsidR="00FC1C23" w:rsidRDefault="00FC1C23" w:rsidP="00CF604A">
      <w:pPr>
        <w:rPr>
          <w:rFonts w:ascii="Calibri" w:eastAsia="Liberation Serif" w:hAnsi="Calibri" w:cs="Calibri"/>
          <w:sz w:val="20"/>
          <w:szCs w:val="20"/>
        </w:rPr>
      </w:pPr>
    </w:p>
    <w:p w14:paraId="77232E8F" w14:textId="77777777" w:rsidR="00FC1C23" w:rsidRDefault="00FC1C23" w:rsidP="00FC1C23">
      <w:pPr>
        <w:rPr>
          <w:rFonts w:ascii="Calibri" w:eastAsia="Liberation Serif" w:hAnsi="Calibri" w:cs="Calibri"/>
          <w:sz w:val="20"/>
          <w:szCs w:val="20"/>
          <w:u w:val="single"/>
        </w:rPr>
      </w:pPr>
      <w:r w:rsidRPr="00FC1C23">
        <w:rPr>
          <w:rFonts w:ascii="Calibri" w:eastAsia="Liberation Serif" w:hAnsi="Calibri" w:cs="Calibri"/>
          <w:sz w:val="20"/>
          <w:szCs w:val="20"/>
          <w:u w:val="single"/>
        </w:rPr>
        <w:t>Decrementing a value by 1</w:t>
      </w:r>
    </w:p>
    <w:p w14:paraId="0016BA26" w14:textId="77777777" w:rsidR="00FC1C23" w:rsidRPr="00FC1C23" w:rsidRDefault="00FC1C23" w:rsidP="00FC1C23">
      <w:pPr>
        <w:rPr>
          <w:rFonts w:ascii="Calibri" w:eastAsia="Liberation Serif" w:hAnsi="Calibri" w:cs="Calibri"/>
          <w:sz w:val="20"/>
          <w:szCs w:val="20"/>
        </w:rPr>
      </w:pPr>
    </w:p>
    <w:p w14:paraId="1BBE1B63" w14:textId="77777777" w:rsidR="00FC1C23" w:rsidRDefault="00FC1C23" w:rsidP="00FC1C23">
      <w:pPr>
        <w:rPr>
          <w:rFonts w:ascii="Calibri" w:eastAsia="Liberation Serif" w:hAnsi="Calibri" w:cs="Calibri"/>
          <w:sz w:val="20"/>
          <w:szCs w:val="20"/>
        </w:rPr>
      </w:pPr>
      <w:r w:rsidRPr="00FC1C23">
        <w:rPr>
          <w:rFonts w:ascii="Calibri" w:eastAsia="Liberation Serif" w:hAnsi="Calibri" w:cs="Calibri"/>
          <w:sz w:val="20"/>
          <w:szCs w:val="20"/>
        </w:rPr>
        <w:t>The code below illustrates how to decrement the variable y by 1</w:t>
      </w:r>
    </w:p>
    <w:p w14:paraId="4D443BEE" w14:textId="77777777" w:rsidR="00FC1C23" w:rsidRDefault="00FC1C23" w:rsidP="00FC1C23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C1C23" w14:paraId="1B2B5C7E" w14:textId="77777777" w:rsidTr="00FC1C23">
        <w:tc>
          <w:tcPr>
            <w:tcW w:w="9962" w:type="dxa"/>
            <w:shd w:val="clear" w:color="auto" w:fill="F2F2F2" w:themeFill="background1" w:themeFillShade="F2"/>
          </w:tcPr>
          <w:p w14:paraId="5D0B7243" w14:textId="42571BCD" w:rsidR="00FC1C23" w:rsidRPr="00FC1C23" w:rsidRDefault="00FC1C23" w:rsidP="00FC1C23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FC1C23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Code</w:t>
            </w:r>
          </w:p>
        </w:tc>
      </w:tr>
      <w:tr w:rsidR="00FC1C23" w14:paraId="2467E61C" w14:textId="77777777" w:rsidTr="00FC1C23">
        <w:tc>
          <w:tcPr>
            <w:tcW w:w="9962" w:type="dxa"/>
          </w:tcPr>
          <w:p w14:paraId="4897060A" w14:textId="77777777" w:rsidR="00FC1C23" w:rsidRPr="00FC1C23" w:rsidRDefault="00FC1C23" w:rsidP="00FC1C23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FC1C23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FC1C2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FC1C23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r w:rsidRPr="00FC1C2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FC1C2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FC1C2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FC1C23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FC1C23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698813AE" w14:textId="4DF49084" w:rsidR="00FC1C23" w:rsidRPr="00FC1C23" w:rsidRDefault="00FC1C23" w:rsidP="00FC1C23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7"/>
                <w:szCs w:val="27"/>
              </w:rPr>
            </w:pPr>
            <w:r w:rsidRPr="00FC1C23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r w:rsidRPr="00FC1C2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FC1C2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FC1C2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FC1C23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r w:rsidRPr="00FC1C2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FC1C23">
              <w:rPr>
                <w:rFonts w:ascii="Consolas" w:hAnsi="Consolas"/>
                <w:color w:val="000000"/>
                <w:sz w:val="20"/>
                <w:szCs w:val="20"/>
              </w:rPr>
              <w:t>-</w:t>
            </w:r>
            <w:r w:rsidRPr="00FC1C2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FC1C23">
              <w:rPr>
                <w:rFonts w:ascii="Consolas" w:hAnsi="Consolas"/>
                <w:color w:val="098658"/>
                <w:sz w:val="20"/>
                <w:szCs w:val="20"/>
              </w:rPr>
              <w:t>1</w:t>
            </w:r>
            <w:r w:rsidRPr="00FC1C23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  <w:r w:rsidRPr="00FC1C23">
              <w:rPr>
                <w:rFonts w:ascii="Consolas" w:hAnsi="Consolas"/>
                <w:color w:val="008000"/>
                <w:sz w:val="20"/>
                <w:szCs w:val="20"/>
              </w:rPr>
              <w:t>//y is now 9</w:t>
            </w:r>
          </w:p>
        </w:tc>
      </w:tr>
    </w:tbl>
    <w:p w14:paraId="3E725A98" w14:textId="77777777" w:rsidR="00FC1C23" w:rsidRPr="00FC1C23" w:rsidRDefault="00FC1C23" w:rsidP="00FC1C23">
      <w:pPr>
        <w:rPr>
          <w:rFonts w:ascii="Calibri" w:eastAsia="Liberation Serif" w:hAnsi="Calibri" w:cs="Calibri"/>
          <w:sz w:val="20"/>
          <w:szCs w:val="20"/>
        </w:rPr>
      </w:pPr>
    </w:p>
    <w:p w14:paraId="16CBC793" w14:textId="77777777" w:rsidR="00A53379" w:rsidRDefault="00A53379" w:rsidP="00CF604A">
      <w:pPr>
        <w:rPr>
          <w:rFonts w:ascii="Calibri" w:eastAsia="Liberation Serif" w:hAnsi="Calibri" w:cs="Calibri"/>
          <w:sz w:val="20"/>
          <w:szCs w:val="20"/>
        </w:rPr>
      </w:pPr>
    </w:p>
    <w:p w14:paraId="72157A98" w14:textId="77777777" w:rsidR="00A53379" w:rsidRDefault="00A53379" w:rsidP="00CF604A">
      <w:pPr>
        <w:rPr>
          <w:rFonts w:ascii="Calibri" w:eastAsia="Liberation Serif" w:hAnsi="Calibri" w:cs="Calibri"/>
          <w:sz w:val="20"/>
          <w:szCs w:val="20"/>
        </w:rPr>
      </w:pPr>
    </w:p>
    <w:p w14:paraId="381132F3" w14:textId="77777777" w:rsidR="00A53379" w:rsidRDefault="00A53379" w:rsidP="00CF604A">
      <w:pPr>
        <w:rPr>
          <w:rFonts w:ascii="Calibri" w:eastAsia="Liberation Serif" w:hAnsi="Calibri" w:cs="Calibri"/>
          <w:sz w:val="20"/>
          <w:szCs w:val="20"/>
        </w:rPr>
      </w:pPr>
    </w:p>
    <w:p w14:paraId="52CF572E" w14:textId="77777777" w:rsidR="00A53379" w:rsidRDefault="00A53379" w:rsidP="00CF604A">
      <w:pPr>
        <w:rPr>
          <w:rFonts w:ascii="Calibri" w:eastAsia="Liberation Serif" w:hAnsi="Calibri" w:cs="Calibri"/>
          <w:sz w:val="20"/>
          <w:szCs w:val="20"/>
        </w:rPr>
      </w:pPr>
    </w:p>
    <w:p w14:paraId="61B61A50" w14:textId="77777777" w:rsidR="00A53379" w:rsidRDefault="00A53379" w:rsidP="00CF604A">
      <w:pPr>
        <w:rPr>
          <w:rFonts w:ascii="Calibri" w:eastAsia="Liberation Serif" w:hAnsi="Calibri" w:cs="Calibri"/>
          <w:sz w:val="20"/>
          <w:szCs w:val="20"/>
        </w:rPr>
      </w:pPr>
    </w:p>
    <w:p w14:paraId="363BE884" w14:textId="77777777" w:rsidR="00A53379" w:rsidRDefault="00A53379" w:rsidP="00CF604A">
      <w:pPr>
        <w:rPr>
          <w:rFonts w:ascii="Calibri" w:eastAsia="Liberation Serif" w:hAnsi="Calibri" w:cs="Calibri"/>
          <w:sz w:val="20"/>
          <w:szCs w:val="20"/>
        </w:rPr>
      </w:pPr>
    </w:p>
    <w:p w14:paraId="349629EB" w14:textId="77777777" w:rsidR="00A53379" w:rsidRDefault="00A53379" w:rsidP="00CF604A">
      <w:pPr>
        <w:rPr>
          <w:rFonts w:ascii="Calibri" w:eastAsia="Liberation Serif" w:hAnsi="Calibri" w:cs="Calibri"/>
          <w:sz w:val="20"/>
          <w:szCs w:val="20"/>
        </w:rPr>
      </w:pPr>
    </w:p>
    <w:p w14:paraId="5C7E38CE" w14:textId="77777777" w:rsidR="00A53379" w:rsidRDefault="00A53379" w:rsidP="00CF604A">
      <w:pPr>
        <w:rPr>
          <w:rFonts w:ascii="Calibri" w:eastAsia="Liberation Serif" w:hAnsi="Calibri" w:cs="Calibri"/>
          <w:sz w:val="20"/>
          <w:szCs w:val="20"/>
        </w:rPr>
      </w:pPr>
    </w:p>
    <w:p w14:paraId="0D91111C" w14:textId="77777777" w:rsidR="00A53379" w:rsidRDefault="00A53379" w:rsidP="00CF604A">
      <w:pPr>
        <w:rPr>
          <w:rFonts w:ascii="Calibri" w:eastAsia="Liberation Serif" w:hAnsi="Calibri" w:cs="Calibri"/>
          <w:sz w:val="20"/>
          <w:szCs w:val="20"/>
        </w:rPr>
      </w:pPr>
    </w:p>
    <w:p w14:paraId="628932AA" w14:textId="77777777" w:rsidR="00A53379" w:rsidRDefault="00A53379" w:rsidP="00CF604A">
      <w:pPr>
        <w:rPr>
          <w:rFonts w:ascii="Calibri" w:eastAsia="Liberation Serif" w:hAnsi="Calibri" w:cs="Calibri"/>
          <w:sz w:val="20"/>
          <w:szCs w:val="20"/>
        </w:rPr>
      </w:pPr>
    </w:p>
    <w:p w14:paraId="3C173A6B" w14:textId="114A180C" w:rsidR="00FC1C23" w:rsidRDefault="00FC1C23" w:rsidP="00CF604A">
      <w:pPr>
        <w:rPr>
          <w:rFonts w:ascii="Calibri" w:eastAsia="Liberation Serif" w:hAnsi="Calibri" w:cs="Calibri"/>
          <w:sz w:val="20"/>
          <w:szCs w:val="20"/>
        </w:rPr>
      </w:pPr>
      <w:r w:rsidRPr="00FC1C23">
        <w:rPr>
          <w:rFonts w:ascii="Calibri" w:eastAsia="Liberation Serif" w:hAnsi="Calibri" w:cs="Calibri"/>
          <w:sz w:val="20"/>
          <w:szCs w:val="20"/>
        </w:rPr>
        <w:lastRenderedPageBreak/>
        <w:t>Decrementing a value by 1 can also be done using the </w:t>
      </w:r>
      <w:r w:rsidRPr="00FC1C23">
        <w:rPr>
          <w:rFonts w:ascii="Calibri" w:eastAsia="Liberation Serif" w:hAnsi="Calibri" w:cs="Calibri"/>
          <w:i/>
          <w:iCs/>
          <w:sz w:val="20"/>
          <w:szCs w:val="20"/>
        </w:rPr>
        <w:t>--</w:t>
      </w:r>
      <w:r w:rsidRPr="00FC1C23">
        <w:rPr>
          <w:rFonts w:ascii="Calibri" w:eastAsia="Liberation Serif" w:hAnsi="Calibri" w:cs="Calibri"/>
          <w:sz w:val="20"/>
          <w:szCs w:val="20"/>
        </w:rPr>
        <w:t> operator,</w:t>
      </w:r>
    </w:p>
    <w:p w14:paraId="35CF18D0" w14:textId="77777777" w:rsidR="00FC1C23" w:rsidRDefault="00FC1C23" w:rsidP="00CF604A">
      <w:pPr>
        <w:rPr>
          <w:rFonts w:ascii="Calibri" w:eastAsia="Liberation Serif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C1C23" w14:paraId="374F79BF" w14:textId="77777777" w:rsidTr="000A186D">
        <w:tc>
          <w:tcPr>
            <w:tcW w:w="9962" w:type="dxa"/>
            <w:shd w:val="clear" w:color="auto" w:fill="F2F2F2" w:themeFill="background1" w:themeFillShade="F2"/>
          </w:tcPr>
          <w:p w14:paraId="056CBB06" w14:textId="77777777" w:rsidR="00FC1C23" w:rsidRDefault="00FC1C23" w:rsidP="000A186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Code</w:t>
            </w:r>
          </w:p>
        </w:tc>
      </w:tr>
      <w:tr w:rsidR="00FC1C23" w14:paraId="4A3CCD3D" w14:textId="77777777" w:rsidTr="000A186D">
        <w:tc>
          <w:tcPr>
            <w:tcW w:w="9962" w:type="dxa"/>
          </w:tcPr>
          <w:p w14:paraId="6756D599" w14:textId="77777777" w:rsidR="00FC1C23" w:rsidRPr="00FC1C23" w:rsidRDefault="00FC1C23" w:rsidP="00FC1C23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FC1C23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FC1C2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FC1C23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r w:rsidRPr="00FC1C2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FC1C23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FC1C23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FC1C23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FC1C23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094D457F" w14:textId="77777777" w:rsidR="00FC1C23" w:rsidRPr="00FC1C23" w:rsidRDefault="00FC1C23" w:rsidP="00FC1C23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FC1C23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FC1C23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FC1C23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FC1C23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FC1C23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FC1C23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FC1C23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r w:rsidRPr="00FC1C23">
              <w:rPr>
                <w:rFonts w:ascii="Consolas" w:hAnsi="Consolas"/>
                <w:color w:val="000000"/>
                <w:sz w:val="20"/>
                <w:szCs w:val="20"/>
              </w:rPr>
              <w:t>--</w:t>
            </w:r>
            <w:r w:rsidRPr="00FC1C23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  <w:r w:rsidRPr="00FC1C23">
              <w:rPr>
                <w:rFonts w:ascii="Consolas" w:hAnsi="Consolas"/>
                <w:color w:val="008000"/>
                <w:sz w:val="20"/>
                <w:szCs w:val="20"/>
              </w:rPr>
              <w:t>//10 is printed to the consol, then y is decremented</w:t>
            </w:r>
          </w:p>
          <w:p w14:paraId="7FA3CEAD" w14:textId="6B6DEDF1" w:rsidR="00FC1C23" w:rsidRPr="00F62CA6" w:rsidRDefault="00FC1C23" w:rsidP="000A186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FC1C23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FC1C23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FC1C23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FC1C23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FC1C23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FC1C23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FC1C23">
              <w:rPr>
                <w:rFonts w:ascii="Consolas" w:hAnsi="Consolas"/>
                <w:color w:val="000000"/>
                <w:sz w:val="20"/>
                <w:szCs w:val="20"/>
              </w:rPr>
              <w:t>--</w:t>
            </w:r>
            <w:r w:rsidRPr="00FC1C23">
              <w:rPr>
                <w:rFonts w:ascii="Consolas" w:hAnsi="Consolas"/>
                <w:color w:val="001080"/>
                <w:sz w:val="20"/>
                <w:szCs w:val="20"/>
              </w:rPr>
              <w:t>y</w:t>
            </w:r>
            <w:r w:rsidRPr="00FC1C23">
              <w:rPr>
                <w:rFonts w:ascii="Consolas" w:hAnsi="Consolas"/>
                <w:color w:val="3B3B3B"/>
                <w:sz w:val="20"/>
                <w:szCs w:val="20"/>
              </w:rPr>
              <w:t>);</w:t>
            </w:r>
            <w:r w:rsidRPr="00FC1C23">
              <w:rPr>
                <w:rFonts w:ascii="Consolas" w:hAnsi="Consolas"/>
                <w:color w:val="008000"/>
                <w:sz w:val="20"/>
                <w:szCs w:val="20"/>
              </w:rPr>
              <w:t>//y is decremented first, then it's value, 8, is printed to the consol</w:t>
            </w:r>
          </w:p>
        </w:tc>
      </w:tr>
      <w:tr w:rsidR="00FC1C23" w14:paraId="58A86C15" w14:textId="77777777" w:rsidTr="000A186D">
        <w:tc>
          <w:tcPr>
            <w:tcW w:w="9962" w:type="dxa"/>
            <w:shd w:val="clear" w:color="auto" w:fill="F2F2F2" w:themeFill="background1" w:themeFillShade="F2"/>
          </w:tcPr>
          <w:p w14:paraId="199A89E2" w14:textId="77777777" w:rsidR="00FC1C23" w:rsidRDefault="00FC1C23" w:rsidP="000A186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</w:tr>
      <w:tr w:rsidR="00FC1C23" w14:paraId="13A476B0" w14:textId="77777777" w:rsidTr="000A186D">
        <w:tc>
          <w:tcPr>
            <w:tcW w:w="9962" w:type="dxa"/>
            <w:shd w:val="clear" w:color="auto" w:fill="FFFFFF" w:themeFill="background1"/>
          </w:tcPr>
          <w:p w14:paraId="50473852" w14:textId="71278C9C" w:rsidR="00FC1C23" w:rsidRPr="00FC1C23" w:rsidRDefault="00FC1C23" w:rsidP="000A186D">
            <w:pPr>
              <w:rPr>
                <w:rFonts w:ascii="Calibri" w:eastAsia="Liberation Serif" w:hAnsi="Calibri" w:cs="Calibri"/>
                <w:sz w:val="20"/>
                <w:szCs w:val="20"/>
              </w:rPr>
            </w:pPr>
            <w:r w:rsidRPr="00FC1C23">
              <w:rPr>
                <w:rFonts w:ascii="Calibri" w:eastAsia="Liberation Serif" w:hAnsi="Calibri" w:cs="Calibri"/>
                <w:sz w:val="20"/>
                <w:szCs w:val="20"/>
              </w:rPr>
              <w:t>1</w:t>
            </w:r>
            <w:r w:rsidRPr="00FC1C23">
              <w:rPr>
                <w:rFonts w:ascii="Calibri" w:eastAsia="Liberation Serif" w:hAnsi="Calibri" w:cs="Calibri"/>
                <w:sz w:val="20"/>
                <w:szCs w:val="20"/>
              </w:rPr>
              <w:t>0</w:t>
            </w:r>
          </w:p>
          <w:p w14:paraId="574881B2" w14:textId="5D16A339" w:rsidR="00FC1C23" w:rsidRDefault="00FC1C23" w:rsidP="000A186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FC1C23">
              <w:rPr>
                <w:rFonts w:ascii="Calibri" w:eastAsia="Liberation Serif" w:hAnsi="Calibri" w:cs="Calibri"/>
                <w:sz w:val="20"/>
                <w:szCs w:val="20"/>
              </w:rPr>
              <w:t>8</w:t>
            </w:r>
          </w:p>
        </w:tc>
      </w:tr>
    </w:tbl>
    <w:p w14:paraId="72D8D8AE" w14:textId="77777777" w:rsidR="008224D7" w:rsidRDefault="008224D7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0DC72F13" w14:textId="5ED8A3A2" w:rsidR="00FF60B8" w:rsidRPr="00FF60B8" w:rsidRDefault="00FF60B8" w:rsidP="00CF604A">
      <w:pPr>
        <w:rPr>
          <w:rFonts w:ascii="Calibri" w:eastAsia="Liberation Serif" w:hAnsi="Calibri" w:cs="Calibri"/>
          <w:sz w:val="20"/>
          <w:szCs w:val="20"/>
        </w:rPr>
      </w:pPr>
      <w:r w:rsidRPr="00FF60B8">
        <w:rPr>
          <w:rFonts w:ascii="Calibri" w:eastAsia="Liberation Serif" w:hAnsi="Calibri" w:cs="Calibri"/>
          <w:sz w:val="20"/>
          <w:szCs w:val="20"/>
        </w:rPr>
        <w:t>Notice in the above example that </w:t>
      </w:r>
      <w:r w:rsidRPr="00FF60B8">
        <w:rPr>
          <w:rFonts w:ascii="Calibri" w:eastAsia="Liberation Serif" w:hAnsi="Calibri" w:cs="Calibri"/>
          <w:i/>
          <w:iCs/>
          <w:sz w:val="20"/>
          <w:szCs w:val="20"/>
        </w:rPr>
        <w:t>--</w:t>
      </w:r>
      <w:r w:rsidRPr="00FF60B8">
        <w:rPr>
          <w:rFonts w:ascii="Calibri" w:eastAsia="Liberation Serif" w:hAnsi="Calibri" w:cs="Calibri"/>
          <w:sz w:val="20"/>
          <w:szCs w:val="20"/>
        </w:rPr>
        <w:t> can come before or after the variable. If it comes </w:t>
      </w:r>
      <w:r w:rsidRPr="00FF60B8">
        <w:rPr>
          <w:rFonts w:ascii="Calibri" w:eastAsia="Liberation Serif" w:hAnsi="Calibri" w:cs="Calibri"/>
          <w:i/>
          <w:iCs/>
          <w:sz w:val="20"/>
          <w:szCs w:val="20"/>
        </w:rPr>
        <w:t>before</w:t>
      </w:r>
      <w:r w:rsidRPr="00FF60B8">
        <w:rPr>
          <w:rFonts w:ascii="Calibri" w:eastAsia="Liberation Serif" w:hAnsi="Calibri" w:cs="Calibri"/>
          <w:sz w:val="20"/>
          <w:szCs w:val="20"/>
        </w:rPr>
        <w:t> the variable, the variable is first decremented then printed. If it comes </w:t>
      </w:r>
      <w:r w:rsidRPr="00FF60B8">
        <w:rPr>
          <w:rFonts w:ascii="Calibri" w:eastAsia="Liberation Serif" w:hAnsi="Calibri" w:cs="Calibri"/>
          <w:i/>
          <w:iCs/>
          <w:sz w:val="20"/>
          <w:szCs w:val="20"/>
        </w:rPr>
        <w:t>after</w:t>
      </w:r>
      <w:r w:rsidRPr="00FF60B8">
        <w:rPr>
          <w:rFonts w:ascii="Calibri" w:eastAsia="Liberation Serif" w:hAnsi="Calibri" w:cs="Calibri"/>
          <w:sz w:val="20"/>
          <w:szCs w:val="20"/>
        </w:rPr>
        <w:t> the variable, the variable is first printed then decremented.</w:t>
      </w:r>
    </w:p>
    <w:p w14:paraId="30E1E3EB" w14:textId="77777777" w:rsidR="00FF60B8" w:rsidRDefault="00FF60B8" w:rsidP="00CF604A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54CA1EDA" w14:textId="17651E6E" w:rsidR="009E2791" w:rsidRPr="00C87C9C" w:rsidRDefault="009E2791" w:rsidP="009E2791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"https://hpluska.github.io/APCompSciPrinciples/ticketOutTheDoor/set35/Set35TicketOutTheDoorAPCompSciPrinciples.pdf"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FC72A9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.3 Exercise 1</w:t>
      </w:r>
    </w:p>
    <w:p w14:paraId="249A9AAF" w14:textId="383F1FB0" w:rsidR="00D637A3" w:rsidRPr="008224D7" w:rsidRDefault="009E2791" w:rsidP="009E2791">
      <w:pPr>
        <w:pStyle w:val="NormalWeb"/>
        <w:spacing w:before="0" w:beforeAutospacing="0" w:after="0" w:afterAutospacing="0"/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14C73" w14:paraId="6F11629F" w14:textId="77777777" w:rsidTr="00914C73">
        <w:tc>
          <w:tcPr>
            <w:tcW w:w="9962" w:type="dxa"/>
            <w:shd w:val="clear" w:color="auto" w:fill="E6E6E6"/>
          </w:tcPr>
          <w:p w14:paraId="19E13094" w14:textId="004A4320" w:rsidR="00914C73" w:rsidRPr="006A551A" w:rsidRDefault="006A551A" w:rsidP="006A551A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516B80">
              <w:rPr>
                <w:b/>
                <w:bCs/>
                <w:color w:val="800080"/>
                <w:sz w:val="20"/>
                <w:szCs w:val="20"/>
              </w:rPr>
              <w:t xml:space="preserve">Skill </w:t>
            </w:r>
            <w:r>
              <w:rPr>
                <w:b/>
                <w:bCs/>
                <w:color w:val="800080"/>
                <w:sz w:val="20"/>
                <w:szCs w:val="20"/>
              </w:rPr>
              <w:t>3.4: Apply compound operators</w:t>
            </w:r>
          </w:p>
        </w:tc>
      </w:tr>
    </w:tbl>
    <w:p w14:paraId="2F46E8A5" w14:textId="77777777" w:rsidR="00B85EF9" w:rsidRPr="00EF2126" w:rsidRDefault="00B85EF9" w:rsidP="00F36E19">
      <w:pPr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</w:pPr>
    </w:p>
    <w:p w14:paraId="47183898" w14:textId="14DA6BCF" w:rsidR="00CF604A" w:rsidRPr="00EF2126" w:rsidRDefault="00CF604A" w:rsidP="00CF604A">
      <w:pPr>
        <w:rPr>
          <w:rFonts w:asciiTheme="majorHAnsi" w:eastAsia="Liberation Serif" w:hAnsiTheme="majorHAnsi" w:cstheme="majorHAnsi"/>
          <w:b/>
          <w:bCs/>
          <w:sz w:val="20"/>
          <w:szCs w:val="20"/>
        </w:rPr>
      </w:pPr>
      <w:r w:rsidRPr="00EF2126">
        <w:rPr>
          <w:rFonts w:asciiTheme="majorHAnsi" w:eastAsia="Liberation Serif" w:hAnsiTheme="majorHAnsi" w:cstheme="majorHAnsi"/>
          <w:b/>
          <w:bCs/>
          <w:sz w:val="20"/>
          <w:szCs w:val="20"/>
        </w:rPr>
        <w:t xml:space="preserve">Skill </w:t>
      </w:r>
      <w:r w:rsidR="006A551A">
        <w:rPr>
          <w:rFonts w:asciiTheme="majorHAnsi" w:eastAsia="Liberation Serif" w:hAnsiTheme="majorHAnsi" w:cstheme="majorHAnsi"/>
          <w:b/>
          <w:bCs/>
          <w:sz w:val="20"/>
          <w:szCs w:val="20"/>
        </w:rPr>
        <w:t>3</w:t>
      </w:r>
      <w:r w:rsidR="00914C73">
        <w:rPr>
          <w:rFonts w:asciiTheme="majorHAnsi" w:eastAsia="Liberation Serif" w:hAnsiTheme="majorHAnsi" w:cstheme="majorHAnsi"/>
          <w:b/>
          <w:bCs/>
          <w:sz w:val="20"/>
          <w:szCs w:val="20"/>
        </w:rPr>
        <w:t>.4</w:t>
      </w:r>
      <w:r w:rsidRPr="00EF2126">
        <w:rPr>
          <w:rFonts w:asciiTheme="majorHAnsi" w:eastAsia="Liberation Serif" w:hAnsiTheme="majorHAnsi" w:cstheme="majorHAnsi"/>
          <w:b/>
          <w:bCs/>
          <w:sz w:val="20"/>
          <w:szCs w:val="20"/>
        </w:rPr>
        <w:t xml:space="preserve"> Concepts</w:t>
      </w:r>
    </w:p>
    <w:p w14:paraId="2A9D2D41" w14:textId="77777777" w:rsidR="00764807" w:rsidRDefault="00764807" w:rsidP="00F36E19">
      <w:pPr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</w:pPr>
    </w:p>
    <w:p w14:paraId="00B4057A" w14:textId="030C83AE" w:rsidR="002F3D85" w:rsidRDefault="002F3D85" w:rsidP="005E5FC7">
      <w:pPr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</w:pPr>
      <w:r w:rsidRPr="002F3D85"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  <w:t xml:space="preserve">A compound assignment operator is an operator that performs a calculation and an assignment at the same time. In the below example, x can be re-assigned </w:t>
      </w:r>
      <w:r w:rsidRPr="002F3D85"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  <w:t>explicitly</w:t>
      </w:r>
      <w:r w:rsidRPr="002F3D85"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  <w:t xml:space="preserve"> using </w:t>
      </w:r>
      <w:r w:rsidRPr="002F3D85">
        <w:rPr>
          <w:rFonts w:asciiTheme="majorHAnsi" w:hAnsiTheme="majorHAnsi" w:cstheme="majorHAnsi"/>
          <w:i/>
          <w:iCs/>
          <w:color w:val="21242C"/>
          <w:sz w:val="20"/>
          <w:szCs w:val="20"/>
          <w:shd w:val="clear" w:color="auto" w:fill="FFFFFF"/>
        </w:rPr>
        <w:t>x = x + 5</w:t>
      </w:r>
      <w:r w:rsidRPr="002F3D85"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  <w:t>; x can also be re-assigned using the addition compound operator.</w:t>
      </w:r>
    </w:p>
    <w:p w14:paraId="3F7B5E88" w14:textId="77777777" w:rsidR="005424E7" w:rsidRDefault="005424E7" w:rsidP="005E5FC7">
      <w:pPr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424E7" w14:paraId="687DD4D1" w14:textId="77777777" w:rsidTr="000A186D">
        <w:tc>
          <w:tcPr>
            <w:tcW w:w="9962" w:type="dxa"/>
            <w:shd w:val="clear" w:color="auto" w:fill="F2F2F2" w:themeFill="background1" w:themeFillShade="F2"/>
          </w:tcPr>
          <w:p w14:paraId="0E36D45E" w14:textId="77777777" w:rsidR="005424E7" w:rsidRPr="00FC1C23" w:rsidRDefault="005424E7" w:rsidP="000A186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FC1C23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Code</w:t>
            </w:r>
          </w:p>
        </w:tc>
      </w:tr>
      <w:tr w:rsidR="005424E7" w14:paraId="60C55330" w14:textId="77777777" w:rsidTr="000A186D">
        <w:tc>
          <w:tcPr>
            <w:tcW w:w="9962" w:type="dxa"/>
          </w:tcPr>
          <w:p w14:paraId="16E34E2B" w14:textId="77777777" w:rsidR="005424E7" w:rsidRPr="005424E7" w:rsidRDefault="005424E7" w:rsidP="005424E7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5424E7">
              <w:rPr>
                <w:rFonts w:ascii="Consolas" w:hAnsi="Consolas"/>
                <w:color w:val="267F99"/>
                <w:sz w:val="20"/>
                <w:szCs w:val="20"/>
              </w:rPr>
              <w:t>int</w:t>
            </w:r>
            <w:r w:rsidRPr="005424E7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5424E7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5424E7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5424E7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5424E7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5424E7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5424E7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</w:p>
          <w:p w14:paraId="293A8105" w14:textId="77777777" w:rsidR="005424E7" w:rsidRPr="005424E7" w:rsidRDefault="005424E7" w:rsidP="005424E7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r w:rsidRPr="005424E7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5424E7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5424E7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 w:rsidRPr="005424E7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5424E7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5424E7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5424E7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5424E7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5424E7">
              <w:rPr>
                <w:rFonts w:ascii="Consolas" w:hAnsi="Consolas"/>
                <w:color w:val="098658"/>
                <w:sz w:val="20"/>
                <w:szCs w:val="20"/>
              </w:rPr>
              <w:t>5</w:t>
            </w:r>
            <w:r w:rsidRPr="005424E7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  <w:r w:rsidRPr="005424E7">
              <w:rPr>
                <w:rFonts w:ascii="Consolas" w:hAnsi="Consolas"/>
                <w:color w:val="008000"/>
                <w:sz w:val="20"/>
                <w:szCs w:val="20"/>
              </w:rPr>
              <w:t>//x is 15</w:t>
            </w:r>
          </w:p>
          <w:p w14:paraId="2631D501" w14:textId="7F87E97E" w:rsidR="005424E7" w:rsidRPr="00FC1C23" w:rsidRDefault="005424E7" w:rsidP="000A186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7"/>
                <w:szCs w:val="27"/>
              </w:rPr>
            </w:pPr>
            <w:r w:rsidRPr="005424E7">
              <w:rPr>
                <w:rFonts w:ascii="Consolas" w:hAnsi="Consolas"/>
                <w:color w:val="001080"/>
                <w:sz w:val="20"/>
                <w:szCs w:val="20"/>
              </w:rPr>
              <w:t>x</w:t>
            </w:r>
            <w:r w:rsidRPr="005424E7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5424E7">
              <w:rPr>
                <w:rFonts w:ascii="Consolas" w:hAnsi="Consolas"/>
                <w:color w:val="000000"/>
                <w:sz w:val="20"/>
                <w:szCs w:val="20"/>
              </w:rPr>
              <w:t>+=</w:t>
            </w:r>
            <w:r w:rsidRPr="005424E7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5424E7">
              <w:rPr>
                <w:rFonts w:ascii="Consolas" w:hAnsi="Consolas"/>
                <w:color w:val="098658"/>
                <w:sz w:val="20"/>
                <w:szCs w:val="20"/>
              </w:rPr>
              <w:t>5</w:t>
            </w:r>
            <w:r w:rsidRPr="005424E7">
              <w:rPr>
                <w:rFonts w:ascii="Consolas" w:hAnsi="Consolas"/>
                <w:color w:val="3B3B3B"/>
                <w:sz w:val="20"/>
                <w:szCs w:val="20"/>
              </w:rPr>
              <w:t>;</w:t>
            </w:r>
            <w:r w:rsidRPr="005424E7">
              <w:rPr>
                <w:rFonts w:ascii="Consolas" w:hAnsi="Consolas"/>
                <w:color w:val="008000"/>
                <w:sz w:val="20"/>
                <w:szCs w:val="20"/>
              </w:rPr>
              <w:t>//x is now 20</w:t>
            </w:r>
          </w:p>
        </w:tc>
      </w:tr>
    </w:tbl>
    <w:p w14:paraId="6A18E39C" w14:textId="14A916A2" w:rsidR="005E5FC7" w:rsidRPr="005E5FC7" w:rsidRDefault="005E5FC7" w:rsidP="005E5FC7">
      <w:pPr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</w:pPr>
    </w:p>
    <w:p w14:paraId="6709A3AC" w14:textId="38324A45" w:rsidR="009E2791" w:rsidRDefault="006D6082" w:rsidP="00F36E19">
      <w:pPr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</w:pPr>
      <w:r w:rsidRPr="006D6082">
        <w:rPr>
          <w:rFonts w:asciiTheme="majorHAnsi" w:hAnsiTheme="majorHAnsi" w:cstheme="majorHAnsi"/>
          <w:color w:val="21242C"/>
          <w:sz w:val="20"/>
          <w:szCs w:val="20"/>
          <w:shd w:val="clear" w:color="auto" w:fill="FFFFFF"/>
        </w:rPr>
        <w:t>Compound operators can be applied to all the arithmetic operations. How this is done is illustrated below,</w:t>
      </w:r>
    </w:p>
    <w:p w14:paraId="27399DA8" w14:textId="22AE386E" w:rsidR="005E5FC7" w:rsidRPr="006D6082" w:rsidRDefault="006D6082" w:rsidP="00C92C82">
      <w:pPr>
        <w:rPr>
          <w:rFonts w:ascii="Calibri" w:eastAsia="Liberation Serif" w:hAnsi="Calibri" w:cs="Calibri"/>
          <w:sz w:val="20"/>
          <w:szCs w:val="20"/>
        </w:rPr>
      </w:pPr>
      <w:r w:rsidRPr="006D6082">
        <w:rPr>
          <w:rFonts w:ascii="Calibri" w:eastAsia="Liberation Serif" w:hAnsi="Calibri" w:cs="Calibri"/>
          <w:sz w:val="20"/>
          <w:szCs w:val="20"/>
        </w:rPr>
        <w:drawing>
          <wp:inline distT="0" distB="0" distL="0" distR="0" wp14:anchorId="773D5D33" wp14:editId="1C54C19F">
            <wp:extent cx="2955618" cy="2581275"/>
            <wp:effectExtent l="0" t="0" r="0" b="0"/>
            <wp:docPr id="282841441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41441" name="Picture 1" descr="A math equations and formula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0677" cy="258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42D1" w14:textId="67A3C02A" w:rsidR="001C35B0" w:rsidRPr="00C87C9C" w:rsidRDefault="001C35B0" w:rsidP="00C92C82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"https://hpluska.github.io/APCompSciPrinciples/ticketOutTheDoor/set35/Set35TicketOutTheDoorAPCompSciPrinciples.pdf"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6D6082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 w:rsidR="005E5FC7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.4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</w:t>
      </w:r>
      <w:r w:rsidR="005A388B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 1</w:t>
      </w:r>
    </w:p>
    <w:p w14:paraId="0AB8408F" w14:textId="6D0E7A86" w:rsidR="00764807" w:rsidRPr="00C92C82" w:rsidRDefault="001C35B0" w:rsidP="00C92C82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lastRenderedPageBreak/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36E19" w14:paraId="578C9003" w14:textId="77777777" w:rsidTr="0017590C">
        <w:tc>
          <w:tcPr>
            <w:tcW w:w="10080" w:type="dxa"/>
            <w:shd w:val="clear" w:color="auto" w:fill="E6E6E6"/>
          </w:tcPr>
          <w:p w14:paraId="1BF31580" w14:textId="7700B08C" w:rsidR="00F36E19" w:rsidRDefault="00F903BC" w:rsidP="0017590C">
            <w:pPr>
              <w:rPr>
                <w:b/>
                <w:color w:val="800080"/>
                <w:sz w:val="20"/>
                <w:szCs w:val="20"/>
              </w:rPr>
            </w:pPr>
            <w:r w:rsidRPr="00F903BC">
              <w:rPr>
                <w:b/>
                <w:bCs/>
                <w:color w:val="800080"/>
                <w:sz w:val="20"/>
                <w:szCs w:val="20"/>
              </w:rPr>
              <w:t xml:space="preserve">Skill </w:t>
            </w:r>
            <w:r w:rsidR="00FF17FD">
              <w:rPr>
                <w:b/>
                <w:bCs/>
                <w:color w:val="800080"/>
                <w:sz w:val="20"/>
                <w:szCs w:val="20"/>
              </w:rPr>
              <w:t xml:space="preserve">3.5: </w:t>
            </w:r>
            <w:r w:rsidR="00FF17FD" w:rsidRPr="00FF17FD">
              <w:rPr>
                <w:b/>
                <w:bCs/>
                <w:color w:val="800080"/>
                <w:sz w:val="20"/>
                <w:szCs w:val="20"/>
              </w:rPr>
              <w:t>Apply PEMDAS to arithmetic operations</w:t>
            </w:r>
          </w:p>
        </w:tc>
      </w:tr>
    </w:tbl>
    <w:p w14:paraId="75425C9A" w14:textId="77777777" w:rsidR="00893947" w:rsidRDefault="00893947" w:rsidP="00F36E19">
      <w:pPr>
        <w:rPr>
          <w:rStyle w:val="Strong"/>
          <w:rFonts w:ascii="Helvetica" w:hAnsi="Helvetica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</w:p>
    <w:p w14:paraId="1F36D4EF" w14:textId="434EB4B2" w:rsidR="00FF1432" w:rsidRDefault="00F36E19" w:rsidP="00FF1432">
      <w:pPr>
        <w:rPr>
          <w:rFonts w:ascii="Calibri" w:hAnsi="Calibri" w:cs="Calibri"/>
          <w:b/>
          <w:color w:val="000000"/>
          <w:sz w:val="20"/>
          <w:szCs w:val="20"/>
        </w:rPr>
      </w:pP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FF17FD">
        <w:rPr>
          <w:rFonts w:ascii="Calibri" w:hAnsi="Calibri" w:cs="Calibri"/>
          <w:b/>
          <w:color w:val="000000"/>
          <w:sz w:val="20"/>
          <w:szCs w:val="20"/>
        </w:rPr>
        <w:t>3</w:t>
      </w:r>
      <w:r w:rsidR="009E2791">
        <w:rPr>
          <w:rFonts w:ascii="Calibri" w:hAnsi="Calibri" w:cs="Calibri"/>
          <w:b/>
          <w:color w:val="000000"/>
          <w:sz w:val="20"/>
          <w:szCs w:val="20"/>
        </w:rPr>
        <w:t>.</w:t>
      </w:r>
      <w:r w:rsidR="001F54BB">
        <w:rPr>
          <w:rFonts w:ascii="Calibri" w:hAnsi="Calibri" w:cs="Calibri"/>
          <w:b/>
          <w:color w:val="000000"/>
          <w:sz w:val="20"/>
          <w:szCs w:val="20"/>
        </w:rPr>
        <w:t>5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239D4AF3" w14:textId="645103A6" w:rsidR="00AD2481" w:rsidRPr="009E2791" w:rsidRDefault="00AD2481" w:rsidP="00FF1432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7BF2D751" w14:textId="77777777" w:rsidR="00A52EF6" w:rsidRDefault="00A52EF6" w:rsidP="00A52EF6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0"/>
          <w:szCs w:val="20"/>
        </w:rPr>
      </w:pPr>
      <w:r w:rsidRPr="00A52EF6">
        <w:rPr>
          <w:rFonts w:asciiTheme="majorHAnsi" w:hAnsiTheme="majorHAnsi" w:cstheme="majorHAnsi"/>
          <w:color w:val="000000"/>
          <w:sz w:val="20"/>
          <w:szCs w:val="20"/>
        </w:rPr>
        <w:t>The algebra rule, PEMDAS, applies to computer computations as well. (PEMDAS stands for the order in numeric operations are done. P = parenthesis, E = exponents, M = multiply, D = divide, A = add, S = subtract. Actually M and D have equal precedence, as do A and S. For equal precedence operation, proceed from left to right. A mnemonic for PEMDAS is, “Please Excuse My Dear Aunt Sally)</w:t>
      </w:r>
    </w:p>
    <w:p w14:paraId="1357E2FE" w14:textId="77777777" w:rsidR="00A52EF6" w:rsidRPr="00A52EF6" w:rsidRDefault="00A52EF6" w:rsidP="00A52EF6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2E3B3E68" w14:textId="77777777" w:rsidR="00A52EF6" w:rsidRPr="00A52EF6" w:rsidRDefault="00A52EF6" w:rsidP="00A52EF6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0"/>
          <w:szCs w:val="20"/>
        </w:rPr>
      </w:pPr>
      <w:r w:rsidRPr="00A52EF6">
        <w:rPr>
          <w:rFonts w:asciiTheme="majorHAnsi" w:hAnsiTheme="majorHAnsi" w:cstheme="majorHAnsi"/>
          <w:color w:val="000000"/>
          <w:sz w:val="20"/>
          <w:szCs w:val="20"/>
        </w:rPr>
        <w:t>The example below illustrates PEMDAS</w:t>
      </w:r>
    </w:p>
    <w:p w14:paraId="11971750" w14:textId="2C165891" w:rsidR="00AE222F" w:rsidRDefault="00AE222F" w:rsidP="00185D2E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52EF6" w14:paraId="63BCA143" w14:textId="77777777" w:rsidTr="000A186D">
        <w:tc>
          <w:tcPr>
            <w:tcW w:w="9962" w:type="dxa"/>
            <w:shd w:val="clear" w:color="auto" w:fill="F2F2F2" w:themeFill="background1" w:themeFillShade="F2"/>
          </w:tcPr>
          <w:p w14:paraId="78AB6E8A" w14:textId="77777777" w:rsidR="00A52EF6" w:rsidRPr="00FC1C23" w:rsidRDefault="00A52EF6" w:rsidP="000A186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 w:rsidRPr="00FC1C23"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Code</w:t>
            </w:r>
          </w:p>
        </w:tc>
      </w:tr>
      <w:tr w:rsidR="00A52EF6" w14:paraId="300B3530" w14:textId="77777777" w:rsidTr="000A186D">
        <w:tc>
          <w:tcPr>
            <w:tcW w:w="9962" w:type="dxa"/>
          </w:tcPr>
          <w:p w14:paraId="0D7B3AB9" w14:textId="2B1EA591" w:rsidR="00A52EF6" w:rsidRPr="00A52EF6" w:rsidRDefault="00A52EF6" w:rsidP="00A52EF6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A52EF6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A52EF6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A52EF6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A52EF6">
              <w:rPr>
                <w:rFonts w:ascii="Consolas" w:hAnsi="Consolas"/>
                <w:color w:val="098658"/>
                <w:sz w:val="20"/>
                <w:szCs w:val="20"/>
              </w:rPr>
              <w:t>5</w:t>
            </w:r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52EF6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52EF6">
              <w:rPr>
                <w:rFonts w:ascii="Consolas" w:hAnsi="Consolas"/>
                <w:color w:val="098658"/>
                <w:sz w:val="20"/>
                <w:szCs w:val="20"/>
              </w:rPr>
              <w:t>3</w:t>
            </w:r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52EF6">
              <w:rPr>
                <w:rFonts w:ascii="Consolas" w:hAnsi="Consolas"/>
                <w:color w:val="000000"/>
                <w:sz w:val="20"/>
                <w:szCs w:val="20"/>
              </w:rPr>
              <w:t>*</w:t>
            </w:r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52EF6">
              <w:rPr>
                <w:rFonts w:ascii="Consolas" w:hAnsi="Consolas"/>
                <w:color w:val="098658"/>
                <w:sz w:val="20"/>
                <w:szCs w:val="20"/>
              </w:rPr>
              <w:t>4</w:t>
            </w:r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52EF6">
              <w:rPr>
                <w:rFonts w:ascii="Consolas" w:hAnsi="Consolas"/>
                <w:color w:val="000000"/>
                <w:sz w:val="20"/>
                <w:szCs w:val="20"/>
              </w:rPr>
              <w:t>-</w:t>
            </w:r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52EF6">
              <w:rPr>
                <w:rFonts w:ascii="Consolas" w:hAnsi="Consolas"/>
                <w:color w:val="098658"/>
                <w:sz w:val="20"/>
                <w:szCs w:val="20"/>
              </w:rPr>
              <w:t>7</w:t>
            </w:r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 xml:space="preserve">); </w:t>
            </w:r>
          </w:p>
          <w:p w14:paraId="79759CBF" w14:textId="1EAE6563" w:rsidR="00A52EF6" w:rsidRPr="004C0EE0" w:rsidRDefault="00A52EF6" w:rsidP="000A186D">
            <w:pPr>
              <w:shd w:val="clear" w:color="auto" w:fill="FFFFFF"/>
              <w:spacing w:line="360" w:lineRule="atLeas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 w:rsidRPr="00A52EF6">
              <w:rPr>
                <w:rFonts w:ascii="Consolas" w:hAnsi="Consolas"/>
                <w:color w:val="267F99"/>
                <w:sz w:val="20"/>
                <w:szCs w:val="20"/>
              </w:rPr>
              <w:t>System</w:t>
            </w:r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A52EF6">
              <w:rPr>
                <w:rFonts w:ascii="Consolas" w:hAnsi="Consolas"/>
                <w:color w:val="0070C1"/>
                <w:sz w:val="20"/>
                <w:szCs w:val="20"/>
              </w:rPr>
              <w:t>out</w:t>
            </w:r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>.</w:t>
            </w:r>
            <w:r w:rsidRPr="00A52EF6">
              <w:rPr>
                <w:rFonts w:ascii="Consolas" w:hAnsi="Consolas"/>
                <w:color w:val="795E26"/>
                <w:sz w:val="20"/>
                <w:szCs w:val="20"/>
              </w:rPr>
              <w:t>println</w:t>
            </w:r>
            <w:proofErr w:type="spellEnd"/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>(</w:t>
            </w:r>
            <w:r w:rsidRPr="00A52EF6">
              <w:rPr>
                <w:rFonts w:ascii="Consolas" w:hAnsi="Consolas"/>
                <w:color w:val="098658"/>
                <w:sz w:val="20"/>
                <w:szCs w:val="20"/>
              </w:rPr>
              <w:t>8</w:t>
            </w:r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52EF6">
              <w:rPr>
                <w:rFonts w:ascii="Consolas" w:hAnsi="Consolas"/>
                <w:color w:val="000000"/>
                <w:sz w:val="20"/>
                <w:szCs w:val="20"/>
              </w:rPr>
              <w:t>-</w:t>
            </w:r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52EF6">
              <w:rPr>
                <w:rFonts w:ascii="Consolas" w:hAnsi="Consolas"/>
                <w:color w:val="098658"/>
                <w:sz w:val="20"/>
                <w:szCs w:val="20"/>
              </w:rPr>
              <w:t>5</w:t>
            </w:r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52EF6">
              <w:rPr>
                <w:rFonts w:ascii="Consolas" w:hAnsi="Consolas"/>
                <w:color w:val="000000"/>
                <w:sz w:val="20"/>
                <w:szCs w:val="20"/>
              </w:rPr>
              <w:t>*</w:t>
            </w:r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52EF6">
              <w:rPr>
                <w:rFonts w:ascii="Consolas" w:hAnsi="Consolas"/>
                <w:color w:val="098658"/>
                <w:sz w:val="20"/>
                <w:szCs w:val="20"/>
              </w:rPr>
              <w:t>6</w:t>
            </w:r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52EF6"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52EF6">
              <w:rPr>
                <w:rFonts w:ascii="Consolas" w:hAnsi="Consolas"/>
                <w:color w:val="098658"/>
                <w:sz w:val="20"/>
                <w:szCs w:val="20"/>
              </w:rPr>
              <w:t>3</w:t>
            </w:r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52EF6">
              <w:rPr>
                <w:rFonts w:ascii="Consolas" w:hAnsi="Consolas"/>
                <w:color w:val="000000"/>
                <w:sz w:val="20"/>
                <w:szCs w:val="20"/>
              </w:rPr>
              <w:t>+</w:t>
            </w:r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 xml:space="preserve"> (</w:t>
            </w:r>
            <w:r w:rsidRPr="00A52EF6">
              <w:rPr>
                <w:rFonts w:ascii="Consolas" w:hAnsi="Consolas"/>
                <w:color w:val="098658"/>
                <w:sz w:val="20"/>
                <w:szCs w:val="20"/>
              </w:rPr>
              <w:t>5</w:t>
            </w:r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52EF6">
              <w:rPr>
                <w:rFonts w:ascii="Consolas" w:hAnsi="Consolas"/>
                <w:color w:val="000000"/>
                <w:sz w:val="20"/>
                <w:szCs w:val="20"/>
              </w:rPr>
              <w:t>-</w:t>
            </w:r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52EF6">
              <w:rPr>
                <w:rFonts w:ascii="Consolas" w:hAnsi="Consolas"/>
                <w:color w:val="098658"/>
                <w:sz w:val="20"/>
                <w:szCs w:val="20"/>
              </w:rPr>
              <w:t>6</w:t>
            </w:r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 xml:space="preserve">) </w:t>
            </w:r>
            <w:r w:rsidRPr="00A52EF6">
              <w:rPr>
                <w:rFonts w:ascii="Consolas" w:hAnsi="Consolas"/>
                <w:color w:val="000000"/>
                <w:sz w:val="20"/>
                <w:szCs w:val="20"/>
              </w:rPr>
              <w:t>*</w:t>
            </w:r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r w:rsidRPr="00A52EF6">
              <w:rPr>
                <w:rFonts w:ascii="Consolas" w:hAnsi="Consolas"/>
                <w:color w:val="098658"/>
                <w:sz w:val="20"/>
                <w:szCs w:val="20"/>
              </w:rPr>
              <w:t>3</w:t>
            </w:r>
            <w:r w:rsidRPr="00A52EF6">
              <w:rPr>
                <w:rFonts w:ascii="Consolas" w:hAnsi="Consolas"/>
                <w:color w:val="3B3B3B"/>
                <w:sz w:val="20"/>
                <w:szCs w:val="20"/>
              </w:rPr>
              <w:t xml:space="preserve">); </w:t>
            </w:r>
          </w:p>
        </w:tc>
      </w:tr>
      <w:tr w:rsidR="006D6809" w:rsidRPr="00FC1C23" w14:paraId="4D561002" w14:textId="77777777" w:rsidTr="006D6809">
        <w:tc>
          <w:tcPr>
            <w:tcW w:w="9962" w:type="dxa"/>
            <w:shd w:val="clear" w:color="auto" w:fill="F2F2F2" w:themeFill="background1" w:themeFillShade="F2"/>
          </w:tcPr>
          <w:p w14:paraId="4893133E" w14:textId="0CF45FE1" w:rsidR="006D6809" w:rsidRPr="00FC1C23" w:rsidRDefault="006D6809" w:rsidP="000A186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Output</w:t>
            </w:r>
          </w:p>
        </w:tc>
      </w:tr>
      <w:tr w:rsidR="006D6809" w:rsidRPr="00FC1C23" w14:paraId="0D6D0162" w14:textId="77777777" w:rsidTr="006D6809">
        <w:tc>
          <w:tcPr>
            <w:tcW w:w="9962" w:type="dxa"/>
            <w:shd w:val="clear" w:color="auto" w:fill="FFFFFF" w:themeFill="background1"/>
          </w:tcPr>
          <w:p w14:paraId="6A8CEBC1" w14:textId="77777777" w:rsidR="006D6809" w:rsidRDefault="006D6809" w:rsidP="000A186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10</w:t>
            </w:r>
          </w:p>
          <w:p w14:paraId="545CF698" w14:textId="368E15FB" w:rsidR="006D6809" w:rsidRDefault="006D6809" w:rsidP="000A186D">
            <w:pP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Liberation Serif" w:hAnsi="Calibri" w:cs="Calibri"/>
                <w:b/>
                <w:bCs/>
                <w:sz w:val="20"/>
                <w:szCs w:val="20"/>
              </w:rPr>
              <w:t>-5</w:t>
            </w:r>
          </w:p>
        </w:tc>
      </w:tr>
    </w:tbl>
    <w:p w14:paraId="3395E7F4" w14:textId="77777777" w:rsidR="00185D2E" w:rsidRDefault="00185D2E" w:rsidP="0064017D">
      <w:pPr>
        <w:rPr>
          <w:rFonts w:ascii="Calibri" w:eastAsia="Liberation Serif" w:hAnsi="Calibri" w:cs="Calibri"/>
          <w:sz w:val="20"/>
          <w:szCs w:val="20"/>
        </w:rPr>
      </w:pPr>
    </w:p>
    <w:p w14:paraId="2EC88AE7" w14:textId="5B12127E" w:rsidR="00185D2E" w:rsidRPr="00C87C9C" w:rsidRDefault="00185D2E" w:rsidP="00185D2E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"https://hpluska.github.io/APCompSciPrinciples/ticketOutTheDoor/set35/Set35TicketOutTheDoorAPCompSciPrinciples.pdf"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Skill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</w:t>
      </w:r>
      <w:r w:rsidR="00A52EF6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.5</w:t>
      </w:r>
      <w:r w:rsidR="00AE222F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Exercise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1</w:t>
      </w:r>
    </w:p>
    <w:p w14:paraId="52150433" w14:textId="250CB3E2" w:rsidR="00826979" w:rsidRPr="00185D2E" w:rsidRDefault="00185D2E" w:rsidP="00AE222F">
      <w:pPr>
        <w:rPr>
          <w:rFonts w:ascii="Calibri" w:eastAsia="Liberation Serif" w:hAnsi="Calibri" w:cs="Calibri"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sectPr w:rsidR="00826979" w:rsidRPr="00185D2E">
      <w:footerReference w:type="default" r:id="rId11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D8F3B" w14:textId="77777777" w:rsidR="00B7151D" w:rsidRDefault="00B7151D">
      <w:r>
        <w:separator/>
      </w:r>
    </w:p>
  </w:endnote>
  <w:endnote w:type="continuationSeparator" w:id="0">
    <w:p w14:paraId="5652F5AB" w14:textId="77777777" w:rsidR="00B7151D" w:rsidRDefault="00B7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02F7B" w14:textId="77777777" w:rsidR="00B93696" w:rsidRDefault="00B93696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1EB7B" w14:textId="77777777" w:rsidR="00B7151D" w:rsidRDefault="00B7151D">
      <w:r>
        <w:separator/>
      </w:r>
    </w:p>
  </w:footnote>
  <w:footnote w:type="continuationSeparator" w:id="0">
    <w:p w14:paraId="7CABA713" w14:textId="77777777" w:rsidR="00B7151D" w:rsidRDefault="00B71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3CD4"/>
    <w:multiLevelType w:val="multilevel"/>
    <w:tmpl w:val="7D36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C45E5"/>
    <w:multiLevelType w:val="multilevel"/>
    <w:tmpl w:val="4436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F575E"/>
    <w:multiLevelType w:val="multilevel"/>
    <w:tmpl w:val="ECD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3" w15:restartNumberingAfterBreak="0">
    <w:nsid w:val="0FDE5B2D"/>
    <w:multiLevelType w:val="multilevel"/>
    <w:tmpl w:val="3846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7543"/>
    <w:multiLevelType w:val="multilevel"/>
    <w:tmpl w:val="D2AEF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5" w15:restartNumberingAfterBreak="0">
    <w:nsid w:val="18BD5135"/>
    <w:multiLevelType w:val="multilevel"/>
    <w:tmpl w:val="594C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01E4A"/>
    <w:multiLevelType w:val="multilevel"/>
    <w:tmpl w:val="53B8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7" w15:restartNumberingAfterBreak="0">
    <w:nsid w:val="1D2F56F1"/>
    <w:multiLevelType w:val="multilevel"/>
    <w:tmpl w:val="41FAA108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 w:val="0"/>
        <w:color w:val="F79646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4E28F9"/>
    <w:multiLevelType w:val="multilevel"/>
    <w:tmpl w:val="071E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9" w15:restartNumberingAfterBreak="0">
    <w:nsid w:val="20A80B0D"/>
    <w:multiLevelType w:val="multilevel"/>
    <w:tmpl w:val="2698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0" w15:restartNumberingAfterBreak="0">
    <w:nsid w:val="2D497AAF"/>
    <w:multiLevelType w:val="multilevel"/>
    <w:tmpl w:val="DD36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975A9"/>
    <w:multiLevelType w:val="multilevel"/>
    <w:tmpl w:val="646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15C50"/>
    <w:multiLevelType w:val="multilevel"/>
    <w:tmpl w:val="5A82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F4512"/>
    <w:multiLevelType w:val="multilevel"/>
    <w:tmpl w:val="2D7A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0"/>
        <w:szCs w:val="20"/>
      </w:rPr>
    </w:lvl>
  </w:abstractNum>
  <w:abstractNum w:abstractNumId="14" w15:restartNumberingAfterBreak="0">
    <w:nsid w:val="39C62948"/>
    <w:multiLevelType w:val="multilevel"/>
    <w:tmpl w:val="C2224C24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5" w15:restartNumberingAfterBreak="0">
    <w:nsid w:val="3B5A2932"/>
    <w:multiLevelType w:val="multilevel"/>
    <w:tmpl w:val="2F68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6" w15:restartNumberingAfterBreak="0">
    <w:nsid w:val="3E020CC6"/>
    <w:multiLevelType w:val="multilevel"/>
    <w:tmpl w:val="60AC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A75CE7"/>
    <w:multiLevelType w:val="multilevel"/>
    <w:tmpl w:val="B1EC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A10CF8"/>
    <w:multiLevelType w:val="multilevel"/>
    <w:tmpl w:val="754C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42B71"/>
    <w:multiLevelType w:val="multilevel"/>
    <w:tmpl w:val="86D8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B73FF1"/>
    <w:multiLevelType w:val="multilevel"/>
    <w:tmpl w:val="671E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21" w15:restartNumberingAfterBreak="0">
    <w:nsid w:val="66425198"/>
    <w:multiLevelType w:val="multilevel"/>
    <w:tmpl w:val="DCB0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24680B"/>
    <w:multiLevelType w:val="multilevel"/>
    <w:tmpl w:val="8A84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3F4593"/>
    <w:multiLevelType w:val="multilevel"/>
    <w:tmpl w:val="D06089F0"/>
    <w:lvl w:ilvl="0">
      <w:start w:val="1"/>
      <w:numFmt w:val="bullet"/>
      <w:suff w:val="nothing"/>
      <w:lvlText w:val=""/>
      <w:lvlJc w:val="left"/>
      <w:pPr>
        <w:ind w:left="375" w:firstLine="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4" w15:restartNumberingAfterBreak="0">
    <w:nsid w:val="6CF23E9E"/>
    <w:multiLevelType w:val="multilevel"/>
    <w:tmpl w:val="E20A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5A0FAE"/>
    <w:multiLevelType w:val="multilevel"/>
    <w:tmpl w:val="4DB2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5E62E7"/>
    <w:multiLevelType w:val="multilevel"/>
    <w:tmpl w:val="2C3E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 2" w:hint="default"/>
        <w:b w:val="0"/>
        <w:color w:val="auto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27" w15:restartNumberingAfterBreak="0">
    <w:nsid w:val="7AE31D70"/>
    <w:multiLevelType w:val="multilevel"/>
    <w:tmpl w:val="F82C55D2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b w:val="0"/>
        <w:color w:val="FF66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num w:numId="1" w16cid:durableId="1282103342">
    <w:abstractNumId w:val="4"/>
  </w:num>
  <w:num w:numId="2" w16cid:durableId="2122913993">
    <w:abstractNumId w:val="13"/>
  </w:num>
  <w:num w:numId="3" w16cid:durableId="897983820">
    <w:abstractNumId w:val="26"/>
  </w:num>
  <w:num w:numId="4" w16cid:durableId="1417092508">
    <w:abstractNumId w:val="15"/>
  </w:num>
  <w:num w:numId="5" w16cid:durableId="690841017">
    <w:abstractNumId w:val="14"/>
  </w:num>
  <w:num w:numId="6" w16cid:durableId="1208646918">
    <w:abstractNumId w:val="23"/>
  </w:num>
  <w:num w:numId="7" w16cid:durableId="1932814639">
    <w:abstractNumId w:val="8"/>
  </w:num>
  <w:num w:numId="8" w16cid:durableId="630676432">
    <w:abstractNumId w:val="2"/>
  </w:num>
  <w:num w:numId="9" w16cid:durableId="1201923">
    <w:abstractNumId w:val="20"/>
  </w:num>
  <w:num w:numId="10" w16cid:durableId="836266336">
    <w:abstractNumId w:val="9"/>
  </w:num>
  <w:num w:numId="11" w16cid:durableId="775488728">
    <w:abstractNumId w:val="27"/>
  </w:num>
  <w:num w:numId="12" w16cid:durableId="1974477560">
    <w:abstractNumId w:val="5"/>
  </w:num>
  <w:num w:numId="13" w16cid:durableId="2042243006">
    <w:abstractNumId w:val="22"/>
  </w:num>
  <w:num w:numId="14" w16cid:durableId="754790300">
    <w:abstractNumId w:val="16"/>
  </w:num>
  <w:num w:numId="15" w16cid:durableId="1749692889">
    <w:abstractNumId w:val="6"/>
  </w:num>
  <w:num w:numId="16" w16cid:durableId="133109467">
    <w:abstractNumId w:val="7"/>
  </w:num>
  <w:num w:numId="17" w16cid:durableId="2099862277">
    <w:abstractNumId w:val="11"/>
  </w:num>
  <w:num w:numId="18" w16cid:durableId="557323242">
    <w:abstractNumId w:val="21"/>
  </w:num>
  <w:num w:numId="19" w16cid:durableId="1227109328">
    <w:abstractNumId w:val="18"/>
  </w:num>
  <w:num w:numId="20" w16cid:durableId="1258978374">
    <w:abstractNumId w:val="24"/>
  </w:num>
  <w:num w:numId="21" w16cid:durableId="1482772199">
    <w:abstractNumId w:val="1"/>
  </w:num>
  <w:num w:numId="22" w16cid:durableId="55475982">
    <w:abstractNumId w:val="17"/>
  </w:num>
  <w:num w:numId="23" w16cid:durableId="247816233">
    <w:abstractNumId w:val="3"/>
  </w:num>
  <w:num w:numId="24" w16cid:durableId="133789965">
    <w:abstractNumId w:val="25"/>
  </w:num>
  <w:num w:numId="25" w16cid:durableId="1273248974">
    <w:abstractNumId w:val="10"/>
  </w:num>
  <w:num w:numId="26" w16cid:durableId="2031446926">
    <w:abstractNumId w:val="0"/>
  </w:num>
  <w:num w:numId="27" w16cid:durableId="445853588">
    <w:abstractNumId w:val="19"/>
  </w:num>
  <w:num w:numId="28" w16cid:durableId="1134952867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01870"/>
    <w:rsid w:val="000019F0"/>
    <w:rsid w:val="000025F1"/>
    <w:rsid w:val="00003CDB"/>
    <w:rsid w:val="00006852"/>
    <w:rsid w:val="00006A87"/>
    <w:rsid w:val="00011175"/>
    <w:rsid w:val="000129F8"/>
    <w:rsid w:val="00013009"/>
    <w:rsid w:val="00013D88"/>
    <w:rsid w:val="000158FD"/>
    <w:rsid w:val="00022D7E"/>
    <w:rsid w:val="00024162"/>
    <w:rsid w:val="00026A64"/>
    <w:rsid w:val="000273D8"/>
    <w:rsid w:val="000276CA"/>
    <w:rsid w:val="00030561"/>
    <w:rsid w:val="000316C9"/>
    <w:rsid w:val="00032D84"/>
    <w:rsid w:val="0003527F"/>
    <w:rsid w:val="00035627"/>
    <w:rsid w:val="00040FEC"/>
    <w:rsid w:val="00047267"/>
    <w:rsid w:val="000548A2"/>
    <w:rsid w:val="00056379"/>
    <w:rsid w:val="00060A14"/>
    <w:rsid w:val="00060E96"/>
    <w:rsid w:val="000621B8"/>
    <w:rsid w:val="000656A4"/>
    <w:rsid w:val="00067C35"/>
    <w:rsid w:val="000727FA"/>
    <w:rsid w:val="00073249"/>
    <w:rsid w:val="0007433F"/>
    <w:rsid w:val="000744B4"/>
    <w:rsid w:val="0007451D"/>
    <w:rsid w:val="00075D48"/>
    <w:rsid w:val="000769A7"/>
    <w:rsid w:val="000776E0"/>
    <w:rsid w:val="00081CEF"/>
    <w:rsid w:val="00083840"/>
    <w:rsid w:val="00097E95"/>
    <w:rsid w:val="000A03F2"/>
    <w:rsid w:val="000A3B76"/>
    <w:rsid w:val="000B0370"/>
    <w:rsid w:val="000B054D"/>
    <w:rsid w:val="000B4190"/>
    <w:rsid w:val="000B4A8A"/>
    <w:rsid w:val="000B5FBF"/>
    <w:rsid w:val="000B62CA"/>
    <w:rsid w:val="000C1806"/>
    <w:rsid w:val="000C1956"/>
    <w:rsid w:val="000C2509"/>
    <w:rsid w:val="000C3147"/>
    <w:rsid w:val="000C542E"/>
    <w:rsid w:val="000D07B5"/>
    <w:rsid w:val="000D1D30"/>
    <w:rsid w:val="000D24B4"/>
    <w:rsid w:val="000D436E"/>
    <w:rsid w:val="000E21C7"/>
    <w:rsid w:val="000E5C04"/>
    <w:rsid w:val="000E5CEC"/>
    <w:rsid w:val="000E770F"/>
    <w:rsid w:val="000E7A45"/>
    <w:rsid w:val="000F15E5"/>
    <w:rsid w:val="000F19E9"/>
    <w:rsid w:val="000F6CB7"/>
    <w:rsid w:val="000F6D82"/>
    <w:rsid w:val="0010171E"/>
    <w:rsid w:val="001018D6"/>
    <w:rsid w:val="001021F1"/>
    <w:rsid w:val="00102325"/>
    <w:rsid w:val="0010252E"/>
    <w:rsid w:val="00102EAE"/>
    <w:rsid w:val="001032A7"/>
    <w:rsid w:val="00103A32"/>
    <w:rsid w:val="00104520"/>
    <w:rsid w:val="00104D5F"/>
    <w:rsid w:val="00105DED"/>
    <w:rsid w:val="001065DF"/>
    <w:rsid w:val="00110841"/>
    <w:rsid w:val="00111BCB"/>
    <w:rsid w:val="0011512E"/>
    <w:rsid w:val="00116B82"/>
    <w:rsid w:val="001177C7"/>
    <w:rsid w:val="00122BB1"/>
    <w:rsid w:val="001260C0"/>
    <w:rsid w:val="00126793"/>
    <w:rsid w:val="00133659"/>
    <w:rsid w:val="001338B8"/>
    <w:rsid w:val="00135381"/>
    <w:rsid w:val="0014108F"/>
    <w:rsid w:val="00142525"/>
    <w:rsid w:val="0014494B"/>
    <w:rsid w:val="00145342"/>
    <w:rsid w:val="00147CDB"/>
    <w:rsid w:val="001503DD"/>
    <w:rsid w:val="0015051B"/>
    <w:rsid w:val="001520F3"/>
    <w:rsid w:val="00152453"/>
    <w:rsid w:val="001543BA"/>
    <w:rsid w:val="001560FF"/>
    <w:rsid w:val="00156B67"/>
    <w:rsid w:val="00156F1E"/>
    <w:rsid w:val="00160FCC"/>
    <w:rsid w:val="00161055"/>
    <w:rsid w:val="00163074"/>
    <w:rsid w:val="00164DC3"/>
    <w:rsid w:val="00170D12"/>
    <w:rsid w:val="00170D62"/>
    <w:rsid w:val="00170F3F"/>
    <w:rsid w:val="0017174E"/>
    <w:rsid w:val="00172ED3"/>
    <w:rsid w:val="00172FA5"/>
    <w:rsid w:val="0017520D"/>
    <w:rsid w:val="001752E1"/>
    <w:rsid w:val="001756A1"/>
    <w:rsid w:val="0017590C"/>
    <w:rsid w:val="00180A37"/>
    <w:rsid w:val="00182327"/>
    <w:rsid w:val="0018232F"/>
    <w:rsid w:val="00182606"/>
    <w:rsid w:val="00183D24"/>
    <w:rsid w:val="00184F3A"/>
    <w:rsid w:val="001859DA"/>
    <w:rsid w:val="00185D2E"/>
    <w:rsid w:val="00187171"/>
    <w:rsid w:val="001904FC"/>
    <w:rsid w:val="0019188B"/>
    <w:rsid w:val="00193409"/>
    <w:rsid w:val="00196522"/>
    <w:rsid w:val="001A4594"/>
    <w:rsid w:val="001A6A36"/>
    <w:rsid w:val="001A6B21"/>
    <w:rsid w:val="001B0ACC"/>
    <w:rsid w:val="001B2E80"/>
    <w:rsid w:val="001B35F3"/>
    <w:rsid w:val="001B3AA2"/>
    <w:rsid w:val="001B4518"/>
    <w:rsid w:val="001C079C"/>
    <w:rsid w:val="001C259E"/>
    <w:rsid w:val="001C35B0"/>
    <w:rsid w:val="001C3810"/>
    <w:rsid w:val="001C69FC"/>
    <w:rsid w:val="001C6CE3"/>
    <w:rsid w:val="001C6FFF"/>
    <w:rsid w:val="001C7690"/>
    <w:rsid w:val="001C7949"/>
    <w:rsid w:val="001D069E"/>
    <w:rsid w:val="001D0BC8"/>
    <w:rsid w:val="001D19DC"/>
    <w:rsid w:val="001D19E3"/>
    <w:rsid w:val="001D1CA9"/>
    <w:rsid w:val="001D4613"/>
    <w:rsid w:val="001D56E4"/>
    <w:rsid w:val="001D57DB"/>
    <w:rsid w:val="001D68CC"/>
    <w:rsid w:val="001D6C95"/>
    <w:rsid w:val="001E17D7"/>
    <w:rsid w:val="001E1E84"/>
    <w:rsid w:val="001E1F8F"/>
    <w:rsid w:val="001E4597"/>
    <w:rsid w:val="001E6913"/>
    <w:rsid w:val="001E719E"/>
    <w:rsid w:val="001E72BD"/>
    <w:rsid w:val="001F05D1"/>
    <w:rsid w:val="001F2967"/>
    <w:rsid w:val="001F2BA9"/>
    <w:rsid w:val="001F4E24"/>
    <w:rsid w:val="001F54BB"/>
    <w:rsid w:val="001F7902"/>
    <w:rsid w:val="001F7D49"/>
    <w:rsid w:val="001F7E63"/>
    <w:rsid w:val="0020360E"/>
    <w:rsid w:val="00203680"/>
    <w:rsid w:val="00203D12"/>
    <w:rsid w:val="00203EA4"/>
    <w:rsid w:val="00206378"/>
    <w:rsid w:val="00210FD1"/>
    <w:rsid w:val="00215E85"/>
    <w:rsid w:val="00216A9E"/>
    <w:rsid w:val="00222D2D"/>
    <w:rsid w:val="00222E25"/>
    <w:rsid w:val="002247FB"/>
    <w:rsid w:val="002248F4"/>
    <w:rsid w:val="002275A0"/>
    <w:rsid w:val="00230692"/>
    <w:rsid w:val="0023211D"/>
    <w:rsid w:val="00232E7B"/>
    <w:rsid w:val="00233E70"/>
    <w:rsid w:val="00235211"/>
    <w:rsid w:val="00235277"/>
    <w:rsid w:val="00237677"/>
    <w:rsid w:val="00237FF7"/>
    <w:rsid w:val="00240857"/>
    <w:rsid w:val="00240FA2"/>
    <w:rsid w:val="0024481D"/>
    <w:rsid w:val="00245CEE"/>
    <w:rsid w:val="00247B56"/>
    <w:rsid w:val="00251540"/>
    <w:rsid w:val="0025220F"/>
    <w:rsid w:val="00252546"/>
    <w:rsid w:val="00252BE8"/>
    <w:rsid w:val="00253B3E"/>
    <w:rsid w:val="00253F30"/>
    <w:rsid w:val="0025420B"/>
    <w:rsid w:val="00260054"/>
    <w:rsid w:val="00261474"/>
    <w:rsid w:val="002615CA"/>
    <w:rsid w:val="0026189A"/>
    <w:rsid w:val="002650A8"/>
    <w:rsid w:val="00266DB1"/>
    <w:rsid w:val="002671C9"/>
    <w:rsid w:val="00270C6E"/>
    <w:rsid w:val="00275918"/>
    <w:rsid w:val="00282613"/>
    <w:rsid w:val="00284940"/>
    <w:rsid w:val="00286265"/>
    <w:rsid w:val="00286396"/>
    <w:rsid w:val="002868F0"/>
    <w:rsid w:val="0028798A"/>
    <w:rsid w:val="00287D4B"/>
    <w:rsid w:val="002901EF"/>
    <w:rsid w:val="00291381"/>
    <w:rsid w:val="002921E2"/>
    <w:rsid w:val="00292706"/>
    <w:rsid w:val="00294C32"/>
    <w:rsid w:val="002A266C"/>
    <w:rsid w:val="002A5762"/>
    <w:rsid w:val="002A5FC0"/>
    <w:rsid w:val="002A7140"/>
    <w:rsid w:val="002B0E6E"/>
    <w:rsid w:val="002B16BF"/>
    <w:rsid w:val="002B1AD2"/>
    <w:rsid w:val="002B27D9"/>
    <w:rsid w:val="002B367A"/>
    <w:rsid w:val="002B4439"/>
    <w:rsid w:val="002B63CA"/>
    <w:rsid w:val="002B6CB0"/>
    <w:rsid w:val="002B6F94"/>
    <w:rsid w:val="002B7534"/>
    <w:rsid w:val="002B7E06"/>
    <w:rsid w:val="002B7F6D"/>
    <w:rsid w:val="002C021D"/>
    <w:rsid w:val="002C2505"/>
    <w:rsid w:val="002C7EF2"/>
    <w:rsid w:val="002D2204"/>
    <w:rsid w:val="002D228F"/>
    <w:rsid w:val="002D34FE"/>
    <w:rsid w:val="002D3D2E"/>
    <w:rsid w:val="002D503C"/>
    <w:rsid w:val="002D5DA5"/>
    <w:rsid w:val="002D5F9C"/>
    <w:rsid w:val="002D73DD"/>
    <w:rsid w:val="002E1B2D"/>
    <w:rsid w:val="002E1E70"/>
    <w:rsid w:val="002E32A4"/>
    <w:rsid w:val="002E6B7C"/>
    <w:rsid w:val="002F04B1"/>
    <w:rsid w:val="002F3818"/>
    <w:rsid w:val="002F39F0"/>
    <w:rsid w:val="002F3D85"/>
    <w:rsid w:val="002F4586"/>
    <w:rsid w:val="003008AD"/>
    <w:rsid w:val="00303ED6"/>
    <w:rsid w:val="00304074"/>
    <w:rsid w:val="0030568D"/>
    <w:rsid w:val="00305812"/>
    <w:rsid w:val="00306D39"/>
    <w:rsid w:val="00307408"/>
    <w:rsid w:val="003113F2"/>
    <w:rsid w:val="00313A85"/>
    <w:rsid w:val="00313B22"/>
    <w:rsid w:val="00313BDC"/>
    <w:rsid w:val="00314A1A"/>
    <w:rsid w:val="00315168"/>
    <w:rsid w:val="00315499"/>
    <w:rsid w:val="00315898"/>
    <w:rsid w:val="00321202"/>
    <w:rsid w:val="00323BCF"/>
    <w:rsid w:val="003243F8"/>
    <w:rsid w:val="00325749"/>
    <w:rsid w:val="0032575D"/>
    <w:rsid w:val="00327909"/>
    <w:rsid w:val="00330B13"/>
    <w:rsid w:val="00331154"/>
    <w:rsid w:val="00334C1C"/>
    <w:rsid w:val="003355D9"/>
    <w:rsid w:val="00335825"/>
    <w:rsid w:val="00336BFA"/>
    <w:rsid w:val="00336FA6"/>
    <w:rsid w:val="003445C1"/>
    <w:rsid w:val="0034658E"/>
    <w:rsid w:val="00355D50"/>
    <w:rsid w:val="003574E5"/>
    <w:rsid w:val="0036541D"/>
    <w:rsid w:val="00371EDA"/>
    <w:rsid w:val="00375A34"/>
    <w:rsid w:val="0038063A"/>
    <w:rsid w:val="00381E87"/>
    <w:rsid w:val="003824CE"/>
    <w:rsid w:val="00385FF1"/>
    <w:rsid w:val="00387FA5"/>
    <w:rsid w:val="00390279"/>
    <w:rsid w:val="00392BAE"/>
    <w:rsid w:val="00393928"/>
    <w:rsid w:val="003978B9"/>
    <w:rsid w:val="003A1063"/>
    <w:rsid w:val="003A14A8"/>
    <w:rsid w:val="003A1A80"/>
    <w:rsid w:val="003A1D33"/>
    <w:rsid w:val="003A37B6"/>
    <w:rsid w:val="003A5ECB"/>
    <w:rsid w:val="003A5F19"/>
    <w:rsid w:val="003A6CCC"/>
    <w:rsid w:val="003B01D5"/>
    <w:rsid w:val="003B4B21"/>
    <w:rsid w:val="003B7387"/>
    <w:rsid w:val="003C140C"/>
    <w:rsid w:val="003C27C6"/>
    <w:rsid w:val="003C2B30"/>
    <w:rsid w:val="003C62A2"/>
    <w:rsid w:val="003D077B"/>
    <w:rsid w:val="003D1989"/>
    <w:rsid w:val="003D2A06"/>
    <w:rsid w:val="003D47E9"/>
    <w:rsid w:val="003D4D48"/>
    <w:rsid w:val="003E030E"/>
    <w:rsid w:val="003E10BB"/>
    <w:rsid w:val="003E37EA"/>
    <w:rsid w:val="003E439E"/>
    <w:rsid w:val="003E6581"/>
    <w:rsid w:val="003E6D53"/>
    <w:rsid w:val="003E755B"/>
    <w:rsid w:val="003F0AA1"/>
    <w:rsid w:val="003F0E80"/>
    <w:rsid w:val="003F3963"/>
    <w:rsid w:val="003F3F9C"/>
    <w:rsid w:val="003F4121"/>
    <w:rsid w:val="003F56E6"/>
    <w:rsid w:val="003F6079"/>
    <w:rsid w:val="00400379"/>
    <w:rsid w:val="004009FE"/>
    <w:rsid w:val="00400A92"/>
    <w:rsid w:val="00400B54"/>
    <w:rsid w:val="00401116"/>
    <w:rsid w:val="00403577"/>
    <w:rsid w:val="00404D40"/>
    <w:rsid w:val="0040585D"/>
    <w:rsid w:val="004059A4"/>
    <w:rsid w:val="00407D64"/>
    <w:rsid w:val="00407F25"/>
    <w:rsid w:val="00411037"/>
    <w:rsid w:val="00411770"/>
    <w:rsid w:val="00415B7E"/>
    <w:rsid w:val="00423574"/>
    <w:rsid w:val="00425739"/>
    <w:rsid w:val="004261F7"/>
    <w:rsid w:val="00426F9D"/>
    <w:rsid w:val="004276F3"/>
    <w:rsid w:val="00430638"/>
    <w:rsid w:val="004306EB"/>
    <w:rsid w:val="00436D03"/>
    <w:rsid w:val="00442AA9"/>
    <w:rsid w:val="00443334"/>
    <w:rsid w:val="00443D3A"/>
    <w:rsid w:val="004453ED"/>
    <w:rsid w:val="00445AE2"/>
    <w:rsid w:val="00445F59"/>
    <w:rsid w:val="00447A64"/>
    <w:rsid w:val="00454302"/>
    <w:rsid w:val="004550BB"/>
    <w:rsid w:val="004555E2"/>
    <w:rsid w:val="0045688E"/>
    <w:rsid w:val="004605FE"/>
    <w:rsid w:val="00460EF4"/>
    <w:rsid w:val="00462D30"/>
    <w:rsid w:val="0046305A"/>
    <w:rsid w:val="004632F7"/>
    <w:rsid w:val="0046595E"/>
    <w:rsid w:val="00465DF4"/>
    <w:rsid w:val="004703BC"/>
    <w:rsid w:val="00470989"/>
    <w:rsid w:val="00472D52"/>
    <w:rsid w:val="00474171"/>
    <w:rsid w:val="004753CB"/>
    <w:rsid w:val="00476093"/>
    <w:rsid w:val="004778F1"/>
    <w:rsid w:val="004779A5"/>
    <w:rsid w:val="00481132"/>
    <w:rsid w:val="004816E2"/>
    <w:rsid w:val="004849ED"/>
    <w:rsid w:val="00485D92"/>
    <w:rsid w:val="00487CE3"/>
    <w:rsid w:val="00491056"/>
    <w:rsid w:val="004912A1"/>
    <w:rsid w:val="00491C5E"/>
    <w:rsid w:val="0049294B"/>
    <w:rsid w:val="00493F29"/>
    <w:rsid w:val="004941F5"/>
    <w:rsid w:val="00494C79"/>
    <w:rsid w:val="0049525B"/>
    <w:rsid w:val="0049707F"/>
    <w:rsid w:val="004A0D07"/>
    <w:rsid w:val="004A44AF"/>
    <w:rsid w:val="004A4F42"/>
    <w:rsid w:val="004A7CFE"/>
    <w:rsid w:val="004B1993"/>
    <w:rsid w:val="004B4CD6"/>
    <w:rsid w:val="004B4D7A"/>
    <w:rsid w:val="004B5DBD"/>
    <w:rsid w:val="004C0EE0"/>
    <w:rsid w:val="004C20A5"/>
    <w:rsid w:val="004C20DA"/>
    <w:rsid w:val="004C3797"/>
    <w:rsid w:val="004C46C7"/>
    <w:rsid w:val="004C5A5A"/>
    <w:rsid w:val="004D06F8"/>
    <w:rsid w:val="004D21DD"/>
    <w:rsid w:val="004D2526"/>
    <w:rsid w:val="004D5DF7"/>
    <w:rsid w:val="004D6B53"/>
    <w:rsid w:val="004D6C2D"/>
    <w:rsid w:val="004D6EE3"/>
    <w:rsid w:val="004D6F74"/>
    <w:rsid w:val="004D7456"/>
    <w:rsid w:val="004D7946"/>
    <w:rsid w:val="004E2C53"/>
    <w:rsid w:val="004E3F2C"/>
    <w:rsid w:val="004F00F2"/>
    <w:rsid w:val="004F0F84"/>
    <w:rsid w:val="004F10E0"/>
    <w:rsid w:val="004F3D8A"/>
    <w:rsid w:val="004F44EB"/>
    <w:rsid w:val="004F5491"/>
    <w:rsid w:val="004F65EF"/>
    <w:rsid w:val="004F7FE4"/>
    <w:rsid w:val="005008BE"/>
    <w:rsid w:val="00500A75"/>
    <w:rsid w:val="005010C4"/>
    <w:rsid w:val="00502732"/>
    <w:rsid w:val="00503836"/>
    <w:rsid w:val="00503848"/>
    <w:rsid w:val="00504281"/>
    <w:rsid w:val="00504D56"/>
    <w:rsid w:val="00504FE6"/>
    <w:rsid w:val="00505CF4"/>
    <w:rsid w:val="00506284"/>
    <w:rsid w:val="00507030"/>
    <w:rsid w:val="005079BF"/>
    <w:rsid w:val="00514793"/>
    <w:rsid w:val="0051578D"/>
    <w:rsid w:val="00516B80"/>
    <w:rsid w:val="00517A0B"/>
    <w:rsid w:val="00517EB7"/>
    <w:rsid w:val="0052045D"/>
    <w:rsid w:val="00521FB5"/>
    <w:rsid w:val="005235C2"/>
    <w:rsid w:val="005300AA"/>
    <w:rsid w:val="00530B7D"/>
    <w:rsid w:val="00531C58"/>
    <w:rsid w:val="00531E59"/>
    <w:rsid w:val="00532A76"/>
    <w:rsid w:val="00532E22"/>
    <w:rsid w:val="005344A0"/>
    <w:rsid w:val="0053583C"/>
    <w:rsid w:val="00541280"/>
    <w:rsid w:val="005419D2"/>
    <w:rsid w:val="005424E7"/>
    <w:rsid w:val="005444D4"/>
    <w:rsid w:val="00545011"/>
    <w:rsid w:val="00546AA5"/>
    <w:rsid w:val="00551043"/>
    <w:rsid w:val="00551741"/>
    <w:rsid w:val="00552451"/>
    <w:rsid w:val="0055388E"/>
    <w:rsid w:val="005544C4"/>
    <w:rsid w:val="005550A5"/>
    <w:rsid w:val="00555846"/>
    <w:rsid w:val="00555AEE"/>
    <w:rsid w:val="00555CCB"/>
    <w:rsid w:val="00555E44"/>
    <w:rsid w:val="00560225"/>
    <w:rsid w:val="00561B40"/>
    <w:rsid w:val="00561E8D"/>
    <w:rsid w:val="0056327B"/>
    <w:rsid w:val="0056381D"/>
    <w:rsid w:val="00565CE1"/>
    <w:rsid w:val="00567739"/>
    <w:rsid w:val="0057038C"/>
    <w:rsid w:val="00573A51"/>
    <w:rsid w:val="00576A0D"/>
    <w:rsid w:val="00580EE9"/>
    <w:rsid w:val="0058199D"/>
    <w:rsid w:val="00584380"/>
    <w:rsid w:val="00585026"/>
    <w:rsid w:val="005865B5"/>
    <w:rsid w:val="00586A10"/>
    <w:rsid w:val="005912E9"/>
    <w:rsid w:val="00592E40"/>
    <w:rsid w:val="00593A22"/>
    <w:rsid w:val="00594494"/>
    <w:rsid w:val="00595E3A"/>
    <w:rsid w:val="005974D5"/>
    <w:rsid w:val="005A0818"/>
    <w:rsid w:val="005A0D36"/>
    <w:rsid w:val="005A1D72"/>
    <w:rsid w:val="005A1F83"/>
    <w:rsid w:val="005A2CC0"/>
    <w:rsid w:val="005A388B"/>
    <w:rsid w:val="005A4B16"/>
    <w:rsid w:val="005A6FFD"/>
    <w:rsid w:val="005B428F"/>
    <w:rsid w:val="005B5759"/>
    <w:rsid w:val="005B5BCF"/>
    <w:rsid w:val="005B67EF"/>
    <w:rsid w:val="005C04E4"/>
    <w:rsid w:val="005C1198"/>
    <w:rsid w:val="005C31FA"/>
    <w:rsid w:val="005C3BC6"/>
    <w:rsid w:val="005C5707"/>
    <w:rsid w:val="005C5742"/>
    <w:rsid w:val="005C70E9"/>
    <w:rsid w:val="005D3ABF"/>
    <w:rsid w:val="005D3E2F"/>
    <w:rsid w:val="005D409B"/>
    <w:rsid w:val="005D7355"/>
    <w:rsid w:val="005D7EED"/>
    <w:rsid w:val="005E1272"/>
    <w:rsid w:val="005E2DBA"/>
    <w:rsid w:val="005E57B9"/>
    <w:rsid w:val="005E595B"/>
    <w:rsid w:val="005E5FC7"/>
    <w:rsid w:val="005E694A"/>
    <w:rsid w:val="005E7A1D"/>
    <w:rsid w:val="005F1F3D"/>
    <w:rsid w:val="005F63C2"/>
    <w:rsid w:val="005F7F48"/>
    <w:rsid w:val="00601CB1"/>
    <w:rsid w:val="006035AA"/>
    <w:rsid w:val="006046CA"/>
    <w:rsid w:val="006049A7"/>
    <w:rsid w:val="006061C8"/>
    <w:rsid w:val="00606BC1"/>
    <w:rsid w:val="006129CD"/>
    <w:rsid w:val="00614E88"/>
    <w:rsid w:val="00614E8D"/>
    <w:rsid w:val="006164D9"/>
    <w:rsid w:val="00616B00"/>
    <w:rsid w:val="00617C52"/>
    <w:rsid w:val="00617FF2"/>
    <w:rsid w:val="006222E6"/>
    <w:rsid w:val="00632ED4"/>
    <w:rsid w:val="00633657"/>
    <w:rsid w:val="00634BDA"/>
    <w:rsid w:val="00635700"/>
    <w:rsid w:val="00635AE9"/>
    <w:rsid w:val="00635EB3"/>
    <w:rsid w:val="00637739"/>
    <w:rsid w:val="00637762"/>
    <w:rsid w:val="0064017D"/>
    <w:rsid w:val="00641295"/>
    <w:rsid w:val="0064159F"/>
    <w:rsid w:val="006423F0"/>
    <w:rsid w:val="00644282"/>
    <w:rsid w:val="00644BE5"/>
    <w:rsid w:val="00644ED5"/>
    <w:rsid w:val="00646540"/>
    <w:rsid w:val="00651611"/>
    <w:rsid w:val="00654241"/>
    <w:rsid w:val="00655C95"/>
    <w:rsid w:val="006564D9"/>
    <w:rsid w:val="0065684A"/>
    <w:rsid w:val="006616FE"/>
    <w:rsid w:val="0066325B"/>
    <w:rsid w:val="00663A1C"/>
    <w:rsid w:val="00665FB4"/>
    <w:rsid w:val="00671251"/>
    <w:rsid w:val="00671D7D"/>
    <w:rsid w:val="006735FD"/>
    <w:rsid w:val="00673823"/>
    <w:rsid w:val="006738B1"/>
    <w:rsid w:val="00674B4A"/>
    <w:rsid w:val="006768D4"/>
    <w:rsid w:val="0068052A"/>
    <w:rsid w:val="006842C4"/>
    <w:rsid w:val="00684E7E"/>
    <w:rsid w:val="00687991"/>
    <w:rsid w:val="00687B91"/>
    <w:rsid w:val="00687F51"/>
    <w:rsid w:val="00690EB9"/>
    <w:rsid w:val="006925C7"/>
    <w:rsid w:val="00692AC3"/>
    <w:rsid w:val="00696619"/>
    <w:rsid w:val="006A03C2"/>
    <w:rsid w:val="006A0583"/>
    <w:rsid w:val="006A06DE"/>
    <w:rsid w:val="006A3414"/>
    <w:rsid w:val="006A5498"/>
    <w:rsid w:val="006A551A"/>
    <w:rsid w:val="006A6DC4"/>
    <w:rsid w:val="006A6FEE"/>
    <w:rsid w:val="006B0AC2"/>
    <w:rsid w:val="006B12FA"/>
    <w:rsid w:val="006B1AD3"/>
    <w:rsid w:val="006B2AA2"/>
    <w:rsid w:val="006B2D6B"/>
    <w:rsid w:val="006B464A"/>
    <w:rsid w:val="006B4C4D"/>
    <w:rsid w:val="006B65EB"/>
    <w:rsid w:val="006C48E0"/>
    <w:rsid w:val="006D04AD"/>
    <w:rsid w:val="006D1699"/>
    <w:rsid w:val="006D17A1"/>
    <w:rsid w:val="006D1868"/>
    <w:rsid w:val="006D1909"/>
    <w:rsid w:val="006D200B"/>
    <w:rsid w:val="006D3053"/>
    <w:rsid w:val="006D3304"/>
    <w:rsid w:val="006D5319"/>
    <w:rsid w:val="006D5579"/>
    <w:rsid w:val="006D6082"/>
    <w:rsid w:val="006D6809"/>
    <w:rsid w:val="006D68C2"/>
    <w:rsid w:val="006D75B4"/>
    <w:rsid w:val="006E44CA"/>
    <w:rsid w:val="006F061C"/>
    <w:rsid w:val="006F0AF8"/>
    <w:rsid w:val="006F3423"/>
    <w:rsid w:val="006F4CB6"/>
    <w:rsid w:val="006F6D38"/>
    <w:rsid w:val="006F7DAA"/>
    <w:rsid w:val="0070075E"/>
    <w:rsid w:val="00703A83"/>
    <w:rsid w:val="00705F53"/>
    <w:rsid w:val="00707558"/>
    <w:rsid w:val="00710DFD"/>
    <w:rsid w:val="007111FA"/>
    <w:rsid w:val="0071175A"/>
    <w:rsid w:val="007129B8"/>
    <w:rsid w:val="00720A7C"/>
    <w:rsid w:val="00724515"/>
    <w:rsid w:val="00726080"/>
    <w:rsid w:val="00726570"/>
    <w:rsid w:val="00727E22"/>
    <w:rsid w:val="0073394C"/>
    <w:rsid w:val="00735C76"/>
    <w:rsid w:val="00737150"/>
    <w:rsid w:val="007376F9"/>
    <w:rsid w:val="00741B8D"/>
    <w:rsid w:val="0074255E"/>
    <w:rsid w:val="00742F7A"/>
    <w:rsid w:val="00746213"/>
    <w:rsid w:val="007477D3"/>
    <w:rsid w:val="00753638"/>
    <w:rsid w:val="007548D1"/>
    <w:rsid w:val="007571B3"/>
    <w:rsid w:val="00760C78"/>
    <w:rsid w:val="0076152D"/>
    <w:rsid w:val="00761A23"/>
    <w:rsid w:val="00763139"/>
    <w:rsid w:val="00764807"/>
    <w:rsid w:val="007664ED"/>
    <w:rsid w:val="007675A2"/>
    <w:rsid w:val="007704BC"/>
    <w:rsid w:val="007747E6"/>
    <w:rsid w:val="00776480"/>
    <w:rsid w:val="007776B6"/>
    <w:rsid w:val="007812A7"/>
    <w:rsid w:val="0078156E"/>
    <w:rsid w:val="00783363"/>
    <w:rsid w:val="00783D55"/>
    <w:rsid w:val="007844B9"/>
    <w:rsid w:val="007854C6"/>
    <w:rsid w:val="00785B43"/>
    <w:rsid w:val="00787F5A"/>
    <w:rsid w:val="00794483"/>
    <w:rsid w:val="0079622A"/>
    <w:rsid w:val="0079713D"/>
    <w:rsid w:val="007A49D1"/>
    <w:rsid w:val="007A5259"/>
    <w:rsid w:val="007A5B19"/>
    <w:rsid w:val="007A75A4"/>
    <w:rsid w:val="007B0D2E"/>
    <w:rsid w:val="007B1E12"/>
    <w:rsid w:val="007B2E90"/>
    <w:rsid w:val="007B5B24"/>
    <w:rsid w:val="007B6159"/>
    <w:rsid w:val="007B71CB"/>
    <w:rsid w:val="007B7ADA"/>
    <w:rsid w:val="007C0CEC"/>
    <w:rsid w:val="007C146A"/>
    <w:rsid w:val="007C22BF"/>
    <w:rsid w:val="007C3C48"/>
    <w:rsid w:val="007C42E8"/>
    <w:rsid w:val="007C652D"/>
    <w:rsid w:val="007D0851"/>
    <w:rsid w:val="007D190D"/>
    <w:rsid w:val="007D3278"/>
    <w:rsid w:val="007D56EE"/>
    <w:rsid w:val="007D5D80"/>
    <w:rsid w:val="007D5FE4"/>
    <w:rsid w:val="007D6378"/>
    <w:rsid w:val="007E3B97"/>
    <w:rsid w:val="007E52DE"/>
    <w:rsid w:val="007E5B61"/>
    <w:rsid w:val="007F008E"/>
    <w:rsid w:val="007F1FE8"/>
    <w:rsid w:val="007F2061"/>
    <w:rsid w:val="007F5F3E"/>
    <w:rsid w:val="00800AEB"/>
    <w:rsid w:val="008017A9"/>
    <w:rsid w:val="00801C19"/>
    <w:rsid w:val="00802088"/>
    <w:rsid w:val="008038F3"/>
    <w:rsid w:val="00803A78"/>
    <w:rsid w:val="00804184"/>
    <w:rsid w:val="0080471B"/>
    <w:rsid w:val="00804A59"/>
    <w:rsid w:val="00806A08"/>
    <w:rsid w:val="00811472"/>
    <w:rsid w:val="00811DCE"/>
    <w:rsid w:val="00812CCA"/>
    <w:rsid w:val="00814361"/>
    <w:rsid w:val="00816891"/>
    <w:rsid w:val="00816921"/>
    <w:rsid w:val="00816DB6"/>
    <w:rsid w:val="008224D7"/>
    <w:rsid w:val="008237B7"/>
    <w:rsid w:val="00824743"/>
    <w:rsid w:val="00826979"/>
    <w:rsid w:val="00830467"/>
    <w:rsid w:val="00836D0F"/>
    <w:rsid w:val="00837F3C"/>
    <w:rsid w:val="00840138"/>
    <w:rsid w:val="0084172E"/>
    <w:rsid w:val="00842FCE"/>
    <w:rsid w:val="00844873"/>
    <w:rsid w:val="00845676"/>
    <w:rsid w:val="00845F66"/>
    <w:rsid w:val="00847A09"/>
    <w:rsid w:val="0085104B"/>
    <w:rsid w:val="0085214A"/>
    <w:rsid w:val="00855977"/>
    <w:rsid w:val="00856E7B"/>
    <w:rsid w:val="0085747E"/>
    <w:rsid w:val="0085749D"/>
    <w:rsid w:val="00860314"/>
    <w:rsid w:val="00860835"/>
    <w:rsid w:val="00860DB9"/>
    <w:rsid w:val="00860FA3"/>
    <w:rsid w:val="00863116"/>
    <w:rsid w:val="00864C10"/>
    <w:rsid w:val="00865BF2"/>
    <w:rsid w:val="00867BF1"/>
    <w:rsid w:val="00873A36"/>
    <w:rsid w:val="008755A6"/>
    <w:rsid w:val="00875E69"/>
    <w:rsid w:val="0087700B"/>
    <w:rsid w:val="00877080"/>
    <w:rsid w:val="0088040F"/>
    <w:rsid w:val="008822BE"/>
    <w:rsid w:val="00882CDE"/>
    <w:rsid w:val="008833F7"/>
    <w:rsid w:val="008842EC"/>
    <w:rsid w:val="00884535"/>
    <w:rsid w:val="00885F84"/>
    <w:rsid w:val="0088669E"/>
    <w:rsid w:val="0089042A"/>
    <w:rsid w:val="00890659"/>
    <w:rsid w:val="00890BBA"/>
    <w:rsid w:val="00890D44"/>
    <w:rsid w:val="00893088"/>
    <w:rsid w:val="008933BB"/>
    <w:rsid w:val="00893554"/>
    <w:rsid w:val="00893947"/>
    <w:rsid w:val="0089429C"/>
    <w:rsid w:val="00894F14"/>
    <w:rsid w:val="008956A1"/>
    <w:rsid w:val="00896171"/>
    <w:rsid w:val="00897F3E"/>
    <w:rsid w:val="008A3BFA"/>
    <w:rsid w:val="008A4AC4"/>
    <w:rsid w:val="008A5C0B"/>
    <w:rsid w:val="008A732A"/>
    <w:rsid w:val="008A7BAB"/>
    <w:rsid w:val="008B12A2"/>
    <w:rsid w:val="008B4E33"/>
    <w:rsid w:val="008B5F36"/>
    <w:rsid w:val="008B75AC"/>
    <w:rsid w:val="008B7AD6"/>
    <w:rsid w:val="008C2BBE"/>
    <w:rsid w:val="008C3E2C"/>
    <w:rsid w:val="008C5B2F"/>
    <w:rsid w:val="008C5D34"/>
    <w:rsid w:val="008D2E1D"/>
    <w:rsid w:val="008D4219"/>
    <w:rsid w:val="008D65A3"/>
    <w:rsid w:val="008F06FB"/>
    <w:rsid w:val="008F1393"/>
    <w:rsid w:val="008F1AD4"/>
    <w:rsid w:val="008F221B"/>
    <w:rsid w:val="008F24BF"/>
    <w:rsid w:val="008F34CE"/>
    <w:rsid w:val="008F4758"/>
    <w:rsid w:val="008F4A61"/>
    <w:rsid w:val="008F4F8C"/>
    <w:rsid w:val="00903D73"/>
    <w:rsid w:val="00906630"/>
    <w:rsid w:val="00907229"/>
    <w:rsid w:val="00907552"/>
    <w:rsid w:val="00907A4C"/>
    <w:rsid w:val="00912955"/>
    <w:rsid w:val="00914195"/>
    <w:rsid w:val="00914C73"/>
    <w:rsid w:val="0091614A"/>
    <w:rsid w:val="00917C5B"/>
    <w:rsid w:val="00920A21"/>
    <w:rsid w:val="00922F9C"/>
    <w:rsid w:val="009237EE"/>
    <w:rsid w:val="00923ED8"/>
    <w:rsid w:val="00925342"/>
    <w:rsid w:val="00930477"/>
    <w:rsid w:val="009313B2"/>
    <w:rsid w:val="009357B5"/>
    <w:rsid w:val="009377AD"/>
    <w:rsid w:val="0094153E"/>
    <w:rsid w:val="00941E62"/>
    <w:rsid w:val="00941FFC"/>
    <w:rsid w:val="00942769"/>
    <w:rsid w:val="0094308C"/>
    <w:rsid w:val="0094341C"/>
    <w:rsid w:val="00943473"/>
    <w:rsid w:val="009444AE"/>
    <w:rsid w:val="009469BF"/>
    <w:rsid w:val="00947CC3"/>
    <w:rsid w:val="00950F21"/>
    <w:rsid w:val="00951499"/>
    <w:rsid w:val="00951BA0"/>
    <w:rsid w:val="0095248A"/>
    <w:rsid w:val="009541EB"/>
    <w:rsid w:val="00954573"/>
    <w:rsid w:val="00954635"/>
    <w:rsid w:val="009550A0"/>
    <w:rsid w:val="00955B44"/>
    <w:rsid w:val="00955BF3"/>
    <w:rsid w:val="00957A8B"/>
    <w:rsid w:val="00957C17"/>
    <w:rsid w:val="00960F53"/>
    <w:rsid w:val="009613D7"/>
    <w:rsid w:val="009635FC"/>
    <w:rsid w:val="0096512D"/>
    <w:rsid w:val="0096660B"/>
    <w:rsid w:val="00967193"/>
    <w:rsid w:val="0097137B"/>
    <w:rsid w:val="0097195C"/>
    <w:rsid w:val="009760FF"/>
    <w:rsid w:val="00976A72"/>
    <w:rsid w:val="00976E8C"/>
    <w:rsid w:val="00977A7F"/>
    <w:rsid w:val="009818F0"/>
    <w:rsid w:val="009839A0"/>
    <w:rsid w:val="00984874"/>
    <w:rsid w:val="00985559"/>
    <w:rsid w:val="00985BE2"/>
    <w:rsid w:val="009860C3"/>
    <w:rsid w:val="009867D2"/>
    <w:rsid w:val="00990C7C"/>
    <w:rsid w:val="00991CBB"/>
    <w:rsid w:val="00992A8A"/>
    <w:rsid w:val="00993673"/>
    <w:rsid w:val="00993C74"/>
    <w:rsid w:val="009A3C14"/>
    <w:rsid w:val="009A42E7"/>
    <w:rsid w:val="009A649D"/>
    <w:rsid w:val="009A64C6"/>
    <w:rsid w:val="009A64EB"/>
    <w:rsid w:val="009A69CA"/>
    <w:rsid w:val="009B1218"/>
    <w:rsid w:val="009B37BC"/>
    <w:rsid w:val="009C04B8"/>
    <w:rsid w:val="009C10F8"/>
    <w:rsid w:val="009C3A05"/>
    <w:rsid w:val="009C3E52"/>
    <w:rsid w:val="009C4939"/>
    <w:rsid w:val="009C5039"/>
    <w:rsid w:val="009C558D"/>
    <w:rsid w:val="009C7951"/>
    <w:rsid w:val="009D0A02"/>
    <w:rsid w:val="009D26FF"/>
    <w:rsid w:val="009D4342"/>
    <w:rsid w:val="009D48D3"/>
    <w:rsid w:val="009E156F"/>
    <w:rsid w:val="009E1891"/>
    <w:rsid w:val="009E1AA2"/>
    <w:rsid w:val="009E2791"/>
    <w:rsid w:val="009E55A1"/>
    <w:rsid w:val="009E6047"/>
    <w:rsid w:val="009E6E48"/>
    <w:rsid w:val="009F2CC6"/>
    <w:rsid w:val="009F2DFD"/>
    <w:rsid w:val="009F4234"/>
    <w:rsid w:val="009F5749"/>
    <w:rsid w:val="009F72F1"/>
    <w:rsid w:val="00A035E0"/>
    <w:rsid w:val="00A0427C"/>
    <w:rsid w:val="00A04C99"/>
    <w:rsid w:val="00A0523B"/>
    <w:rsid w:val="00A07A62"/>
    <w:rsid w:val="00A12576"/>
    <w:rsid w:val="00A12FBC"/>
    <w:rsid w:val="00A1361D"/>
    <w:rsid w:val="00A13979"/>
    <w:rsid w:val="00A149AA"/>
    <w:rsid w:val="00A14F63"/>
    <w:rsid w:val="00A15769"/>
    <w:rsid w:val="00A17707"/>
    <w:rsid w:val="00A23776"/>
    <w:rsid w:val="00A245B4"/>
    <w:rsid w:val="00A2658B"/>
    <w:rsid w:val="00A2677A"/>
    <w:rsid w:val="00A271BB"/>
    <w:rsid w:val="00A276DB"/>
    <w:rsid w:val="00A31EF4"/>
    <w:rsid w:val="00A3281F"/>
    <w:rsid w:val="00A35339"/>
    <w:rsid w:val="00A3580C"/>
    <w:rsid w:val="00A37D64"/>
    <w:rsid w:val="00A4086A"/>
    <w:rsid w:val="00A415FB"/>
    <w:rsid w:val="00A4265E"/>
    <w:rsid w:val="00A427FE"/>
    <w:rsid w:val="00A444CF"/>
    <w:rsid w:val="00A46D01"/>
    <w:rsid w:val="00A473F0"/>
    <w:rsid w:val="00A47FE7"/>
    <w:rsid w:val="00A509DB"/>
    <w:rsid w:val="00A523B1"/>
    <w:rsid w:val="00A52EF6"/>
    <w:rsid w:val="00A53379"/>
    <w:rsid w:val="00A57227"/>
    <w:rsid w:val="00A62865"/>
    <w:rsid w:val="00A6389F"/>
    <w:rsid w:val="00A66223"/>
    <w:rsid w:val="00A71CA8"/>
    <w:rsid w:val="00A7202F"/>
    <w:rsid w:val="00A72C44"/>
    <w:rsid w:val="00A73356"/>
    <w:rsid w:val="00A7355E"/>
    <w:rsid w:val="00A74180"/>
    <w:rsid w:val="00A74628"/>
    <w:rsid w:val="00A778D7"/>
    <w:rsid w:val="00A84768"/>
    <w:rsid w:val="00A854C8"/>
    <w:rsid w:val="00A8656A"/>
    <w:rsid w:val="00A86AA0"/>
    <w:rsid w:val="00A878CE"/>
    <w:rsid w:val="00A912B8"/>
    <w:rsid w:val="00A91BD3"/>
    <w:rsid w:val="00A920DF"/>
    <w:rsid w:val="00A95015"/>
    <w:rsid w:val="00A95043"/>
    <w:rsid w:val="00A95524"/>
    <w:rsid w:val="00A97FAF"/>
    <w:rsid w:val="00AA031F"/>
    <w:rsid w:val="00AA0DAA"/>
    <w:rsid w:val="00AA21B5"/>
    <w:rsid w:val="00AA2B26"/>
    <w:rsid w:val="00AA3B82"/>
    <w:rsid w:val="00AB0A2F"/>
    <w:rsid w:val="00AB1D7B"/>
    <w:rsid w:val="00AB1F85"/>
    <w:rsid w:val="00AB1FD3"/>
    <w:rsid w:val="00AB2098"/>
    <w:rsid w:val="00AB22D3"/>
    <w:rsid w:val="00AB6FC8"/>
    <w:rsid w:val="00AC1834"/>
    <w:rsid w:val="00AC22BD"/>
    <w:rsid w:val="00AC4F10"/>
    <w:rsid w:val="00AC5E6F"/>
    <w:rsid w:val="00AD177C"/>
    <w:rsid w:val="00AD2481"/>
    <w:rsid w:val="00AD5961"/>
    <w:rsid w:val="00AD69F2"/>
    <w:rsid w:val="00AE1586"/>
    <w:rsid w:val="00AE222F"/>
    <w:rsid w:val="00AE385C"/>
    <w:rsid w:val="00AE3E79"/>
    <w:rsid w:val="00AE4D3A"/>
    <w:rsid w:val="00AE6230"/>
    <w:rsid w:val="00AE70B6"/>
    <w:rsid w:val="00AF0A3A"/>
    <w:rsid w:val="00AF168A"/>
    <w:rsid w:val="00AF2EDB"/>
    <w:rsid w:val="00B0090C"/>
    <w:rsid w:val="00B01E54"/>
    <w:rsid w:val="00B02CE9"/>
    <w:rsid w:val="00B07487"/>
    <w:rsid w:val="00B07822"/>
    <w:rsid w:val="00B1276B"/>
    <w:rsid w:val="00B131F9"/>
    <w:rsid w:val="00B1376B"/>
    <w:rsid w:val="00B13E72"/>
    <w:rsid w:val="00B30239"/>
    <w:rsid w:val="00B344A6"/>
    <w:rsid w:val="00B36FB9"/>
    <w:rsid w:val="00B37BEE"/>
    <w:rsid w:val="00B41D13"/>
    <w:rsid w:val="00B41E32"/>
    <w:rsid w:val="00B41F1D"/>
    <w:rsid w:val="00B4234B"/>
    <w:rsid w:val="00B4251A"/>
    <w:rsid w:val="00B447CD"/>
    <w:rsid w:val="00B44D0C"/>
    <w:rsid w:val="00B452B9"/>
    <w:rsid w:val="00B473ED"/>
    <w:rsid w:val="00B4755D"/>
    <w:rsid w:val="00B47B2B"/>
    <w:rsid w:val="00B505C1"/>
    <w:rsid w:val="00B50872"/>
    <w:rsid w:val="00B52184"/>
    <w:rsid w:val="00B54266"/>
    <w:rsid w:val="00B5599F"/>
    <w:rsid w:val="00B5742D"/>
    <w:rsid w:val="00B5782E"/>
    <w:rsid w:val="00B57971"/>
    <w:rsid w:val="00B57D10"/>
    <w:rsid w:val="00B60260"/>
    <w:rsid w:val="00B65C49"/>
    <w:rsid w:val="00B6621D"/>
    <w:rsid w:val="00B702D1"/>
    <w:rsid w:val="00B7032C"/>
    <w:rsid w:val="00B70812"/>
    <w:rsid w:val="00B7151D"/>
    <w:rsid w:val="00B733A1"/>
    <w:rsid w:val="00B733A7"/>
    <w:rsid w:val="00B7443B"/>
    <w:rsid w:val="00B74576"/>
    <w:rsid w:val="00B747B5"/>
    <w:rsid w:val="00B74D13"/>
    <w:rsid w:val="00B764F6"/>
    <w:rsid w:val="00B81B80"/>
    <w:rsid w:val="00B81F25"/>
    <w:rsid w:val="00B849D7"/>
    <w:rsid w:val="00B85B6E"/>
    <w:rsid w:val="00B85BE8"/>
    <w:rsid w:val="00B85EF9"/>
    <w:rsid w:val="00B864F5"/>
    <w:rsid w:val="00B86DE1"/>
    <w:rsid w:val="00B91CEF"/>
    <w:rsid w:val="00B91D95"/>
    <w:rsid w:val="00B921A6"/>
    <w:rsid w:val="00B932DD"/>
    <w:rsid w:val="00B93696"/>
    <w:rsid w:val="00B93CAE"/>
    <w:rsid w:val="00B96A8E"/>
    <w:rsid w:val="00B9738D"/>
    <w:rsid w:val="00B97DD6"/>
    <w:rsid w:val="00BA0CE0"/>
    <w:rsid w:val="00BA2415"/>
    <w:rsid w:val="00BA2B13"/>
    <w:rsid w:val="00BA572A"/>
    <w:rsid w:val="00BB24B5"/>
    <w:rsid w:val="00BB2D52"/>
    <w:rsid w:val="00BB579F"/>
    <w:rsid w:val="00BB6AC9"/>
    <w:rsid w:val="00BC3302"/>
    <w:rsid w:val="00BC357F"/>
    <w:rsid w:val="00BC5D39"/>
    <w:rsid w:val="00BD1021"/>
    <w:rsid w:val="00BD11E5"/>
    <w:rsid w:val="00BD3D4B"/>
    <w:rsid w:val="00BD596E"/>
    <w:rsid w:val="00BD602C"/>
    <w:rsid w:val="00BD725E"/>
    <w:rsid w:val="00BD7D97"/>
    <w:rsid w:val="00BE1EC1"/>
    <w:rsid w:val="00BE56A9"/>
    <w:rsid w:val="00BE6EAA"/>
    <w:rsid w:val="00BE7ADB"/>
    <w:rsid w:val="00BF046C"/>
    <w:rsid w:val="00BF0D98"/>
    <w:rsid w:val="00BF2337"/>
    <w:rsid w:val="00BF24D2"/>
    <w:rsid w:val="00BF4C06"/>
    <w:rsid w:val="00BF546F"/>
    <w:rsid w:val="00C0146D"/>
    <w:rsid w:val="00C053F4"/>
    <w:rsid w:val="00C05A90"/>
    <w:rsid w:val="00C060AD"/>
    <w:rsid w:val="00C0732F"/>
    <w:rsid w:val="00C10307"/>
    <w:rsid w:val="00C10C5B"/>
    <w:rsid w:val="00C11675"/>
    <w:rsid w:val="00C12320"/>
    <w:rsid w:val="00C148CD"/>
    <w:rsid w:val="00C16A71"/>
    <w:rsid w:val="00C20123"/>
    <w:rsid w:val="00C202BB"/>
    <w:rsid w:val="00C2046E"/>
    <w:rsid w:val="00C2464D"/>
    <w:rsid w:val="00C258B5"/>
    <w:rsid w:val="00C25A79"/>
    <w:rsid w:val="00C26DBE"/>
    <w:rsid w:val="00C33651"/>
    <w:rsid w:val="00C354E5"/>
    <w:rsid w:val="00C4138B"/>
    <w:rsid w:val="00C4158A"/>
    <w:rsid w:val="00C418DA"/>
    <w:rsid w:val="00C44AF9"/>
    <w:rsid w:val="00C455F9"/>
    <w:rsid w:val="00C46454"/>
    <w:rsid w:val="00C4665D"/>
    <w:rsid w:val="00C52DD7"/>
    <w:rsid w:val="00C53570"/>
    <w:rsid w:val="00C5400C"/>
    <w:rsid w:val="00C55A0F"/>
    <w:rsid w:val="00C57D28"/>
    <w:rsid w:val="00C57FB0"/>
    <w:rsid w:val="00C6069D"/>
    <w:rsid w:val="00C60834"/>
    <w:rsid w:val="00C60DAF"/>
    <w:rsid w:val="00C625F0"/>
    <w:rsid w:val="00C62962"/>
    <w:rsid w:val="00C63E65"/>
    <w:rsid w:val="00C649E8"/>
    <w:rsid w:val="00C6554C"/>
    <w:rsid w:val="00C66733"/>
    <w:rsid w:val="00C7137B"/>
    <w:rsid w:val="00C71401"/>
    <w:rsid w:val="00C74173"/>
    <w:rsid w:val="00C76986"/>
    <w:rsid w:val="00C77C47"/>
    <w:rsid w:val="00C803AB"/>
    <w:rsid w:val="00C8375F"/>
    <w:rsid w:val="00C84135"/>
    <w:rsid w:val="00C84AFE"/>
    <w:rsid w:val="00C865A6"/>
    <w:rsid w:val="00C875B9"/>
    <w:rsid w:val="00C87C9C"/>
    <w:rsid w:val="00C91EE0"/>
    <w:rsid w:val="00C92BB1"/>
    <w:rsid w:val="00C92C82"/>
    <w:rsid w:val="00C950C3"/>
    <w:rsid w:val="00C9728C"/>
    <w:rsid w:val="00CA07A0"/>
    <w:rsid w:val="00CA0C32"/>
    <w:rsid w:val="00CA1CF8"/>
    <w:rsid w:val="00CA1FB1"/>
    <w:rsid w:val="00CA28BE"/>
    <w:rsid w:val="00CA51C1"/>
    <w:rsid w:val="00CB2694"/>
    <w:rsid w:val="00CB45EA"/>
    <w:rsid w:val="00CB5585"/>
    <w:rsid w:val="00CB641A"/>
    <w:rsid w:val="00CB7877"/>
    <w:rsid w:val="00CC1207"/>
    <w:rsid w:val="00CC1DB9"/>
    <w:rsid w:val="00CC344D"/>
    <w:rsid w:val="00CC3453"/>
    <w:rsid w:val="00CC50DA"/>
    <w:rsid w:val="00CC72ED"/>
    <w:rsid w:val="00CC79EA"/>
    <w:rsid w:val="00CD2DD2"/>
    <w:rsid w:val="00CD2E2C"/>
    <w:rsid w:val="00CD4FC5"/>
    <w:rsid w:val="00CD5753"/>
    <w:rsid w:val="00CD7792"/>
    <w:rsid w:val="00CD7E6D"/>
    <w:rsid w:val="00CD7FCD"/>
    <w:rsid w:val="00CE015F"/>
    <w:rsid w:val="00CE13BC"/>
    <w:rsid w:val="00CE43E6"/>
    <w:rsid w:val="00CE44D5"/>
    <w:rsid w:val="00CE4CBF"/>
    <w:rsid w:val="00CE4D8F"/>
    <w:rsid w:val="00CE51A4"/>
    <w:rsid w:val="00CE7BCB"/>
    <w:rsid w:val="00CE7DC8"/>
    <w:rsid w:val="00CF0994"/>
    <w:rsid w:val="00CF37F1"/>
    <w:rsid w:val="00CF4C07"/>
    <w:rsid w:val="00CF5A5B"/>
    <w:rsid w:val="00CF5CED"/>
    <w:rsid w:val="00CF604A"/>
    <w:rsid w:val="00CF6151"/>
    <w:rsid w:val="00CF740F"/>
    <w:rsid w:val="00D016BD"/>
    <w:rsid w:val="00D02314"/>
    <w:rsid w:val="00D04F86"/>
    <w:rsid w:val="00D05882"/>
    <w:rsid w:val="00D0679D"/>
    <w:rsid w:val="00D07A2E"/>
    <w:rsid w:val="00D11952"/>
    <w:rsid w:val="00D11C28"/>
    <w:rsid w:val="00D12CE1"/>
    <w:rsid w:val="00D130A8"/>
    <w:rsid w:val="00D14D0C"/>
    <w:rsid w:val="00D15452"/>
    <w:rsid w:val="00D15623"/>
    <w:rsid w:val="00D17685"/>
    <w:rsid w:val="00D17782"/>
    <w:rsid w:val="00D24DE8"/>
    <w:rsid w:val="00D25D1B"/>
    <w:rsid w:val="00D274C3"/>
    <w:rsid w:val="00D30B4B"/>
    <w:rsid w:val="00D31504"/>
    <w:rsid w:val="00D317F0"/>
    <w:rsid w:val="00D34181"/>
    <w:rsid w:val="00D35ECE"/>
    <w:rsid w:val="00D37C93"/>
    <w:rsid w:val="00D400AF"/>
    <w:rsid w:val="00D404B6"/>
    <w:rsid w:val="00D41874"/>
    <w:rsid w:val="00D42F45"/>
    <w:rsid w:val="00D45123"/>
    <w:rsid w:val="00D46100"/>
    <w:rsid w:val="00D5184A"/>
    <w:rsid w:val="00D526E7"/>
    <w:rsid w:val="00D529E3"/>
    <w:rsid w:val="00D544AE"/>
    <w:rsid w:val="00D5506F"/>
    <w:rsid w:val="00D56298"/>
    <w:rsid w:val="00D60C9A"/>
    <w:rsid w:val="00D6244B"/>
    <w:rsid w:val="00D637A3"/>
    <w:rsid w:val="00D654B5"/>
    <w:rsid w:val="00D6670A"/>
    <w:rsid w:val="00D66E27"/>
    <w:rsid w:val="00D71B24"/>
    <w:rsid w:val="00D72BFA"/>
    <w:rsid w:val="00D72D93"/>
    <w:rsid w:val="00D7309E"/>
    <w:rsid w:val="00D74447"/>
    <w:rsid w:val="00D747D5"/>
    <w:rsid w:val="00D74B9C"/>
    <w:rsid w:val="00D752AF"/>
    <w:rsid w:val="00D82DCB"/>
    <w:rsid w:val="00D834D7"/>
    <w:rsid w:val="00D8377C"/>
    <w:rsid w:val="00D8593B"/>
    <w:rsid w:val="00D85950"/>
    <w:rsid w:val="00D862F6"/>
    <w:rsid w:val="00D869EC"/>
    <w:rsid w:val="00D91763"/>
    <w:rsid w:val="00D93C6B"/>
    <w:rsid w:val="00D9561A"/>
    <w:rsid w:val="00DA0A3A"/>
    <w:rsid w:val="00DA3833"/>
    <w:rsid w:val="00DA6B7B"/>
    <w:rsid w:val="00DB06E1"/>
    <w:rsid w:val="00DB1E56"/>
    <w:rsid w:val="00DB48BA"/>
    <w:rsid w:val="00DB6290"/>
    <w:rsid w:val="00DB7132"/>
    <w:rsid w:val="00DB7B1C"/>
    <w:rsid w:val="00DB7BCC"/>
    <w:rsid w:val="00DC335D"/>
    <w:rsid w:val="00DC4DE7"/>
    <w:rsid w:val="00DC62A8"/>
    <w:rsid w:val="00DC6AE4"/>
    <w:rsid w:val="00DD419A"/>
    <w:rsid w:val="00DD5BBE"/>
    <w:rsid w:val="00DD65D0"/>
    <w:rsid w:val="00DE1117"/>
    <w:rsid w:val="00DE41BE"/>
    <w:rsid w:val="00DE6D5C"/>
    <w:rsid w:val="00DF2C11"/>
    <w:rsid w:val="00DF411B"/>
    <w:rsid w:val="00DF4312"/>
    <w:rsid w:val="00DF484E"/>
    <w:rsid w:val="00DF4E9D"/>
    <w:rsid w:val="00DF6270"/>
    <w:rsid w:val="00DF644D"/>
    <w:rsid w:val="00DF66F1"/>
    <w:rsid w:val="00DF7ABC"/>
    <w:rsid w:val="00E05241"/>
    <w:rsid w:val="00E070E6"/>
    <w:rsid w:val="00E131DE"/>
    <w:rsid w:val="00E13FAA"/>
    <w:rsid w:val="00E14AD4"/>
    <w:rsid w:val="00E15D42"/>
    <w:rsid w:val="00E16D26"/>
    <w:rsid w:val="00E20B64"/>
    <w:rsid w:val="00E20F44"/>
    <w:rsid w:val="00E21918"/>
    <w:rsid w:val="00E22E7E"/>
    <w:rsid w:val="00E23ADD"/>
    <w:rsid w:val="00E24303"/>
    <w:rsid w:val="00E261FB"/>
    <w:rsid w:val="00E2628E"/>
    <w:rsid w:val="00E268F4"/>
    <w:rsid w:val="00E270BC"/>
    <w:rsid w:val="00E3033A"/>
    <w:rsid w:val="00E33D8F"/>
    <w:rsid w:val="00E34C85"/>
    <w:rsid w:val="00E36583"/>
    <w:rsid w:val="00E369FD"/>
    <w:rsid w:val="00E37DD5"/>
    <w:rsid w:val="00E45484"/>
    <w:rsid w:val="00E45637"/>
    <w:rsid w:val="00E51E39"/>
    <w:rsid w:val="00E51E94"/>
    <w:rsid w:val="00E52307"/>
    <w:rsid w:val="00E55663"/>
    <w:rsid w:val="00E55758"/>
    <w:rsid w:val="00E56A4B"/>
    <w:rsid w:val="00E56D13"/>
    <w:rsid w:val="00E57236"/>
    <w:rsid w:val="00E611BC"/>
    <w:rsid w:val="00E65155"/>
    <w:rsid w:val="00E66895"/>
    <w:rsid w:val="00E70500"/>
    <w:rsid w:val="00E70D1F"/>
    <w:rsid w:val="00E72509"/>
    <w:rsid w:val="00E74C79"/>
    <w:rsid w:val="00E75E2D"/>
    <w:rsid w:val="00E76239"/>
    <w:rsid w:val="00E779B1"/>
    <w:rsid w:val="00E77C5E"/>
    <w:rsid w:val="00E8017A"/>
    <w:rsid w:val="00E810E8"/>
    <w:rsid w:val="00E8207E"/>
    <w:rsid w:val="00E849FC"/>
    <w:rsid w:val="00E8503D"/>
    <w:rsid w:val="00E8705A"/>
    <w:rsid w:val="00E93C25"/>
    <w:rsid w:val="00E93E2E"/>
    <w:rsid w:val="00E94325"/>
    <w:rsid w:val="00E94D8A"/>
    <w:rsid w:val="00EA240B"/>
    <w:rsid w:val="00EA2498"/>
    <w:rsid w:val="00EA537A"/>
    <w:rsid w:val="00EB0537"/>
    <w:rsid w:val="00EB5EAA"/>
    <w:rsid w:val="00EB61F8"/>
    <w:rsid w:val="00EB6D54"/>
    <w:rsid w:val="00EC14A9"/>
    <w:rsid w:val="00EC71C6"/>
    <w:rsid w:val="00ED08F7"/>
    <w:rsid w:val="00ED26E1"/>
    <w:rsid w:val="00ED2C44"/>
    <w:rsid w:val="00ED4767"/>
    <w:rsid w:val="00ED4C0A"/>
    <w:rsid w:val="00ED61F3"/>
    <w:rsid w:val="00ED688B"/>
    <w:rsid w:val="00EE1DFD"/>
    <w:rsid w:val="00EE1F1E"/>
    <w:rsid w:val="00EE2EDF"/>
    <w:rsid w:val="00EE4D27"/>
    <w:rsid w:val="00EE5547"/>
    <w:rsid w:val="00EE58E1"/>
    <w:rsid w:val="00EF0121"/>
    <w:rsid w:val="00EF0C5D"/>
    <w:rsid w:val="00EF20D7"/>
    <w:rsid w:val="00EF2126"/>
    <w:rsid w:val="00EF344B"/>
    <w:rsid w:val="00EF4D2C"/>
    <w:rsid w:val="00EF726D"/>
    <w:rsid w:val="00F0247A"/>
    <w:rsid w:val="00F031DE"/>
    <w:rsid w:val="00F03453"/>
    <w:rsid w:val="00F03E5A"/>
    <w:rsid w:val="00F05305"/>
    <w:rsid w:val="00F069E2"/>
    <w:rsid w:val="00F12209"/>
    <w:rsid w:val="00F14FE7"/>
    <w:rsid w:val="00F15228"/>
    <w:rsid w:val="00F176C3"/>
    <w:rsid w:val="00F17D25"/>
    <w:rsid w:val="00F238F1"/>
    <w:rsid w:val="00F23E29"/>
    <w:rsid w:val="00F23E2D"/>
    <w:rsid w:val="00F24942"/>
    <w:rsid w:val="00F2676D"/>
    <w:rsid w:val="00F27B48"/>
    <w:rsid w:val="00F27CD0"/>
    <w:rsid w:val="00F27DA9"/>
    <w:rsid w:val="00F27F5A"/>
    <w:rsid w:val="00F31E96"/>
    <w:rsid w:val="00F33A05"/>
    <w:rsid w:val="00F36E19"/>
    <w:rsid w:val="00F42307"/>
    <w:rsid w:val="00F45503"/>
    <w:rsid w:val="00F4593A"/>
    <w:rsid w:val="00F46956"/>
    <w:rsid w:val="00F46A2B"/>
    <w:rsid w:val="00F46DDC"/>
    <w:rsid w:val="00F50A98"/>
    <w:rsid w:val="00F510F7"/>
    <w:rsid w:val="00F5520A"/>
    <w:rsid w:val="00F55C9B"/>
    <w:rsid w:val="00F60769"/>
    <w:rsid w:val="00F623FC"/>
    <w:rsid w:val="00F625CA"/>
    <w:rsid w:val="00F62CA6"/>
    <w:rsid w:val="00F6340B"/>
    <w:rsid w:val="00F63CD7"/>
    <w:rsid w:val="00F63FF1"/>
    <w:rsid w:val="00F65963"/>
    <w:rsid w:val="00F65E86"/>
    <w:rsid w:val="00F72B1C"/>
    <w:rsid w:val="00F73942"/>
    <w:rsid w:val="00F74885"/>
    <w:rsid w:val="00F7698F"/>
    <w:rsid w:val="00F769A2"/>
    <w:rsid w:val="00F76CB8"/>
    <w:rsid w:val="00F77418"/>
    <w:rsid w:val="00F77CE2"/>
    <w:rsid w:val="00F810E7"/>
    <w:rsid w:val="00F814A1"/>
    <w:rsid w:val="00F8227D"/>
    <w:rsid w:val="00F84DEF"/>
    <w:rsid w:val="00F84ED1"/>
    <w:rsid w:val="00F876C8"/>
    <w:rsid w:val="00F903BC"/>
    <w:rsid w:val="00F92314"/>
    <w:rsid w:val="00F94C90"/>
    <w:rsid w:val="00F96AA2"/>
    <w:rsid w:val="00F977B8"/>
    <w:rsid w:val="00FA055B"/>
    <w:rsid w:val="00FA18EF"/>
    <w:rsid w:val="00FA32EB"/>
    <w:rsid w:val="00FA3696"/>
    <w:rsid w:val="00FA7916"/>
    <w:rsid w:val="00FB0B70"/>
    <w:rsid w:val="00FB2A14"/>
    <w:rsid w:val="00FB56CA"/>
    <w:rsid w:val="00FB6702"/>
    <w:rsid w:val="00FB7E63"/>
    <w:rsid w:val="00FC1C23"/>
    <w:rsid w:val="00FC5EDE"/>
    <w:rsid w:val="00FC72A9"/>
    <w:rsid w:val="00FC7635"/>
    <w:rsid w:val="00FC7DA6"/>
    <w:rsid w:val="00FD2004"/>
    <w:rsid w:val="00FD2392"/>
    <w:rsid w:val="00FD5B85"/>
    <w:rsid w:val="00FE078D"/>
    <w:rsid w:val="00FE31B1"/>
    <w:rsid w:val="00FE3E66"/>
    <w:rsid w:val="00FE3FE0"/>
    <w:rsid w:val="00FF051C"/>
    <w:rsid w:val="00FF05C1"/>
    <w:rsid w:val="00FF1432"/>
    <w:rsid w:val="00FF17FD"/>
    <w:rsid w:val="00FF1C69"/>
    <w:rsid w:val="00FF3B40"/>
    <w:rsid w:val="00FF3F62"/>
    <w:rsid w:val="00FF583F"/>
    <w:rsid w:val="00FF60B8"/>
    <w:rsid w:val="00FF6EB7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sz w:val="20"/>
      <w:szCs w:val="20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C57FB0"/>
    <w:rPr>
      <w:color w:val="800080" w:themeColor="followedHyperlink"/>
      <w:u w:val="single"/>
    </w:rPr>
  </w:style>
  <w:style w:type="character" w:customStyle="1" w:styleId="perseus-sr-only">
    <w:name w:val="perseus-sr-only"/>
    <w:basedOn w:val="DefaultParagraphFont"/>
    <w:rsid w:val="00321202"/>
  </w:style>
  <w:style w:type="character" w:customStyle="1" w:styleId="mpunct">
    <w:name w:val="mpunct"/>
    <w:basedOn w:val="DefaultParagraphFont"/>
    <w:rsid w:val="00407F25"/>
  </w:style>
  <w:style w:type="character" w:customStyle="1" w:styleId="mopen">
    <w:name w:val="mopen"/>
    <w:basedOn w:val="DefaultParagraphFont"/>
    <w:rsid w:val="00890BBA"/>
  </w:style>
  <w:style w:type="character" w:customStyle="1" w:styleId="mbin">
    <w:name w:val="mbin"/>
    <w:basedOn w:val="DefaultParagraphFont"/>
    <w:rsid w:val="00890BBA"/>
  </w:style>
  <w:style w:type="character" w:customStyle="1" w:styleId="mclose">
    <w:name w:val="mclose"/>
    <w:basedOn w:val="DefaultParagraphFont"/>
    <w:rsid w:val="00890BBA"/>
  </w:style>
  <w:style w:type="character" w:customStyle="1" w:styleId="vlist-s">
    <w:name w:val="vlist-s"/>
    <w:basedOn w:val="DefaultParagraphFont"/>
    <w:rsid w:val="00AC22BD"/>
  </w:style>
  <w:style w:type="paragraph" w:styleId="FootnoteText">
    <w:name w:val="footnote text"/>
    <w:basedOn w:val="Normal"/>
    <w:link w:val="FootnoteTextChar"/>
    <w:uiPriority w:val="99"/>
    <w:semiHidden/>
    <w:unhideWhenUsed/>
    <w:rsid w:val="009C7951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951"/>
    <w:rPr>
      <w:rFonts w:eastAsia="Noto Sans CJK SC Regular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7951"/>
    <w:rPr>
      <w:vertAlign w:val="superscript"/>
    </w:rPr>
  </w:style>
  <w:style w:type="character" w:customStyle="1" w:styleId="sr-only">
    <w:name w:val="sr-only"/>
    <w:basedOn w:val="DefaultParagraphFont"/>
    <w:rsid w:val="00235277"/>
  </w:style>
  <w:style w:type="paragraph" w:styleId="NormalWeb">
    <w:name w:val="Normal (Web)"/>
    <w:basedOn w:val="Normal"/>
    <w:uiPriority w:val="99"/>
    <w:unhideWhenUsed/>
    <w:qFormat/>
    <w:rsid w:val="00A95043"/>
    <w:pPr>
      <w:spacing w:before="100" w:beforeAutospacing="1" w:after="100" w:afterAutospacing="1"/>
    </w:pPr>
  </w:style>
  <w:style w:type="character" w:customStyle="1" w:styleId="tagcolor">
    <w:name w:val="tagcolor"/>
    <w:basedOn w:val="DefaultParagraphFont"/>
    <w:rsid w:val="0034658E"/>
  </w:style>
  <w:style w:type="character" w:customStyle="1" w:styleId="attributecolor">
    <w:name w:val="attributecolor"/>
    <w:basedOn w:val="DefaultParagraphFont"/>
    <w:rsid w:val="0034658E"/>
  </w:style>
  <w:style w:type="character" w:customStyle="1" w:styleId="tagnamecolor">
    <w:name w:val="tagnamecolor"/>
    <w:basedOn w:val="DefaultParagraphFont"/>
    <w:rsid w:val="00FB7E63"/>
  </w:style>
  <w:style w:type="paragraph" w:customStyle="1" w:styleId="p1qg33igem5pagn4kpmirjw">
    <w:name w:val="p__1qg33igem5pagn4kpmirjw"/>
    <w:basedOn w:val="Normal"/>
    <w:rsid w:val="00C4158A"/>
    <w:pPr>
      <w:spacing w:before="100" w:beforeAutospacing="1" w:after="100" w:afterAutospacing="1"/>
    </w:pPr>
  </w:style>
  <w:style w:type="paragraph" w:customStyle="1" w:styleId="li1kqbjwbwa3ze6v0bvxq9rx">
    <w:name w:val="li__1kqbjwbwa3ze6v0bvxq9rx"/>
    <w:basedOn w:val="Normal"/>
    <w:rsid w:val="00C4158A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84AFE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C258B5"/>
    <w:pPr>
      <w:suppressAutoHyphens/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ListLabel88">
    <w:name w:val="ListLabel 88"/>
    <w:qFormat/>
    <w:rsid w:val="00696619"/>
    <w:rPr>
      <w:rFonts w:cs="OpenSymbol"/>
    </w:rPr>
  </w:style>
  <w:style w:type="paragraph" w:customStyle="1" w:styleId="codeblock">
    <w:name w:val="codeblock"/>
    <w:basedOn w:val="Normal"/>
    <w:rsid w:val="000548A2"/>
    <w:pPr>
      <w:spacing w:before="100" w:beforeAutospacing="1" w:after="100" w:afterAutospacing="1"/>
    </w:pPr>
  </w:style>
  <w:style w:type="character" w:customStyle="1" w:styleId="ntxt">
    <w:name w:val="ntxt"/>
    <w:basedOn w:val="DefaultParagraphFont"/>
    <w:rsid w:val="0038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4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4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9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7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0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41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0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6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7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4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89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8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4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3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66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5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365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99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47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7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3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8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8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6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4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2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905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8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3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3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9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5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52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7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465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92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575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2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56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44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32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8866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3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52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4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3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87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94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27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056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579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7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90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1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2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4341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8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8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68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26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9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173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2322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2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6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7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9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08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84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9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2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5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6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3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4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3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8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7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6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4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76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6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62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964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3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3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2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7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6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0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31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7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4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9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2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9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1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4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4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8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4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75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2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5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9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3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1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4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79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6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1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1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3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05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22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0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2893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9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2240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029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7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8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1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36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477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8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1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1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7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2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1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2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1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6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2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2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9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8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6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5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9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4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2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1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6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1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5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9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6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8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4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5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4411"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392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3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0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46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3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2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1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3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25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2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8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7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7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1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3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3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8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9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13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5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8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62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59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23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12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1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8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20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09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9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7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36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87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7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654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65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67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3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7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3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4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5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6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4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1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0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0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5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4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7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8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4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2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3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40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2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6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84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2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8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3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41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72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2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3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9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0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5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3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7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4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2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7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0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3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8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2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62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372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32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2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3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Props1.xml><?xml version="1.0" encoding="utf-8"?>
<ds:datastoreItem xmlns:ds="http://schemas.openxmlformats.org/officeDocument/2006/customXml" ds:itemID="{E4DF8AD7-C308-4290-9B17-72E8D77CEE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Heidi Pluska</dc:creator>
  <cp:lastModifiedBy>Heidi Pluska</cp:lastModifiedBy>
  <cp:revision>38</cp:revision>
  <cp:lastPrinted>2025-08-23T21:23:00Z</cp:lastPrinted>
  <dcterms:created xsi:type="dcterms:W3CDTF">2025-08-23T20:34:00Z</dcterms:created>
  <dcterms:modified xsi:type="dcterms:W3CDTF">2025-08-23T21:24:00Z</dcterms:modified>
</cp:coreProperties>
</file>