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04BE1" w14:textId="77777777" w:rsidR="00802691" w:rsidRPr="00C447AE" w:rsidRDefault="00802691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02691" w:rsidRPr="00C447AE" w14:paraId="13A7E481" w14:textId="77777777">
        <w:trPr>
          <w:trHeight w:val="180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2BE974" w14:textId="1E7AD9B1" w:rsidR="00802691" w:rsidRPr="00C447AE" w:rsidRDefault="00000000">
            <w:pPr>
              <w:rPr>
                <w:szCs w:val="20"/>
              </w:rPr>
            </w:pPr>
            <w:r w:rsidRPr="00C447AE">
              <w:rPr>
                <w:b/>
                <w:szCs w:val="20"/>
              </w:rPr>
              <w:t>Skill 1</w:t>
            </w:r>
            <w:r w:rsidR="00FC5E53" w:rsidRPr="00C447AE">
              <w:rPr>
                <w:b/>
                <w:szCs w:val="20"/>
              </w:rPr>
              <w:t>2</w:t>
            </w:r>
            <w:r w:rsidRPr="00C447AE">
              <w:rPr>
                <w:b/>
                <w:szCs w:val="20"/>
              </w:rPr>
              <w:t>.</w:t>
            </w:r>
            <w:r w:rsidR="00983C04" w:rsidRPr="00C447AE">
              <w:rPr>
                <w:b/>
                <w:szCs w:val="20"/>
              </w:rPr>
              <w:t>0</w:t>
            </w:r>
            <w:r w:rsidRPr="00C447AE">
              <w:rPr>
                <w:b/>
                <w:szCs w:val="20"/>
              </w:rPr>
              <w:t>2 Exercise 1</w:t>
            </w:r>
          </w:p>
        </w:tc>
      </w:tr>
      <w:tr w:rsidR="00802691" w:rsidRPr="00C447AE" w14:paraId="2E1C7209" w14:textId="77777777">
        <w:trPr>
          <w:trHeight w:val="180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AF5E8C7" w14:textId="2178A1ED" w:rsidR="00802691" w:rsidRPr="00C447AE" w:rsidRDefault="00000000">
            <w:pPr>
              <w:pStyle w:val="BodyText"/>
              <w:tabs>
                <w:tab w:val="left" w:pos="375"/>
              </w:tabs>
              <w:spacing w:after="0" w:line="240" w:lineRule="auto"/>
              <w:contextualSpacing/>
              <w:rPr>
                <w:szCs w:val="20"/>
              </w:rPr>
            </w:pPr>
            <w:r w:rsidRPr="00C447AE">
              <w:rPr>
                <w:rFonts w:cs="Courier New"/>
                <w:szCs w:val="20"/>
              </w:rPr>
              <w:t xml:space="preserve">Refer to the following characters and their corresponding ASCII values </w:t>
            </w:r>
            <w:r w:rsidR="00FC5E53" w:rsidRPr="00C447AE">
              <w:rPr>
                <w:rFonts w:cs="Courier New"/>
                <w:szCs w:val="20"/>
              </w:rPr>
              <w:t xml:space="preserve">to determine the output of the following code segment. </w:t>
            </w:r>
          </w:p>
          <w:p w14:paraId="36EFF1CF" w14:textId="77777777" w:rsidR="00802691" w:rsidRPr="00C447AE" w:rsidRDefault="00000000">
            <w:pPr>
              <w:pStyle w:val="BodyText"/>
              <w:tabs>
                <w:tab w:val="left" w:pos="375"/>
              </w:tabs>
              <w:spacing w:after="0" w:line="240" w:lineRule="auto"/>
              <w:contextualSpacing/>
              <w:rPr>
                <w:szCs w:val="20"/>
              </w:rPr>
            </w:pPr>
            <w:r w:rsidRPr="00C447AE">
              <w:rPr>
                <w:rFonts w:cs="Courier New"/>
                <w:noProof/>
                <w:szCs w:val="20"/>
              </w:rPr>
              <w:drawing>
                <wp:inline distT="0" distB="0" distL="0" distR="0" wp14:anchorId="27669872" wp14:editId="25F307A3">
                  <wp:extent cx="4453255" cy="1217930"/>
                  <wp:effectExtent l="0" t="0" r="0" b="0"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1" t="-76" r="-21" b="-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3255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691" w:rsidRPr="00C447AE" w14:paraId="1A20B856" w14:textId="77777777">
        <w:trPr>
          <w:trHeight w:val="164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44F82F6" w14:textId="77777777" w:rsidR="00802691" w:rsidRPr="00C447AE" w:rsidRDefault="00000000" w:rsidP="00FC5E53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  <w:r w:rsidRPr="00C447AE">
              <w:rPr>
                <w:rFonts w:ascii="Consolas" w:hAnsi="Consolas"/>
                <w:color w:val="000000"/>
                <w:szCs w:val="20"/>
              </w:rPr>
              <w:t xml:space="preserve">char m1 = 67, m2 = 111, m3 = 100, m4 = </w:t>
            </w:r>
            <w:proofErr w:type="gramStart"/>
            <w:r w:rsidRPr="00C447AE">
              <w:rPr>
                <w:rFonts w:ascii="Consolas" w:hAnsi="Consolas"/>
                <w:color w:val="000000"/>
                <w:szCs w:val="20"/>
              </w:rPr>
              <w:t>101;</w:t>
            </w:r>
            <w:proofErr w:type="gramEnd"/>
          </w:p>
          <w:p w14:paraId="495FD9FA" w14:textId="77777777" w:rsidR="00802691" w:rsidRPr="00C447AE" w:rsidRDefault="00000000" w:rsidP="00FC5E53">
            <w:pPr>
              <w:spacing w:line="285" w:lineRule="atLeast"/>
              <w:rPr>
                <w:rFonts w:ascii="Consolas" w:hAnsi="Consolas"/>
                <w:color w:val="000000"/>
                <w:szCs w:val="20"/>
              </w:rPr>
            </w:pPr>
            <w:r w:rsidRPr="00C447AE">
              <w:rPr>
                <w:rFonts w:ascii="Consolas" w:hAnsi="Consolas"/>
                <w:color w:val="000000"/>
                <w:szCs w:val="20"/>
              </w:rPr>
              <w:t xml:space="preserve">String msg = m1 + "" + m2 + "" + m3 + "" + </w:t>
            </w:r>
            <w:proofErr w:type="gramStart"/>
            <w:r w:rsidRPr="00C447AE">
              <w:rPr>
                <w:rFonts w:ascii="Consolas" w:hAnsi="Consolas"/>
                <w:color w:val="000000"/>
                <w:szCs w:val="20"/>
              </w:rPr>
              <w:t>m4;</w:t>
            </w:r>
            <w:proofErr w:type="gramEnd"/>
          </w:p>
          <w:p w14:paraId="153B2C57" w14:textId="2BE8C9B4" w:rsidR="00802691" w:rsidRPr="00C447AE" w:rsidRDefault="00000000" w:rsidP="00FC5E53">
            <w:pPr>
              <w:spacing w:line="285" w:lineRule="atLeast"/>
              <w:rPr>
                <w:rFonts w:ascii="Consolas" w:hAnsi="Consolas"/>
                <w:color w:val="000000"/>
                <w:szCs w:val="20"/>
              </w:rPr>
            </w:pPr>
            <w:proofErr w:type="spellStart"/>
            <w:r w:rsidRPr="00C447AE">
              <w:rPr>
                <w:rFonts w:ascii="Consolas" w:hAnsi="Consolas"/>
                <w:color w:val="000000"/>
                <w:szCs w:val="20"/>
              </w:rPr>
              <w:t>System.out.println</w:t>
            </w:r>
            <w:proofErr w:type="spellEnd"/>
            <w:r w:rsidRPr="00C447AE">
              <w:rPr>
                <w:rFonts w:ascii="Consolas" w:hAnsi="Consolas"/>
                <w:color w:val="000000"/>
                <w:szCs w:val="20"/>
              </w:rPr>
              <w:t>(msg);</w:t>
            </w:r>
          </w:p>
        </w:tc>
      </w:tr>
      <w:tr w:rsidR="00FC5E53" w:rsidRPr="00C447AE" w14:paraId="5A04F3A6" w14:textId="77777777">
        <w:trPr>
          <w:trHeight w:val="164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F6C8B6" w14:textId="77777777" w:rsidR="00FC5E53" w:rsidRPr="00C447AE" w:rsidRDefault="00FC5E53" w:rsidP="00FC5E53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4784D6C8" w14:textId="77777777" w:rsidR="00FC5E53" w:rsidRPr="00C447AE" w:rsidRDefault="00FC5E53" w:rsidP="00FC5E53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35A60685" w14:textId="77777777" w:rsidR="00FC5E53" w:rsidRPr="00C447AE" w:rsidRDefault="00FC5E53" w:rsidP="00FC5E53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7E82B910" w14:textId="77777777" w:rsidR="00FC5E53" w:rsidRPr="00C447AE" w:rsidRDefault="00FC5E53" w:rsidP="00FC5E53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  <w:p w14:paraId="2F188076" w14:textId="77777777" w:rsidR="00FC5E53" w:rsidRPr="00C447AE" w:rsidRDefault="00FC5E53" w:rsidP="00FC5E53">
            <w:pPr>
              <w:tabs>
                <w:tab w:val="left" w:pos="360"/>
              </w:tabs>
              <w:rPr>
                <w:rFonts w:ascii="Consolas" w:hAnsi="Consolas"/>
                <w:color w:val="000000"/>
                <w:szCs w:val="20"/>
              </w:rPr>
            </w:pPr>
          </w:p>
        </w:tc>
      </w:tr>
    </w:tbl>
    <w:p w14:paraId="744C6D97" w14:textId="77777777" w:rsidR="00802691" w:rsidRPr="00C447AE" w:rsidRDefault="00802691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02691" w:rsidRPr="00C447AE" w14:paraId="50BD1F0F" w14:textId="77777777">
        <w:trPr>
          <w:trHeight w:val="180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3153C75" w14:textId="3D818684" w:rsidR="00802691" w:rsidRPr="00C447AE" w:rsidRDefault="00000000">
            <w:pPr>
              <w:rPr>
                <w:szCs w:val="20"/>
              </w:rPr>
            </w:pPr>
            <w:r w:rsidRPr="00C447AE">
              <w:rPr>
                <w:b/>
                <w:szCs w:val="20"/>
              </w:rPr>
              <w:t>Skill 1</w:t>
            </w:r>
            <w:r w:rsidR="00023960" w:rsidRPr="00C447AE">
              <w:rPr>
                <w:b/>
                <w:szCs w:val="20"/>
              </w:rPr>
              <w:t>2.03</w:t>
            </w:r>
            <w:r w:rsidRPr="00C447AE">
              <w:rPr>
                <w:b/>
                <w:szCs w:val="20"/>
              </w:rPr>
              <w:t xml:space="preserve"> Exercise 1</w:t>
            </w:r>
          </w:p>
        </w:tc>
      </w:tr>
      <w:tr w:rsidR="00802691" w:rsidRPr="00C447AE" w14:paraId="51208646" w14:textId="77777777">
        <w:trPr>
          <w:trHeight w:val="180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5D5207" w14:textId="77777777" w:rsidR="00802691" w:rsidRPr="00C447AE" w:rsidRDefault="00000000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C447AE">
              <w:rPr>
                <w:rFonts w:cs="Courier New"/>
                <w:color w:val="000000"/>
                <w:szCs w:val="20"/>
              </w:rPr>
              <w:t>Write a for-loop to prints out the ASCII symbols for the values 30 to 65.</w:t>
            </w:r>
          </w:p>
        </w:tc>
      </w:tr>
      <w:tr w:rsidR="00802691" w:rsidRPr="00C447AE" w14:paraId="7CD46E70" w14:textId="77777777">
        <w:trPr>
          <w:trHeight w:val="180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7CBF9F4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7410446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44DA3DC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193EBC4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2C88490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192514B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054580F1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56705718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ECA20BE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B56D784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D96A929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7E46B4D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20F547E9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  <w:tr w:rsidR="00802691" w:rsidRPr="00C447AE" w14:paraId="48DF5787" w14:textId="77777777">
        <w:trPr>
          <w:trHeight w:val="180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9DB2C0" w14:textId="77777777" w:rsidR="00802691" w:rsidRPr="00C447AE" w:rsidRDefault="00000000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C447AE">
              <w:rPr>
                <w:color w:val="000000"/>
                <w:szCs w:val="20"/>
              </w:rPr>
              <w:t>Write a for-loop that prints the ASCII values for all the characters between ‘+’ and ‘=’</w:t>
            </w:r>
          </w:p>
        </w:tc>
      </w:tr>
      <w:tr w:rsidR="00802691" w:rsidRPr="00C447AE" w14:paraId="08B3AE14" w14:textId="77777777">
        <w:trPr>
          <w:trHeight w:val="180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2D9F8C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04E9EF7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3355328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FC3EECF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4AAD6DC4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A58C7B3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AF21384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3E38199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9EFB1D4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7B861DE7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63362BEA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303F99BC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  <w:p w14:paraId="12F98017" w14:textId="77777777" w:rsidR="00802691" w:rsidRPr="00C447AE" w:rsidRDefault="00802691">
            <w:pPr>
              <w:tabs>
                <w:tab w:val="left" w:pos="360"/>
              </w:tabs>
              <w:rPr>
                <w:color w:val="000000"/>
                <w:szCs w:val="20"/>
              </w:rPr>
            </w:pPr>
          </w:p>
        </w:tc>
      </w:tr>
    </w:tbl>
    <w:p w14:paraId="7029DFD3" w14:textId="77777777" w:rsidR="00802691" w:rsidRPr="00C447AE" w:rsidRDefault="00802691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6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02691" w:rsidRPr="00C447AE" w14:paraId="7097572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7C8217" w14:textId="4618F795" w:rsidR="00802691" w:rsidRPr="00C447AE" w:rsidRDefault="00000000">
            <w:pPr>
              <w:rPr>
                <w:szCs w:val="20"/>
              </w:rPr>
            </w:pPr>
            <w:r w:rsidRPr="00C447AE">
              <w:rPr>
                <w:b/>
                <w:szCs w:val="20"/>
              </w:rPr>
              <w:lastRenderedPageBreak/>
              <w:t>Skill 1</w:t>
            </w:r>
            <w:r w:rsidR="00A67B48" w:rsidRPr="00C447AE">
              <w:rPr>
                <w:b/>
                <w:szCs w:val="20"/>
              </w:rPr>
              <w:t>2.04</w:t>
            </w:r>
            <w:r w:rsidRPr="00C447AE">
              <w:rPr>
                <w:b/>
                <w:szCs w:val="20"/>
              </w:rPr>
              <w:t xml:space="preserve"> Exercise 1</w:t>
            </w:r>
          </w:p>
        </w:tc>
      </w:tr>
      <w:tr w:rsidR="00802691" w:rsidRPr="00C447AE" w14:paraId="2F7210F2" w14:textId="77777777">
        <w:trPr>
          <w:trHeight w:val="28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F6CF0D" w14:textId="77777777" w:rsidR="00802691" w:rsidRPr="00C447AE" w:rsidRDefault="00000000">
            <w:pPr>
              <w:rPr>
                <w:szCs w:val="20"/>
                <w:lang w:eastAsia="en-US" w:bidi="ar-SA"/>
              </w:rPr>
            </w:pPr>
            <w:r w:rsidRPr="00C447AE">
              <w:rPr>
                <w:szCs w:val="20"/>
                <w:lang w:eastAsia="en-US" w:bidi="ar-SA"/>
              </w:rPr>
              <w:t xml:space="preserve">Apply the </w:t>
            </w:r>
            <w:proofErr w:type="spellStart"/>
            <w:proofErr w:type="gramStart"/>
            <w:r w:rsidRPr="00C447AE">
              <w:rPr>
                <w:szCs w:val="20"/>
                <w:lang w:eastAsia="en-US" w:bidi="ar-SA"/>
              </w:rPr>
              <w:t>charAt</w:t>
            </w:r>
            <w:proofErr w:type="spellEnd"/>
            <w:r w:rsidRPr="00C447AE">
              <w:rPr>
                <w:szCs w:val="20"/>
                <w:lang w:eastAsia="en-US" w:bidi="ar-SA"/>
              </w:rPr>
              <w:t>(</w:t>
            </w:r>
            <w:proofErr w:type="gramEnd"/>
            <w:r w:rsidRPr="00C447AE">
              <w:rPr>
                <w:szCs w:val="20"/>
                <w:lang w:eastAsia="en-US" w:bidi="ar-SA"/>
              </w:rPr>
              <w:t xml:space="preserve">) method to write a palindrome checker. </w:t>
            </w:r>
          </w:p>
        </w:tc>
      </w:tr>
      <w:tr w:rsidR="00802691" w14:paraId="5D433DB9" w14:textId="77777777">
        <w:trPr>
          <w:trHeight w:val="28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00EB0E" w14:textId="77777777" w:rsidR="00802691" w:rsidRDefault="00802691"/>
          <w:p w14:paraId="2C465B71" w14:textId="77777777" w:rsidR="00802691" w:rsidRDefault="00802691"/>
          <w:p w14:paraId="222ED259" w14:textId="77777777" w:rsidR="00802691" w:rsidRDefault="00802691"/>
          <w:p w14:paraId="79486111" w14:textId="77777777" w:rsidR="00802691" w:rsidRDefault="00802691"/>
          <w:p w14:paraId="68C0C6FA" w14:textId="77777777" w:rsidR="00802691" w:rsidRDefault="00802691"/>
          <w:p w14:paraId="469E6420" w14:textId="77777777" w:rsidR="00802691" w:rsidRDefault="00802691"/>
          <w:p w14:paraId="4573EA67" w14:textId="77777777" w:rsidR="00802691" w:rsidRDefault="00802691"/>
          <w:p w14:paraId="0AF455E6" w14:textId="77777777" w:rsidR="00802691" w:rsidRDefault="00802691"/>
          <w:p w14:paraId="5A902248" w14:textId="77777777" w:rsidR="00802691" w:rsidRDefault="00802691"/>
          <w:p w14:paraId="66801A2B" w14:textId="77777777" w:rsidR="00802691" w:rsidRDefault="00802691"/>
          <w:p w14:paraId="5B78C0AE" w14:textId="77777777" w:rsidR="00802691" w:rsidRDefault="00802691"/>
          <w:p w14:paraId="4284C3FA" w14:textId="77777777" w:rsidR="00802691" w:rsidRDefault="00802691"/>
          <w:p w14:paraId="7A5F35D1" w14:textId="77777777" w:rsidR="00802691" w:rsidRDefault="00802691"/>
          <w:p w14:paraId="31A097A0" w14:textId="77777777" w:rsidR="00802691" w:rsidRDefault="00802691"/>
          <w:p w14:paraId="78E5A2F9" w14:textId="77777777" w:rsidR="00802691" w:rsidRDefault="00802691"/>
          <w:p w14:paraId="1CAA2019" w14:textId="77777777" w:rsidR="00802691" w:rsidRDefault="00802691"/>
          <w:p w14:paraId="459E1973" w14:textId="77777777" w:rsidR="00802691" w:rsidRDefault="00802691"/>
        </w:tc>
      </w:tr>
    </w:tbl>
    <w:p w14:paraId="77A3C017" w14:textId="77777777" w:rsidR="00802691" w:rsidRDefault="00802691"/>
    <w:tbl>
      <w:tblPr>
        <w:tblStyle w:val="TableGrid"/>
        <w:tblW w:w="9360" w:type="dxa"/>
        <w:tblCellMar>
          <w:top w:w="55" w:type="dxa"/>
          <w:left w:w="6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802691" w14:paraId="7306646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0D230C" w14:textId="1CE333C7" w:rsidR="00802691" w:rsidRPr="00C447AE" w:rsidRDefault="00000000">
            <w:pPr>
              <w:rPr>
                <w:szCs w:val="20"/>
              </w:rPr>
            </w:pPr>
            <w:r w:rsidRPr="00C447AE">
              <w:rPr>
                <w:b/>
                <w:szCs w:val="20"/>
              </w:rPr>
              <w:t>Skill 1</w:t>
            </w:r>
            <w:r w:rsidR="00C447AE" w:rsidRPr="00C447AE">
              <w:rPr>
                <w:b/>
                <w:szCs w:val="20"/>
              </w:rPr>
              <w:t>2.05</w:t>
            </w:r>
            <w:r w:rsidRPr="00C447AE">
              <w:rPr>
                <w:b/>
                <w:szCs w:val="20"/>
              </w:rPr>
              <w:t xml:space="preserve"> Exercise 1</w:t>
            </w:r>
          </w:p>
        </w:tc>
      </w:tr>
      <w:tr w:rsidR="00802691" w14:paraId="78C38189" w14:textId="77777777">
        <w:trPr>
          <w:trHeight w:val="824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4632C8" w14:textId="77777777" w:rsidR="00802691" w:rsidRPr="00C447AE" w:rsidRDefault="00000000">
            <w:pPr>
              <w:rPr>
                <w:szCs w:val="20"/>
              </w:rPr>
            </w:pPr>
            <w:r w:rsidRPr="00C447AE">
              <w:rPr>
                <w:szCs w:val="20"/>
                <w:lang w:eastAsia="en-US" w:bidi="ar-SA"/>
              </w:rPr>
              <w:t>Consider the following String:  Code is Cool!</w:t>
            </w:r>
          </w:p>
          <w:p w14:paraId="3B171692" w14:textId="77777777" w:rsidR="00802691" w:rsidRPr="00C447AE" w:rsidRDefault="00802691">
            <w:pPr>
              <w:rPr>
                <w:szCs w:val="20"/>
                <w:lang w:eastAsia="en-US" w:bidi="ar-SA"/>
              </w:rPr>
            </w:pPr>
          </w:p>
          <w:p w14:paraId="7FC9B8CD" w14:textId="77777777" w:rsidR="00802691" w:rsidRPr="00C447AE" w:rsidRDefault="00000000">
            <w:pPr>
              <w:rPr>
                <w:szCs w:val="20"/>
              </w:rPr>
            </w:pPr>
            <w:r w:rsidRPr="00C447AE">
              <w:rPr>
                <w:szCs w:val="20"/>
                <w:lang w:eastAsia="en-US" w:bidi="ar-SA"/>
              </w:rPr>
              <w:t>Write code that converts all the uppercase letters to lowercase without using the built in “</w:t>
            </w:r>
            <w:proofErr w:type="spellStart"/>
            <w:proofErr w:type="gramStart"/>
            <w:r w:rsidRPr="00C447AE">
              <w:rPr>
                <w:szCs w:val="20"/>
                <w:lang w:eastAsia="en-US" w:bidi="ar-SA"/>
              </w:rPr>
              <w:t>toLowerCase</w:t>
            </w:r>
            <w:proofErr w:type="spellEnd"/>
            <w:r w:rsidRPr="00C447AE">
              <w:rPr>
                <w:szCs w:val="20"/>
                <w:lang w:eastAsia="en-US" w:bidi="ar-SA"/>
              </w:rPr>
              <w:t>(</w:t>
            </w:r>
            <w:proofErr w:type="gramEnd"/>
            <w:r w:rsidRPr="00C447AE">
              <w:rPr>
                <w:szCs w:val="20"/>
                <w:lang w:eastAsia="en-US" w:bidi="ar-SA"/>
              </w:rPr>
              <w:t xml:space="preserve">)” string method.   </w:t>
            </w:r>
          </w:p>
        </w:tc>
      </w:tr>
      <w:tr w:rsidR="00802691" w14:paraId="0F448925" w14:textId="77777777">
        <w:trPr>
          <w:trHeight w:val="824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4D68B7" w14:textId="77777777" w:rsidR="00802691" w:rsidRPr="00C447AE" w:rsidRDefault="00802691">
            <w:pPr>
              <w:rPr>
                <w:szCs w:val="20"/>
              </w:rPr>
            </w:pPr>
          </w:p>
          <w:p w14:paraId="57B72FBD" w14:textId="77777777" w:rsidR="00802691" w:rsidRPr="00C447AE" w:rsidRDefault="00802691">
            <w:pPr>
              <w:rPr>
                <w:szCs w:val="20"/>
              </w:rPr>
            </w:pPr>
          </w:p>
          <w:p w14:paraId="29AF37DC" w14:textId="77777777" w:rsidR="00802691" w:rsidRPr="00C447AE" w:rsidRDefault="00802691">
            <w:pPr>
              <w:rPr>
                <w:szCs w:val="20"/>
              </w:rPr>
            </w:pPr>
          </w:p>
          <w:p w14:paraId="41FEB05D" w14:textId="77777777" w:rsidR="00802691" w:rsidRPr="00C447AE" w:rsidRDefault="00802691">
            <w:pPr>
              <w:rPr>
                <w:szCs w:val="20"/>
              </w:rPr>
            </w:pPr>
          </w:p>
          <w:p w14:paraId="62C0B786" w14:textId="77777777" w:rsidR="00802691" w:rsidRPr="00C447AE" w:rsidRDefault="00802691">
            <w:pPr>
              <w:rPr>
                <w:szCs w:val="20"/>
              </w:rPr>
            </w:pPr>
          </w:p>
          <w:p w14:paraId="164D846C" w14:textId="77777777" w:rsidR="00802691" w:rsidRPr="00C447AE" w:rsidRDefault="00802691">
            <w:pPr>
              <w:rPr>
                <w:szCs w:val="20"/>
              </w:rPr>
            </w:pPr>
          </w:p>
          <w:p w14:paraId="36DDD690" w14:textId="77777777" w:rsidR="00802691" w:rsidRPr="00C447AE" w:rsidRDefault="00802691">
            <w:pPr>
              <w:rPr>
                <w:szCs w:val="20"/>
              </w:rPr>
            </w:pPr>
          </w:p>
          <w:p w14:paraId="777D160B" w14:textId="77777777" w:rsidR="00802691" w:rsidRPr="00C447AE" w:rsidRDefault="00802691">
            <w:pPr>
              <w:rPr>
                <w:szCs w:val="20"/>
              </w:rPr>
            </w:pPr>
          </w:p>
          <w:p w14:paraId="14C3ABFE" w14:textId="77777777" w:rsidR="00802691" w:rsidRPr="00C447AE" w:rsidRDefault="00802691">
            <w:pPr>
              <w:rPr>
                <w:szCs w:val="20"/>
              </w:rPr>
            </w:pPr>
          </w:p>
          <w:p w14:paraId="31A9FCD3" w14:textId="77777777" w:rsidR="00802691" w:rsidRPr="00C447AE" w:rsidRDefault="00802691">
            <w:pPr>
              <w:rPr>
                <w:szCs w:val="20"/>
              </w:rPr>
            </w:pPr>
          </w:p>
          <w:p w14:paraId="6155046A" w14:textId="77777777" w:rsidR="00802691" w:rsidRPr="00C447AE" w:rsidRDefault="00802691">
            <w:pPr>
              <w:rPr>
                <w:szCs w:val="20"/>
              </w:rPr>
            </w:pPr>
          </w:p>
          <w:p w14:paraId="15974794" w14:textId="77777777" w:rsidR="00802691" w:rsidRPr="00C447AE" w:rsidRDefault="00802691">
            <w:pPr>
              <w:rPr>
                <w:szCs w:val="20"/>
              </w:rPr>
            </w:pPr>
          </w:p>
          <w:p w14:paraId="67A1AFE9" w14:textId="77777777" w:rsidR="00802691" w:rsidRPr="00C447AE" w:rsidRDefault="00802691">
            <w:pPr>
              <w:rPr>
                <w:szCs w:val="20"/>
              </w:rPr>
            </w:pPr>
          </w:p>
          <w:p w14:paraId="40E671DC" w14:textId="77777777" w:rsidR="00802691" w:rsidRPr="00C447AE" w:rsidRDefault="00802691">
            <w:pPr>
              <w:rPr>
                <w:szCs w:val="20"/>
              </w:rPr>
            </w:pPr>
          </w:p>
          <w:p w14:paraId="63AAD432" w14:textId="77777777" w:rsidR="00802691" w:rsidRPr="00C447AE" w:rsidRDefault="00802691">
            <w:pPr>
              <w:rPr>
                <w:szCs w:val="20"/>
              </w:rPr>
            </w:pPr>
          </w:p>
          <w:p w14:paraId="2B9B62C0" w14:textId="77777777" w:rsidR="00802691" w:rsidRPr="00C447AE" w:rsidRDefault="00802691">
            <w:pPr>
              <w:rPr>
                <w:szCs w:val="20"/>
              </w:rPr>
            </w:pPr>
          </w:p>
          <w:p w14:paraId="03281866" w14:textId="77777777" w:rsidR="00802691" w:rsidRPr="00C447AE" w:rsidRDefault="00802691">
            <w:pPr>
              <w:rPr>
                <w:szCs w:val="20"/>
              </w:rPr>
            </w:pPr>
          </w:p>
          <w:p w14:paraId="343CC0D2" w14:textId="77777777" w:rsidR="00802691" w:rsidRPr="00C447AE" w:rsidRDefault="00802691">
            <w:pPr>
              <w:rPr>
                <w:szCs w:val="20"/>
              </w:rPr>
            </w:pPr>
          </w:p>
          <w:p w14:paraId="19BE01E0" w14:textId="77777777" w:rsidR="00802691" w:rsidRPr="00C447AE" w:rsidRDefault="00802691">
            <w:pPr>
              <w:rPr>
                <w:szCs w:val="20"/>
              </w:rPr>
            </w:pPr>
          </w:p>
          <w:p w14:paraId="295AA0BB" w14:textId="77777777" w:rsidR="00802691" w:rsidRPr="00C447AE" w:rsidRDefault="00802691">
            <w:pPr>
              <w:rPr>
                <w:szCs w:val="20"/>
              </w:rPr>
            </w:pPr>
          </w:p>
          <w:p w14:paraId="14D4DBCF" w14:textId="77777777" w:rsidR="00802691" w:rsidRPr="00C447AE" w:rsidRDefault="00802691">
            <w:pPr>
              <w:rPr>
                <w:szCs w:val="20"/>
              </w:rPr>
            </w:pPr>
          </w:p>
          <w:p w14:paraId="45015EAE" w14:textId="77777777" w:rsidR="00802691" w:rsidRPr="00C447AE" w:rsidRDefault="00802691">
            <w:pPr>
              <w:rPr>
                <w:szCs w:val="20"/>
              </w:rPr>
            </w:pPr>
          </w:p>
          <w:p w14:paraId="609A01D1" w14:textId="77777777" w:rsidR="00802691" w:rsidRPr="00C447AE" w:rsidRDefault="00802691">
            <w:pPr>
              <w:rPr>
                <w:szCs w:val="20"/>
              </w:rPr>
            </w:pPr>
          </w:p>
        </w:tc>
      </w:tr>
    </w:tbl>
    <w:p w14:paraId="534DF83A" w14:textId="77777777" w:rsidR="00802691" w:rsidRDefault="00802691"/>
    <w:p w14:paraId="7138B437" w14:textId="77777777" w:rsidR="00802691" w:rsidRDefault="00802691"/>
    <w:sectPr w:rsidR="00802691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FCB06" w14:textId="77777777" w:rsidR="00F6212A" w:rsidRDefault="00F6212A">
      <w:r>
        <w:separator/>
      </w:r>
    </w:p>
  </w:endnote>
  <w:endnote w:type="continuationSeparator" w:id="0">
    <w:p w14:paraId="1B47DBCE" w14:textId="77777777" w:rsidR="00F6212A" w:rsidRDefault="00F6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F23C0E" w14:textId="77777777" w:rsidR="00F6212A" w:rsidRDefault="00F6212A">
      <w:r>
        <w:separator/>
      </w:r>
    </w:p>
  </w:footnote>
  <w:footnote w:type="continuationSeparator" w:id="0">
    <w:p w14:paraId="20161225" w14:textId="77777777" w:rsidR="00F6212A" w:rsidRDefault="00F6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01739" w14:textId="77777777" w:rsidR="00802691" w:rsidRDefault="00000000">
    <w:pPr>
      <w:pStyle w:val="Header"/>
    </w:pPr>
    <w:r>
      <w:t>AP Computer Science A</w:t>
    </w:r>
  </w:p>
  <w:p w14:paraId="4117D367" w14:textId="77777777" w:rsidR="00802691" w:rsidRDefault="00000000">
    <w:pPr>
      <w:pStyle w:val="Header"/>
    </w:pPr>
    <w:r>
      <w:t>Ticket Out the Door</w:t>
    </w:r>
  </w:p>
  <w:p w14:paraId="4A15ED42" w14:textId="461E1A92" w:rsidR="00802691" w:rsidRDefault="00000000">
    <w:pPr>
      <w:pStyle w:val="Header"/>
    </w:pPr>
    <w:r>
      <w:t>Set 1</w:t>
    </w:r>
    <w:r w:rsidR="00FC5E53">
      <w:t>2</w:t>
    </w:r>
    <w:r>
      <w:t xml:space="preserve">: Unicode &amp; the </w:t>
    </w:r>
    <w:r>
      <w:rPr>
        <w:i/>
        <w:iCs/>
      </w:rPr>
      <w:t>char</w:t>
    </w:r>
    <w:r>
      <w:t xml:space="preserve"> datatype</w:t>
    </w:r>
  </w:p>
  <w:p w14:paraId="463BEAD2" w14:textId="77777777" w:rsidR="00802691" w:rsidRDefault="00802691">
    <w:pPr>
      <w:pStyle w:val="Header"/>
    </w:pPr>
  </w:p>
  <w:p w14:paraId="03AC5F12" w14:textId="77777777" w:rsidR="00802691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6C7F4C8" w14:textId="77777777" w:rsidR="00802691" w:rsidRDefault="00802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24DBD"/>
    <w:multiLevelType w:val="multilevel"/>
    <w:tmpl w:val="1430C18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</w:abstractNum>
  <w:abstractNum w:abstractNumId="1" w15:restartNumberingAfterBreak="0">
    <w:nsid w:val="698302C3"/>
    <w:multiLevelType w:val="multilevel"/>
    <w:tmpl w:val="3C3C299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8254774">
    <w:abstractNumId w:val="0"/>
  </w:num>
  <w:num w:numId="2" w16cid:durableId="11478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91"/>
    <w:rsid w:val="00023960"/>
    <w:rsid w:val="00802691"/>
    <w:rsid w:val="00983C04"/>
    <w:rsid w:val="00A67B48"/>
    <w:rsid w:val="00C447AE"/>
    <w:rsid w:val="00EF344B"/>
    <w:rsid w:val="00F6212A"/>
    <w:rsid w:val="00FC5E53"/>
    <w:rsid w:val="00FD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3BE6"/>
  <w15:docId w15:val="{F06D8455-9887-42C0-84D6-1FC2534E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7</cp:revision>
  <cp:lastPrinted>2019-10-21T08:15:00Z</cp:lastPrinted>
  <dcterms:created xsi:type="dcterms:W3CDTF">2024-10-28T03:48:00Z</dcterms:created>
  <dcterms:modified xsi:type="dcterms:W3CDTF">2024-10-28T03:51:00Z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