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tbl>
      <w:tblPr>
        <w:tblW w:w="8825" w:type="dxa"/>
        <w:tblInd w:w="-2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8825"/>
      </w:tblGrid>
      <w:tr w:rsidR="00642043" w:rsidRPr="006E2CE6" w14:paraId="4452C29B" w14:textId="77777777" w:rsidTr="00642043">
        <w:trPr>
          <w:trHeight w:val="5976"/>
        </w:trPr>
        <w:tc>
          <w:tcPr>
            <w:tcW w:w="88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0834E5" w14:textId="77777777" w:rsidR="00F97063" w:rsidRDefault="00CE0E58">
            <w:pPr>
              <w:pStyle w:val="BodyText"/>
              <w:spacing w:after="120" w:line="240" w:lineRule="auto"/>
              <w:ind w:left="230" w:hanging="230"/>
            </w:pPr>
            <w:r>
              <w:rPr>
                <w:b/>
                <w:sz w:val="22"/>
              </w:rPr>
              <w:t>1.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 xml:space="preserve">An environmental club has a supply budget, a number of students, and a price per reusable bottle. Assume budget and bottlePrice are positive and students is greater than 0. Use the variables below in your calculations; do not hard-code the </w:t>
            </w:r>
            <w:r>
              <w:rPr>
                <w:sz w:val="22"/>
              </w:rPr>
              <w:t>calculated values.</w:t>
            </w:r>
          </w:p>
          <w:p w14:paraId="0FE1E3A6" w14:textId="77777777" w:rsidR="00F97063" w:rsidRDefault="00CE0E58">
            <w:pPr>
              <w:pStyle w:val="BodyText"/>
              <w:spacing w:after="120" w:line="240" w:lineRule="auto"/>
              <w:ind w:left="461"/>
            </w:pPr>
            <w:r>
              <w:rPr>
                <w:rFonts w:ascii="Consolas" w:hAnsi="Consolas"/>
                <w:sz w:val="21"/>
              </w:rPr>
              <w:t>int budget = 74;</w:t>
            </w:r>
            <w:r>
              <w:br/>
            </w:r>
            <w:r>
              <w:rPr>
                <w:rFonts w:ascii="Consolas" w:hAnsi="Consolas"/>
                <w:sz w:val="21"/>
              </w:rPr>
              <w:t>int students = 12;</w:t>
            </w:r>
            <w:r>
              <w:br/>
            </w:r>
            <w:r>
              <w:rPr>
                <w:rFonts w:ascii="Consolas" w:hAnsi="Consolas"/>
                <w:sz w:val="21"/>
              </w:rPr>
              <w:t>double bottlePrice = 3.25;</w:t>
            </w:r>
          </w:p>
          <w:p w14:paraId="67E72275" w14:textId="77777777" w:rsidR="00F97063" w:rsidRDefault="00CE0E58">
            <w:pPr>
              <w:pStyle w:val="BodyText"/>
              <w:spacing w:after="60" w:line="240" w:lineRule="auto"/>
              <w:ind w:left="403" w:hanging="403"/>
            </w:pPr>
            <w:r>
              <w:rPr>
                <w:b/>
                <w:sz w:val="22"/>
              </w:rPr>
              <w:t>(a)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 xml:space="preserve">Declare a double constant named </w:t>
            </w:r>
            <w:r>
              <w:rPr>
                <w:rFonts w:ascii="Consolas" w:hAnsi="Consolas"/>
                <w:sz w:val="21"/>
              </w:rPr>
              <w:t>TAX_RATE</w:t>
            </w:r>
            <w:r>
              <w:rPr>
                <w:sz w:val="22"/>
              </w:rPr>
              <w:t xml:space="preserve"> with the value </w:t>
            </w:r>
            <w:r>
              <w:rPr>
                <w:rFonts w:ascii="Consolas" w:hAnsi="Consolas"/>
                <w:sz w:val="21"/>
              </w:rPr>
              <w:t>0.06</w:t>
            </w:r>
            <w:r>
              <w:rPr>
                <w:sz w:val="22"/>
              </w:rPr>
              <w:t xml:space="preserve">. Then declare and initialize a double variable named </w:t>
            </w:r>
            <w:r>
              <w:rPr>
                <w:rFonts w:ascii="Consolas" w:hAnsi="Consolas"/>
                <w:sz w:val="21"/>
              </w:rPr>
              <w:t>priceWithTax</w:t>
            </w:r>
            <w:r>
              <w:rPr>
                <w:sz w:val="22"/>
              </w:rPr>
              <w:t xml:space="preserve"> that represents the price of one bottle inc</w:t>
            </w:r>
            <w:r>
              <w:rPr>
                <w:sz w:val="22"/>
              </w:rPr>
              <w:t>luding tax.</w:t>
            </w:r>
          </w:p>
          <w:p w14:paraId="2921DA77" w14:textId="77777777" w:rsidR="00F97063" w:rsidRDefault="00CE0E58">
            <w:pPr>
              <w:pStyle w:val="BodyText"/>
              <w:spacing w:after="60" w:line="240" w:lineRule="auto"/>
              <w:ind w:left="403" w:hanging="403"/>
            </w:pPr>
            <w:r>
              <w:rPr>
                <w:b/>
                <w:sz w:val="22"/>
              </w:rPr>
              <w:t>(b)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 xml:space="preserve">Declare and initialize a double variable named </w:t>
            </w:r>
            <w:r>
              <w:rPr>
                <w:rFonts w:ascii="Consolas" w:hAnsi="Consolas"/>
                <w:sz w:val="21"/>
              </w:rPr>
              <w:t>budgetPerStudent</w:t>
            </w:r>
            <w:r>
              <w:rPr>
                <w:sz w:val="22"/>
              </w:rPr>
              <w:t xml:space="preserve"> that represents the budget divided equally among the students. Preserve the fractional part using a cast, and then print the value.</w:t>
            </w:r>
          </w:p>
          <w:p w14:paraId="12C6D9A8" w14:textId="77777777" w:rsidR="00F97063" w:rsidRDefault="00CE0E58">
            <w:pPr>
              <w:pStyle w:val="BodyText"/>
              <w:spacing w:after="60" w:line="240" w:lineRule="auto"/>
              <w:ind w:left="403" w:hanging="403"/>
            </w:pPr>
            <w:r>
              <w:rPr>
                <w:b/>
                <w:sz w:val="22"/>
              </w:rPr>
              <w:t>(c)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Declare and initialize an int variable n</w:t>
            </w:r>
            <w:r>
              <w:rPr>
                <w:sz w:val="22"/>
              </w:rPr>
              <w:t xml:space="preserve">amed </w:t>
            </w:r>
            <w:r>
              <w:rPr>
                <w:rFonts w:ascii="Consolas" w:hAnsi="Consolas"/>
                <w:sz w:val="21"/>
              </w:rPr>
              <w:t>wholeBottles</w:t>
            </w:r>
            <w:r>
              <w:rPr>
                <w:sz w:val="22"/>
              </w:rPr>
              <w:t xml:space="preserve"> that represents the number of whole bottles the club can buy at </w:t>
            </w:r>
            <w:r>
              <w:rPr>
                <w:rFonts w:ascii="Consolas" w:hAnsi="Consolas"/>
                <w:sz w:val="21"/>
              </w:rPr>
              <w:t>priceWithTax</w:t>
            </w:r>
            <w:r>
              <w:rPr>
                <w:sz w:val="22"/>
              </w:rPr>
              <w:t>. Use a cast to discard the fractional part, and then print the value.</w:t>
            </w:r>
          </w:p>
          <w:p w14:paraId="7198AE03" w14:textId="77777777" w:rsidR="00F97063" w:rsidRDefault="00CE0E58">
            <w:pPr>
              <w:pStyle w:val="BodyText"/>
              <w:spacing w:after="60" w:line="240" w:lineRule="auto"/>
              <w:ind w:left="403" w:hanging="403"/>
            </w:pPr>
            <w:r>
              <w:rPr>
                <w:b/>
                <w:sz w:val="22"/>
              </w:rPr>
              <w:t>(d)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A student writes the following statement for part (b).</w:t>
            </w:r>
          </w:p>
          <w:p w14:paraId="09589AD6" w14:textId="77777777" w:rsidR="00F97063" w:rsidRDefault="00CE0E58">
            <w:pPr>
              <w:pStyle w:val="BodyText"/>
              <w:spacing w:after="60" w:line="240" w:lineRule="auto"/>
              <w:ind w:left="720"/>
            </w:pPr>
            <w:r>
              <w:rPr>
                <w:rFonts w:ascii="Consolas" w:hAnsi="Consolas"/>
                <w:sz w:val="21"/>
              </w:rPr>
              <w:t>double budgetPerStudent = (doubl</w:t>
            </w:r>
            <w:r>
              <w:rPr>
                <w:rFonts w:ascii="Consolas" w:hAnsi="Consolas"/>
                <w:sz w:val="21"/>
              </w:rPr>
              <w:t>e)(budget / students);</w:t>
            </w:r>
          </w:p>
          <w:p w14:paraId="2738AD08" w14:textId="77777777" w:rsidR="00F97063" w:rsidRDefault="00CE0E58">
            <w:pPr>
              <w:pStyle w:val="BodyText"/>
              <w:spacing w:after="60" w:line="240" w:lineRule="auto"/>
              <w:ind w:left="403"/>
            </w:pPr>
            <w:r>
              <w:rPr>
                <w:sz w:val="22"/>
              </w:rPr>
              <w:t xml:space="preserve">State the value stored in </w:t>
            </w:r>
            <w:r>
              <w:rPr>
                <w:rFonts w:ascii="Consolas" w:hAnsi="Consolas"/>
                <w:sz w:val="21"/>
              </w:rPr>
              <w:t>budgetPerStudent</w:t>
            </w:r>
            <w:r>
              <w:rPr>
                <w:sz w:val="22"/>
              </w:rPr>
              <w:t>, explain why the statement does not preserve the fractional part, and write a corrected statement.</w:t>
            </w:r>
          </w:p>
        </w:tc>
      </w:tr>
      <w:tr w:rsidR="00642043" w:rsidRPr="006E2CE6" w14:paraId="4C09F41E" w14:textId="77777777" w:rsidTr="00642043">
        <w:trPr>
          <w:trHeight w:hRule="exact" w:val="5040"/>
        </w:trPr>
        <w:tc>
          <w:tcPr>
            <w:tcW w:w="882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007EB7" w14:textId="77777777" w:rsidR="00F97063" w:rsidRDefault="00F97063">
            <w:pPr>
              <w:pStyle w:val="BodyText"/>
            </w:pPr>
          </w:p>
        </w:tc>
      </w:tr>
    </w:tbl>
    <w:p w14:paraId="34E7013C" w14:textId="77777777" w:rsidR="007D793B" w:rsidRDefault="007D793B">
      <w:pPr>
        <w:sectPr w:rsidR="007D793B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tbl>
      <w:tblPr>
        <w:tblW w:w="8825" w:type="dxa"/>
        <w:tblInd w:w="-2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8825"/>
      </w:tblGrid>
      <w:tr w:rsidR="00642043" w:rsidRPr="006E2CE6" w14:paraId="0589780D" w14:textId="77777777" w:rsidTr="00642043">
        <w:trPr>
          <w:trHeight w:val="5976"/>
        </w:trPr>
        <w:tc>
          <w:tcPr>
            <w:tcW w:w="88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272893" w14:textId="77777777" w:rsidR="00F97063" w:rsidRDefault="00CE0E58">
            <w:pPr>
              <w:pStyle w:val="BodyText"/>
              <w:spacing w:after="120" w:line="240" w:lineRule="auto"/>
              <w:ind w:left="230" w:hanging="230"/>
            </w:pPr>
            <w:r>
              <w:rPr>
                <w:b/>
                <w:sz w:val="22"/>
              </w:rPr>
              <w:lastRenderedPageBreak/>
              <w:t>2.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 xml:space="preserve">A race organizer has a container of water, a number of runners, and a cup capacity. Assume totalOunces and </w:t>
            </w:r>
            <w:r>
              <w:rPr>
                <w:sz w:val="22"/>
              </w:rPr>
              <w:t>cupCapacity are positive and runners is greater than 0. Use the variables below in your calculations; do not hard-code the calculated values.</w:t>
            </w:r>
          </w:p>
          <w:p w14:paraId="024C57B6" w14:textId="77777777" w:rsidR="00F97063" w:rsidRDefault="00CE0E58">
            <w:pPr>
              <w:pStyle w:val="BodyText"/>
              <w:spacing w:after="120" w:line="240" w:lineRule="auto"/>
              <w:ind w:left="461"/>
            </w:pPr>
            <w:r>
              <w:rPr>
                <w:rFonts w:ascii="Consolas" w:hAnsi="Consolas"/>
                <w:sz w:val="21"/>
              </w:rPr>
              <w:t>int totalOunces = 275;</w:t>
            </w:r>
            <w:r>
              <w:br/>
            </w:r>
            <w:r>
              <w:rPr>
                <w:rFonts w:ascii="Consolas" w:hAnsi="Consolas"/>
                <w:sz w:val="21"/>
              </w:rPr>
              <w:t>int runners = 24;</w:t>
            </w:r>
            <w:r>
              <w:br/>
            </w:r>
            <w:r>
              <w:rPr>
                <w:rFonts w:ascii="Consolas" w:hAnsi="Consolas"/>
                <w:sz w:val="21"/>
              </w:rPr>
              <w:t>double cupCapacity = 12.5;</w:t>
            </w:r>
          </w:p>
          <w:p w14:paraId="45CD9F75" w14:textId="77777777" w:rsidR="00F97063" w:rsidRDefault="00CE0E58">
            <w:pPr>
              <w:pStyle w:val="BodyText"/>
              <w:spacing w:after="60" w:line="240" w:lineRule="auto"/>
              <w:ind w:left="403" w:hanging="403"/>
            </w:pPr>
            <w:r>
              <w:rPr>
                <w:b/>
                <w:sz w:val="22"/>
              </w:rPr>
              <w:t>(a)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 xml:space="preserve">Declare a double constant named </w:t>
            </w:r>
            <w:r>
              <w:rPr>
                <w:rFonts w:ascii="Consolas" w:hAnsi="Consolas"/>
                <w:sz w:val="21"/>
              </w:rPr>
              <w:t>SPILL_RATE</w:t>
            </w:r>
            <w:r>
              <w:rPr>
                <w:sz w:val="22"/>
              </w:rPr>
              <w:t xml:space="preserve"> with the value </w:t>
            </w:r>
            <w:r>
              <w:rPr>
                <w:rFonts w:ascii="Consolas" w:hAnsi="Consolas"/>
                <w:sz w:val="21"/>
              </w:rPr>
              <w:t>0.05</w:t>
            </w:r>
            <w:r>
              <w:rPr>
                <w:sz w:val="22"/>
              </w:rPr>
              <w:t xml:space="preserve">. Then declare and initialize a double variable named </w:t>
            </w:r>
            <w:r>
              <w:rPr>
                <w:rFonts w:ascii="Consolas" w:hAnsi="Consolas"/>
                <w:sz w:val="21"/>
              </w:rPr>
              <w:t>usableOunces</w:t>
            </w:r>
            <w:r>
              <w:rPr>
                <w:sz w:val="22"/>
              </w:rPr>
              <w:t xml:space="preserve"> that represents the amount of water remaining after 5% is lost.</w:t>
            </w:r>
          </w:p>
          <w:p w14:paraId="7C6B2A23" w14:textId="77777777" w:rsidR="00F97063" w:rsidRDefault="00CE0E58">
            <w:pPr>
              <w:pStyle w:val="BodyText"/>
              <w:spacing w:after="60" w:line="240" w:lineRule="auto"/>
              <w:ind w:left="403" w:hanging="403"/>
            </w:pPr>
            <w:r>
              <w:rPr>
                <w:b/>
                <w:sz w:val="22"/>
              </w:rPr>
              <w:t>(b)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 xml:space="preserve">Declare and initialize a double variable named </w:t>
            </w:r>
            <w:r>
              <w:rPr>
                <w:rFonts w:ascii="Consolas" w:hAnsi="Consolas"/>
                <w:sz w:val="21"/>
              </w:rPr>
              <w:t>ouncesPerRun</w:t>
            </w:r>
            <w:r>
              <w:rPr>
                <w:rFonts w:ascii="Consolas" w:hAnsi="Consolas"/>
                <w:sz w:val="21"/>
              </w:rPr>
              <w:t>ner</w:t>
            </w:r>
            <w:r>
              <w:rPr>
                <w:sz w:val="22"/>
              </w:rPr>
              <w:t xml:space="preserve"> that represents the original water divided equally among the runners. Preserve the fractional part using a cast, and then print the value.</w:t>
            </w:r>
          </w:p>
          <w:p w14:paraId="363C815E" w14:textId="77777777" w:rsidR="00F97063" w:rsidRDefault="00CE0E58">
            <w:pPr>
              <w:pStyle w:val="BodyText"/>
              <w:spacing w:after="60" w:line="240" w:lineRule="auto"/>
              <w:ind w:left="403" w:hanging="403"/>
            </w:pPr>
            <w:r>
              <w:rPr>
                <w:b/>
                <w:sz w:val="22"/>
              </w:rPr>
              <w:t>(c)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 xml:space="preserve">Declare and initialize an int variable named </w:t>
            </w:r>
            <w:r>
              <w:rPr>
                <w:rFonts w:ascii="Consolas" w:hAnsi="Consolas"/>
                <w:sz w:val="21"/>
              </w:rPr>
              <w:t>fullCups</w:t>
            </w:r>
            <w:r>
              <w:rPr>
                <w:sz w:val="22"/>
              </w:rPr>
              <w:t xml:space="preserve"> that represents the number of completely full cups that</w:t>
            </w:r>
            <w:r>
              <w:rPr>
                <w:sz w:val="22"/>
              </w:rPr>
              <w:t xml:space="preserve"> can be poured from </w:t>
            </w:r>
            <w:r>
              <w:rPr>
                <w:rFonts w:ascii="Consolas" w:hAnsi="Consolas"/>
                <w:sz w:val="21"/>
              </w:rPr>
              <w:t>usableOunces</w:t>
            </w:r>
            <w:r>
              <w:rPr>
                <w:sz w:val="22"/>
              </w:rPr>
              <w:t>. Use a cast to discard the fractional part, and then print the value.</w:t>
            </w:r>
          </w:p>
          <w:p w14:paraId="4A3BC857" w14:textId="77777777" w:rsidR="00F97063" w:rsidRDefault="00CE0E58">
            <w:pPr>
              <w:pStyle w:val="BodyText"/>
              <w:spacing w:after="60" w:line="240" w:lineRule="auto"/>
              <w:ind w:left="403" w:hanging="403"/>
            </w:pPr>
            <w:r>
              <w:rPr>
                <w:b/>
                <w:sz w:val="22"/>
              </w:rPr>
              <w:t>(d)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A student writes the following statement for part (c).</w:t>
            </w:r>
          </w:p>
          <w:p w14:paraId="72819F99" w14:textId="77777777" w:rsidR="00F97063" w:rsidRDefault="00CE0E58">
            <w:pPr>
              <w:pStyle w:val="BodyText"/>
              <w:spacing w:after="60" w:line="240" w:lineRule="auto"/>
              <w:ind w:left="720"/>
            </w:pPr>
            <w:r>
              <w:rPr>
                <w:rFonts w:ascii="Consolas" w:hAnsi="Consolas"/>
                <w:sz w:val="21"/>
              </w:rPr>
              <w:t>int fullCups = usableOunces / cupCapacity;</w:t>
            </w:r>
          </w:p>
          <w:p w14:paraId="71D4A34B" w14:textId="77777777" w:rsidR="00F97063" w:rsidRDefault="00CE0E58">
            <w:pPr>
              <w:pStyle w:val="BodyText"/>
              <w:spacing w:after="60" w:line="240" w:lineRule="auto"/>
              <w:ind w:left="403"/>
            </w:pPr>
            <w:r>
              <w:rPr>
                <w:sz w:val="22"/>
              </w:rPr>
              <w:t>Explain why the statement does not compile, identif</w:t>
            </w:r>
            <w:r>
              <w:rPr>
                <w:sz w:val="22"/>
              </w:rPr>
              <w:t>y the data type produced by the division, and write a corrected statement.</w:t>
            </w:r>
          </w:p>
        </w:tc>
      </w:tr>
      <w:tr w:rsidR="00642043" w:rsidRPr="006E2CE6" w14:paraId="77BD9CC9" w14:textId="77777777" w:rsidTr="00642043">
        <w:trPr>
          <w:trHeight w:hRule="exact" w:val="5040"/>
        </w:trPr>
        <w:tc>
          <w:tcPr>
            <w:tcW w:w="882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CF2B52" w14:textId="77777777" w:rsidR="00F97063" w:rsidRDefault="00F97063">
            <w:pPr>
              <w:pStyle w:val="BodyText"/>
            </w:pPr>
          </w:p>
        </w:tc>
      </w:tr>
    </w:tbl>
    <w:p w14:paraId="4034CD78" w14:textId="77777777" w:rsidR="00CE0E58" w:rsidRDefault="00CE0E58"/>
    <w:sectPr w:rsidR="00CE0E5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75A3AB" w14:textId="77777777" w:rsidR="00CE0E58" w:rsidRDefault="00CE0E58">
      <w:r>
        <w:separator/>
      </w:r>
    </w:p>
  </w:endnote>
  <w:endnote w:type="continuationSeparator" w:id="0">
    <w:p w14:paraId="1CFD5AB3" w14:textId="77777777" w:rsidR="00CE0E58" w:rsidRDefault="00CE0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roid Sans Fallback"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erif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6AF1F8" w14:textId="77777777" w:rsidR="005866F2" w:rsidRDefault="00CE0E58" w:rsidP="005866F2">
    <w:pPr>
      <w:pBdr>
        <w:bottom w:val="single" w:sz="4" w:space="2" w:color="000000" w:shadow="1"/>
      </w:pBdr>
      <w:tabs>
        <w:tab w:val="center" w:pos="4986"/>
        <w:tab w:val="right" w:pos="9972"/>
      </w:tabs>
      <w:rPr>
        <w:rFonts w:eastAsia="Liberation Serif" w:cs="Liberation Serif"/>
        <w:color w:val="000000"/>
      </w:rPr>
    </w:pPr>
  </w:p>
  <w:p w14:paraId="22D19CA0" w14:textId="77777777" w:rsidR="005866F2" w:rsidRDefault="00CE0E58" w:rsidP="005866F2">
    <w:pPr>
      <w:pStyle w:val="Footer"/>
      <w:rPr>
        <w:rFonts w:asciiTheme="majorHAnsi" w:hAnsiTheme="majorHAnsi" w:cstheme="majorHAnsi"/>
        <w:color w:val="808080" w:themeColor="background1" w:themeShade="80"/>
        <w:szCs w:val="20"/>
      </w:rPr>
    </w:pPr>
    <w:r>
      <w:rPr>
        <w:rFonts w:asciiTheme="majorHAnsi" w:hAnsiTheme="majorHAnsi" w:cstheme="majorHAnsi"/>
        <w:b/>
        <w:color w:val="F58220"/>
        <w:szCs w:val="20"/>
      </w:rPr>
      <w:t xml:space="preserve">SC:  </w:t>
    </w:r>
    <w:r>
      <w:rPr>
        <w:rFonts w:asciiTheme="majorHAnsi" w:hAnsiTheme="majorHAnsi" w:cstheme="majorHAnsi"/>
        <w:color w:val="808080" w:themeColor="background1" w:themeShade="80"/>
        <w:szCs w:val="20"/>
      </w:rPr>
      <w:t xml:space="preserve">I can use arithmetic operators, mixed data types, </w:t>
    </w:r>
    <w:r>
      <w:rPr>
        <w:rFonts w:asciiTheme="majorHAnsi" w:hAnsiTheme="majorHAnsi" w:cstheme="majorHAnsi"/>
        <w:color w:val="808080" w:themeColor="background1" w:themeShade="80"/>
        <w:szCs w:val="20"/>
      </w:rPr>
      <w:t>and constants to perform computations</w:t>
    </w:r>
    <w:r>
      <w:rPr>
        <w:rFonts w:asciiTheme="majorHAnsi" w:hAnsiTheme="majorHAnsi" w:cstheme="majorHAnsi"/>
        <w:color w:val="808080" w:themeColor="background1" w:themeShade="80"/>
        <w:szCs w:val="20"/>
      </w:rPr>
      <w:t xml:space="preserve">. </w:t>
    </w:r>
  </w:p>
  <w:p w14:paraId="5E725E65" w14:textId="77777777" w:rsidR="005866F2" w:rsidRDefault="00CE0E58" w:rsidP="005866F2">
    <w:pPr>
      <w:pStyle w:val="Footer"/>
      <w:rPr>
        <w:rFonts w:asciiTheme="majorHAnsi" w:hAnsiTheme="majorHAnsi" w:cstheme="majorHAnsi"/>
        <w:szCs w:val="20"/>
      </w:rPr>
    </w:pPr>
    <w:r>
      <w:rPr>
        <w:rFonts w:asciiTheme="majorHAnsi" w:hAnsiTheme="majorHAnsi" w:cstheme="majorHAnsi"/>
        <w:bCs/>
        <w:color w:val="808080"/>
        <w:szCs w:val="20"/>
      </w:rPr>
      <w:t xml:space="preserve">© The </w:t>
    </w:r>
    <w:r>
      <w:rPr>
        <w:rFonts w:ascii="Cooper Black" w:hAnsi="Cooper Black" w:cstheme="majorHAnsi"/>
        <w:b/>
        <w:color w:val="00B050"/>
        <w:szCs w:val="20"/>
      </w:rPr>
      <w:t>learn</w:t>
    </w:r>
    <w:r>
      <w:rPr>
        <w:rFonts w:asciiTheme="majorHAnsi" w:hAnsiTheme="majorHAnsi" w:cstheme="majorHAnsi"/>
        <w:bCs/>
        <w:color w:val="808080"/>
        <w:szCs w:val="20"/>
      </w:rPr>
      <w:t xml:space="preserve"> Project</w:t>
    </w:r>
  </w:p>
  <w:p w14:paraId="649C3257" w14:textId="77777777" w:rsidR="00B93696" w:rsidRDefault="00CE0E58">
    <w:pPr>
      <w:pBdr>
        <w:top w:val="nil"/>
        <w:left w:val="nil"/>
        <w:bottom w:val="nil"/>
        <w:right w:val="nil"/>
        <w:between w:val="nil"/>
      </w:pBdr>
      <w:tabs>
        <w:tab w:val="center" w:pos="4986"/>
        <w:tab w:val="right" w:pos="9972"/>
      </w:tabs>
      <w:rPr>
        <w:rFonts w:eastAsia="Liberation Serif" w:cs="Liberation Serif"/>
        <w:color w:val="00000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38A34B" w14:textId="77777777" w:rsidR="005866F2" w:rsidRDefault="00CE0E58" w:rsidP="005866F2">
    <w:pPr>
      <w:pBdr>
        <w:bottom w:val="single" w:sz="4" w:space="2" w:color="000000" w:shadow="1"/>
      </w:pBdr>
      <w:tabs>
        <w:tab w:val="center" w:pos="4986"/>
        <w:tab w:val="right" w:pos="9972"/>
      </w:tabs>
      <w:rPr>
        <w:rFonts w:eastAsia="Liberation Serif" w:cs="Liberation Serif"/>
        <w:color w:val="000000"/>
      </w:rPr>
    </w:pPr>
  </w:p>
  <w:p w14:paraId="3ADD7965" w14:textId="77777777" w:rsidR="005866F2" w:rsidRDefault="00CE0E58" w:rsidP="005866F2">
    <w:pPr>
      <w:pStyle w:val="Footer"/>
      <w:rPr>
        <w:rFonts w:asciiTheme="majorHAnsi" w:hAnsiTheme="majorHAnsi" w:cstheme="majorHAnsi"/>
        <w:color w:val="808080" w:themeColor="background1" w:themeShade="80"/>
        <w:szCs w:val="20"/>
      </w:rPr>
    </w:pPr>
    <w:r>
      <w:rPr>
        <w:rFonts w:asciiTheme="majorHAnsi" w:hAnsiTheme="majorHAnsi" w:cstheme="majorHAnsi"/>
        <w:b/>
        <w:color w:val="F58220"/>
        <w:szCs w:val="20"/>
      </w:rPr>
      <w:t xml:space="preserve">SC:  </w:t>
    </w:r>
    <w:r>
      <w:rPr>
        <w:rFonts w:asciiTheme="majorHAnsi" w:hAnsiTheme="majorHAnsi" w:cstheme="majorHAnsi"/>
        <w:color w:val="808080" w:themeColor="background1" w:themeShade="80"/>
        <w:szCs w:val="20"/>
      </w:rPr>
      <w:t xml:space="preserve">I can use arithmetic operators, mixed data types, </w:t>
    </w:r>
    <w:r>
      <w:rPr>
        <w:rFonts w:asciiTheme="majorHAnsi" w:hAnsiTheme="majorHAnsi" w:cstheme="majorHAnsi"/>
        <w:color w:val="808080" w:themeColor="background1" w:themeShade="80"/>
        <w:szCs w:val="20"/>
      </w:rPr>
      <w:t>and constants to perform computations</w:t>
    </w:r>
    <w:r>
      <w:rPr>
        <w:rFonts w:asciiTheme="majorHAnsi" w:hAnsiTheme="majorHAnsi" w:cstheme="majorHAnsi"/>
        <w:color w:val="808080" w:themeColor="background1" w:themeShade="80"/>
        <w:szCs w:val="20"/>
      </w:rPr>
      <w:t xml:space="preserve">. </w:t>
    </w:r>
  </w:p>
  <w:p w14:paraId="5D86E8FD" w14:textId="77777777" w:rsidR="005866F2" w:rsidRDefault="00CE0E58" w:rsidP="005866F2">
    <w:pPr>
      <w:pStyle w:val="Footer"/>
      <w:rPr>
        <w:rFonts w:asciiTheme="majorHAnsi" w:hAnsiTheme="majorHAnsi" w:cstheme="majorHAnsi"/>
        <w:szCs w:val="20"/>
      </w:rPr>
    </w:pPr>
    <w:r>
      <w:rPr>
        <w:rFonts w:asciiTheme="majorHAnsi" w:hAnsiTheme="majorHAnsi" w:cstheme="majorHAnsi"/>
        <w:bCs/>
        <w:color w:val="808080"/>
        <w:szCs w:val="20"/>
      </w:rPr>
      <w:t xml:space="preserve">© The </w:t>
    </w:r>
    <w:r>
      <w:rPr>
        <w:rFonts w:ascii="Cooper Black" w:hAnsi="Cooper Black" w:cstheme="majorHAnsi"/>
        <w:b/>
        <w:color w:val="00B050"/>
        <w:szCs w:val="20"/>
      </w:rPr>
      <w:t>learn</w:t>
    </w:r>
    <w:r>
      <w:rPr>
        <w:rFonts w:asciiTheme="majorHAnsi" w:hAnsiTheme="majorHAnsi" w:cstheme="majorHAnsi"/>
        <w:bCs/>
        <w:color w:val="808080"/>
        <w:szCs w:val="20"/>
      </w:rPr>
      <w:t xml:space="preserve"> Project</w:t>
    </w:r>
  </w:p>
  <w:p w14:paraId="1BA50ED3" w14:textId="77777777" w:rsidR="00B93696" w:rsidRDefault="00CE0E58">
    <w:pPr>
      <w:pBdr>
        <w:top w:val="nil"/>
        <w:left w:val="nil"/>
        <w:bottom w:val="nil"/>
        <w:right w:val="nil"/>
        <w:between w:val="nil"/>
      </w:pBdr>
      <w:tabs>
        <w:tab w:val="center" w:pos="4986"/>
        <w:tab w:val="right" w:pos="9972"/>
      </w:tabs>
      <w:rPr>
        <w:rFonts w:eastAsia="Liberation Serif" w:cs="Liberation Serif"/>
        <w:color w:val="00000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9DDD10" w14:textId="77777777" w:rsidR="007D793B" w:rsidRDefault="007D793B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E2A0C9" w14:textId="77777777" w:rsidR="005866F2" w:rsidRDefault="00CE0E58" w:rsidP="005866F2">
    <w:pPr>
      <w:pBdr>
        <w:bottom w:val="single" w:sz="4" w:space="2" w:color="000000" w:shadow="1"/>
      </w:pBdr>
      <w:tabs>
        <w:tab w:val="center" w:pos="4986"/>
        <w:tab w:val="right" w:pos="9972"/>
      </w:tabs>
      <w:rPr>
        <w:rFonts w:eastAsia="Liberation Serif" w:cs="Liberation Serif"/>
        <w:color w:val="000000"/>
      </w:rPr>
    </w:pPr>
  </w:p>
  <w:p w14:paraId="733F1077" w14:textId="77777777" w:rsidR="005866F2" w:rsidRDefault="00CE0E58" w:rsidP="005866F2">
    <w:pPr>
      <w:pStyle w:val="Footer"/>
      <w:rPr>
        <w:rFonts w:asciiTheme="majorHAnsi" w:hAnsiTheme="majorHAnsi" w:cstheme="majorHAnsi"/>
        <w:color w:val="808080" w:themeColor="background1" w:themeShade="80"/>
        <w:szCs w:val="20"/>
      </w:rPr>
    </w:pPr>
    <w:r>
      <w:rPr>
        <w:rFonts w:asciiTheme="majorHAnsi" w:hAnsiTheme="majorHAnsi" w:cstheme="majorHAnsi"/>
        <w:b/>
        <w:color w:val="F58220"/>
        <w:szCs w:val="20"/>
      </w:rPr>
      <w:t xml:space="preserve">SC:  </w:t>
    </w:r>
    <w:r>
      <w:rPr>
        <w:rFonts w:asciiTheme="majorHAnsi" w:hAnsiTheme="majorHAnsi" w:cstheme="majorHAnsi"/>
        <w:color w:val="808080" w:themeColor="background1" w:themeShade="80"/>
        <w:szCs w:val="20"/>
      </w:rPr>
      <w:t xml:space="preserve">I can use arithmetic operators, mixed data types, </w:t>
    </w:r>
    <w:r>
      <w:rPr>
        <w:rFonts w:asciiTheme="majorHAnsi" w:hAnsiTheme="majorHAnsi" w:cstheme="majorHAnsi"/>
        <w:color w:val="808080" w:themeColor="background1" w:themeShade="80"/>
        <w:szCs w:val="20"/>
      </w:rPr>
      <w:t>and constants to perform computations</w:t>
    </w:r>
    <w:r>
      <w:rPr>
        <w:rFonts w:asciiTheme="majorHAnsi" w:hAnsiTheme="majorHAnsi" w:cstheme="majorHAnsi"/>
        <w:color w:val="808080" w:themeColor="background1" w:themeShade="80"/>
        <w:szCs w:val="20"/>
      </w:rPr>
      <w:t xml:space="preserve">. </w:t>
    </w:r>
  </w:p>
  <w:p w14:paraId="55679014" w14:textId="77777777" w:rsidR="005866F2" w:rsidRDefault="00CE0E58" w:rsidP="005866F2">
    <w:pPr>
      <w:pStyle w:val="Footer"/>
      <w:rPr>
        <w:rFonts w:asciiTheme="majorHAnsi" w:hAnsiTheme="majorHAnsi" w:cstheme="majorHAnsi"/>
        <w:szCs w:val="20"/>
      </w:rPr>
    </w:pPr>
    <w:r>
      <w:rPr>
        <w:rFonts w:asciiTheme="majorHAnsi" w:hAnsiTheme="majorHAnsi" w:cstheme="majorHAnsi"/>
        <w:bCs/>
        <w:color w:val="808080"/>
        <w:szCs w:val="20"/>
      </w:rPr>
      <w:t xml:space="preserve">© The </w:t>
    </w:r>
    <w:r>
      <w:rPr>
        <w:rFonts w:ascii="Cooper Black" w:hAnsi="Cooper Black" w:cstheme="majorHAnsi"/>
        <w:b/>
        <w:color w:val="00B050"/>
        <w:szCs w:val="20"/>
      </w:rPr>
      <w:t>learn</w:t>
    </w:r>
    <w:r>
      <w:rPr>
        <w:rFonts w:asciiTheme="majorHAnsi" w:hAnsiTheme="majorHAnsi" w:cstheme="majorHAnsi"/>
        <w:bCs/>
        <w:color w:val="808080"/>
        <w:szCs w:val="20"/>
      </w:rPr>
      <w:t xml:space="preserve"> Project</w:t>
    </w:r>
  </w:p>
  <w:p w14:paraId="010F2A02" w14:textId="77777777" w:rsidR="00B93696" w:rsidRDefault="00CE0E58">
    <w:pPr>
      <w:pBdr>
        <w:top w:val="nil"/>
        <w:left w:val="nil"/>
        <w:bottom w:val="nil"/>
        <w:right w:val="nil"/>
        <w:between w:val="nil"/>
      </w:pBdr>
      <w:tabs>
        <w:tab w:val="center" w:pos="4986"/>
        <w:tab w:val="right" w:pos="9972"/>
      </w:tabs>
      <w:rPr>
        <w:rFonts w:eastAsia="Liberation Serif" w:cs="Liberation Serif"/>
        <w:color w:val="000000"/>
        <w:szCs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56A6E1" w14:textId="77777777" w:rsidR="005866F2" w:rsidRDefault="00CE0E58" w:rsidP="005866F2">
    <w:pPr>
      <w:pBdr>
        <w:bottom w:val="single" w:sz="4" w:space="2" w:color="000000" w:shadow="1"/>
      </w:pBdr>
      <w:tabs>
        <w:tab w:val="center" w:pos="4986"/>
        <w:tab w:val="right" w:pos="9972"/>
      </w:tabs>
      <w:rPr>
        <w:rFonts w:eastAsia="Liberation Serif" w:cs="Liberation Serif"/>
        <w:color w:val="000000"/>
      </w:rPr>
    </w:pPr>
  </w:p>
  <w:p w14:paraId="464CF35C" w14:textId="77777777" w:rsidR="005866F2" w:rsidRDefault="00CE0E58" w:rsidP="005866F2">
    <w:pPr>
      <w:pStyle w:val="Footer"/>
      <w:rPr>
        <w:rFonts w:asciiTheme="majorHAnsi" w:hAnsiTheme="majorHAnsi" w:cstheme="majorHAnsi"/>
        <w:color w:val="808080" w:themeColor="background1" w:themeShade="80"/>
        <w:szCs w:val="20"/>
      </w:rPr>
    </w:pPr>
    <w:r>
      <w:rPr>
        <w:rFonts w:asciiTheme="majorHAnsi" w:hAnsiTheme="majorHAnsi" w:cstheme="majorHAnsi"/>
        <w:b/>
        <w:color w:val="F58220"/>
        <w:szCs w:val="20"/>
      </w:rPr>
      <w:t xml:space="preserve">SC:  </w:t>
    </w:r>
    <w:r>
      <w:rPr>
        <w:rFonts w:asciiTheme="majorHAnsi" w:hAnsiTheme="majorHAnsi" w:cstheme="majorHAnsi"/>
        <w:color w:val="808080" w:themeColor="background1" w:themeShade="80"/>
        <w:szCs w:val="20"/>
      </w:rPr>
      <w:t xml:space="preserve">I can use arithmetic operators, mixed data types, </w:t>
    </w:r>
    <w:r>
      <w:rPr>
        <w:rFonts w:asciiTheme="majorHAnsi" w:hAnsiTheme="majorHAnsi" w:cstheme="majorHAnsi"/>
        <w:color w:val="808080" w:themeColor="background1" w:themeShade="80"/>
        <w:szCs w:val="20"/>
      </w:rPr>
      <w:t>and constants to perform computations</w:t>
    </w:r>
    <w:r>
      <w:rPr>
        <w:rFonts w:asciiTheme="majorHAnsi" w:hAnsiTheme="majorHAnsi" w:cstheme="majorHAnsi"/>
        <w:color w:val="808080" w:themeColor="background1" w:themeShade="80"/>
        <w:szCs w:val="20"/>
      </w:rPr>
      <w:t xml:space="preserve">. </w:t>
    </w:r>
  </w:p>
  <w:p w14:paraId="1120E060" w14:textId="77777777" w:rsidR="005866F2" w:rsidRDefault="00CE0E58" w:rsidP="005866F2">
    <w:pPr>
      <w:pStyle w:val="Footer"/>
      <w:rPr>
        <w:rFonts w:asciiTheme="majorHAnsi" w:hAnsiTheme="majorHAnsi" w:cstheme="majorHAnsi"/>
        <w:szCs w:val="20"/>
      </w:rPr>
    </w:pPr>
    <w:r>
      <w:rPr>
        <w:rFonts w:asciiTheme="majorHAnsi" w:hAnsiTheme="majorHAnsi" w:cstheme="majorHAnsi"/>
        <w:bCs/>
        <w:color w:val="808080"/>
        <w:szCs w:val="20"/>
      </w:rPr>
      <w:t xml:space="preserve">© The </w:t>
    </w:r>
    <w:r>
      <w:rPr>
        <w:rFonts w:ascii="Cooper Black" w:hAnsi="Cooper Black" w:cstheme="majorHAnsi"/>
        <w:b/>
        <w:color w:val="00B050"/>
        <w:szCs w:val="20"/>
      </w:rPr>
      <w:t>lear</w:t>
    </w:r>
    <w:r>
      <w:rPr>
        <w:rFonts w:ascii="Cooper Black" w:hAnsi="Cooper Black" w:cstheme="majorHAnsi"/>
        <w:b/>
        <w:color w:val="00B050"/>
        <w:szCs w:val="20"/>
      </w:rPr>
      <w:t>n</w:t>
    </w:r>
    <w:r>
      <w:rPr>
        <w:rFonts w:asciiTheme="majorHAnsi" w:hAnsiTheme="majorHAnsi" w:cstheme="majorHAnsi"/>
        <w:bCs/>
        <w:color w:val="808080"/>
        <w:szCs w:val="20"/>
      </w:rPr>
      <w:t xml:space="preserve"> Project</w:t>
    </w:r>
  </w:p>
  <w:p w14:paraId="354C6F15" w14:textId="77777777" w:rsidR="00B93696" w:rsidRDefault="00CE0E58">
    <w:pPr>
      <w:pBdr>
        <w:top w:val="nil"/>
        <w:left w:val="nil"/>
        <w:bottom w:val="nil"/>
        <w:right w:val="nil"/>
        <w:between w:val="nil"/>
      </w:pBdr>
      <w:tabs>
        <w:tab w:val="center" w:pos="4986"/>
        <w:tab w:val="right" w:pos="9972"/>
      </w:tabs>
      <w:rPr>
        <w:rFonts w:eastAsia="Liberation Serif" w:cs="Liberation Serif"/>
        <w:color w:val="00000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17C05D" w14:textId="77777777" w:rsidR="00CE0E58" w:rsidRDefault="00CE0E58">
      <w:r>
        <w:separator/>
      </w:r>
    </w:p>
  </w:footnote>
  <w:footnote w:type="continuationSeparator" w:id="0">
    <w:p w14:paraId="1751D753" w14:textId="77777777" w:rsidR="00CE0E58" w:rsidRDefault="00CE0E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2D93D9" w14:textId="77777777" w:rsidR="007D793B" w:rsidRDefault="00642043">
    <w:pPr>
      <w:pStyle w:val="Header"/>
    </w:pPr>
    <w:r>
      <w:t>Skill Check 4 Review FRQ</w:t>
    </w:r>
  </w:p>
  <w:p w14:paraId="7A8DB230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  <w:r>
      <w:t xml:space="preserve">AP Computer Science A                                     </w:t>
    </w:r>
  </w:p>
  <w:p w14:paraId="28F9CAC8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</w:p>
  <w:p w14:paraId="11E53180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  <w:r>
      <w:t>Name _________________________________________________________________ Period__________</w:t>
    </w:r>
  </w:p>
  <w:p w14:paraId="20A8C2FC" w14:textId="77777777" w:rsidR="007D793B" w:rsidRDefault="007D79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6B5895" w14:textId="77777777" w:rsidR="007D793B" w:rsidRDefault="00642043">
    <w:pPr>
      <w:pStyle w:val="Header"/>
    </w:pPr>
    <w:r>
      <w:t>Skill Check 4 Review FRQ</w:t>
    </w:r>
  </w:p>
  <w:p w14:paraId="5632430A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  <w:r>
      <w:t xml:space="preserve">AP Computer Science A                                     </w:t>
    </w:r>
  </w:p>
  <w:p w14:paraId="6142BA96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</w:p>
  <w:p w14:paraId="57FCF22B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  <w:r>
      <w:t>Name _________________________________________________________________ Period__________</w:t>
    </w:r>
  </w:p>
  <w:p w14:paraId="1DE3481F" w14:textId="77777777" w:rsidR="007D793B" w:rsidRDefault="007D793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9E7C25" w14:textId="77777777" w:rsidR="007D793B" w:rsidRDefault="007D793B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8FA495" w14:textId="77777777" w:rsidR="007D793B" w:rsidRDefault="00642043">
    <w:pPr>
      <w:pStyle w:val="Header"/>
    </w:pPr>
    <w:r>
      <w:t>Skill Check 4 Review FRQ</w:t>
    </w:r>
  </w:p>
  <w:p w14:paraId="7EA98CEA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  <w:r>
      <w:t xml:space="preserve">AP Computer Science A                                     </w:t>
    </w:r>
  </w:p>
  <w:p w14:paraId="498FF454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</w:p>
  <w:p w14:paraId="329D218B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  <w:r>
      <w:t>Name _________________________________________________________________ Period__________</w:t>
    </w:r>
  </w:p>
  <w:p w14:paraId="511CA1F8" w14:textId="77777777" w:rsidR="007D793B" w:rsidRDefault="007D793B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86B8C3" w14:textId="77777777" w:rsidR="007D793B" w:rsidRDefault="00642043">
    <w:pPr>
      <w:pStyle w:val="Header"/>
    </w:pPr>
    <w:r>
      <w:t>Skill Check 4 Review FRQ</w:t>
    </w:r>
  </w:p>
  <w:p w14:paraId="006AEF07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  <w:r>
      <w:t xml:space="preserve">AP Computer Science A                                     </w:t>
    </w:r>
  </w:p>
  <w:p w14:paraId="21609F62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</w:p>
  <w:p w14:paraId="12CF4327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  <w:r>
      <w:t>Name _________________________________________________________________ Period__________</w:t>
    </w:r>
  </w:p>
  <w:p w14:paraId="344FF843" w14:textId="77777777" w:rsidR="007D793B" w:rsidRDefault="007D79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 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 %2)"/>
      <w:lvlJc w:val="left"/>
      <w:pPr>
        <w:tabs>
          <w:tab w:val="num" w:pos="1080"/>
        </w:tabs>
        <w:ind w:left="1080" w:hanging="360"/>
      </w:pPr>
      <w:rPr>
        <w:sz w:val="22"/>
        <w:szCs w:val="22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i w:val="0"/>
        <w:iCs w:val="0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7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14EA0D05"/>
    <w:multiLevelType w:val="hybridMultilevel"/>
    <w:tmpl w:val="5260AC22"/>
    <w:lvl w:ilvl="0" w:tplc="5FE8D57A">
      <w:start w:val="4"/>
      <w:numFmt w:val="decimal"/>
      <w:lvlText w:val="%1."/>
      <w:lvlJc w:val="left"/>
      <w:pPr>
        <w:ind w:left="720" w:hanging="360"/>
      </w:pPr>
      <w:rPr>
        <w:rFonts w:eastAsia="Ubuntu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08073B"/>
    <w:multiLevelType w:val="hybridMultilevel"/>
    <w:tmpl w:val="FE1C14E4"/>
    <w:lvl w:ilvl="0" w:tplc="67FCAF1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B40923"/>
    <w:multiLevelType w:val="hybridMultilevel"/>
    <w:tmpl w:val="6C7C59C6"/>
    <w:lvl w:ilvl="0" w:tplc="498A870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10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93B"/>
    <w:rsid w:val="00006556"/>
    <w:rsid w:val="00011579"/>
    <w:rsid w:val="000D036B"/>
    <w:rsid w:val="000D2EA4"/>
    <w:rsid w:val="000F38C9"/>
    <w:rsid w:val="001A05F5"/>
    <w:rsid w:val="002D2A0D"/>
    <w:rsid w:val="004431DC"/>
    <w:rsid w:val="004A2CCC"/>
    <w:rsid w:val="005A411B"/>
    <w:rsid w:val="00642043"/>
    <w:rsid w:val="0067231B"/>
    <w:rsid w:val="00734934"/>
    <w:rsid w:val="00746CB3"/>
    <w:rsid w:val="007D793B"/>
    <w:rsid w:val="0080794B"/>
    <w:rsid w:val="0097228F"/>
    <w:rsid w:val="00B117B4"/>
    <w:rsid w:val="00B76213"/>
    <w:rsid w:val="00B836D7"/>
    <w:rsid w:val="00CE0E58"/>
    <w:rsid w:val="00D30D26"/>
    <w:rsid w:val="00D543BB"/>
    <w:rsid w:val="00D916D8"/>
    <w:rsid w:val="00DE0A01"/>
    <w:rsid w:val="00F35B87"/>
    <w:rsid w:val="00F97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CAD8962"/>
  <w15:docId w15:val="{C18C9894-8E0E-44D6-A90A-990E25080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  <w:rPr>
      <w:sz w:val="22"/>
      <w:szCs w:val="22"/>
    </w:rPr>
  </w:style>
  <w:style w:type="character" w:customStyle="1" w:styleId="WW8Num1z2">
    <w:name w:val="WW8Num1z2"/>
    <w:rPr>
      <w:rFonts w:ascii="Symbol" w:hAnsi="Symbol" w:cs="Symbol"/>
    </w:rPr>
  </w:style>
  <w:style w:type="character" w:customStyle="1" w:styleId="WW8Num2z0">
    <w:name w:val="WW8Num2z0"/>
    <w:rPr>
      <w:i w:val="0"/>
      <w:iCs w:val="0"/>
      <w:sz w:val="22"/>
      <w:szCs w:val="22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DefaultParagraphFont1">
    <w:name w:val="Default Paragraph Font1"/>
  </w:style>
  <w:style w:type="character" w:customStyle="1" w:styleId="WW-DefaultParagraphFont">
    <w:name w:val="WW-Default Paragraph Font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-DefaultParagraphFont1">
    <w:name w:val="WW-Default Paragraph Font1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  <w:rPr>
      <w:rFonts w:ascii="Symbol" w:hAnsi="Symbol" w:cs="Symbol"/>
    </w:rPr>
  </w:style>
  <w:style w:type="character" w:customStyle="1" w:styleId="NumberingSymbols">
    <w:name w:val="Numbering Symbols"/>
  </w:style>
  <w:style w:type="character" w:customStyle="1" w:styleId="SourceText">
    <w:name w:val="Source Text"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customStyle="1" w:styleId="PreformattedText">
    <w:name w:val="Preformatted Text"/>
    <w:basedOn w:val="Normal"/>
    <w:rPr>
      <w:rFonts w:ascii="Liberation Mono" w:eastAsia="Liberation Mono" w:hAnsi="Liberation Mono" w:cs="Liberation Mono"/>
      <w:szCs w:val="20"/>
    </w:rPr>
  </w:style>
  <w:style w:type="table" w:styleId="TableGrid">
    <w:name w:val="Table Grid"/>
    <w:basedOn w:val="TableNormal"/>
    <w:uiPriority w:val="39"/>
    <w:rsid w:val="000F38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link w:val="BodyText"/>
    <w:rsid w:val="0097228F"/>
    <w:rPr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D1A0E2-1C76-4D48-93D8-EB16FDF5B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 Check 4 Review FRQ</dc:title>
  <dc:subject>AP Computer Science A mixed data types FRQ review</dc:subject>
  <dc:creator>The learn Project</dc:creator>
  <cp:keywords/>
  <dc:description/>
  <cp:lastModifiedBy>Heidi Pluska</cp:lastModifiedBy>
  <cp:revision>2</cp:revision>
  <cp:lastPrinted>2015-09-08T13:26:00Z</cp:lastPrinted>
  <dcterms:created xsi:type="dcterms:W3CDTF">2026-09-07T23:59:00Z</dcterms:created>
  <dcterms:modified xsi:type="dcterms:W3CDTF">2026-09-07T23:59:00Z</dcterms:modified>
</cp:coreProperties>
</file>