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2DE0E9" w14:textId="77777777" w:rsidR="0000797B" w:rsidRDefault="0000797B">
      <w:pPr>
        <w:jc w:val="center"/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000080"/>
          <w:left w:val="double" w:sz="4" w:space="0" w:color="000080"/>
          <w:bottom w:val="double" w:sz="4" w:space="0" w:color="000080"/>
          <w:right w:val="double" w:sz="4" w:space="0" w:color="000080"/>
          <w:insideH w:val="double" w:sz="4" w:space="0" w:color="000080"/>
          <w:insideV w:val="double" w:sz="4" w:space="0" w:color="0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5FFCBCFD" w14:textId="77777777">
        <w:tc>
          <w:tcPr>
            <w:tcW w:w="10080" w:type="dxa"/>
            <w:tcBorders>
              <w:top w:val="double" w:sz="4" w:space="0" w:color="000080"/>
              <w:left w:val="double" w:sz="4" w:space="0" w:color="000080"/>
              <w:bottom w:val="double" w:sz="4" w:space="0" w:color="000080"/>
              <w:right w:val="double" w:sz="4" w:space="0" w:color="000080"/>
            </w:tcBorders>
          </w:tcPr>
          <w:p w14:paraId="011A10A2" w14:textId="0567866A" w:rsidR="00575F13" w:rsidRPr="00575F13" w:rsidRDefault="00C45272">
            <w:pPr>
              <w:pStyle w:val="Header"/>
              <w:rPr>
                <w:b/>
                <w:color w:val="333399"/>
                <w:sz w:val="28"/>
                <w:szCs w:val="28"/>
              </w:rPr>
            </w:pPr>
            <w:r>
              <w:rPr>
                <w:b/>
                <w:color w:val="333399"/>
                <w:sz w:val="28"/>
                <w:szCs w:val="28"/>
              </w:rPr>
              <w:t>Set</w:t>
            </w:r>
            <w:r w:rsidR="00796710">
              <w:rPr>
                <w:b/>
                <w:color w:val="333399"/>
                <w:sz w:val="28"/>
                <w:szCs w:val="28"/>
              </w:rPr>
              <w:t xml:space="preserve"> </w:t>
            </w:r>
            <w:r w:rsidR="009C0F81">
              <w:rPr>
                <w:b/>
                <w:color w:val="333399"/>
                <w:sz w:val="28"/>
                <w:szCs w:val="28"/>
              </w:rPr>
              <w:t>7: Boolean Operators</w:t>
            </w:r>
          </w:p>
        </w:tc>
      </w:tr>
    </w:tbl>
    <w:p w14:paraId="7DEB2135" w14:textId="77777777" w:rsidR="0000797B" w:rsidRDefault="0000797B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5F3E2669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7FF080CC" w14:textId="7AEB5119" w:rsidR="009C0F81" w:rsidRPr="009C0F81" w:rsidRDefault="009C0F81" w:rsidP="009C0F81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9C0F81">
              <w:rPr>
                <w:b/>
                <w:bCs/>
                <w:color w:val="800080"/>
                <w:sz w:val="20"/>
                <w:szCs w:val="20"/>
              </w:rPr>
              <w:t>Skill 7.1</w:t>
            </w:r>
            <w:r>
              <w:rPr>
                <w:b/>
                <w:bCs/>
                <w:color w:val="800080"/>
                <w:sz w:val="20"/>
                <w:szCs w:val="20"/>
              </w:rPr>
              <w:t xml:space="preserve">: </w:t>
            </w:r>
            <w:r w:rsidRPr="009C0F81">
              <w:rPr>
                <w:b/>
                <w:bCs/>
                <w:color w:val="800080"/>
                <w:sz w:val="20"/>
                <w:szCs w:val="20"/>
              </w:rPr>
              <w:t>Evaluate true and false statements</w:t>
            </w:r>
          </w:p>
          <w:p w14:paraId="488A2126" w14:textId="274D566E" w:rsidR="009C0F81" w:rsidRPr="009C0F81" w:rsidRDefault="009C0F81" w:rsidP="009C0F81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9C0F81">
              <w:rPr>
                <w:b/>
                <w:bCs/>
                <w:color w:val="800080"/>
                <w:sz w:val="20"/>
                <w:szCs w:val="20"/>
              </w:rPr>
              <w:t>Skill 7.2</w:t>
            </w:r>
            <w:r>
              <w:rPr>
                <w:b/>
                <w:bCs/>
                <w:color w:val="800080"/>
                <w:sz w:val="20"/>
                <w:szCs w:val="20"/>
              </w:rPr>
              <w:t xml:space="preserve">: </w:t>
            </w:r>
            <w:r w:rsidRPr="009C0F81">
              <w:rPr>
                <w:b/>
                <w:bCs/>
                <w:color w:val="800080"/>
                <w:sz w:val="20"/>
                <w:szCs w:val="20"/>
              </w:rPr>
              <w:t>Evaluate true and false statements using proper java syntax</w:t>
            </w:r>
          </w:p>
          <w:p w14:paraId="76267F33" w14:textId="5CF98DA8" w:rsidR="009C0F81" w:rsidRPr="009C0F81" w:rsidRDefault="009C0F81" w:rsidP="009C0F81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9C0F81">
              <w:rPr>
                <w:b/>
                <w:bCs/>
                <w:color w:val="800080"/>
                <w:sz w:val="20"/>
                <w:szCs w:val="20"/>
              </w:rPr>
              <w:t>Skill 7.3</w:t>
            </w:r>
            <w:r>
              <w:rPr>
                <w:b/>
                <w:bCs/>
                <w:color w:val="800080"/>
                <w:sz w:val="20"/>
                <w:szCs w:val="20"/>
              </w:rPr>
              <w:t>:</w:t>
            </w:r>
            <w:r w:rsidRPr="009C0F81">
              <w:rPr>
                <w:b/>
                <w:bCs/>
                <w:color w:val="800080"/>
                <w:sz w:val="20"/>
                <w:szCs w:val="20"/>
              </w:rPr>
              <w:t> Use truth tables to evaluate whether a statement is true or false</w:t>
            </w:r>
          </w:p>
          <w:p w14:paraId="3DEAC3E9" w14:textId="78CF515A" w:rsidR="009C0F81" w:rsidRPr="009C0F81" w:rsidRDefault="009C0F81" w:rsidP="009C0F81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9C0F81">
              <w:rPr>
                <w:b/>
                <w:bCs/>
                <w:color w:val="800080"/>
                <w:sz w:val="20"/>
                <w:szCs w:val="20"/>
              </w:rPr>
              <w:t>Skill 7.4</w:t>
            </w:r>
            <w:r>
              <w:rPr>
                <w:b/>
                <w:bCs/>
                <w:color w:val="800080"/>
                <w:sz w:val="20"/>
                <w:szCs w:val="20"/>
              </w:rPr>
              <w:t xml:space="preserve">: </w:t>
            </w:r>
            <w:r w:rsidRPr="009C0F81">
              <w:rPr>
                <w:b/>
                <w:bCs/>
                <w:color w:val="800080"/>
                <w:sz w:val="20"/>
                <w:szCs w:val="20"/>
              </w:rPr>
              <w:t>Apply the "not" operator</w:t>
            </w:r>
          </w:p>
          <w:p w14:paraId="726A8933" w14:textId="6A133423" w:rsidR="009C0F81" w:rsidRPr="009C0F81" w:rsidRDefault="009C0F81" w:rsidP="009C0F81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9C0F81">
              <w:rPr>
                <w:b/>
                <w:bCs/>
                <w:color w:val="800080"/>
                <w:sz w:val="20"/>
                <w:szCs w:val="20"/>
              </w:rPr>
              <w:t>Skill 7.5</w:t>
            </w:r>
            <w:r>
              <w:rPr>
                <w:b/>
                <w:bCs/>
                <w:color w:val="800080"/>
                <w:sz w:val="20"/>
                <w:szCs w:val="20"/>
              </w:rPr>
              <w:t xml:space="preserve">: </w:t>
            </w:r>
            <w:r w:rsidRPr="009C0F81">
              <w:rPr>
                <w:b/>
                <w:bCs/>
                <w:color w:val="800080"/>
                <w:sz w:val="20"/>
                <w:szCs w:val="20"/>
              </w:rPr>
              <w:t>Create Boolean variables</w:t>
            </w:r>
          </w:p>
          <w:p w14:paraId="7C1E5545" w14:textId="017A0469" w:rsidR="009C0F81" w:rsidRPr="009C0F81" w:rsidRDefault="009C0F81" w:rsidP="009C0F81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9C0F81">
              <w:rPr>
                <w:b/>
                <w:bCs/>
                <w:color w:val="800080"/>
                <w:sz w:val="20"/>
                <w:szCs w:val="20"/>
              </w:rPr>
              <w:t>Skill 7.6</w:t>
            </w:r>
            <w:r>
              <w:rPr>
                <w:b/>
                <w:bCs/>
                <w:color w:val="800080"/>
                <w:sz w:val="20"/>
                <w:szCs w:val="20"/>
              </w:rPr>
              <w:t xml:space="preserve">: </w:t>
            </w:r>
            <w:r w:rsidRPr="009C0F81">
              <w:rPr>
                <w:b/>
                <w:bCs/>
                <w:color w:val="800080"/>
                <w:sz w:val="20"/>
                <w:szCs w:val="20"/>
              </w:rPr>
              <w:t>Apply operator precedence</w:t>
            </w:r>
          </w:p>
          <w:p w14:paraId="59925E72" w14:textId="6D3CB44B" w:rsidR="00453FB7" w:rsidRPr="002866E5" w:rsidRDefault="009C0F81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9C0F81">
              <w:rPr>
                <w:b/>
                <w:bCs/>
                <w:color w:val="800080"/>
                <w:sz w:val="20"/>
                <w:szCs w:val="20"/>
              </w:rPr>
              <w:t>Skill 7.7</w:t>
            </w:r>
            <w:r>
              <w:rPr>
                <w:b/>
                <w:bCs/>
                <w:color w:val="800080"/>
                <w:sz w:val="20"/>
                <w:szCs w:val="20"/>
              </w:rPr>
              <w:t xml:space="preserve">: </w:t>
            </w:r>
            <w:r w:rsidRPr="009C0F81">
              <w:rPr>
                <w:b/>
                <w:bCs/>
                <w:color w:val="800080"/>
                <w:sz w:val="20"/>
                <w:szCs w:val="20"/>
              </w:rPr>
              <w:t>Apply De Morgan’s Law</w:t>
            </w:r>
          </w:p>
        </w:tc>
      </w:tr>
    </w:tbl>
    <w:p w14:paraId="6E5472AB" w14:textId="77777777" w:rsidR="0000797B" w:rsidRDefault="0000797B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36D52C74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38BFF2DF" w14:textId="1AD21CE3" w:rsidR="0000797B" w:rsidRPr="003A007A" w:rsidRDefault="005E487D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9C0F81">
              <w:rPr>
                <w:b/>
                <w:bCs/>
                <w:color w:val="800080"/>
                <w:sz w:val="20"/>
                <w:szCs w:val="20"/>
              </w:rPr>
              <w:t>Skill 7.1</w:t>
            </w:r>
            <w:r>
              <w:rPr>
                <w:b/>
                <w:bCs/>
                <w:color w:val="800080"/>
                <w:sz w:val="20"/>
                <w:szCs w:val="20"/>
              </w:rPr>
              <w:t xml:space="preserve">: </w:t>
            </w:r>
            <w:r w:rsidRPr="009C0F81">
              <w:rPr>
                <w:b/>
                <w:bCs/>
                <w:color w:val="800080"/>
                <w:sz w:val="20"/>
                <w:szCs w:val="20"/>
              </w:rPr>
              <w:t>Evaluate true and false statements</w:t>
            </w:r>
          </w:p>
        </w:tc>
      </w:tr>
    </w:tbl>
    <w:p w14:paraId="2B173702" w14:textId="77777777" w:rsidR="0000797B" w:rsidRDefault="0000797B">
      <w:pPr>
        <w:rPr>
          <w:b/>
          <w:sz w:val="20"/>
          <w:szCs w:val="20"/>
        </w:rPr>
      </w:pPr>
    </w:p>
    <w:p w14:paraId="34A60B8A" w14:textId="412C93D6" w:rsidR="0000797B" w:rsidRPr="00620658" w:rsidRDefault="00C45272">
      <w:pPr>
        <w:rPr>
          <w:rFonts w:asciiTheme="minorHAnsi" w:hAnsiTheme="minorHAnsi" w:cstheme="minorHAnsi"/>
          <w:b/>
          <w:sz w:val="20"/>
          <w:szCs w:val="20"/>
        </w:rPr>
      </w:pPr>
      <w:r w:rsidRPr="00620658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66151E">
        <w:rPr>
          <w:rFonts w:asciiTheme="minorHAnsi" w:hAnsiTheme="minorHAnsi" w:cstheme="minorHAnsi"/>
          <w:b/>
          <w:sz w:val="20"/>
          <w:szCs w:val="20"/>
        </w:rPr>
        <w:t>7</w:t>
      </w:r>
      <w:r w:rsidRPr="00620658">
        <w:rPr>
          <w:rFonts w:asciiTheme="minorHAnsi" w:hAnsiTheme="minorHAnsi" w:cstheme="minorHAnsi"/>
          <w:b/>
          <w:sz w:val="20"/>
          <w:szCs w:val="20"/>
        </w:rPr>
        <w:t>.1 Concepts</w:t>
      </w:r>
    </w:p>
    <w:p w14:paraId="61156F5E" w14:textId="77777777" w:rsidR="006B23CA" w:rsidRPr="001E21ED" w:rsidRDefault="006B23CA">
      <w:pPr>
        <w:rPr>
          <w:rFonts w:asciiTheme="minorHAnsi" w:hAnsiTheme="minorHAnsi" w:cstheme="minorHAnsi"/>
          <w:b/>
          <w:sz w:val="20"/>
          <w:szCs w:val="20"/>
        </w:rPr>
      </w:pPr>
    </w:p>
    <w:p w14:paraId="74AEA2F8" w14:textId="2DE467DD" w:rsidR="00FE3620" w:rsidRPr="00FE3620" w:rsidRDefault="00FE3620" w:rsidP="00FE3620">
      <w:pPr>
        <w:pStyle w:val="BodyText"/>
        <w:shd w:val="clear" w:color="auto" w:fill="FFFFFF"/>
        <w:suppressAutoHyphens/>
        <w:spacing w:after="0" w:line="240" w:lineRule="auto"/>
        <w:rPr>
          <w:rFonts w:ascii="Calibri" w:hAnsi="Calibri" w:cs="Calibri"/>
          <w:bCs/>
          <w:color w:val="000000" w:themeColor="text1"/>
          <w:sz w:val="20"/>
          <w:szCs w:val="20"/>
        </w:rPr>
      </w:pPr>
      <w:r w:rsidRPr="00FE3620">
        <w:rPr>
          <w:rFonts w:ascii="Calibri" w:hAnsi="Calibri" w:cs="Calibri"/>
          <w:bCs/>
          <w:color w:val="000000" w:themeColor="text1"/>
          <w:sz w:val="20"/>
          <w:szCs w:val="20"/>
        </w:rPr>
        <w:t xml:space="preserve">So </w:t>
      </w:r>
      <w:r w:rsidR="00E3755C" w:rsidRPr="00FE3620">
        <w:rPr>
          <w:rFonts w:ascii="Calibri" w:hAnsi="Calibri" w:cs="Calibri"/>
          <w:bCs/>
          <w:color w:val="000000" w:themeColor="text1"/>
          <w:sz w:val="20"/>
          <w:szCs w:val="20"/>
        </w:rPr>
        <w:t>far,</w:t>
      </w:r>
      <w:r w:rsidRPr="00FE3620">
        <w:rPr>
          <w:rFonts w:ascii="Calibri" w:hAnsi="Calibri" w:cs="Calibri"/>
          <w:bCs/>
          <w:color w:val="000000" w:themeColor="text1"/>
          <w:sz w:val="20"/>
          <w:szCs w:val="20"/>
        </w:rPr>
        <w:t xml:space="preserve"> we have looked at three fundamental variable types… int, double, and String. In this lesson we will look at another very important type of variable, “</w:t>
      </w:r>
      <w:r w:rsidR="00D366D0" w:rsidRPr="00FE3620">
        <w:rPr>
          <w:rFonts w:ascii="Calibri" w:hAnsi="Calibri" w:cs="Calibri"/>
          <w:bCs/>
          <w:color w:val="000000" w:themeColor="text1"/>
          <w:sz w:val="20"/>
          <w:szCs w:val="20"/>
        </w:rPr>
        <w:t>Boolean</w:t>
      </w:r>
      <w:r w:rsidRPr="00FE3620">
        <w:rPr>
          <w:rFonts w:ascii="Calibri" w:hAnsi="Calibri" w:cs="Calibri"/>
          <w:bCs/>
          <w:color w:val="000000" w:themeColor="text1"/>
          <w:sz w:val="20"/>
          <w:szCs w:val="20"/>
        </w:rPr>
        <w:t>”. This type of variable has only two possible values, true or false.</w:t>
      </w:r>
    </w:p>
    <w:p w14:paraId="6AAF09FD" w14:textId="77777777" w:rsidR="00FE3620" w:rsidRPr="00FE3620" w:rsidRDefault="00FE3620" w:rsidP="00FE3620">
      <w:pPr>
        <w:pStyle w:val="BodyText"/>
        <w:shd w:val="clear" w:color="auto" w:fill="FFFFFF"/>
        <w:suppressAutoHyphens/>
        <w:spacing w:after="0" w:line="240" w:lineRule="auto"/>
        <w:rPr>
          <w:rFonts w:ascii="Calibri" w:hAnsi="Calibri" w:cs="Calibri"/>
          <w:bCs/>
          <w:color w:val="000000" w:themeColor="text1"/>
          <w:sz w:val="20"/>
          <w:szCs w:val="20"/>
        </w:rPr>
      </w:pPr>
      <w:r w:rsidRPr="00FE3620">
        <w:rPr>
          <w:rFonts w:ascii="Calibri" w:hAnsi="Calibri" w:cs="Calibri"/>
          <w:bCs/>
          <w:color w:val="000000" w:themeColor="text1"/>
          <w:sz w:val="20"/>
          <w:szCs w:val="20"/>
        </w:rPr>
        <w:t xml:space="preserve">Consider the following example. Suppose that we know that x = 3 and y = 97. Below are statements about x and y, and </w:t>
      </w:r>
      <w:proofErr w:type="gramStart"/>
      <w:r w:rsidRPr="00FE3620">
        <w:rPr>
          <w:rFonts w:ascii="Calibri" w:hAnsi="Calibri" w:cs="Calibri"/>
          <w:bCs/>
          <w:color w:val="000000" w:themeColor="text1"/>
          <w:sz w:val="20"/>
          <w:szCs w:val="20"/>
        </w:rPr>
        <w:t>whether or not</w:t>
      </w:r>
      <w:proofErr w:type="gramEnd"/>
      <w:r w:rsidRPr="00FE3620">
        <w:rPr>
          <w:rFonts w:ascii="Calibri" w:hAnsi="Calibri" w:cs="Calibri"/>
          <w:bCs/>
          <w:color w:val="000000" w:themeColor="text1"/>
          <w:sz w:val="20"/>
          <w:szCs w:val="20"/>
        </w:rPr>
        <w:t xml:space="preserve"> they are true or false individually, AND whether the entire statement is true or false.</w:t>
      </w:r>
    </w:p>
    <w:p w14:paraId="3D6C15E9" w14:textId="77777777" w:rsidR="0028353F" w:rsidRDefault="0028353F" w:rsidP="009E7A22">
      <w:pPr>
        <w:pStyle w:val="BodyText"/>
        <w:shd w:val="clear" w:color="auto" w:fill="FFFFFF"/>
        <w:suppressAutoHyphens/>
        <w:spacing w:after="0" w:line="240" w:lineRule="auto"/>
        <w:rPr>
          <w:rFonts w:ascii="Calibri" w:hAnsi="Calibri" w:cs="Calibri"/>
          <w:bCs/>
          <w:color w:val="000000" w:themeColor="text1"/>
          <w:sz w:val="20"/>
          <w:szCs w:val="20"/>
        </w:rPr>
      </w:pPr>
    </w:p>
    <w:p w14:paraId="5797743A" w14:textId="1062A311" w:rsidR="00107754" w:rsidRDefault="00D366D0" w:rsidP="00662034">
      <w:pPr>
        <w:rPr>
          <w:b/>
          <w:bCs/>
          <w:color w:val="000080"/>
          <w:sz w:val="20"/>
          <w:szCs w:val="20"/>
          <w:u w:val="single"/>
        </w:rPr>
      </w:pPr>
      <w:r w:rsidRPr="00D366D0">
        <w:rPr>
          <w:b/>
          <w:bCs/>
          <w:noProof/>
          <w:color w:val="000080"/>
          <w:sz w:val="20"/>
          <w:szCs w:val="20"/>
        </w:rPr>
        <w:drawing>
          <wp:inline distT="0" distB="0" distL="0" distR="0" wp14:anchorId="33167EF8" wp14:editId="1F688DDA">
            <wp:extent cx="6332220" cy="1649730"/>
            <wp:effectExtent l="0" t="0" r="0" b="7620"/>
            <wp:docPr id="970364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6400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3A41" w14:textId="77777777" w:rsidR="00D366D0" w:rsidRDefault="00D366D0" w:rsidP="00662034">
      <w:pPr>
        <w:rPr>
          <w:b/>
          <w:bCs/>
          <w:color w:val="000080"/>
          <w:sz w:val="20"/>
          <w:szCs w:val="20"/>
          <w:u w:val="single"/>
        </w:rPr>
      </w:pPr>
    </w:p>
    <w:p w14:paraId="6852C948" w14:textId="41F89552" w:rsidR="001E21ED" w:rsidRPr="001E21ED" w:rsidRDefault="006E30F5" w:rsidP="00662034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  <w:hyperlink r:id="rId9">
        <w:r w:rsidR="001E21ED"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Skill </w:t>
        </w:r>
        <w:r w:rsidR="00D366D0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7</w:t>
        </w:r>
        <w:r w:rsidR="001E21ED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.1</w:t>
        </w:r>
        <w:r w:rsidR="001E21ED"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 Exercise</w:t>
        </w:r>
      </w:hyperlink>
      <w:r w:rsidR="001E21ED" w:rsidRPr="00620658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 1</w:t>
      </w:r>
    </w:p>
    <w:p w14:paraId="4B00C4CB" w14:textId="77777777" w:rsidR="00AA4A1A" w:rsidRPr="002B0DAA" w:rsidRDefault="00AA4A1A" w:rsidP="00662034">
      <w:pPr>
        <w:rPr>
          <w:b/>
          <w:bCs/>
          <w:color w:val="000080"/>
          <w:sz w:val="20"/>
          <w:szCs w:val="20"/>
          <w:u w:val="single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662034" w14:paraId="1769F587" w14:textId="77777777" w:rsidTr="00024030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778A8053" w14:textId="3B7D92F2" w:rsidR="00662034" w:rsidRPr="0049168D" w:rsidRDefault="006C47DA" w:rsidP="00024030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9C0F81">
              <w:rPr>
                <w:b/>
                <w:bCs/>
                <w:color w:val="800080"/>
                <w:sz w:val="20"/>
                <w:szCs w:val="20"/>
              </w:rPr>
              <w:t>Skill 7.2</w:t>
            </w:r>
            <w:r>
              <w:rPr>
                <w:b/>
                <w:bCs/>
                <w:color w:val="800080"/>
                <w:sz w:val="20"/>
                <w:szCs w:val="20"/>
              </w:rPr>
              <w:t xml:space="preserve">: </w:t>
            </w:r>
            <w:r w:rsidRPr="009C0F81">
              <w:rPr>
                <w:b/>
                <w:bCs/>
                <w:color w:val="800080"/>
                <w:sz w:val="20"/>
                <w:szCs w:val="20"/>
              </w:rPr>
              <w:t>Evaluate true and false statements using proper java syntax</w:t>
            </w:r>
          </w:p>
        </w:tc>
      </w:tr>
    </w:tbl>
    <w:p w14:paraId="56FCFBCE" w14:textId="77777777" w:rsidR="00662034" w:rsidRDefault="00662034" w:rsidP="00662034">
      <w:pPr>
        <w:rPr>
          <w:b/>
          <w:sz w:val="20"/>
          <w:szCs w:val="20"/>
        </w:rPr>
      </w:pPr>
    </w:p>
    <w:p w14:paraId="4254FDC7" w14:textId="6A5BBE5F" w:rsidR="00662034" w:rsidRDefault="00662034" w:rsidP="00662034">
      <w:pPr>
        <w:rPr>
          <w:rFonts w:asciiTheme="minorHAnsi" w:hAnsiTheme="minorHAnsi" w:cstheme="minorHAnsi"/>
          <w:b/>
          <w:sz w:val="20"/>
          <w:szCs w:val="20"/>
        </w:rPr>
      </w:pPr>
      <w:r w:rsidRPr="007324E8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6979F9">
        <w:rPr>
          <w:rFonts w:asciiTheme="minorHAnsi" w:hAnsiTheme="minorHAnsi" w:cstheme="minorHAnsi"/>
          <w:b/>
          <w:sz w:val="20"/>
          <w:szCs w:val="20"/>
        </w:rPr>
        <w:t>7</w:t>
      </w:r>
      <w:r w:rsidRPr="007324E8">
        <w:rPr>
          <w:rFonts w:asciiTheme="minorHAnsi" w:hAnsiTheme="minorHAnsi" w:cstheme="minorHAnsi"/>
          <w:b/>
          <w:sz w:val="20"/>
          <w:szCs w:val="20"/>
        </w:rPr>
        <w:t>.2 Concepts</w:t>
      </w:r>
    </w:p>
    <w:p w14:paraId="5198A35E" w14:textId="77777777" w:rsidR="00AA4A1A" w:rsidRPr="007324E8" w:rsidRDefault="00AA4A1A" w:rsidP="00662034">
      <w:pPr>
        <w:rPr>
          <w:rFonts w:asciiTheme="minorHAnsi" w:hAnsiTheme="minorHAnsi" w:cstheme="minorHAnsi"/>
          <w:b/>
          <w:sz w:val="20"/>
          <w:szCs w:val="20"/>
        </w:rPr>
      </w:pPr>
    </w:p>
    <w:p w14:paraId="08F5D5EB" w14:textId="643802AD" w:rsidR="00394F77" w:rsidRDefault="00FF2287" w:rsidP="00FF2287">
      <w:pPr>
        <w:rPr>
          <w:rFonts w:asciiTheme="minorHAnsi" w:hAnsiTheme="minorHAnsi" w:cstheme="minorHAnsi"/>
          <w:color w:val="000000"/>
          <w:sz w:val="20"/>
          <w:szCs w:val="20"/>
        </w:rPr>
      </w:pPr>
      <w:r w:rsidRPr="00FF2287">
        <w:rPr>
          <w:rFonts w:asciiTheme="minorHAnsi" w:hAnsiTheme="minorHAnsi" w:cstheme="minorHAnsi"/>
          <w:color w:val="000000"/>
          <w:sz w:val="20"/>
          <w:szCs w:val="20"/>
        </w:rPr>
        <w:t xml:space="preserve">The above examples illustrate how true and false statements </w:t>
      </w:r>
      <w:proofErr w:type="gramStart"/>
      <w:r w:rsidRPr="00FF2287">
        <w:rPr>
          <w:rFonts w:asciiTheme="minorHAnsi" w:hAnsiTheme="minorHAnsi" w:cstheme="minorHAnsi"/>
          <w:color w:val="000000"/>
          <w:sz w:val="20"/>
          <w:szCs w:val="20"/>
        </w:rPr>
        <w:t>are evaluated,</w:t>
      </w:r>
      <w:proofErr w:type="gramEnd"/>
      <w:r w:rsidRPr="00FF2287">
        <w:rPr>
          <w:rFonts w:asciiTheme="minorHAnsi" w:hAnsiTheme="minorHAnsi" w:cstheme="minorHAnsi"/>
          <w:color w:val="000000"/>
          <w:sz w:val="20"/>
          <w:szCs w:val="20"/>
        </w:rPr>
        <w:t xml:space="preserve"> however the syntax is not correct. </w:t>
      </w:r>
      <w:proofErr w:type="gramStart"/>
      <w:r w:rsidRPr="00FF2287">
        <w:rPr>
          <w:rFonts w:asciiTheme="minorHAnsi" w:hAnsiTheme="minorHAnsi" w:cstheme="minorHAnsi"/>
          <w:color w:val="000000"/>
          <w:sz w:val="20"/>
          <w:szCs w:val="20"/>
        </w:rPr>
        <w:t>In order for</w:t>
      </w:r>
      <w:proofErr w:type="gramEnd"/>
      <w:r w:rsidRPr="00FF2287">
        <w:rPr>
          <w:rFonts w:asciiTheme="minorHAnsi" w:hAnsiTheme="minorHAnsi" w:cstheme="minorHAnsi"/>
          <w:color w:val="000000"/>
          <w:sz w:val="20"/>
          <w:szCs w:val="20"/>
        </w:rPr>
        <w:t xml:space="preserve"> java to correctly read the syntax the “AND” and “OR” statements must be replaced with the correct symbols as shown below,</w:t>
      </w:r>
    </w:p>
    <w:p w14:paraId="15AAAE34" w14:textId="77777777" w:rsidR="00FF2287" w:rsidRDefault="00FF2287" w:rsidP="00FF2287">
      <w:pPr>
        <w:rPr>
          <w:rFonts w:asciiTheme="minorHAnsi" w:hAnsiTheme="minorHAnsi" w:cstheme="minorHAnsi"/>
          <w:color w:val="000000"/>
          <w:sz w:val="20"/>
          <w:szCs w:val="20"/>
        </w:rPr>
      </w:pPr>
    </w:p>
    <w:p w14:paraId="536BAF50" w14:textId="0F5F861F" w:rsidR="00FF2287" w:rsidRDefault="00FF2287" w:rsidP="00FF2287">
      <w:pPr>
        <w:rPr>
          <w:rFonts w:asciiTheme="minorHAnsi" w:hAnsiTheme="minorHAnsi" w:cstheme="minorHAnsi"/>
          <w:color w:val="000000"/>
          <w:sz w:val="20"/>
          <w:szCs w:val="20"/>
        </w:rPr>
      </w:pPr>
      <w:r w:rsidRPr="00FF2287">
        <w:rPr>
          <w:rFonts w:asciiTheme="minorHAnsi" w:hAnsiTheme="minorHAnsi" w:cstheme="minorHAnsi"/>
          <w:noProof/>
          <w:color w:val="000000"/>
          <w:sz w:val="20"/>
          <w:szCs w:val="20"/>
        </w:rPr>
        <w:lastRenderedPageBreak/>
        <w:drawing>
          <wp:inline distT="0" distB="0" distL="0" distR="0" wp14:anchorId="5EA8FB92" wp14:editId="2731D3BB">
            <wp:extent cx="6332220" cy="1610995"/>
            <wp:effectExtent l="0" t="0" r="0" b="8255"/>
            <wp:docPr id="18358826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8268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CAF4" w14:textId="77777777" w:rsidR="00394F77" w:rsidRDefault="00394F77" w:rsidP="00515287">
      <w:pPr>
        <w:rPr>
          <w:rFonts w:asciiTheme="minorHAnsi" w:hAnsiTheme="minorHAnsi" w:cstheme="minorHAnsi"/>
          <w:color w:val="000000"/>
          <w:sz w:val="20"/>
          <w:szCs w:val="20"/>
        </w:rPr>
      </w:pPr>
    </w:p>
    <w:p w14:paraId="3E5DA18C" w14:textId="03D86491" w:rsidR="00515287" w:rsidRPr="00933BEC" w:rsidRDefault="006E30F5" w:rsidP="00515287">
      <w:pPr>
        <w:rPr>
          <w:rStyle w:val="InternetLink"/>
          <w:rFonts w:asciiTheme="minorHAnsi" w:hAnsiTheme="minorHAnsi" w:cstheme="minorHAnsi"/>
          <w:color w:val="000000"/>
          <w:sz w:val="20"/>
          <w:szCs w:val="20"/>
          <w:u w:val="none"/>
        </w:rPr>
      </w:pPr>
      <w:hyperlink r:id="rId11">
        <w:r w:rsidR="00515287"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Skill </w:t>
        </w:r>
        <w:r w:rsidR="00FF2287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7</w:t>
        </w:r>
        <w:r w:rsidR="00515287"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.2 Exercise</w:t>
        </w:r>
      </w:hyperlink>
      <w:r w:rsidR="00515287" w:rsidRPr="00620658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7324E8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>1</w:t>
      </w:r>
    </w:p>
    <w:p w14:paraId="290B4676" w14:textId="77777777" w:rsidR="005923FD" w:rsidRDefault="005923FD" w:rsidP="00515287">
      <w:pPr>
        <w:rPr>
          <w:rStyle w:val="InternetLink"/>
          <w:rFonts w:asciiTheme="minorHAnsi" w:hAnsiTheme="minorHAnsi" w:cstheme="minorHAnsi"/>
          <w:b/>
          <w:bCs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5923FD" w14:paraId="4153CDD1" w14:textId="77777777" w:rsidTr="007830B0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309AE519" w14:textId="71B2DF40" w:rsidR="005923FD" w:rsidRPr="009E5CD0" w:rsidRDefault="00D873D9" w:rsidP="007830B0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9C0F81">
              <w:rPr>
                <w:b/>
                <w:bCs/>
                <w:color w:val="800080"/>
                <w:sz w:val="20"/>
                <w:szCs w:val="20"/>
              </w:rPr>
              <w:t>Skill 7.3</w:t>
            </w:r>
            <w:r>
              <w:rPr>
                <w:b/>
                <w:bCs/>
                <w:color w:val="800080"/>
                <w:sz w:val="20"/>
                <w:szCs w:val="20"/>
              </w:rPr>
              <w:t>:</w:t>
            </w:r>
            <w:r w:rsidRPr="009C0F81">
              <w:rPr>
                <w:b/>
                <w:bCs/>
                <w:color w:val="800080"/>
                <w:sz w:val="20"/>
                <w:szCs w:val="20"/>
              </w:rPr>
              <w:t> Use truth tables to evaluate whether a statement is true or false</w:t>
            </w:r>
          </w:p>
        </w:tc>
      </w:tr>
    </w:tbl>
    <w:p w14:paraId="470BADAE" w14:textId="77777777" w:rsidR="005923FD" w:rsidRDefault="005923FD" w:rsidP="005923FD"/>
    <w:p w14:paraId="2612D57D" w14:textId="004757AF" w:rsidR="005923FD" w:rsidRDefault="005923FD" w:rsidP="005923FD">
      <w:pPr>
        <w:rPr>
          <w:rFonts w:asciiTheme="minorHAnsi" w:hAnsiTheme="minorHAnsi" w:cstheme="minorHAnsi"/>
          <w:b/>
          <w:sz w:val="20"/>
          <w:szCs w:val="20"/>
        </w:rPr>
      </w:pPr>
      <w:r w:rsidRPr="00312B62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D873D9">
        <w:rPr>
          <w:rFonts w:asciiTheme="minorHAnsi" w:hAnsiTheme="minorHAnsi" w:cstheme="minorHAnsi"/>
          <w:b/>
          <w:sz w:val="20"/>
          <w:szCs w:val="20"/>
        </w:rPr>
        <w:t>7</w:t>
      </w:r>
      <w:r w:rsidRPr="00312B62">
        <w:rPr>
          <w:rFonts w:asciiTheme="minorHAnsi" w:hAnsiTheme="minorHAnsi" w:cstheme="minorHAnsi"/>
          <w:b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3</w:t>
      </w:r>
      <w:r w:rsidRPr="00312B62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3B94D7C1" w14:textId="77777777" w:rsidR="005923FD" w:rsidRDefault="005923FD" w:rsidP="0051528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46B595A2" w14:textId="0020A1DD" w:rsidR="00D2164D" w:rsidRDefault="00D873D9" w:rsidP="005923FD">
      <w:pPr>
        <w:rPr>
          <w:rFonts w:ascii="Calibri" w:hAnsi="Calibri"/>
          <w:color w:val="000000"/>
          <w:sz w:val="20"/>
          <w:szCs w:val="20"/>
        </w:rPr>
      </w:pPr>
      <w:r w:rsidRPr="00D873D9">
        <w:rPr>
          <w:rFonts w:ascii="Calibri" w:hAnsi="Calibri"/>
          <w:color w:val="000000"/>
          <w:sz w:val="20"/>
          <w:szCs w:val="20"/>
        </w:rPr>
        <w:t>Truth tables are helpful for showing how &amp;&amp; and || work for various combinations. These are illustrated below,</w:t>
      </w:r>
    </w:p>
    <w:p w14:paraId="4BE57E7D" w14:textId="77777777" w:rsidR="00D873D9" w:rsidRDefault="00D873D9" w:rsidP="005923FD">
      <w:pPr>
        <w:rPr>
          <w:rFonts w:ascii="Calibri" w:hAnsi="Calibri"/>
          <w:color w:val="000000"/>
          <w:sz w:val="20"/>
          <w:szCs w:val="20"/>
        </w:rPr>
      </w:pPr>
    </w:p>
    <w:p w14:paraId="591756C3" w14:textId="512C8029" w:rsidR="004D2612" w:rsidRDefault="00D873D9" w:rsidP="00515287">
      <w:pPr>
        <w:rPr>
          <w:rFonts w:ascii="Calibri" w:hAnsi="Calibri"/>
          <w:color w:val="000000"/>
        </w:rPr>
      </w:pPr>
      <w:r w:rsidRPr="00D873D9">
        <w:rPr>
          <w:rFonts w:ascii="Calibri" w:hAnsi="Calibri"/>
          <w:noProof/>
          <w:color w:val="000000"/>
        </w:rPr>
        <w:drawing>
          <wp:inline distT="0" distB="0" distL="0" distR="0" wp14:anchorId="401201C3" wp14:editId="01DB327C">
            <wp:extent cx="4768850" cy="1533664"/>
            <wp:effectExtent l="0" t="0" r="0" b="9525"/>
            <wp:docPr id="1557409764" name="Picture 1" descr="A black and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09764" name="Picture 1" descr="A black and white rectangular object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1102" cy="153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C530" w14:textId="77777777" w:rsidR="00D873D9" w:rsidRPr="006957CB" w:rsidRDefault="00D873D9" w:rsidP="00515287">
      <w:pPr>
        <w:rPr>
          <w:rFonts w:ascii="Calibri" w:hAnsi="Calibri"/>
          <w:color w:val="000000"/>
        </w:rPr>
      </w:pPr>
    </w:p>
    <w:p w14:paraId="6F6862E2" w14:textId="012AB323" w:rsidR="009629D8" w:rsidRDefault="006E30F5" w:rsidP="009629D8">
      <w:pPr>
        <w:rPr>
          <w:rStyle w:val="InternetLink"/>
          <w:rFonts w:asciiTheme="minorHAnsi" w:hAnsiTheme="minorHAnsi" w:cstheme="minorHAnsi"/>
          <w:b/>
          <w:bCs/>
          <w:sz w:val="20"/>
          <w:szCs w:val="20"/>
        </w:rPr>
      </w:pPr>
      <w:hyperlink r:id="rId13">
        <w:r w:rsidR="009629D8"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Skill </w:t>
        </w:r>
        <w:r w:rsidR="00D873D9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7</w:t>
        </w:r>
        <w:r w:rsidR="009629D8"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.</w:t>
        </w:r>
        <w:r w:rsidR="009629D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3</w:t>
        </w:r>
        <w:r w:rsidR="009629D8"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 Exercise</w:t>
        </w:r>
      </w:hyperlink>
      <w:r w:rsidR="00D873D9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 1</w:t>
      </w:r>
    </w:p>
    <w:p w14:paraId="6FAAE8D2" w14:textId="77777777" w:rsidR="009629D8" w:rsidRDefault="009629D8">
      <w:pPr>
        <w:rPr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0681143F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0AB2C01F" w14:textId="2D5D6610" w:rsidR="0000797B" w:rsidRDefault="002F2240">
            <w:r w:rsidRPr="002866E5">
              <w:rPr>
                <w:b/>
                <w:bCs/>
                <w:color w:val="800080"/>
                <w:sz w:val="20"/>
                <w:szCs w:val="20"/>
              </w:rPr>
              <w:t xml:space="preserve">Skill </w:t>
            </w:r>
            <w:r w:rsidR="004C2FAF">
              <w:rPr>
                <w:b/>
                <w:bCs/>
                <w:color w:val="800080"/>
                <w:sz w:val="20"/>
                <w:szCs w:val="20"/>
              </w:rPr>
              <w:t xml:space="preserve">7.4: Apply the </w:t>
            </w:r>
            <w:r w:rsidR="004C2FAF" w:rsidRPr="004C2FAF">
              <w:rPr>
                <w:b/>
                <w:bCs/>
                <w:i/>
                <w:iCs/>
                <w:color w:val="800080"/>
                <w:sz w:val="20"/>
                <w:szCs w:val="20"/>
              </w:rPr>
              <w:t>not</w:t>
            </w:r>
            <w:r w:rsidR="004C2FAF">
              <w:rPr>
                <w:b/>
                <w:bCs/>
                <w:color w:val="800080"/>
                <w:sz w:val="20"/>
                <w:szCs w:val="20"/>
              </w:rPr>
              <w:t xml:space="preserve"> operator</w:t>
            </w:r>
          </w:p>
        </w:tc>
      </w:tr>
    </w:tbl>
    <w:p w14:paraId="20F26418" w14:textId="77777777" w:rsidR="0000797B" w:rsidRDefault="0000797B"/>
    <w:p w14:paraId="0DF6B0D5" w14:textId="5EBE3C13" w:rsidR="0000797B" w:rsidRDefault="00C45272">
      <w:pPr>
        <w:rPr>
          <w:rFonts w:asciiTheme="minorHAnsi" w:hAnsiTheme="minorHAnsi" w:cstheme="minorHAnsi"/>
          <w:b/>
          <w:sz w:val="20"/>
          <w:szCs w:val="20"/>
        </w:rPr>
      </w:pPr>
      <w:r w:rsidRPr="00620658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4C2FAF">
        <w:rPr>
          <w:rFonts w:asciiTheme="minorHAnsi" w:hAnsiTheme="minorHAnsi" w:cstheme="minorHAnsi"/>
          <w:b/>
          <w:sz w:val="20"/>
          <w:szCs w:val="20"/>
        </w:rPr>
        <w:t>7</w:t>
      </w:r>
      <w:r w:rsidR="005F423E">
        <w:rPr>
          <w:rFonts w:asciiTheme="minorHAnsi" w:hAnsiTheme="minorHAnsi" w:cstheme="minorHAnsi"/>
          <w:b/>
          <w:sz w:val="20"/>
          <w:szCs w:val="20"/>
        </w:rPr>
        <w:t>.</w:t>
      </w:r>
      <w:r w:rsidR="009629D8">
        <w:rPr>
          <w:rFonts w:asciiTheme="minorHAnsi" w:hAnsiTheme="minorHAnsi" w:cstheme="minorHAnsi"/>
          <w:b/>
          <w:sz w:val="20"/>
          <w:szCs w:val="20"/>
        </w:rPr>
        <w:t>4</w:t>
      </w:r>
      <w:r w:rsidRPr="00620658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55C9DA1F" w14:textId="77777777" w:rsidR="002F2240" w:rsidRDefault="002F2240">
      <w:pPr>
        <w:rPr>
          <w:rFonts w:asciiTheme="minorHAnsi" w:hAnsiTheme="minorHAnsi" w:cstheme="minorHAnsi"/>
          <w:b/>
          <w:sz w:val="20"/>
          <w:szCs w:val="20"/>
        </w:rPr>
      </w:pPr>
    </w:p>
    <w:p w14:paraId="391224B2" w14:textId="552303EF" w:rsidR="002F2240" w:rsidRDefault="004C2FAF" w:rsidP="002F2240">
      <w:pPr>
        <w:rPr>
          <w:rFonts w:asciiTheme="minorHAnsi" w:hAnsiTheme="minorHAnsi" w:cstheme="minorHAnsi"/>
          <w:bCs/>
          <w:sz w:val="20"/>
          <w:szCs w:val="20"/>
        </w:rPr>
      </w:pPr>
      <w:r w:rsidRPr="004C2FAF">
        <w:rPr>
          <w:rFonts w:asciiTheme="minorHAnsi" w:hAnsiTheme="minorHAnsi" w:cstheme="minorHAnsi"/>
          <w:bCs/>
          <w:sz w:val="20"/>
          <w:szCs w:val="20"/>
        </w:rPr>
        <w:t xml:space="preserve">The not (or negation) operator is used to indicate opposite. For example, what is the opposite of true?... False of course. The “not” operator is indicated with </w:t>
      </w:r>
      <w:proofErr w:type="gramStart"/>
      <w:r w:rsidRPr="004C2FAF">
        <w:rPr>
          <w:rFonts w:asciiTheme="minorHAnsi" w:hAnsiTheme="minorHAnsi" w:cstheme="minorHAnsi"/>
          <w:bCs/>
          <w:sz w:val="20"/>
          <w:szCs w:val="20"/>
        </w:rPr>
        <w:t>the !</w:t>
      </w:r>
      <w:proofErr w:type="gramEnd"/>
      <w:r w:rsidRPr="004C2FAF">
        <w:rPr>
          <w:rFonts w:asciiTheme="minorHAnsi" w:hAnsiTheme="minorHAnsi" w:cstheme="minorHAnsi"/>
          <w:bCs/>
          <w:sz w:val="20"/>
          <w:szCs w:val="20"/>
        </w:rPr>
        <w:t xml:space="preserve"> sign. Below are some examples.</w:t>
      </w:r>
    </w:p>
    <w:p w14:paraId="5292F4F9" w14:textId="77777777" w:rsidR="007270BF" w:rsidRDefault="007270BF" w:rsidP="002F2240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807198" w14:paraId="359056E5" w14:textId="77777777" w:rsidTr="006518BE">
        <w:tc>
          <w:tcPr>
            <w:tcW w:w="4981" w:type="dxa"/>
            <w:shd w:val="clear" w:color="auto" w:fill="F2F2F2" w:themeFill="background1" w:themeFillShade="F2"/>
          </w:tcPr>
          <w:p w14:paraId="5C72FE02" w14:textId="77777777" w:rsidR="00807198" w:rsidRPr="007270BF" w:rsidRDefault="00807198" w:rsidP="002F224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70BF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  <w:tc>
          <w:tcPr>
            <w:tcW w:w="4981" w:type="dxa"/>
            <w:shd w:val="clear" w:color="auto" w:fill="F2F2F2" w:themeFill="background1" w:themeFillShade="F2"/>
          </w:tcPr>
          <w:p w14:paraId="314EC2B5" w14:textId="193F4DC1" w:rsidR="00807198" w:rsidRPr="007270BF" w:rsidRDefault="00807198" w:rsidP="002F224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807198" w14:paraId="44A61B18" w14:textId="77777777" w:rsidTr="008F2B94">
        <w:tc>
          <w:tcPr>
            <w:tcW w:w="4981" w:type="dxa"/>
          </w:tcPr>
          <w:p w14:paraId="25A93ED4" w14:textId="4B573A9A" w:rsidR="00807198" w:rsidRPr="00807198" w:rsidRDefault="00807198" w:rsidP="00807198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807198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80719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807198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80719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807198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proofErr w:type="gramStart"/>
            <w:r w:rsidRPr="0080719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80719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!</w:t>
            </w:r>
            <w:r w:rsidRPr="00807198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true</w:t>
            </w:r>
            <w:proofErr w:type="gramEnd"/>
            <w:r w:rsidRPr="0080719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68DC078E" w14:textId="1BA6FAFF" w:rsidR="00807198" w:rsidRPr="00807198" w:rsidRDefault="00807198" w:rsidP="00807198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807198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80719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807198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80719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807198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proofErr w:type="gramStart"/>
            <w:r w:rsidRPr="0080719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80719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!</w:t>
            </w:r>
            <w:r w:rsidRPr="00807198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false</w:t>
            </w:r>
            <w:proofErr w:type="gramEnd"/>
            <w:r w:rsidRPr="0080719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13180E41" w14:textId="3B4262FF" w:rsidR="00807198" w:rsidRPr="00807198" w:rsidRDefault="00807198" w:rsidP="00807198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807198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80719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807198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80719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807198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proofErr w:type="gramStart"/>
            <w:r w:rsidRPr="0080719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80719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!</w:t>
            </w:r>
            <w:r w:rsidRPr="0080719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End"/>
            <w:r w:rsidRPr="00807198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  <w:r w:rsidRPr="0080719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&lt;</w:t>
            </w:r>
            <w:r w:rsidRPr="00807198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</w:t>
            </w:r>
            <w:r w:rsidRPr="0080719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));</w:t>
            </w:r>
          </w:p>
          <w:p w14:paraId="2D4AADF4" w14:textId="18C5BA9B" w:rsidR="00807198" w:rsidRPr="00807198" w:rsidRDefault="00807198" w:rsidP="00807198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807198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80719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807198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80719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807198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proofErr w:type="gramStart"/>
            <w:r w:rsidRPr="0080719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80719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!</w:t>
            </w:r>
            <w:r w:rsidRPr="0080719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End"/>
            <w:r w:rsidRPr="00807198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</w:t>
            </w:r>
            <w:r w:rsidRPr="0080719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==</w:t>
            </w:r>
            <w:r w:rsidRPr="00807198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0</w:t>
            </w:r>
            <w:r w:rsidRPr="0080719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));</w:t>
            </w:r>
          </w:p>
        </w:tc>
        <w:tc>
          <w:tcPr>
            <w:tcW w:w="4981" w:type="dxa"/>
          </w:tcPr>
          <w:p w14:paraId="38EB2EF2" w14:textId="67404390" w:rsidR="00807198" w:rsidRPr="00807198" w:rsidRDefault="00807198" w:rsidP="00807198">
            <w:pPr>
              <w:shd w:val="clear" w:color="auto" w:fill="FFFFFF"/>
              <w:spacing w:line="360" w:lineRule="atLeas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807198">
              <w:rPr>
                <w:rFonts w:asciiTheme="minorHAnsi" w:hAnsiTheme="minorHAnsi" w:cstheme="minorHAnsi"/>
                <w:bCs/>
                <w:sz w:val="20"/>
                <w:szCs w:val="20"/>
              </w:rPr>
              <w:t>False</w:t>
            </w:r>
          </w:p>
          <w:p w14:paraId="76CB5789" w14:textId="3E9738D7" w:rsidR="00807198" w:rsidRPr="00807198" w:rsidRDefault="00807198" w:rsidP="00807198">
            <w:pPr>
              <w:shd w:val="clear" w:color="auto" w:fill="FFFFFF"/>
              <w:spacing w:line="360" w:lineRule="atLeas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807198">
              <w:rPr>
                <w:rFonts w:asciiTheme="minorHAnsi" w:hAnsiTheme="minorHAnsi" w:cstheme="minorHAnsi"/>
                <w:bCs/>
                <w:sz w:val="20"/>
                <w:szCs w:val="20"/>
              </w:rPr>
              <w:t>True</w:t>
            </w:r>
          </w:p>
          <w:p w14:paraId="2EF19ED8" w14:textId="4F25BA66" w:rsidR="00807198" w:rsidRPr="00807198" w:rsidRDefault="00807198" w:rsidP="00807198">
            <w:pPr>
              <w:shd w:val="clear" w:color="auto" w:fill="FFFFFF"/>
              <w:spacing w:line="360" w:lineRule="atLeas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807198">
              <w:rPr>
                <w:rFonts w:asciiTheme="minorHAnsi" w:hAnsiTheme="minorHAnsi" w:cstheme="minorHAnsi"/>
                <w:bCs/>
                <w:sz w:val="20"/>
                <w:szCs w:val="20"/>
              </w:rPr>
              <w:t>False</w:t>
            </w:r>
          </w:p>
          <w:p w14:paraId="7D62716B" w14:textId="30386ECE" w:rsidR="00807198" w:rsidRPr="00807198" w:rsidRDefault="00807198" w:rsidP="00807198">
            <w:pPr>
              <w:shd w:val="clear" w:color="auto" w:fill="FFFFFF"/>
              <w:spacing w:line="360" w:lineRule="atLeas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807198">
              <w:rPr>
                <w:rFonts w:asciiTheme="minorHAnsi" w:hAnsiTheme="minorHAnsi" w:cstheme="minorHAnsi"/>
                <w:bCs/>
                <w:sz w:val="20"/>
                <w:szCs w:val="20"/>
              </w:rPr>
              <w:t>True</w:t>
            </w:r>
          </w:p>
        </w:tc>
      </w:tr>
    </w:tbl>
    <w:p w14:paraId="78A16499" w14:textId="77777777" w:rsidR="007270BF" w:rsidRPr="002F2240" w:rsidRDefault="007270BF" w:rsidP="002F2240">
      <w:pPr>
        <w:rPr>
          <w:rFonts w:asciiTheme="minorHAnsi" w:hAnsiTheme="minorHAnsi" w:cstheme="minorHAnsi"/>
          <w:bCs/>
          <w:sz w:val="20"/>
          <w:szCs w:val="20"/>
        </w:rPr>
      </w:pPr>
    </w:p>
    <w:p w14:paraId="142C3C29" w14:textId="3D5DF080" w:rsidR="002F2240" w:rsidRDefault="006E30F5">
      <w:pPr>
        <w:rPr>
          <w:rStyle w:val="InternetLink"/>
          <w:rFonts w:asciiTheme="minorHAnsi" w:hAnsiTheme="minorHAnsi" w:cstheme="minorHAnsi"/>
          <w:b/>
          <w:bCs/>
          <w:sz w:val="20"/>
          <w:szCs w:val="20"/>
        </w:rPr>
      </w:pPr>
      <w:hyperlink r:id="rId14">
        <w:r w:rsidR="00807198"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Skill </w:t>
        </w:r>
        <w:r w:rsidR="0080719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7</w:t>
        </w:r>
        <w:r w:rsidR="00807198"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.</w:t>
        </w:r>
        <w:r w:rsidR="0080719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4</w:t>
        </w:r>
        <w:r w:rsidR="00807198"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 Exercise</w:t>
        </w:r>
      </w:hyperlink>
      <w:r w:rsidR="00807198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 1</w:t>
      </w:r>
    </w:p>
    <w:p w14:paraId="64617579" w14:textId="77777777" w:rsidR="00552511" w:rsidRDefault="00552511">
      <w:pPr>
        <w:rPr>
          <w:rStyle w:val="InternetLink"/>
          <w:rFonts w:asciiTheme="minorHAnsi" w:hAnsiTheme="minorHAnsi" w:cstheme="minorHAnsi"/>
          <w:b/>
          <w:bCs/>
          <w:sz w:val="20"/>
          <w:szCs w:val="20"/>
        </w:rPr>
      </w:pPr>
    </w:p>
    <w:p w14:paraId="1DAB6EC0" w14:textId="77777777" w:rsidR="00552511" w:rsidRDefault="00552511">
      <w:pPr>
        <w:rPr>
          <w:rStyle w:val="InternetLink"/>
          <w:rFonts w:asciiTheme="minorHAnsi" w:hAnsiTheme="minorHAnsi" w:cstheme="minorHAnsi"/>
          <w:b/>
          <w:bCs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552511" w14:paraId="3363651E" w14:textId="77777777" w:rsidTr="00885D1A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769B0032" w14:textId="3DE1A0C4" w:rsidR="00552511" w:rsidRDefault="00552511" w:rsidP="00885D1A">
            <w:r w:rsidRPr="002866E5">
              <w:rPr>
                <w:b/>
                <w:bCs/>
                <w:color w:val="800080"/>
                <w:sz w:val="20"/>
                <w:szCs w:val="20"/>
              </w:rPr>
              <w:lastRenderedPageBreak/>
              <w:t xml:space="preserve">Skill </w:t>
            </w:r>
            <w:r>
              <w:rPr>
                <w:b/>
                <w:bCs/>
                <w:color w:val="800080"/>
                <w:sz w:val="20"/>
                <w:szCs w:val="20"/>
              </w:rPr>
              <w:t>7.5: Create Boolean variables</w:t>
            </w:r>
          </w:p>
        </w:tc>
      </w:tr>
    </w:tbl>
    <w:p w14:paraId="072AF98F" w14:textId="77777777" w:rsidR="00552511" w:rsidRDefault="00552511" w:rsidP="00552511"/>
    <w:p w14:paraId="16B48545" w14:textId="489A5BBA" w:rsidR="00552511" w:rsidRDefault="00552511" w:rsidP="00552511">
      <w:pPr>
        <w:rPr>
          <w:rFonts w:asciiTheme="minorHAnsi" w:hAnsiTheme="minorHAnsi" w:cstheme="minorHAnsi"/>
          <w:b/>
          <w:sz w:val="20"/>
          <w:szCs w:val="20"/>
        </w:rPr>
      </w:pPr>
      <w:r w:rsidRPr="00620658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>
        <w:rPr>
          <w:rFonts w:asciiTheme="minorHAnsi" w:hAnsiTheme="minorHAnsi" w:cstheme="minorHAnsi"/>
          <w:b/>
          <w:sz w:val="20"/>
          <w:szCs w:val="20"/>
        </w:rPr>
        <w:t>7.5</w:t>
      </w:r>
      <w:r w:rsidRPr="00620658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0FA98D36" w14:textId="77777777" w:rsidR="00552511" w:rsidRDefault="00552511">
      <w:pPr>
        <w:rPr>
          <w:rFonts w:asciiTheme="minorHAnsi" w:hAnsiTheme="minorHAnsi" w:cstheme="minorHAnsi"/>
          <w:b/>
          <w:sz w:val="20"/>
          <w:szCs w:val="20"/>
        </w:rPr>
      </w:pPr>
    </w:p>
    <w:p w14:paraId="5F429B60" w14:textId="47E5DBEF" w:rsidR="00552511" w:rsidRDefault="00552511">
      <w:pPr>
        <w:rPr>
          <w:rFonts w:asciiTheme="minorHAnsi" w:hAnsiTheme="minorHAnsi" w:cstheme="minorHAnsi"/>
          <w:bCs/>
          <w:sz w:val="20"/>
          <w:szCs w:val="20"/>
        </w:rPr>
      </w:pPr>
      <w:r w:rsidRPr="00552511">
        <w:rPr>
          <w:rFonts w:asciiTheme="minorHAnsi" w:hAnsiTheme="minorHAnsi" w:cstheme="minorHAnsi"/>
          <w:bCs/>
          <w:sz w:val="20"/>
          <w:szCs w:val="20"/>
        </w:rPr>
        <w:t>Boolean variables are denoted with the word “</w:t>
      </w:r>
      <w:proofErr w:type="spellStart"/>
      <w:r w:rsidRPr="00552511">
        <w:rPr>
          <w:rFonts w:asciiTheme="minorHAnsi" w:hAnsiTheme="minorHAnsi" w:cstheme="minorHAnsi"/>
          <w:bCs/>
          <w:sz w:val="20"/>
          <w:szCs w:val="20"/>
        </w:rPr>
        <w:t>boolean</w:t>
      </w:r>
      <w:proofErr w:type="spellEnd"/>
      <w:r w:rsidRPr="00552511">
        <w:rPr>
          <w:rFonts w:asciiTheme="minorHAnsi" w:hAnsiTheme="minorHAnsi" w:cstheme="minorHAnsi"/>
          <w:bCs/>
          <w:sz w:val="20"/>
          <w:szCs w:val="20"/>
        </w:rPr>
        <w:t xml:space="preserve">” and can be assigned a value that evaluates to true or false. Below are </w:t>
      </w:r>
      <w:r>
        <w:rPr>
          <w:rFonts w:asciiTheme="minorHAnsi" w:hAnsiTheme="minorHAnsi" w:cstheme="minorHAnsi"/>
          <w:bCs/>
          <w:sz w:val="20"/>
          <w:szCs w:val="20"/>
        </w:rPr>
        <w:t xml:space="preserve">some examples, </w:t>
      </w:r>
    </w:p>
    <w:p w14:paraId="41715255" w14:textId="77777777" w:rsidR="00552511" w:rsidRDefault="00552511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05"/>
        <w:gridCol w:w="3757"/>
      </w:tblGrid>
      <w:tr w:rsidR="00572BCC" w14:paraId="71CAC373" w14:textId="77777777" w:rsidTr="00572BCC">
        <w:tc>
          <w:tcPr>
            <w:tcW w:w="6205" w:type="dxa"/>
            <w:shd w:val="clear" w:color="auto" w:fill="F2F2F2" w:themeFill="background1" w:themeFillShade="F2"/>
          </w:tcPr>
          <w:p w14:paraId="567EC053" w14:textId="77777777" w:rsidR="00572BCC" w:rsidRPr="007270BF" w:rsidRDefault="00572BCC" w:rsidP="00885D1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70BF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  <w:tc>
          <w:tcPr>
            <w:tcW w:w="3757" w:type="dxa"/>
            <w:shd w:val="clear" w:color="auto" w:fill="F2F2F2" w:themeFill="background1" w:themeFillShade="F2"/>
          </w:tcPr>
          <w:p w14:paraId="57A50C03" w14:textId="77777777" w:rsidR="00572BCC" w:rsidRPr="007270BF" w:rsidRDefault="00572BCC" w:rsidP="00885D1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572BCC" w14:paraId="2BD766FF" w14:textId="77777777" w:rsidTr="00572BCC">
        <w:tc>
          <w:tcPr>
            <w:tcW w:w="6205" w:type="dxa"/>
          </w:tcPr>
          <w:p w14:paraId="01F5AC77" w14:textId="4A421D0A" w:rsidR="00572BCC" w:rsidRPr="00572BCC" w:rsidRDefault="00572BCC" w:rsidP="00572BC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72BCC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int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72BCC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p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72BC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572BC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  <w:proofErr w:type="gramEnd"/>
          </w:p>
          <w:p w14:paraId="48E609A4" w14:textId="721CC106" w:rsidR="00572BCC" w:rsidRPr="00572BCC" w:rsidRDefault="00572BCC" w:rsidP="00572BC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72BCC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int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72BCC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j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72BC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572BC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  <w:proofErr w:type="gramEnd"/>
          </w:p>
          <w:p w14:paraId="3C0CC0E9" w14:textId="29E87893" w:rsidR="00572BCC" w:rsidRPr="00572BCC" w:rsidRDefault="00572BCC" w:rsidP="00572BC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72BCC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int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72BCC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x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72BC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572BC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  <w:proofErr w:type="gramEnd"/>
          </w:p>
          <w:p w14:paraId="5051768C" w14:textId="5697D48F" w:rsidR="00572BCC" w:rsidRPr="00572BCC" w:rsidRDefault="00572BCC" w:rsidP="00572BC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72BCC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int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72BCC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c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72BC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572BC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0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  <w:proofErr w:type="gramEnd"/>
          </w:p>
          <w:p w14:paraId="603DB2C6" w14:textId="74C56ED6" w:rsidR="00572BCC" w:rsidRPr="00572BCC" w:rsidRDefault="00572BCC" w:rsidP="00572BC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572BCC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boolean</w:t>
            </w:r>
            <w:proofErr w:type="spellEnd"/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72BCC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a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72BC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572BCC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false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  <w:proofErr w:type="gramEnd"/>
          </w:p>
          <w:p w14:paraId="3A002E92" w14:textId="4BED07C7" w:rsidR="00572BCC" w:rsidRPr="00572BCC" w:rsidRDefault="00572BCC" w:rsidP="00572BC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572BCC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boolean</w:t>
            </w:r>
            <w:proofErr w:type="spellEnd"/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72BCC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b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72BC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572BCC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true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  <w:proofErr w:type="gramEnd"/>
          </w:p>
          <w:p w14:paraId="34076C4F" w14:textId="473C1927" w:rsidR="00572BCC" w:rsidRPr="00572BCC" w:rsidRDefault="00572BCC" w:rsidP="00572BC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572BCC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boolean</w:t>
            </w:r>
            <w:proofErr w:type="spellEnd"/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72BCC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z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72BC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(( </w:t>
            </w:r>
            <w:r w:rsidRPr="00572BCC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p</w:t>
            </w:r>
            <w:proofErr w:type="gramEnd"/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72BC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&lt;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72BCC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j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) </w:t>
            </w:r>
            <w:r w:rsidRPr="00572BC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&amp;&amp;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( </w:t>
            </w:r>
            <w:r w:rsidRPr="00572BCC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x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72BC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!=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72BCC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c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)); </w:t>
            </w:r>
          </w:p>
          <w:p w14:paraId="1BD2E14D" w14:textId="48A45FCE" w:rsidR="00572BCC" w:rsidRPr="00572BCC" w:rsidRDefault="00572BCC" w:rsidP="00572BC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572BCC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572BCC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572BCC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572BCC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a</w:t>
            </w:r>
            <w:proofErr w:type="gramStart"/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  <w:proofErr w:type="gramEnd"/>
          </w:p>
          <w:p w14:paraId="041A0F35" w14:textId="48621E4B" w:rsidR="00572BCC" w:rsidRPr="00572BCC" w:rsidRDefault="00572BCC" w:rsidP="00572BC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572BCC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572BCC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572BCC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572BCC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b</w:t>
            </w:r>
            <w:proofErr w:type="gramStart"/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  <w:proofErr w:type="gramEnd"/>
          </w:p>
          <w:p w14:paraId="1FE9CBC7" w14:textId="33A0F137" w:rsidR="00572BCC" w:rsidRPr="00572BCC" w:rsidRDefault="00572BCC" w:rsidP="00885D1A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7"/>
                <w:szCs w:val="27"/>
                <w:lang w:eastAsia="en-US" w:bidi="ar-SA"/>
              </w:rPr>
            </w:pPr>
            <w:proofErr w:type="spellStart"/>
            <w:r w:rsidRPr="00572BCC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572BCC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572BCC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572BCC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z</w:t>
            </w:r>
            <w:r w:rsidRPr="00572BC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</w:tc>
        <w:tc>
          <w:tcPr>
            <w:tcW w:w="3757" w:type="dxa"/>
          </w:tcPr>
          <w:p w14:paraId="673B65F6" w14:textId="77777777" w:rsidR="00572BCC" w:rsidRPr="00807198" w:rsidRDefault="00572BCC" w:rsidP="00885D1A">
            <w:pPr>
              <w:shd w:val="clear" w:color="auto" w:fill="FFFFFF"/>
              <w:spacing w:line="360" w:lineRule="atLeas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807198">
              <w:rPr>
                <w:rFonts w:asciiTheme="minorHAnsi" w:hAnsiTheme="minorHAnsi" w:cstheme="minorHAnsi"/>
                <w:bCs/>
                <w:sz w:val="20"/>
                <w:szCs w:val="20"/>
              </w:rPr>
              <w:t>False</w:t>
            </w:r>
          </w:p>
          <w:p w14:paraId="6CC371F2" w14:textId="77777777" w:rsidR="00572BCC" w:rsidRPr="00807198" w:rsidRDefault="00572BCC" w:rsidP="00885D1A">
            <w:pPr>
              <w:shd w:val="clear" w:color="auto" w:fill="FFFFFF"/>
              <w:spacing w:line="360" w:lineRule="atLeas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807198">
              <w:rPr>
                <w:rFonts w:asciiTheme="minorHAnsi" w:hAnsiTheme="minorHAnsi" w:cstheme="minorHAnsi"/>
                <w:bCs/>
                <w:sz w:val="20"/>
                <w:szCs w:val="20"/>
              </w:rPr>
              <w:t>True</w:t>
            </w:r>
          </w:p>
          <w:p w14:paraId="20F73A1E" w14:textId="77777777" w:rsidR="00572BCC" w:rsidRPr="00807198" w:rsidRDefault="00572BCC" w:rsidP="00885D1A">
            <w:pPr>
              <w:shd w:val="clear" w:color="auto" w:fill="FFFFFF"/>
              <w:spacing w:line="360" w:lineRule="atLeas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807198">
              <w:rPr>
                <w:rFonts w:asciiTheme="minorHAnsi" w:hAnsiTheme="minorHAnsi" w:cstheme="minorHAnsi"/>
                <w:bCs/>
                <w:sz w:val="20"/>
                <w:szCs w:val="20"/>
              </w:rPr>
              <w:t>False</w:t>
            </w:r>
          </w:p>
          <w:p w14:paraId="477D4546" w14:textId="77777777" w:rsidR="00572BCC" w:rsidRPr="00807198" w:rsidRDefault="00572BCC" w:rsidP="00885D1A">
            <w:pPr>
              <w:shd w:val="clear" w:color="auto" w:fill="FFFFFF"/>
              <w:spacing w:line="360" w:lineRule="atLeas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807198">
              <w:rPr>
                <w:rFonts w:asciiTheme="minorHAnsi" w:hAnsiTheme="minorHAnsi" w:cstheme="minorHAnsi"/>
                <w:bCs/>
                <w:sz w:val="20"/>
                <w:szCs w:val="20"/>
              </w:rPr>
              <w:t>True</w:t>
            </w:r>
          </w:p>
        </w:tc>
      </w:tr>
    </w:tbl>
    <w:p w14:paraId="445ECF83" w14:textId="77777777" w:rsidR="00552511" w:rsidRDefault="00552511">
      <w:pPr>
        <w:rPr>
          <w:rFonts w:asciiTheme="minorHAnsi" w:hAnsiTheme="minorHAnsi" w:cstheme="minorHAnsi"/>
          <w:bCs/>
          <w:sz w:val="20"/>
          <w:szCs w:val="20"/>
        </w:rPr>
      </w:pPr>
    </w:p>
    <w:p w14:paraId="40F03B85" w14:textId="3176E417" w:rsidR="00CA2681" w:rsidRDefault="006E30F5" w:rsidP="00CA2681">
      <w:pPr>
        <w:rPr>
          <w:rStyle w:val="InternetLink"/>
          <w:rFonts w:asciiTheme="minorHAnsi" w:hAnsiTheme="minorHAnsi" w:cstheme="minorHAnsi"/>
          <w:b/>
          <w:bCs/>
          <w:sz w:val="20"/>
          <w:szCs w:val="20"/>
        </w:rPr>
      </w:pPr>
      <w:hyperlink r:id="rId15">
        <w:r w:rsidR="00CA2681"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Skill </w:t>
        </w:r>
        <w:r w:rsidR="00CA2681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7</w:t>
        </w:r>
        <w:r w:rsidR="00CA2681"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.</w:t>
        </w:r>
        <w:r w:rsidR="00CA2681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5</w:t>
        </w:r>
        <w:r w:rsidR="00CA2681"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 Exercise</w:t>
        </w:r>
      </w:hyperlink>
      <w:r w:rsidR="00CA2681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 1</w:t>
      </w:r>
    </w:p>
    <w:p w14:paraId="684CAE2A" w14:textId="77777777" w:rsidR="00552511" w:rsidRDefault="00552511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D14B64" w14:paraId="766080B9" w14:textId="77777777" w:rsidTr="00885D1A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26A08023" w14:textId="305F96A1" w:rsidR="00D14B64" w:rsidRDefault="00D14B64" w:rsidP="00885D1A">
            <w:r w:rsidRPr="002866E5">
              <w:rPr>
                <w:b/>
                <w:bCs/>
                <w:color w:val="800080"/>
                <w:sz w:val="20"/>
                <w:szCs w:val="20"/>
              </w:rPr>
              <w:t xml:space="preserve">Skill </w:t>
            </w:r>
            <w:r>
              <w:rPr>
                <w:b/>
                <w:bCs/>
                <w:color w:val="800080"/>
                <w:sz w:val="20"/>
                <w:szCs w:val="20"/>
              </w:rPr>
              <w:t>7.6: Apply operator precedence</w:t>
            </w:r>
          </w:p>
        </w:tc>
      </w:tr>
    </w:tbl>
    <w:p w14:paraId="6F373A61" w14:textId="77777777" w:rsidR="00D14B64" w:rsidRDefault="00D14B64" w:rsidP="00D14B64"/>
    <w:p w14:paraId="34C7A123" w14:textId="69B4541A" w:rsidR="00D14B64" w:rsidRDefault="00D14B64" w:rsidP="00D14B64">
      <w:pPr>
        <w:rPr>
          <w:rFonts w:asciiTheme="minorHAnsi" w:hAnsiTheme="minorHAnsi" w:cstheme="minorHAnsi"/>
          <w:b/>
          <w:sz w:val="20"/>
          <w:szCs w:val="20"/>
        </w:rPr>
      </w:pPr>
      <w:r w:rsidRPr="00620658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>
        <w:rPr>
          <w:rFonts w:asciiTheme="minorHAnsi" w:hAnsiTheme="minorHAnsi" w:cstheme="minorHAnsi"/>
          <w:b/>
          <w:sz w:val="20"/>
          <w:szCs w:val="20"/>
        </w:rPr>
        <w:t>7.6</w:t>
      </w:r>
      <w:r w:rsidRPr="00620658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7F421EB2" w14:textId="77777777" w:rsidR="00D14B64" w:rsidRDefault="00D14B64">
      <w:pPr>
        <w:rPr>
          <w:rFonts w:asciiTheme="minorHAnsi" w:hAnsiTheme="minorHAnsi" w:cstheme="minorHAnsi"/>
          <w:bCs/>
          <w:sz w:val="20"/>
          <w:szCs w:val="20"/>
        </w:rPr>
      </w:pPr>
    </w:p>
    <w:p w14:paraId="3C2EF604" w14:textId="0AC931F1" w:rsidR="00D14B64" w:rsidRDefault="00D14B64">
      <w:pPr>
        <w:rPr>
          <w:rFonts w:asciiTheme="minorHAnsi" w:hAnsiTheme="minorHAnsi" w:cstheme="minorHAnsi"/>
          <w:bCs/>
          <w:sz w:val="20"/>
          <w:szCs w:val="20"/>
        </w:rPr>
      </w:pPr>
      <w:r w:rsidRPr="00D14B64">
        <w:rPr>
          <w:rFonts w:asciiTheme="minorHAnsi" w:hAnsiTheme="minorHAnsi" w:cstheme="minorHAnsi"/>
          <w:bCs/>
          <w:sz w:val="20"/>
          <w:szCs w:val="20"/>
        </w:rPr>
        <w:t>Just like math operations follow an order of precedence, so too do operations like AND (&amp;&amp;) and OR (||). Consider a problem like,</w:t>
      </w:r>
    </w:p>
    <w:p w14:paraId="16CDA65F" w14:textId="77777777" w:rsidR="00D14B64" w:rsidRDefault="00D14B64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DA0C5B" w14:paraId="4B6D3EDA" w14:textId="77777777" w:rsidTr="00DA0C5B">
        <w:tc>
          <w:tcPr>
            <w:tcW w:w="9962" w:type="dxa"/>
            <w:shd w:val="clear" w:color="auto" w:fill="F2F2F2" w:themeFill="background1" w:themeFillShade="F2"/>
          </w:tcPr>
          <w:p w14:paraId="15F386E6" w14:textId="768817BE" w:rsidR="00DA0C5B" w:rsidRPr="00DA0C5B" w:rsidRDefault="00DA0C5B" w:rsidP="00DA0C5B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DA0C5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System</w:t>
            </w:r>
            <w:r w:rsidRPr="00DA0C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DA0C5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out</w:t>
            </w:r>
            <w:r w:rsidRPr="00DA0C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DA0C5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proofErr w:type="gramStart"/>
            <w:r w:rsidRPr="00DA0C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 (</w:t>
            </w:r>
            <w:proofErr w:type="gramEnd"/>
            <w:r w:rsidRPr="00DA0C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DA0C5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true</w:t>
            </w:r>
            <w:r w:rsidRPr="00DA0C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DA0C5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&amp;&amp;</w:t>
            </w:r>
            <w:r w:rsidRPr="00DA0C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DA0C5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false</w:t>
            </w:r>
            <w:r w:rsidRPr="00DA0C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) </w:t>
            </w:r>
            <w:r w:rsidRPr="00DA0C5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||</w:t>
            </w:r>
            <w:r w:rsidRPr="00DA0C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((</w:t>
            </w:r>
            <w:r w:rsidRPr="00DA0C5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true</w:t>
            </w:r>
            <w:r w:rsidRPr="00DA0C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DA0C5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&amp;&amp;</w:t>
            </w:r>
            <w:r w:rsidRPr="00DA0C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DA0C5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false</w:t>
            </w:r>
            <w:r w:rsidRPr="00DA0C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) </w:t>
            </w:r>
            <w:r w:rsidRPr="00DA0C5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||</w:t>
            </w:r>
            <w:r w:rsidRPr="00DA0C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DA0C5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false</w:t>
            </w:r>
            <w:r w:rsidRPr="00DA0C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 );</w:t>
            </w:r>
          </w:p>
          <w:p w14:paraId="19B18CA4" w14:textId="77777777" w:rsidR="00DA0C5B" w:rsidRDefault="00DA0C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</w:tbl>
    <w:p w14:paraId="0ADDB91B" w14:textId="77777777" w:rsidR="00D14B64" w:rsidRDefault="00D14B64">
      <w:pPr>
        <w:rPr>
          <w:rFonts w:asciiTheme="minorHAnsi" w:hAnsiTheme="minorHAnsi" w:cstheme="minorHAnsi"/>
          <w:bCs/>
          <w:sz w:val="20"/>
          <w:szCs w:val="20"/>
        </w:rPr>
      </w:pPr>
    </w:p>
    <w:p w14:paraId="0826293B" w14:textId="4BC262DF" w:rsidR="00DA0C5B" w:rsidRDefault="00DA0C5B">
      <w:pPr>
        <w:rPr>
          <w:rFonts w:asciiTheme="minorHAnsi" w:hAnsiTheme="minorHAnsi" w:cstheme="minorHAnsi"/>
          <w:bCs/>
          <w:sz w:val="20"/>
          <w:szCs w:val="20"/>
        </w:rPr>
      </w:pPr>
      <w:r w:rsidRPr="00DA0C5B">
        <w:rPr>
          <w:rFonts w:asciiTheme="minorHAnsi" w:hAnsiTheme="minorHAnsi" w:cstheme="minorHAnsi"/>
          <w:bCs/>
          <w:sz w:val="20"/>
          <w:szCs w:val="20"/>
        </w:rPr>
        <w:t>In this example we can tell what parts we should do first because of the grouping by parenthesis. However, what if we had a different problem like the one below?</w:t>
      </w:r>
    </w:p>
    <w:p w14:paraId="76127161" w14:textId="77777777" w:rsidR="00DA0C5B" w:rsidRDefault="00DA0C5B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DA0C5B" w14:paraId="4C02C5F5" w14:textId="77777777" w:rsidTr="00DA0C5B">
        <w:tc>
          <w:tcPr>
            <w:tcW w:w="9962" w:type="dxa"/>
            <w:shd w:val="clear" w:color="auto" w:fill="F2F2F2" w:themeFill="background1" w:themeFillShade="F2"/>
          </w:tcPr>
          <w:p w14:paraId="519DA2D4" w14:textId="77777777" w:rsidR="00DA0C5B" w:rsidRPr="00DA0C5B" w:rsidRDefault="00DA0C5B" w:rsidP="00DA0C5B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DA0C5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DA0C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DA0C5B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DA0C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DA0C5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proofErr w:type="gramStart"/>
            <w:r w:rsidRPr="00DA0C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( </w:t>
            </w:r>
            <w:r w:rsidRPr="00DA0C5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false</w:t>
            </w:r>
            <w:proofErr w:type="gramEnd"/>
            <w:r w:rsidRPr="00DA0C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DA0C5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&amp;&amp;</w:t>
            </w:r>
            <w:r w:rsidRPr="00DA0C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DA0C5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true</w:t>
            </w:r>
            <w:r w:rsidRPr="00DA0C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DA0C5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||</w:t>
            </w:r>
            <w:r w:rsidRPr="00DA0C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DA0C5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true</w:t>
            </w:r>
            <w:r w:rsidRPr="00DA0C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);</w:t>
            </w:r>
          </w:p>
          <w:p w14:paraId="4C4346DF" w14:textId="77777777" w:rsidR="00DA0C5B" w:rsidRDefault="00DA0C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</w:tbl>
    <w:p w14:paraId="29F7CED6" w14:textId="77777777" w:rsidR="00DA0C5B" w:rsidRDefault="00DA0C5B">
      <w:pPr>
        <w:rPr>
          <w:rFonts w:asciiTheme="minorHAnsi" w:hAnsiTheme="minorHAnsi" w:cstheme="minorHAnsi"/>
          <w:bCs/>
          <w:sz w:val="20"/>
          <w:szCs w:val="20"/>
        </w:rPr>
      </w:pPr>
    </w:p>
    <w:p w14:paraId="12FFD655" w14:textId="77777777" w:rsidR="00BB1324" w:rsidRDefault="00BB1324" w:rsidP="00BB1324">
      <w:pPr>
        <w:rPr>
          <w:rFonts w:asciiTheme="minorHAnsi" w:hAnsiTheme="minorHAnsi" w:cstheme="minorHAnsi"/>
          <w:bCs/>
          <w:sz w:val="20"/>
          <w:szCs w:val="20"/>
        </w:rPr>
      </w:pPr>
      <w:r w:rsidRPr="00BB1324">
        <w:rPr>
          <w:rFonts w:asciiTheme="minorHAnsi" w:hAnsiTheme="minorHAnsi" w:cstheme="minorHAnsi"/>
          <w:bCs/>
          <w:sz w:val="20"/>
          <w:szCs w:val="20"/>
        </w:rPr>
        <w:t xml:space="preserve">Which part do we do first? As it turns out we would first do &amp;&amp; and then ||. Because false and true are not the same thing, false &amp;&amp; true evaluates to false. </w:t>
      </w:r>
      <w:proofErr w:type="gramStart"/>
      <w:r w:rsidRPr="00BB1324">
        <w:rPr>
          <w:rFonts w:asciiTheme="minorHAnsi" w:hAnsiTheme="minorHAnsi" w:cstheme="minorHAnsi"/>
          <w:bCs/>
          <w:sz w:val="20"/>
          <w:szCs w:val="20"/>
        </w:rPr>
        <w:t>Next</w:t>
      </w:r>
      <w:proofErr w:type="gramEnd"/>
      <w:r w:rsidRPr="00BB1324">
        <w:rPr>
          <w:rFonts w:asciiTheme="minorHAnsi" w:hAnsiTheme="minorHAnsi" w:cstheme="minorHAnsi"/>
          <w:bCs/>
          <w:sz w:val="20"/>
          <w:szCs w:val="20"/>
        </w:rPr>
        <w:t xml:space="preserve"> we consider false or true, which is true. The order of precedence for the operators we are studying are as follows,</w:t>
      </w:r>
    </w:p>
    <w:p w14:paraId="06D74CCF" w14:textId="77777777" w:rsidR="00BB1324" w:rsidRPr="00BB1324" w:rsidRDefault="00BB1324" w:rsidP="00BB1324">
      <w:pPr>
        <w:rPr>
          <w:rFonts w:asciiTheme="minorHAnsi" w:hAnsiTheme="minorHAnsi" w:cstheme="minorHAnsi"/>
          <w:bCs/>
          <w:sz w:val="20"/>
          <w:szCs w:val="20"/>
        </w:rPr>
      </w:pPr>
    </w:p>
    <w:p w14:paraId="7BCE3B60" w14:textId="77777777" w:rsidR="00BB1324" w:rsidRDefault="00BB1324" w:rsidP="00BB1324">
      <w:pPr>
        <w:rPr>
          <w:rFonts w:asciiTheme="minorHAnsi" w:hAnsiTheme="minorHAnsi" w:cstheme="minorHAnsi"/>
          <w:bCs/>
          <w:sz w:val="20"/>
          <w:szCs w:val="20"/>
        </w:rPr>
      </w:pPr>
      <w:r w:rsidRPr="00BB1324">
        <w:rPr>
          <w:rFonts w:asciiTheme="minorHAnsi" w:hAnsiTheme="minorHAnsi" w:cstheme="minorHAnsi"/>
          <w:bCs/>
          <w:sz w:val="20"/>
          <w:szCs w:val="20"/>
        </w:rPr>
        <w:t>!     ==     !=     &amp;&amp;     ||</w:t>
      </w:r>
    </w:p>
    <w:p w14:paraId="7AEFE001" w14:textId="77777777" w:rsidR="00BB1324" w:rsidRPr="00BB1324" w:rsidRDefault="00BB1324" w:rsidP="00BB1324">
      <w:pPr>
        <w:rPr>
          <w:rFonts w:asciiTheme="minorHAnsi" w:hAnsiTheme="minorHAnsi" w:cstheme="minorHAnsi"/>
          <w:bCs/>
          <w:sz w:val="20"/>
          <w:szCs w:val="20"/>
        </w:rPr>
      </w:pPr>
    </w:p>
    <w:p w14:paraId="31C8DB80" w14:textId="77777777" w:rsidR="00BB1324" w:rsidRDefault="00BB1324" w:rsidP="00BB1324">
      <w:pPr>
        <w:rPr>
          <w:rFonts w:asciiTheme="minorHAnsi" w:hAnsiTheme="minorHAnsi" w:cstheme="minorHAnsi"/>
          <w:bCs/>
          <w:sz w:val="20"/>
          <w:szCs w:val="20"/>
        </w:rPr>
      </w:pPr>
      <w:r w:rsidRPr="00BB1324">
        <w:rPr>
          <w:rFonts w:asciiTheme="minorHAnsi" w:hAnsiTheme="minorHAnsi" w:cstheme="minorHAnsi"/>
          <w:bCs/>
          <w:sz w:val="20"/>
          <w:szCs w:val="20"/>
        </w:rPr>
        <w:t>The order of precedence for operators is illustrated in the following examples,</w:t>
      </w:r>
    </w:p>
    <w:p w14:paraId="35386BCE" w14:textId="77777777" w:rsidR="007559FF" w:rsidRDefault="007559FF" w:rsidP="00BB1324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1390"/>
        <w:gridCol w:w="3267"/>
      </w:tblGrid>
      <w:tr w:rsidR="007559FF" w14:paraId="37F92F7F" w14:textId="7DE11B52" w:rsidTr="007559FF">
        <w:tc>
          <w:tcPr>
            <w:tcW w:w="5305" w:type="dxa"/>
            <w:shd w:val="clear" w:color="auto" w:fill="F2F2F2" w:themeFill="background1" w:themeFillShade="F2"/>
          </w:tcPr>
          <w:p w14:paraId="238B754D" w14:textId="20F6EA0E" w:rsidR="007559FF" w:rsidRPr="007559FF" w:rsidRDefault="007559FF" w:rsidP="00BB132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59FF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Code </w:t>
            </w:r>
          </w:p>
        </w:tc>
        <w:tc>
          <w:tcPr>
            <w:tcW w:w="1390" w:type="dxa"/>
            <w:shd w:val="clear" w:color="auto" w:fill="F2F2F2" w:themeFill="background1" w:themeFillShade="F2"/>
          </w:tcPr>
          <w:p w14:paraId="381FD347" w14:textId="6263C3E3" w:rsidR="007559FF" w:rsidRPr="007559FF" w:rsidRDefault="007559FF" w:rsidP="00BB132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59FF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  <w:tc>
          <w:tcPr>
            <w:tcW w:w="3267" w:type="dxa"/>
            <w:shd w:val="clear" w:color="auto" w:fill="F2F2F2" w:themeFill="background1" w:themeFillShade="F2"/>
          </w:tcPr>
          <w:p w14:paraId="3FE2069F" w14:textId="3F80CE38" w:rsidR="007559FF" w:rsidRPr="007559FF" w:rsidRDefault="007559FF" w:rsidP="00BB132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59FF">
              <w:rPr>
                <w:rFonts w:asciiTheme="minorHAnsi" w:hAnsiTheme="minorHAnsi" w:cstheme="minorHAnsi"/>
                <w:b/>
                <w:sz w:val="20"/>
                <w:szCs w:val="20"/>
              </w:rPr>
              <w:t>Explanation</w:t>
            </w:r>
          </w:p>
        </w:tc>
      </w:tr>
      <w:tr w:rsidR="007559FF" w14:paraId="7D08B952" w14:textId="77777777" w:rsidTr="007559FF">
        <w:tc>
          <w:tcPr>
            <w:tcW w:w="5305" w:type="dxa"/>
            <w:shd w:val="clear" w:color="auto" w:fill="FFFFFF" w:themeFill="background1"/>
          </w:tcPr>
          <w:p w14:paraId="13B78056" w14:textId="5A885280" w:rsidR="007559FF" w:rsidRPr="007559FF" w:rsidRDefault="007559FF" w:rsidP="007559FF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7559F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System</w:t>
            </w:r>
            <w:r w:rsidRPr="007559F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7559F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out</w:t>
            </w:r>
            <w:r w:rsidRPr="007559F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7559F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proofErr w:type="gramStart"/>
            <w:r w:rsidRPr="007559F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false</w:t>
            </w:r>
            <w:proofErr w:type="gramEnd"/>
            <w:r w:rsidRPr="007559F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559F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||</w:t>
            </w:r>
            <w:r w:rsidRPr="007559F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true</w:t>
            </w:r>
            <w:r w:rsidRPr="007559F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559F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&amp;&amp;</w:t>
            </w:r>
            <w:r w:rsidRPr="007559F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false</w:t>
            </w:r>
            <w:r w:rsidRPr="007559F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);</w:t>
            </w:r>
          </w:p>
          <w:p w14:paraId="60F978B4" w14:textId="77777777" w:rsidR="007559FF" w:rsidRPr="007559FF" w:rsidRDefault="007559FF" w:rsidP="007559FF">
            <w:pPr>
              <w:shd w:val="clear" w:color="auto" w:fill="FFFFFF"/>
              <w:spacing w:line="360" w:lineRule="atLeast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390" w:type="dxa"/>
            <w:shd w:val="clear" w:color="auto" w:fill="FFFFFF" w:themeFill="background1"/>
          </w:tcPr>
          <w:p w14:paraId="5D9887ED" w14:textId="79C6AAB8" w:rsidR="007559FF" w:rsidRPr="007559FF" w:rsidRDefault="007559FF" w:rsidP="00BB132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False</w:t>
            </w:r>
          </w:p>
        </w:tc>
        <w:tc>
          <w:tcPr>
            <w:tcW w:w="3267" w:type="dxa"/>
            <w:shd w:val="clear" w:color="auto" w:fill="FFFFFF" w:themeFill="background1"/>
          </w:tcPr>
          <w:p w14:paraId="3FA37693" w14:textId="34FBC50B" w:rsidR="007559FF" w:rsidRPr="007559FF" w:rsidRDefault="007559FF" w:rsidP="00BB1324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559FF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Do the true &amp;&amp; false part first to get a result of false.  Then do false || false to get </w:t>
            </w:r>
            <w:proofErr w:type="gramStart"/>
            <w:r w:rsidRPr="007559FF">
              <w:rPr>
                <w:rFonts w:asciiTheme="minorHAnsi" w:hAnsiTheme="minorHAnsi" w:cstheme="minorHAnsi"/>
                <w:bCs/>
                <w:sz w:val="20"/>
                <w:szCs w:val="20"/>
              </w:rPr>
              <w:t>a final result</w:t>
            </w:r>
            <w:proofErr w:type="gramEnd"/>
            <w:r w:rsidRPr="007559FF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of false</w:t>
            </w:r>
          </w:p>
        </w:tc>
      </w:tr>
      <w:tr w:rsidR="007559FF" w14:paraId="6FE0A834" w14:textId="77777777" w:rsidTr="007559FF">
        <w:tc>
          <w:tcPr>
            <w:tcW w:w="5305" w:type="dxa"/>
            <w:shd w:val="clear" w:color="auto" w:fill="FFFFFF" w:themeFill="background1"/>
          </w:tcPr>
          <w:p w14:paraId="12689A43" w14:textId="77777777" w:rsidR="007559FF" w:rsidRPr="007559FF" w:rsidRDefault="007559FF" w:rsidP="007559FF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7559F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System</w:t>
            </w:r>
            <w:r w:rsidRPr="007559F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7559F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out</w:t>
            </w:r>
            <w:r w:rsidRPr="007559F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7559F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proofErr w:type="gramStart"/>
            <w:r w:rsidRPr="007559F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( </w:t>
            </w:r>
            <w:r w:rsidRPr="007559FF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true</w:t>
            </w:r>
            <w:proofErr w:type="gramEnd"/>
            <w:r w:rsidRPr="007559F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559F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||</w:t>
            </w:r>
            <w:r w:rsidRPr="007559F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559FF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false</w:t>
            </w:r>
            <w:r w:rsidRPr="007559F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559F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&amp;&amp;</w:t>
            </w:r>
            <w:r w:rsidRPr="007559F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559FF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false</w:t>
            </w:r>
            <w:r w:rsidRPr="007559F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);</w:t>
            </w:r>
          </w:p>
          <w:p w14:paraId="42CF0E3F" w14:textId="77777777" w:rsidR="007559FF" w:rsidRPr="007559FF" w:rsidRDefault="007559FF" w:rsidP="007559FF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390" w:type="dxa"/>
            <w:shd w:val="clear" w:color="auto" w:fill="FFFFFF" w:themeFill="background1"/>
          </w:tcPr>
          <w:p w14:paraId="1C625A5C" w14:textId="5115B59D" w:rsidR="007559FF" w:rsidRDefault="007559FF" w:rsidP="00BB132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True</w:t>
            </w:r>
          </w:p>
        </w:tc>
        <w:tc>
          <w:tcPr>
            <w:tcW w:w="3267" w:type="dxa"/>
            <w:shd w:val="clear" w:color="auto" w:fill="FFFFFF" w:themeFill="background1"/>
          </w:tcPr>
          <w:p w14:paraId="04313C3D" w14:textId="326A15E9" w:rsidR="007559FF" w:rsidRPr="007559FF" w:rsidRDefault="007559FF" w:rsidP="00BB1324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559FF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Do the false &amp;&amp; false part first to get a result of false.  Then do true || false to get </w:t>
            </w:r>
            <w:proofErr w:type="gramStart"/>
            <w:r w:rsidRPr="007559FF">
              <w:rPr>
                <w:rFonts w:asciiTheme="minorHAnsi" w:hAnsiTheme="minorHAnsi" w:cstheme="minorHAnsi"/>
                <w:bCs/>
                <w:sz w:val="20"/>
                <w:szCs w:val="20"/>
              </w:rPr>
              <w:t>a final result</w:t>
            </w:r>
            <w:proofErr w:type="gramEnd"/>
            <w:r w:rsidRPr="007559FF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of true</w:t>
            </w:r>
          </w:p>
        </w:tc>
      </w:tr>
    </w:tbl>
    <w:p w14:paraId="2BCFC12B" w14:textId="77777777" w:rsidR="00BB1324" w:rsidRDefault="00BB1324">
      <w:pPr>
        <w:rPr>
          <w:rFonts w:asciiTheme="minorHAnsi" w:hAnsiTheme="minorHAnsi" w:cstheme="minorHAnsi"/>
          <w:bCs/>
          <w:sz w:val="20"/>
          <w:szCs w:val="20"/>
        </w:rPr>
      </w:pPr>
    </w:p>
    <w:p w14:paraId="0FD8BE5D" w14:textId="12365360" w:rsidR="00FA604E" w:rsidRDefault="006E30F5">
      <w:pPr>
        <w:rPr>
          <w:rFonts w:asciiTheme="minorHAnsi" w:hAnsiTheme="minorHAnsi" w:cstheme="minorHAnsi"/>
          <w:bCs/>
          <w:sz w:val="20"/>
          <w:szCs w:val="20"/>
        </w:rPr>
      </w:pPr>
      <w:hyperlink r:id="rId16">
        <w:r w:rsidR="00FA604E"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Skill </w:t>
        </w:r>
        <w:r w:rsidR="00FA604E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7</w:t>
        </w:r>
        <w:r w:rsidR="00FA604E"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.</w:t>
        </w:r>
        <w:r w:rsidR="00FA604E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6</w:t>
        </w:r>
        <w:r w:rsidR="00FA604E"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 Exercise</w:t>
        </w:r>
      </w:hyperlink>
      <w:r w:rsidR="00FA604E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 1</w:t>
      </w:r>
    </w:p>
    <w:p w14:paraId="10DBE7A9" w14:textId="77777777" w:rsidR="00FA604E" w:rsidRDefault="00FA604E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BB1324" w14:paraId="6E2C667E" w14:textId="77777777" w:rsidTr="00885D1A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035BA743" w14:textId="6481BC20" w:rsidR="00BB1324" w:rsidRDefault="00BB1324" w:rsidP="00885D1A">
            <w:r w:rsidRPr="002866E5">
              <w:rPr>
                <w:b/>
                <w:bCs/>
                <w:color w:val="800080"/>
                <w:sz w:val="20"/>
                <w:szCs w:val="20"/>
              </w:rPr>
              <w:t xml:space="preserve">Skill </w:t>
            </w:r>
            <w:r>
              <w:rPr>
                <w:b/>
                <w:bCs/>
                <w:color w:val="800080"/>
                <w:sz w:val="20"/>
                <w:szCs w:val="20"/>
              </w:rPr>
              <w:t>7.7: Apply De Morgan’s Law</w:t>
            </w:r>
          </w:p>
        </w:tc>
      </w:tr>
    </w:tbl>
    <w:p w14:paraId="3864CF9C" w14:textId="77777777" w:rsidR="00BB1324" w:rsidRDefault="00BB1324" w:rsidP="00BB1324"/>
    <w:p w14:paraId="0E7D5370" w14:textId="77777777" w:rsidR="00BB1324" w:rsidRDefault="00BB1324" w:rsidP="00BB1324">
      <w:pPr>
        <w:rPr>
          <w:rFonts w:asciiTheme="minorHAnsi" w:hAnsiTheme="minorHAnsi" w:cstheme="minorHAnsi"/>
          <w:b/>
          <w:sz w:val="20"/>
          <w:szCs w:val="20"/>
        </w:rPr>
      </w:pPr>
      <w:r w:rsidRPr="00620658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>
        <w:rPr>
          <w:rFonts w:asciiTheme="minorHAnsi" w:hAnsiTheme="minorHAnsi" w:cstheme="minorHAnsi"/>
          <w:b/>
          <w:sz w:val="20"/>
          <w:szCs w:val="20"/>
        </w:rPr>
        <w:t>7.6</w:t>
      </w:r>
      <w:r w:rsidRPr="00620658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4D925F37" w14:textId="77777777" w:rsidR="00BB1324" w:rsidRDefault="00BB1324">
      <w:pPr>
        <w:rPr>
          <w:rFonts w:asciiTheme="minorHAnsi" w:hAnsiTheme="minorHAnsi" w:cstheme="minorHAnsi"/>
          <w:bCs/>
          <w:sz w:val="20"/>
          <w:szCs w:val="20"/>
        </w:rPr>
      </w:pPr>
    </w:p>
    <w:p w14:paraId="178E0717" w14:textId="77777777" w:rsidR="00BB1324" w:rsidRDefault="00BB1324" w:rsidP="00BB1324">
      <w:pPr>
        <w:rPr>
          <w:rFonts w:asciiTheme="minorHAnsi" w:hAnsiTheme="minorHAnsi" w:cstheme="minorHAnsi"/>
          <w:bCs/>
          <w:sz w:val="20"/>
          <w:szCs w:val="20"/>
        </w:rPr>
      </w:pPr>
      <w:r w:rsidRPr="00BB1324">
        <w:rPr>
          <w:rFonts w:asciiTheme="minorHAnsi" w:hAnsiTheme="minorHAnsi" w:cstheme="minorHAnsi"/>
          <w:bCs/>
          <w:i/>
          <w:iCs/>
          <w:sz w:val="20"/>
          <w:szCs w:val="20"/>
        </w:rPr>
        <w:t>DeMorgan’s Theorems</w:t>
      </w:r>
      <w:r w:rsidRPr="00BB1324">
        <w:rPr>
          <w:rFonts w:asciiTheme="minorHAnsi" w:hAnsiTheme="minorHAnsi" w:cstheme="minorHAnsi"/>
          <w:bCs/>
          <w:sz w:val="20"/>
          <w:szCs w:val="20"/>
        </w:rPr>
        <w:t> are basically two sets of rules or laws developed from the Boolean expressions for AND, OR and NOT using two input variables, A and B. These two rules or theorems allow the input variables to be negated and converted from one form of a Boolean function into an opposite form.</w:t>
      </w:r>
    </w:p>
    <w:p w14:paraId="11E34067" w14:textId="77777777" w:rsidR="00BB1324" w:rsidRPr="00BB1324" w:rsidRDefault="00BB1324" w:rsidP="00BB1324">
      <w:pPr>
        <w:rPr>
          <w:rFonts w:asciiTheme="minorHAnsi" w:hAnsiTheme="minorHAnsi" w:cstheme="minorHAnsi"/>
          <w:bCs/>
          <w:sz w:val="20"/>
          <w:szCs w:val="20"/>
        </w:rPr>
      </w:pPr>
    </w:p>
    <w:p w14:paraId="3EB2B3C1" w14:textId="77777777" w:rsidR="00BB1324" w:rsidRPr="00BB1324" w:rsidRDefault="00BB1324" w:rsidP="00BB1324">
      <w:pPr>
        <w:rPr>
          <w:rFonts w:asciiTheme="minorHAnsi" w:hAnsiTheme="minorHAnsi" w:cstheme="minorHAnsi"/>
          <w:bCs/>
          <w:sz w:val="20"/>
          <w:szCs w:val="20"/>
        </w:rPr>
      </w:pPr>
      <w:r w:rsidRPr="00BB1324">
        <w:rPr>
          <w:rFonts w:asciiTheme="minorHAnsi" w:hAnsiTheme="minorHAnsi" w:cstheme="minorHAnsi"/>
          <w:bCs/>
          <w:sz w:val="20"/>
          <w:szCs w:val="20"/>
        </w:rPr>
        <w:t xml:space="preserve">DeMorgan’s first theorem states that two (or more) variables </w:t>
      </w:r>
      <w:proofErr w:type="spellStart"/>
      <w:r w:rsidRPr="00BB1324">
        <w:rPr>
          <w:rFonts w:asciiTheme="minorHAnsi" w:hAnsiTheme="minorHAnsi" w:cstheme="minorHAnsi"/>
          <w:bCs/>
          <w:sz w:val="20"/>
          <w:szCs w:val="20"/>
        </w:rPr>
        <w:t>NOR'ed</w:t>
      </w:r>
      <w:proofErr w:type="spellEnd"/>
      <w:r w:rsidRPr="00BB1324">
        <w:rPr>
          <w:rFonts w:asciiTheme="minorHAnsi" w:hAnsiTheme="minorHAnsi" w:cstheme="minorHAnsi"/>
          <w:bCs/>
          <w:sz w:val="20"/>
          <w:szCs w:val="20"/>
        </w:rPr>
        <w:t xml:space="preserve"> together is the same as the two variables inverted (Complement) and </w:t>
      </w:r>
      <w:proofErr w:type="spellStart"/>
      <w:r w:rsidRPr="00BB1324">
        <w:rPr>
          <w:rFonts w:asciiTheme="minorHAnsi" w:hAnsiTheme="minorHAnsi" w:cstheme="minorHAnsi"/>
          <w:bCs/>
          <w:sz w:val="20"/>
          <w:szCs w:val="20"/>
        </w:rPr>
        <w:t>AND´ed</w:t>
      </w:r>
      <w:proofErr w:type="spellEnd"/>
      <w:r w:rsidRPr="00BB1324">
        <w:rPr>
          <w:rFonts w:asciiTheme="minorHAnsi" w:hAnsiTheme="minorHAnsi" w:cstheme="minorHAnsi"/>
          <w:bCs/>
          <w:sz w:val="20"/>
          <w:szCs w:val="20"/>
        </w:rPr>
        <w:t xml:space="preserve">, while the second theorem states that two (or more) variables </w:t>
      </w:r>
      <w:proofErr w:type="spellStart"/>
      <w:r w:rsidRPr="00BB1324">
        <w:rPr>
          <w:rFonts w:asciiTheme="minorHAnsi" w:hAnsiTheme="minorHAnsi" w:cstheme="minorHAnsi"/>
          <w:bCs/>
          <w:sz w:val="20"/>
          <w:szCs w:val="20"/>
        </w:rPr>
        <w:t>NAND'ed</w:t>
      </w:r>
      <w:proofErr w:type="spellEnd"/>
      <w:r w:rsidRPr="00BB1324">
        <w:rPr>
          <w:rFonts w:asciiTheme="minorHAnsi" w:hAnsiTheme="minorHAnsi" w:cstheme="minorHAnsi"/>
          <w:bCs/>
          <w:sz w:val="20"/>
          <w:szCs w:val="20"/>
        </w:rPr>
        <w:t xml:space="preserve"> together is the same as the two terms inverted (Complement) and </w:t>
      </w:r>
      <w:proofErr w:type="spellStart"/>
      <w:r w:rsidRPr="00BB1324">
        <w:rPr>
          <w:rFonts w:asciiTheme="minorHAnsi" w:hAnsiTheme="minorHAnsi" w:cstheme="minorHAnsi"/>
          <w:bCs/>
          <w:sz w:val="20"/>
          <w:szCs w:val="20"/>
        </w:rPr>
        <w:t>OR´ed</w:t>
      </w:r>
      <w:proofErr w:type="spellEnd"/>
      <w:r w:rsidRPr="00BB1324">
        <w:rPr>
          <w:rFonts w:asciiTheme="minorHAnsi" w:hAnsiTheme="minorHAnsi" w:cstheme="minorHAnsi"/>
          <w:bCs/>
          <w:sz w:val="20"/>
          <w:szCs w:val="20"/>
        </w:rPr>
        <w:t>. That is replace all the OR operators with AND operators, or all the AND operators with an OR operators.</w:t>
      </w:r>
    </w:p>
    <w:p w14:paraId="36A47463" w14:textId="77777777" w:rsidR="00BB1324" w:rsidRDefault="00BB1324" w:rsidP="00BB1324">
      <w:pPr>
        <w:rPr>
          <w:rFonts w:asciiTheme="minorHAnsi" w:hAnsiTheme="minorHAnsi" w:cstheme="minorHAnsi"/>
          <w:bCs/>
          <w:sz w:val="20"/>
          <w:szCs w:val="20"/>
        </w:rPr>
      </w:pPr>
    </w:p>
    <w:p w14:paraId="68A6C801" w14:textId="562A7A58" w:rsidR="00BB1324" w:rsidRDefault="00BB1324" w:rsidP="00BB1324">
      <w:pPr>
        <w:rPr>
          <w:rFonts w:asciiTheme="minorHAnsi" w:hAnsiTheme="minorHAnsi" w:cstheme="minorHAnsi"/>
          <w:bCs/>
          <w:sz w:val="20"/>
          <w:szCs w:val="20"/>
        </w:rPr>
      </w:pPr>
      <w:r w:rsidRPr="00BB1324">
        <w:rPr>
          <w:rFonts w:asciiTheme="minorHAnsi" w:hAnsiTheme="minorHAnsi" w:cstheme="minorHAnsi"/>
          <w:bCs/>
          <w:sz w:val="20"/>
          <w:szCs w:val="20"/>
        </w:rPr>
        <w:t>The video below explains this more clearly.</w:t>
      </w:r>
    </w:p>
    <w:p w14:paraId="18BB2459" w14:textId="77777777" w:rsidR="00FA604E" w:rsidRDefault="00FA604E" w:rsidP="00BB1324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41"/>
      </w:tblGrid>
      <w:tr w:rsidR="00FA604E" w14:paraId="0BEA086D" w14:textId="77777777" w:rsidTr="00FA604E">
        <w:tc>
          <w:tcPr>
            <w:tcW w:w="5441" w:type="dxa"/>
          </w:tcPr>
          <w:p w14:paraId="3A2DD8FC" w14:textId="074CDF52" w:rsidR="00FA604E" w:rsidRDefault="00FA604E" w:rsidP="00BB1324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FA604E">
              <w:rPr>
                <w:rFonts w:asciiTheme="minorHAnsi" w:hAnsiTheme="minorHAnsi" w:cstheme="minorHAnsi"/>
                <w:bCs/>
                <w:noProof/>
                <w:sz w:val="20"/>
                <w:szCs w:val="20"/>
              </w:rPr>
              <w:drawing>
                <wp:inline distT="0" distB="0" distL="0" distR="0" wp14:anchorId="2B200F41" wp14:editId="23B0CAAE">
                  <wp:extent cx="3317990" cy="1803400"/>
                  <wp:effectExtent l="0" t="0" r="0" b="6350"/>
                  <wp:docPr id="1888567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56738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0743" cy="1810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604E" w14:paraId="60B0DF85" w14:textId="77777777" w:rsidTr="00FA604E">
        <w:tc>
          <w:tcPr>
            <w:tcW w:w="5441" w:type="dxa"/>
          </w:tcPr>
          <w:p w14:paraId="2C51FF03" w14:textId="48C024ED" w:rsidR="00FA604E" w:rsidRDefault="006E30F5" w:rsidP="00BB1324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hyperlink r:id="rId18" w:history="1">
              <w:r w:rsidR="00FA604E" w:rsidRPr="000F70D5">
                <w:rPr>
                  <w:rStyle w:val="Hyperlink"/>
                  <w:rFonts w:asciiTheme="minorHAnsi" w:hAnsiTheme="minorHAnsi" w:cstheme="minorHAnsi"/>
                  <w:bCs/>
                  <w:sz w:val="20"/>
                  <w:szCs w:val="20"/>
                </w:rPr>
                <w:t>https://www.youtube.com/watch?v=AGyjo2DLxjM&amp;t=2s</w:t>
              </w:r>
            </w:hyperlink>
            <w:r w:rsidR="00FA604E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</w:p>
        </w:tc>
      </w:tr>
    </w:tbl>
    <w:p w14:paraId="44B07AE2" w14:textId="77777777" w:rsidR="00FA604E" w:rsidRPr="00BB1324" w:rsidRDefault="00FA604E" w:rsidP="00BB1324">
      <w:pPr>
        <w:rPr>
          <w:rFonts w:asciiTheme="minorHAnsi" w:hAnsiTheme="minorHAnsi" w:cstheme="minorHAnsi"/>
          <w:bCs/>
          <w:sz w:val="20"/>
          <w:szCs w:val="20"/>
        </w:rPr>
      </w:pPr>
    </w:p>
    <w:p w14:paraId="0718381A" w14:textId="3F57A713" w:rsidR="00BB1324" w:rsidRPr="00552511" w:rsidRDefault="006E30F5">
      <w:pPr>
        <w:rPr>
          <w:rFonts w:asciiTheme="minorHAnsi" w:hAnsiTheme="minorHAnsi" w:cstheme="minorHAnsi"/>
          <w:bCs/>
          <w:sz w:val="20"/>
          <w:szCs w:val="20"/>
        </w:rPr>
      </w:pPr>
      <w:hyperlink r:id="rId19">
        <w:r w:rsidR="00FA604E"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Skill </w:t>
        </w:r>
        <w:r w:rsidR="00FA604E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7</w:t>
        </w:r>
        <w:r w:rsidR="00FA604E"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.</w:t>
        </w:r>
        <w:r w:rsidR="00FA604E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7</w:t>
        </w:r>
        <w:r w:rsidR="00FA604E"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 Exercis</w:t>
        </w:r>
        <w:r w:rsidR="00FA604E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es 1 thru 3</w:t>
        </w:r>
      </w:hyperlink>
    </w:p>
    <w:sectPr w:rsidR="00BB1324" w:rsidRPr="00552511">
      <w:footerReference w:type="default" r:id="rId20"/>
      <w:pgSz w:w="12240" w:h="15840"/>
      <w:pgMar w:top="1134" w:right="1134" w:bottom="2172" w:left="1134" w:header="0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1331AF" w14:textId="77777777" w:rsidR="006E30F5" w:rsidRDefault="006E30F5">
      <w:r>
        <w:separator/>
      </w:r>
    </w:p>
  </w:endnote>
  <w:endnote w:type="continuationSeparator" w:id="0">
    <w:p w14:paraId="197C29E9" w14:textId="77777777" w:rsidR="006E30F5" w:rsidRDefault="006E3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DejaVu Sans Mo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0F150A" w14:textId="77777777" w:rsidR="002A4718" w:rsidRDefault="002A4718" w:rsidP="002A4718">
    <w:pPr>
      <w:pBdr>
        <w:bottom w:val="single" w:sz="4" w:space="2" w:color="000000" w:shadow="1"/>
      </w:pBdr>
      <w:tabs>
        <w:tab w:val="center" w:pos="4986"/>
        <w:tab w:val="right" w:pos="9972"/>
      </w:tabs>
      <w:rPr>
        <w:rFonts w:eastAsia="Liberation Serif" w:cs="Liberation Serif"/>
        <w:color w:val="000000"/>
      </w:rPr>
    </w:pPr>
  </w:p>
  <w:p w14:paraId="7EA6DA79" w14:textId="2D0DC98A" w:rsidR="002A4718" w:rsidRDefault="002A4718" w:rsidP="002A4718">
    <w:pPr>
      <w:pStyle w:val="Footer"/>
      <w:rPr>
        <w:rFonts w:asciiTheme="majorHAnsi" w:hAnsiTheme="majorHAnsi" w:cstheme="majorHAnsi"/>
        <w:color w:val="808080" w:themeColor="background1" w:themeShade="80"/>
        <w:sz w:val="20"/>
        <w:szCs w:val="20"/>
      </w:rPr>
    </w:pPr>
    <w:r>
      <w:rPr>
        <w:rFonts w:asciiTheme="majorHAnsi" w:hAnsiTheme="majorHAnsi" w:cstheme="majorHAnsi"/>
        <w:b/>
        <w:color w:val="F58220"/>
        <w:sz w:val="20"/>
        <w:szCs w:val="20"/>
      </w:rPr>
      <w:t xml:space="preserve">SC:  </w:t>
    </w:r>
    <w:r>
      <w:rPr>
        <w:rFonts w:asciiTheme="majorHAnsi" w:hAnsiTheme="majorHAnsi" w:cstheme="majorHAnsi"/>
        <w:color w:val="808080" w:themeColor="background1" w:themeShade="80"/>
        <w:sz w:val="20"/>
        <w:szCs w:val="20"/>
      </w:rPr>
      <w:t xml:space="preserve">I can create </w:t>
    </w:r>
    <w:r>
      <w:rPr>
        <w:rFonts w:asciiTheme="majorHAnsi" w:hAnsiTheme="majorHAnsi" w:cstheme="majorHAnsi"/>
        <w:color w:val="808080" w:themeColor="background1" w:themeShade="80"/>
        <w:sz w:val="20"/>
        <w:szCs w:val="20"/>
      </w:rPr>
      <w:t>and evaluate Boolean expressions using relational and logical operators</w:t>
    </w:r>
  </w:p>
  <w:p w14:paraId="62185CD9" w14:textId="77777777" w:rsidR="002A4718" w:rsidRDefault="002A4718" w:rsidP="002A4718">
    <w:pPr>
      <w:pStyle w:val="Footer"/>
      <w:rPr>
        <w:rFonts w:asciiTheme="majorHAnsi" w:hAnsiTheme="majorHAnsi" w:cstheme="majorHAnsi"/>
        <w:sz w:val="20"/>
        <w:szCs w:val="20"/>
      </w:rPr>
    </w:pPr>
    <w:r>
      <w:rPr>
        <w:rFonts w:asciiTheme="majorHAnsi" w:hAnsiTheme="majorHAnsi" w:cstheme="majorHAnsi"/>
        <w:bCs/>
        <w:color w:val="808080"/>
        <w:sz w:val="20"/>
        <w:szCs w:val="20"/>
      </w:rPr>
      <w:t xml:space="preserve">© The </w:t>
    </w:r>
    <w:r>
      <w:rPr>
        <w:rFonts w:ascii="Cooper Black" w:hAnsi="Cooper Black" w:cstheme="majorHAnsi"/>
        <w:b/>
        <w:color w:val="00B050"/>
        <w:sz w:val="20"/>
        <w:szCs w:val="20"/>
      </w:rPr>
      <w:t>learn</w:t>
    </w:r>
    <w:r>
      <w:rPr>
        <w:rFonts w:asciiTheme="majorHAnsi" w:hAnsiTheme="majorHAnsi" w:cstheme="majorHAnsi"/>
        <w:bCs/>
        <w:color w:val="808080"/>
        <w:sz w:val="20"/>
        <w:szCs w:val="20"/>
      </w:rPr>
      <w:t xml:space="preserve"> Project</w:t>
    </w:r>
  </w:p>
  <w:p w14:paraId="55A3FC92" w14:textId="1B406AED" w:rsidR="0000797B" w:rsidRDefault="0000797B">
    <w:pPr>
      <w:pStyle w:val="Foo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4A4C08" w14:textId="77777777" w:rsidR="006E30F5" w:rsidRDefault="006E30F5">
      <w:r>
        <w:separator/>
      </w:r>
    </w:p>
  </w:footnote>
  <w:footnote w:type="continuationSeparator" w:id="0">
    <w:p w14:paraId="1D828AD6" w14:textId="77777777" w:rsidR="006E30F5" w:rsidRDefault="006E30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051AB"/>
    <w:multiLevelType w:val="multilevel"/>
    <w:tmpl w:val="9E6A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A2523"/>
    <w:multiLevelType w:val="multilevel"/>
    <w:tmpl w:val="E24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B5011"/>
    <w:multiLevelType w:val="multilevel"/>
    <w:tmpl w:val="AFEA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A6434"/>
    <w:multiLevelType w:val="multilevel"/>
    <w:tmpl w:val="B818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C6E47"/>
    <w:multiLevelType w:val="multilevel"/>
    <w:tmpl w:val="C352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631DF"/>
    <w:multiLevelType w:val="multilevel"/>
    <w:tmpl w:val="C8DEA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504D12"/>
    <w:multiLevelType w:val="hybridMultilevel"/>
    <w:tmpl w:val="DF22C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8B5197"/>
    <w:multiLevelType w:val="hybridMultilevel"/>
    <w:tmpl w:val="A6BAC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FC2C0D"/>
    <w:multiLevelType w:val="multilevel"/>
    <w:tmpl w:val="4CBC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E21CB"/>
    <w:multiLevelType w:val="multilevel"/>
    <w:tmpl w:val="3C7C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5622A"/>
    <w:multiLevelType w:val="multilevel"/>
    <w:tmpl w:val="58AC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B1AB4"/>
    <w:multiLevelType w:val="multilevel"/>
    <w:tmpl w:val="53AE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C1EEB"/>
    <w:multiLevelType w:val="multilevel"/>
    <w:tmpl w:val="C30A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F23731"/>
    <w:multiLevelType w:val="multilevel"/>
    <w:tmpl w:val="256E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94837"/>
    <w:multiLevelType w:val="multilevel"/>
    <w:tmpl w:val="650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C48E3"/>
    <w:multiLevelType w:val="hybridMultilevel"/>
    <w:tmpl w:val="FAD20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325447"/>
    <w:multiLevelType w:val="multilevel"/>
    <w:tmpl w:val="E92A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D3537B"/>
    <w:multiLevelType w:val="multilevel"/>
    <w:tmpl w:val="DE66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444FE5"/>
    <w:multiLevelType w:val="multilevel"/>
    <w:tmpl w:val="B10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884675"/>
    <w:multiLevelType w:val="multilevel"/>
    <w:tmpl w:val="9614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3001E8"/>
    <w:multiLevelType w:val="multilevel"/>
    <w:tmpl w:val="87F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3F2C14"/>
    <w:multiLevelType w:val="multilevel"/>
    <w:tmpl w:val="39F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862B16"/>
    <w:multiLevelType w:val="multilevel"/>
    <w:tmpl w:val="5D24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FF518E"/>
    <w:multiLevelType w:val="multilevel"/>
    <w:tmpl w:val="D7FE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765DC7"/>
    <w:multiLevelType w:val="multilevel"/>
    <w:tmpl w:val="B504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696BED"/>
    <w:multiLevelType w:val="multilevel"/>
    <w:tmpl w:val="6BA6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0"/>
        <w:color w:val="000000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26" w15:restartNumberingAfterBreak="0">
    <w:nsid w:val="4E7F268B"/>
    <w:multiLevelType w:val="hybridMultilevel"/>
    <w:tmpl w:val="88AA7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2A1D40"/>
    <w:multiLevelType w:val="multilevel"/>
    <w:tmpl w:val="B05E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E64D50"/>
    <w:multiLevelType w:val="multilevel"/>
    <w:tmpl w:val="87F2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F6419F"/>
    <w:multiLevelType w:val="multilevel"/>
    <w:tmpl w:val="73D6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602FB9"/>
    <w:multiLevelType w:val="multilevel"/>
    <w:tmpl w:val="1378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366631"/>
    <w:multiLevelType w:val="multilevel"/>
    <w:tmpl w:val="6F20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CE7193"/>
    <w:multiLevelType w:val="multilevel"/>
    <w:tmpl w:val="A4C0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B84D78"/>
    <w:multiLevelType w:val="multilevel"/>
    <w:tmpl w:val="5AB6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BD7253"/>
    <w:multiLevelType w:val="hybridMultilevel"/>
    <w:tmpl w:val="728AB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002F68"/>
    <w:multiLevelType w:val="multilevel"/>
    <w:tmpl w:val="DC1C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4D4226"/>
    <w:multiLevelType w:val="multilevel"/>
    <w:tmpl w:val="39F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195876"/>
    <w:multiLevelType w:val="multilevel"/>
    <w:tmpl w:val="F472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E81552"/>
    <w:multiLevelType w:val="multilevel"/>
    <w:tmpl w:val="344A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22230C"/>
    <w:multiLevelType w:val="multilevel"/>
    <w:tmpl w:val="5ED2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3"/>
  </w:num>
  <w:num w:numId="3">
    <w:abstractNumId w:val="2"/>
  </w:num>
  <w:num w:numId="4">
    <w:abstractNumId w:val="14"/>
  </w:num>
  <w:num w:numId="5">
    <w:abstractNumId w:val="17"/>
  </w:num>
  <w:num w:numId="6">
    <w:abstractNumId w:val="5"/>
  </w:num>
  <w:num w:numId="7">
    <w:abstractNumId w:val="32"/>
  </w:num>
  <w:num w:numId="8">
    <w:abstractNumId w:val="37"/>
  </w:num>
  <w:num w:numId="9">
    <w:abstractNumId w:val="11"/>
  </w:num>
  <w:num w:numId="10">
    <w:abstractNumId w:val="16"/>
  </w:num>
  <w:num w:numId="11">
    <w:abstractNumId w:val="8"/>
  </w:num>
  <w:num w:numId="12">
    <w:abstractNumId w:val="23"/>
  </w:num>
  <w:num w:numId="13">
    <w:abstractNumId w:val="21"/>
  </w:num>
  <w:num w:numId="14">
    <w:abstractNumId w:val="10"/>
  </w:num>
  <w:num w:numId="15">
    <w:abstractNumId w:val="33"/>
  </w:num>
  <w:num w:numId="16">
    <w:abstractNumId w:val="36"/>
  </w:num>
  <w:num w:numId="17">
    <w:abstractNumId w:val="7"/>
  </w:num>
  <w:num w:numId="18">
    <w:abstractNumId w:val="6"/>
  </w:num>
  <w:num w:numId="19">
    <w:abstractNumId w:val="3"/>
  </w:num>
  <w:num w:numId="20">
    <w:abstractNumId w:val="39"/>
  </w:num>
  <w:num w:numId="21">
    <w:abstractNumId w:val="26"/>
  </w:num>
  <w:num w:numId="22">
    <w:abstractNumId w:val="9"/>
  </w:num>
  <w:num w:numId="23">
    <w:abstractNumId w:val="0"/>
  </w:num>
  <w:num w:numId="24">
    <w:abstractNumId w:val="34"/>
  </w:num>
  <w:num w:numId="25">
    <w:abstractNumId w:val="35"/>
  </w:num>
  <w:num w:numId="26">
    <w:abstractNumId w:val="12"/>
  </w:num>
  <w:num w:numId="27">
    <w:abstractNumId w:val="18"/>
  </w:num>
  <w:num w:numId="28">
    <w:abstractNumId w:val="30"/>
  </w:num>
  <w:num w:numId="29">
    <w:abstractNumId w:val="4"/>
  </w:num>
  <w:num w:numId="30">
    <w:abstractNumId w:val="22"/>
  </w:num>
  <w:num w:numId="31">
    <w:abstractNumId w:val="31"/>
  </w:num>
  <w:num w:numId="32">
    <w:abstractNumId w:val="38"/>
  </w:num>
  <w:num w:numId="33">
    <w:abstractNumId w:val="20"/>
  </w:num>
  <w:num w:numId="34">
    <w:abstractNumId w:val="29"/>
  </w:num>
  <w:num w:numId="35">
    <w:abstractNumId w:val="19"/>
  </w:num>
  <w:num w:numId="36">
    <w:abstractNumId w:val="25"/>
  </w:num>
  <w:num w:numId="37">
    <w:abstractNumId w:val="24"/>
  </w:num>
  <w:num w:numId="38">
    <w:abstractNumId w:val="1"/>
  </w:num>
  <w:num w:numId="39">
    <w:abstractNumId w:val="28"/>
  </w:num>
  <w:num w:numId="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97B"/>
    <w:rsid w:val="00003D81"/>
    <w:rsid w:val="0000797B"/>
    <w:rsid w:val="000158A7"/>
    <w:rsid w:val="00026729"/>
    <w:rsid w:val="0003176B"/>
    <w:rsid w:val="00053C88"/>
    <w:rsid w:val="000603E0"/>
    <w:rsid w:val="00063349"/>
    <w:rsid w:val="00084EDF"/>
    <w:rsid w:val="000867D7"/>
    <w:rsid w:val="000A4D78"/>
    <w:rsid w:val="000B260B"/>
    <w:rsid w:val="000F7785"/>
    <w:rsid w:val="00107754"/>
    <w:rsid w:val="00121460"/>
    <w:rsid w:val="001408F4"/>
    <w:rsid w:val="001412D5"/>
    <w:rsid w:val="0014170F"/>
    <w:rsid w:val="00154573"/>
    <w:rsid w:val="0018250D"/>
    <w:rsid w:val="00192D8A"/>
    <w:rsid w:val="001940E0"/>
    <w:rsid w:val="001A00FE"/>
    <w:rsid w:val="001A43BE"/>
    <w:rsid w:val="001A4C27"/>
    <w:rsid w:val="001A6E04"/>
    <w:rsid w:val="001B2BAF"/>
    <w:rsid w:val="001B65C3"/>
    <w:rsid w:val="001E21ED"/>
    <w:rsid w:val="001E70CF"/>
    <w:rsid w:val="001E7684"/>
    <w:rsid w:val="001F025E"/>
    <w:rsid w:val="001F4EB6"/>
    <w:rsid w:val="002129EE"/>
    <w:rsid w:val="002200E2"/>
    <w:rsid w:val="00221A27"/>
    <w:rsid w:val="00230AB5"/>
    <w:rsid w:val="0023145B"/>
    <w:rsid w:val="002370EF"/>
    <w:rsid w:val="002415A9"/>
    <w:rsid w:val="0024243C"/>
    <w:rsid w:val="00260F00"/>
    <w:rsid w:val="00261530"/>
    <w:rsid w:val="00265CA4"/>
    <w:rsid w:val="002705A2"/>
    <w:rsid w:val="0027422B"/>
    <w:rsid w:val="0028353F"/>
    <w:rsid w:val="002866E5"/>
    <w:rsid w:val="00293751"/>
    <w:rsid w:val="002A2ACA"/>
    <w:rsid w:val="002A4718"/>
    <w:rsid w:val="002A4C3A"/>
    <w:rsid w:val="002B0DAA"/>
    <w:rsid w:val="002C5D38"/>
    <w:rsid w:val="002C6BB7"/>
    <w:rsid w:val="002D3FD2"/>
    <w:rsid w:val="002E06E7"/>
    <w:rsid w:val="002E4D9F"/>
    <w:rsid w:val="002F109D"/>
    <w:rsid w:val="002F2240"/>
    <w:rsid w:val="002F7256"/>
    <w:rsid w:val="003029BF"/>
    <w:rsid w:val="00312B62"/>
    <w:rsid w:val="003140B2"/>
    <w:rsid w:val="00323743"/>
    <w:rsid w:val="003272BB"/>
    <w:rsid w:val="00333378"/>
    <w:rsid w:val="00345D23"/>
    <w:rsid w:val="00362C98"/>
    <w:rsid w:val="00370818"/>
    <w:rsid w:val="00377FB7"/>
    <w:rsid w:val="0038684D"/>
    <w:rsid w:val="003918F0"/>
    <w:rsid w:val="00393283"/>
    <w:rsid w:val="003938AA"/>
    <w:rsid w:val="00394F77"/>
    <w:rsid w:val="0039714E"/>
    <w:rsid w:val="003A007A"/>
    <w:rsid w:val="003A45EC"/>
    <w:rsid w:val="003B6441"/>
    <w:rsid w:val="003C1A57"/>
    <w:rsid w:val="003E17D5"/>
    <w:rsid w:val="003E5233"/>
    <w:rsid w:val="003E6DBC"/>
    <w:rsid w:val="003F0631"/>
    <w:rsid w:val="0040412A"/>
    <w:rsid w:val="0042277D"/>
    <w:rsid w:val="00425C8B"/>
    <w:rsid w:val="00430743"/>
    <w:rsid w:val="004431D7"/>
    <w:rsid w:val="00443F36"/>
    <w:rsid w:val="00453FB7"/>
    <w:rsid w:val="00455769"/>
    <w:rsid w:val="00460277"/>
    <w:rsid w:val="00466A05"/>
    <w:rsid w:val="0047609D"/>
    <w:rsid w:val="00483FAE"/>
    <w:rsid w:val="0049168D"/>
    <w:rsid w:val="00492CF5"/>
    <w:rsid w:val="00493003"/>
    <w:rsid w:val="004C2FAF"/>
    <w:rsid w:val="004C3162"/>
    <w:rsid w:val="004D2612"/>
    <w:rsid w:val="004D439C"/>
    <w:rsid w:val="004F0298"/>
    <w:rsid w:val="004F678E"/>
    <w:rsid w:val="005103BF"/>
    <w:rsid w:val="00515287"/>
    <w:rsid w:val="00515CE5"/>
    <w:rsid w:val="00520712"/>
    <w:rsid w:val="0052768A"/>
    <w:rsid w:val="00546421"/>
    <w:rsid w:val="005468AD"/>
    <w:rsid w:val="00552511"/>
    <w:rsid w:val="005527A7"/>
    <w:rsid w:val="00553CCF"/>
    <w:rsid w:val="00554C40"/>
    <w:rsid w:val="0056424E"/>
    <w:rsid w:val="00572BCC"/>
    <w:rsid w:val="00573A6E"/>
    <w:rsid w:val="005751C1"/>
    <w:rsid w:val="00575F13"/>
    <w:rsid w:val="00577898"/>
    <w:rsid w:val="0058745F"/>
    <w:rsid w:val="005923FD"/>
    <w:rsid w:val="005A46D5"/>
    <w:rsid w:val="005A4A85"/>
    <w:rsid w:val="005B0955"/>
    <w:rsid w:val="005B2795"/>
    <w:rsid w:val="005B6F58"/>
    <w:rsid w:val="005C323B"/>
    <w:rsid w:val="005C5559"/>
    <w:rsid w:val="005C6986"/>
    <w:rsid w:val="005D12F2"/>
    <w:rsid w:val="005E487D"/>
    <w:rsid w:val="005F423E"/>
    <w:rsid w:val="00600680"/>
    <w:rsid w:val="006025DD"/>
    <w:rsid w:val="00607E42"/>
    <w:rsid w:val="00612E27"/>
    <w:rsid w:val="00620658"/>
    <w:rsid w:val="00626E5C"/>
    <w:rsid w:val="00635D4A"/>
    <w:rsid w:val="00642D4B"/>
    <w:rsid w:val="00646366"/>
    <w:rsid w:val="00646D22"/>
    <w:rsid w:val="006541D4"/>
    <w:rsid w:val="00660201"/>
    <w:rsid w:val="0066151E"/>
    <w:rsid w:val="00662034"/>
    <w:rsid w:val="006653AB"/>
    <w:rsid w:val="006657BC"/>
    <w:rsid w:val="00667B38"/>
    <w:rsid w:val="00675659"/>
    <w:rsid w:val="00680A48"/>
    <w:rsid w:val="00687C0A"/>
    <w:rsid w:val="00692209"/>
    <w:rsid w:val="006957CB"/>
    <w:rsid w:val="00695E74"/>
    <w:rsid w:val="006979F9"/>
    <w:rsid w:val="006A06DE"/>
    <w:rsid w:val="006A13C2"/>
    <w:rsid w:val="006A7EE7"/>
    <w:rsid w:val="006B23CA"/>
    <w:rsid w:val="006B7D9E"/>
    <w:rsid w:val="006C1080"/>
    <w:rsid w:val="006C4074"/>
    <w:rsid w:val="006C452B"/>
    <w:rsid w:val="006C46BB"/>
    <w:rsid w:val="006C46E1"/>
    <w:rsid w:val="006C47DA"/>
    <w:rsid w:val="006E30F5"/>
    <w:rsid w:val="006F1310"/>
    <w:rsid w:val="006F61F3"/>
    <w:rsid w:val="006F6913"/>
    <w:rsid w:val="00701AC9"/>
    <w:rsid w:val="0070538D"/>
    <w:rsid w:val="00710DD0"/>
    <w:rsid w:val="00724D3D"/>
    <w:rsid w:val="007270BF"/>
    <w:rsid w:val="007324E8"/>
    <w:rsid w:val="00734822"/>
    <w:rsid w:val="00741DCA"/>
    <w:rsid w:val="00743512"/>
    <w:rsid w:val="007559FF"/>
    <w:rsid w:val="00766A10"/>
    <w:rsid w:val="00775A8D"/>
    <w:rsid w:val="007856E1"/>
    <w:rsid w:val="007869E4"/>
    <w:rsid w:val="00796710"/>
    <w:rsid w:val="007B312D"/>
    <w:rsid w:val="007C20F8"/>
    <w:rsid w:val="007C35BC"/>
    <w:rsid w:val="007D287E"/>
    <w:rsid w:val="007E074C"/>
    <w:rsid w:val="008021F7"/>
    <w:rsid w:val="00807198"/>
    <w:rsid w:val="00812B78"/>
    <w:rsid w:val="0081643B"/>
    <w:rsid w:val="00827BEC"/>
    <w:rsid w:val="008471F7"/>
    <w:rsid w:val="00862B8E"/>
    <w:rsid w:val="00864364"/>
    <w:rsid w:val="00873733"/>
    <w:rsid w:val="0088439B"/>
    <w:rsid w:val="00887055"/>
    <w:rsid w:val="008901A9"/>
    <w:rsid w:val="00891A4A"/>
    <w:rsid w:val="008942DD"/>
    <w:rsid w:val="00897D08"/>
    <w:rsid w:val="008A7754"/>
    <w:rsid w:val="008B46DA"/>
    <w:rsid w:val="008C3CF3"/>
    <w:rsid w:val="008D1C53"/>
    <w:rsid w:val="008D3E66"/>
    <w:rsid w:val="008E7074"/>
    <w:rsid w:val="008F0BA5"/>
    <w:rsid w:val="008F2299"/>
    <w:rsid w:val="008F530A"/>
    <w:rsid w:val="008F561A"/>
    <w:rsid w:val="008F6443"/>
    <w:rsid w:val="00906840"/>
    <w:rsid w:val="00907DE0"/>
    <w:rsid w:val="00914A16"/>
    <w:rsid w:val="00921E10"/>
    <w:rsid w:val="00931E7A"/>
    <w:rsid w:val="00933BEC"/>
    <w:rsid w:val="009345B7"/>
    <w:rsid w:val="0093468A"/>
    <w:rsid w:val="00945150"/>
    <w:rsid w:val="009457DE"/>
    <w:rsid w:val="0094608B"/>
    <w:rsid w:val="009470F6"/>
    <w:rsid w:val="00962328"/>
    <w:rsid w:val="009629D8"/>
    <w:rsid w:val="00980AFF"/>
    <w:rsid w:val="009878C3"/>
    <w:rsid w:val="0099694C"/>
    <w:rsid w:val="009A2049"/>
    <w:rsid w:val="009A60C9"/>
    <w:rsid w:val="009B345F"/>
    <w:rsid w:val="009C0F81"/>
    <w:rsid w:val="009C64EA"/>
    <w:rsid w:val="009D1FB0"/>
    <w:rsid w:val="009D649E"/>
    <w:rsid w:val="009D7FB5"/>
    <w:rsid w:val="009E3CCA"/>
    <w:rsid w:val="009E4DE3"/>
    <w:rsid w:val="009E5CD0"/>
    <w:rsid w:val="009E7A22"/>
    <w:rsid w:val="009F2ACF"/>
    <w:rsid w:val="00A0127D"/>
    <w:rsid w:val="00A04CEC"/>
    <w:rsid w:val="00A10DAE"/>
    <w:rsid w:val="00A16170"/>
    <w:rsid w:val="00A248BD"/>
    <w:rsid w:val="00A33DE5"/>
    <w:rsid w:val="00A367E2"/>
    <w:rsid w:val="00A3718A"/>
    <w:rsid w:val="00A53361"/>
    <w:rsid w:val="00A55EF1"/>
    <w:rsid w:val="00A631E9"/>
    <w:rsid w:val="00A65C96"/>
    <w:rsid w:val="00A83398"/>
    <w:rsid w:val="00AA4A1A"/>
    <w:rsid w:val="00AA505D"/>
    <w:rsid w:val="00AB5BA2"/>
    <w:rsid w:val="00AC07DA"/>
    <w:rsid w:val="00AC6AFB"/>
    <w:rsid w:val="00AD1117"/>
    <w:rsid w:val="00AE16E5"/>
    <w:rsid w:val="00AE5C84"/>
    <w:rsid w:val="00AF0888"/>
    <w:rsid w:val="00B02A7D"/>
    <w:rsid w:val="00B14A52"/>
    <w:rsid w:val="00B4281E"/>
    <w:rsid w:val="00B45677"/>
    <w:rsid w:val="00B70D03"/>
    <w:rsid w:val="00B83C86"/>
    <w:rsid w:val="00B90E2E"/>
    <w:rsid w:val="00B929E5"/>
    <w:rsid w:val="00B948C3"/>
    <w:rsid w:val="00BB1324"/>
    <w:rsid w:val="00BC5239"/>
    <w:rsid w:val="00BD4AA6"/>
    <w:rsid w:val="00BE24C0"/>
    <w:rsid w:val="00BE3ECB"/>
    <w:rsid w:val="00BE6A3A"/>
    <w:rsid w:val="00BF6D8C"/>
    <w:rsid w:val="00C07C19"/>
    <w:rsid w:val="00C1328F"/>
    <w:rsid w:val="00C3135A"/>
    <w:rsid w:val="00C35702"/>
    <w:rsid w:val="00C364F3"/>
    <w:rsid w:val="00C42009"/>
    <w:rsid w:val="00C4275E"/>
    <w:rsid w:val="00C45272"/>
    <w:rsid w:val="00C55BDB"/>
    <w:rsid w:val="00C662A2"/>
    <w:rsid w:val="00C84EC5"/>
    <w:rsid w:val="00CA2681"/>
    <w:rsid w:val="00CB1AF1"/>
    <w:rsid w:val="00CB5D68"/>
    <w:rsid w:val="00CB7589"/>
    <w:rsid w:val="00CC1071"/>
    <w:rsid w:val="00CD7197"/>
    <w:rsid w:val="00CF7E55"/>
    <w:rsid w:val="00D01203"/>
    <w:rsid w:val="00D117D5"/>
    <w:rsid w:val="00D13A06"/>
    <w:rsid w:val="00D14B64"/>
    <w:rsid w:val="00D16F25"/>
    <w:rsid w:val="00D208C3"/>
    <w:rsid w:val="00D2164D"/>
    <w:rsid w:val="00D30831"/>
    <w:rsid w:val="00D366D0"/>
    <w:rsid w:val="00D733E2"/>
    <w:rsid w:val="00D7472F"/>
    <w:rsid w:val="00D83E19"/>
    <w:rsid w:val="00D873D9"/>
    <w:rsid w:val="00D97CDF"/>
    <w:rsid w:val="00DA0C5B"/>
    <w:rsid w:val="00DA4D33"/>
    <w:rsid w:val="00DC07AA"/>
    <w:rsid w:val="00DC7AA9"/>
    <w:rsid w:val="00DD3386"/>
    <w:rsid w:val="00DD3F28"/>
    <w:rsid w:val="00DF31C4"/>
    <w:rsid w:val="00DF64CE"/>
    <w:rsid w:val="00E11E18"/>
    <w:rsid w:val="00E2319F"/>
    <w:rsid w:val="00E265CC"/>
    <w:rsid w:val="00E3755C"/>
    <w:rsid w:val="00E37590"/>
    <w:rsid w:val="00E42658"/>
    <w:rsid w:val="00E44CC0"/>
    <w:rsid w:val="00E46003"/>
    <w:rsid w:val="00E66E75"/>
    <w:rsid w:val="00E67673"/>
    <w:rsid w:val="00E817C7"/>
    <w:rsid w:val="00E85331"/>
    <w:rsid w:val="00E95E0B"/>
    <w:rsid w:val="00E97232"/>
    <w:rsid w:val="00EA0BFE"/>
    <w:rsid w:val="00EB3D96"/>
    <w:rsid w:val="00EC11B1"/>
    <w:rsid w:val="00EC36FB"/>
    <w:rsid w:val="00ED2C4C"/>
    <w:rsid w:val="00EE3A82"/>
    <w:rsid w:val="00EF1AF8"/>
    <w:rsid w:val="00F0235F"/>
    <w:rsid w:val="00F15A70"/>
    <w:rsid w:val="00F16169"/>
    <w:rsid w:val="00F25ABA"/>
    <w:rsid w:val="00F35567"/>
    <w:rsid w:val="00F35B8D"/>
    <w:rsid w:val="00F56335"/>
    <w:rsid w:val="00F62EDF"/>
    <w:rsid w:val="00F72815"/>
    <w:rsid w:val="00F83555"/>
    <w:rsid w:val="00F84F18"/>
    <w:rsid w:val="00FA604E"/>
    <w:rsid w:val="00FA6524"/>
    <w:rsid w:val="00FC7773"/>
    <w:rsid w:val="00FD0FCD"/>
    <w:rsid w:val="00FE1539"/>
    <w:rsid w:val="00FE3620"/>
    <w:rsid w:val="00FE4EC2"/>
    <w:rsid w:val="00FE5C39"/>
    <w:rsid w:val="00FF2287"/>
    <w:rsid w:val="00FF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469DD3"/>
  <w15:docId w15:val="{3E7BA60C-0FEA-4A38-91B7-387E56F1C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ans CJK SC Regular" w:hAnsi="Liberation Serif" w:cs="Lohit Devanagari"/>
        <w:kern w:val="2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F16169"/>
    <w:pPr>
      <w:keepNext/>
      <w:keepLines/>
      <w:tabs>
        <w:tab w:val="num" w:pos="0"/>
      </w:tabs>
      <w:suppressAutoHyphens/>
      <w:spacing w:line="324" w:lineRule="auto"/>
      <w:outlineLvl w:val="0"/>
    </w:pPr>
    <w:rPr>
      <w:rFonts w:ascii="Arial" w:eastAsia="Arial" w:hAnsi="Arial" w:cs="Arial"/>
      <w:b/>
      <w:color w:val="7865A1"/>
      <w:kern w:val="0"/>
      <w:sz w:val="28"/>
      <w:szCs w:val="28"/>
      <w:lang w:val="en" w:eastAsia="en-US" w:bidi="ar-SA"/>
    </w:rPr>
  </w:style>
  <w:style w:type="paragraph" w:styleId="Heading2">
    <w:name w:val="heading 2"/>
    <w:basedOn w:val="Normal"/>
    <w:next w:val="Normal"/>
    <w:link w:val="Heading2Char"/>
    <w:unhideWhenUsed/>
    <w:qFormat/>
    <w:rsid w:val="0018250D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Heading"/>
    <w:next w:val="BodyText"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paragraph" w:styleId="Heading4">
    <w:name w:val="heading 4"/>
    <w:basedOn w:val="Normal"/>
    <w:next w:val="Normal"/>
    <w:link w:val="Heading4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ind w:left="720"/>
      <w:outlineLvl w:val="3"/>
    </w:pPr>
    <w:rPr>
      <w:rFonts w:ascii="Arial" w:eastAsia="Arial" w:hAnsi="Arial" w:cs="Arial"/>
      <w:b/>
      <w:color w:val="FFFFFF"/>
      <w:kern w:val="0"/>
      <w:shd w:val="clear" w:color="auto" w:fill="666666"/>
      <w:lang w:val="en" w:eastAsia="en-US" w:bidi="ar-SA"/>
    </w:rPr>
  </w:style>
  <w:style w:type="paragraph" w:styleId="Heading5">
    <w:name w:val="heading 5"/>
    <w:basedOn w:val="Normal"/>
    <w:next w:val="Normal"/>
    <w:link w:val="Heading5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outlineLvl w:val="4"/>
    </w:pPr>
    <w:rPr>
      <w:rFonts w:ascii="Trebuchet MS" w:eastAsia="Trebuchet MS" w:hAnsi="Trebuchet MS" w:cs="Trebuchet MS"/>
      <w:color w:val="666666"/>
      <w:kern w:val="0"/>
      <w:sz w:val="22"/>
      <w:szCs w:val="22"/>
      <w:lang w:val="en" w:eastAsia="en-US" w:bidi="ar-SA"/>
    </w:rPr>
  </w:style>
  <w:style w:type="paragraph" w:styleId="Heading6">
    <w:name w:val="heading 6"/>
    <w:basedOn w:val="Normal"/>
    <w:next w:val="Normal"/>
    <w:link w:val="Heading6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outlineLvl w:val="5"/>
    </w:pPr>
    <w:rPr>
      <w:rFonts w:ascii="Trebuchet MS" w:eastAsia="Trebuchet MS" w:hAnsi="Trebuchet MS" w:cs="Trebuchet MS"/>
      <w:i/>
      <w:color w:val="666666"/>
      <w:kern w:val="0"/>
      <w:sz w:val="22"/>
      <w:szCs w:val="22"/>
      <w:lang w:val="en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8z0">
    <w:name w:val="WW8Num8z0"/>
    <w:qFormat/>
    <w:rPr>
      <w:b w:val="0"/>
      <w:i w:val="0"/>
      <w:sz w:val="20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1z0">
    <w:name w:val="WW8Num1z0"/>
    <w:qFormat/>
    <w:rPr>
      <w:rFonts w:ascii="Times New Roman" w:eastAsia="Times New Roman" w:hAnsi="Times New Roman" w:cs="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4z0">
    <w:name w:val="WW8Num14z0"/>
    <w:qFormat/>
  </w:style>
  <w:style w:type="character" w:customStyle="1" w:styleId="WW8Num14z2">
    <w:name w:val="WW8Num14z2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1">
    <w:name w:val="ListLabel 1"/>
    <w:qFormat/>
    <w:rPr>
      <w:b/>
      <w:bCs/>
      <w:sz w:val="20"/>
      <w:szCs w:val="20"/>
    </w:rPr>
  </w:style>
  <w:style w:type="character" w:customStyle="1" w:styleId="ListLabel2">
    <w:name w:val="ListLabel 2"/>
    <w:qFormat/>
    <w:rPr>
      <w:b/>
      <w:color w:val="000080"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ListLabel3">
    <w:name w:val="ListLabel 3"/>
    <w:qFormat/>
    <w:rPr>
      <w:sz w:val="20"/>
      <w:szCs w:val="20"/>
    </w:rPr>
  </w:style>
  <w:style w:type="character" w:customStyle="1" w:styleId="ListLabel4">
    <w:name w:val="ListLabel 4"/>
    <w:qFormat/>
    <w:rPr>
      <w:sz w:val="20"/>
      <w:szCs w:val="20"/>
    </w:rPr>
  </w:style>
  <w:style w:type="character" w:customStyle="1" w:styleId="ListLabel5">
    <w:name w:val="ListLabel 5"/>
    <w:qFormat/>
    <w:rPr>
      <w:b/>
      <w:bCs/>
      <w:sz w:val="20"/>
      <w:szCs w:val="20"/>
    </w:rPr>
  </w:style>
  <w:style w:type="character" w:customStyle="1" w:styleId="ListLabel6">
    <w:name w:val="ListLabel 6"/>
    <w:qFormat/>
    <w:rPr>
      <w:b/>
      <w:color w:val="000080"/>
      <w:sz w:val="20"/>
      <w:szCs w:val="20"/>
    </w:rPr>
  </w:style>
  <w:style w:type="character" w:styleId="Emphasis">
    <w:name w:val="Emphasis"/>
    <w:uiPriority w:val="20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basedOn w:val="Normal"/>
    <w:link w:val="FooterChar"/>
    <w:pPr>
      <w:suppressLineNumbers/>
      <w:tabs>
        <w:tab w:val="center" w:pos="4986"/>
        <w:tab w:val="right" w:pos="9972"/>
      </w:tabs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8">
    <w:name w:val="WW8Num8"/>
    <w:qFormat/>
  </w:style>
  <w:style w:type="numbering" w:customStyle="1" w:styleId="WW8Num1">
    <w:name w:val="WW8Num1"/>
    <w:qFormat/>
  </w:style>
  <w:style w:type="numbering" w:customStyle="1" w:styleId="WW8Num9">
    <w:name w:val="WW8Num9"/>
    <w:qFormat/>
  </w:style>
  <w:style w:type="numbering" w:customStyle="1" w:styleId="WW8Num14">
    <w:name w:val="WW8Num14"/>
    <w:qFormat/>
  </w:style>
  <w:style w:type="character" w:styleId="Hyperlink">
    <w:name w:val="Hyperlink"/>
    <w:basedOn w:val="DefaultParagraphFont"/>
    <w:uiPriority w:val="99"/>
    <w:unhideWhenUsed/>
    <w:rsid w:val="001825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5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50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8250D"/>
    <w:pPr>
      <w:ind w:left="720"/>
      <w:contextualSpacing/>
    </w:pPr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50D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table" w:styleId="TableGrid">
    <w:name w:val="Table Grid"/>
    <w:basedOn w:val="TableNormal"/>
    <w:uiPriority w:val="39"/>
    <w:rsid w:val="001A4C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6D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6D22"/>
    <w:rPr>
      <w:rFonts w:ascii="Courier New" w:eastAsia="Times New Roman" w:hAnsi="Courier New" w:cs="Courier New"/>
      <w:kern w:val="0"/>
      <w:szCs w:val="20"/>
      <w:lang w:eastAsia="en-US" w:bidi="ar-SA"/>
    </w:rPr>
  </w:style>
  <w:style w:type="paragraph" w:customStyle="1" w:styleId="indent">
    <w:name w:val="indent"/>
    <w:basedOn w:val="Normal"/>
    <w:rsid w:val="0052071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BodyTextChar">
    <w:name w:val="Body Text Char"/>
    <w:basedOn w:val="DefaultParagraphFont"/>
    <w:link w:val="BodyText"/>
    <w:rsid w:val="001A43BE"/>
    <w:rPr>
      <w:sz w:val="24"/>
    </w:rPr>
  </w:style>
  <w:style w:type="character" w:customStyle="1" w:styleId="Heading1Char">
    <w:name w:val="Heading 1 Char"/>
    <w:basedOn w:val="DefaultParagraphFont"/>
    <w:link w:val="Heading1"/>
    <w:rsid w:val="00F16169"/>
    <w:rPr>
      <w:rFonts w:ascii="Arial" w:eastAsia="Arial" w:hAnsi="Arial" w:cs="Arial"/>
      <w:b/>
      <w:color w:val="7865A1"/>
      <w:kern w:val="0"/>
      <w:sz w:val="28"/>
      <w:szCs w:val="28"/>
      <w:lang w:val="en" w:eastAsia="en-US" w:bidi="ar-SA"/>
    </w:rPr>
  </w:style>
  <w:style w:type="character" w:customStyle="1" w:styleId="Heading4Char">
    <w:name w:val="Heading 4 Char"/>
    <w:basedOn w:val="DefaultParagraphFont"/>
    <w:link w:val="Heading4"/>
    <w:rsid w:val="00F16169"/>
    <w:rPr>
      <w:rFonts w:ascii="Arial" w:eastAsia="Arial" w:hAnsi="Arial" w:cs="Arial"/>
      <w:b/>
      <w:color w:val="FFFFFF"/>
      <w:kern w:val="0"/>
      <w:sz w:val="24"/>
      <w:lang w:val="en" w:eastAsia="en-US" w:bidi="ar-SA"/>
    </w:rPr>
  </w:style>
  <w:style w:type="character" w:customStyle="1" w:styleId="Heading5Char">
    <w:name w:val="Heading 5 Char"/>
    <w:basedOn w:val="DefaultParagraphFont"/>
    <w:link w:val="Heading5"/>
    <w:rsid w:val="00F16169"/>
    <w:rPr>
      <w:rFonts w:ascii="Trebuchet MS" w:eastAsia="Trebuchet MS" w:hAnsi="Trebuchet MS" w:cs="Trebuchet MS"/>
      <w:color w:val="666666"/>
      <w:kern w:val="0"/>
      <w:sz w:val="22"/>
      <w:szCs w:val="22"/>
      <w:lang w:val="en" w:eastAsia="en-US" w:bidi="ar-SA"/>
    </w:rPr>
  </w:style>
  <w:style w:type="character" w:customStyle="1" w:styleId="Heading6Char">
    <w:name w:val="Heading 6 Char"/>
    <w:basedOn w:val="DefaultParagraphFont"/>
    <w:link w:val="Heading6"/>
    <w:rsid w:val="00F16169"/>
    <w:rPr>
      <w:rFonts w:ascii="Trebuchet MS" w:eastAsia="Trebuchet MS" w:hAnsi="Trebuchet MS" w:cs="Trebuchet MS"/>
      <w:i/>
      <w:color w:val="666666"/>
      <w:kern w:val="0"/>
      <w:sz w:val="22"/>
      <w:szCs w:val="22"/>
      <w:lang w:val="en" w:eastAsia="en-US" w:bidi="ar-SA"/>
    </w:rPr>
  </w:style>
  <w:style w:type="character" w:customStyle="1" w:styleId="SourceText">
    <w:name w:val="Source Text"/>
    <w:qFormat/>
    <w:rsid w:val="00107754"/>
    <w:rPr>
      <w:rFonts w:ascii="Liberation Mono" w:eastAsia="DejaVu Sans Mono" w:hAnsi="Liberation Mono" w:cs="Liberation Mono"/>
    </w:rPr>
  </w:style>
  <w:style w:type="character" w:customStyle="1" w:styleId="FooterChar">
    <w:name w:val="Footer Char"/>
    <w:basedOn w:val="DefaultParagraphFont"/>
    <w:link w:val="Footer"/>
    <w:rsid w:val="002A4718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4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7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3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2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4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hpluska.github.io/APCompSciPrinciples/ticketOutTheDoor/set0/Set0TicketOutTheDoorAPCompSciPrinciples.pdf" TargetMode="External"/><Relationship Id="rId18" Type="http://schemas.openxmlformats.org/officeDocument/2006/relationships/hyperlink" Target="https://www.youtube.com/watch?v=AGyjo2DLxjM&amp;t=2s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hyperlink" Target="https://hpluska.github.io/APCompSciPrinciples/ticketOutTheDoor/set0/Set0TicketOutTheDoorAPCompSciPrinciples.pdf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pluska.github.io/APCompSciPrinciples/ticketOutTheDoor/set0/Set0TicketOutTheDoorAPCompSciPrinciples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hpluska.github.io/APCompSciPrinciples/ticketOutTheDoor/set0/Set0TicketOutTheDoorAPCompSciPrinciples.pdf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hpluska.github.io/APCompSciPrinciples/ticketOutTheDoor/set0/Set0TicketOutTheDoorAPCompSciPrinciples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pluska.github.io/APCompSciPrinciples/ticketOutTheDoor/set0/Set0TicketOutTheDoorAPCompSciPrinciples.pdf" TargetMode="External"/><Relationship Id="rId14" Type="http://schemas.openxmlformats.org/officeDocument/2006/relationships/hyperlink" Target="https://hpluska.github.io/APCompSciPrinciples/ticketOutTheDoor/set0/Set0TicketOutTheDoorAPCompSciPrinciples.pdf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B193D-CEBF-40CB-8119-E00710297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819</Words>
  <Characters>4670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Pluska</dc:creator>
  <cp:keywords/>
  <dc:description/>
  <cp:lastModifiedBy>Heidi Pluska</cp:lastModifiedBy>
  <cp:revision>23</cp:revision>
  <cp:lastPrinted>2025-08-29T21:20:00Z</cp:lastPrinted>
  <dcterms:created xsi:type="dcterms:W3CDTF">2025-09-12T16:51:00Z</dcterms:created>
  <dcterms:modified xsi:type="dcterms:W3CDTF">2026-09-21T19:02:00Z</dcterms:modified>
  <dc:language>en-US</dc:language>
</cp:coreProperties>
</file>