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81300" w14:textId="7CD238B3" w:rsidR="00D5154B" w:rsidRDefault="00247430" w:rsidP="00954104">
      <w:pPr>
        <w:spacing w:after="0" w:line="240" w:lineRule="auto"/>
        <w:rPr>
          <w:u w:val="single"/>
        </w:rPr>
      </w:pPr>
      <w:r>
        <w:rPr>
          <w:u w:val="single"/>
        </w:rPr>
        <w:t>Ticket out the Door.  1</w:t>
      </w:r>
      <w:r w:rsidR="00BF62F0">
        <w:rPr>
          <w:u w:val="single"/>
        </w:rPr>
        <w:t>0</w:t>
      </w:r>
      <w:r>
        <w:rPr>
          <w:u w:val="single"/>
        </w:rPr>
        <w:t xml:space="preserve">% of your semester grade will come from Ticket </w:t>
      </w:r>
      <w:proofErr w:type="gramStart"/>
      <w:r>
        <w:rPr>
          <w:u w:val="single"/>
        </w:rPr>
        <w:t>out</w:t>
      </w:r>
      <w:proofErr w:type="gramEnd"/>
      <w:r>
        <w:rPr>
          <w:u w:val="single"/>
        </w:rPr>
        <w:t xml:space="preserve"> the Door problems.</w:t>
      </w:r>
    </w:p>
    <w:p w14:paraId="5B057DE2" w14:textId="77777777" w:rsidR="00954104" w:rsidRDefault="00954104" w:rsidP="00954104">
      <w:pPr>
        <w:spacing w:after="0" w:line="240" w:lineRule="auto"/>
      </w:pPr>
    </w:p>
    <w:p w14:paraId="17FDA08C" w14:textId="7CBB21D6" w:rsidR="00D5154B" w:rsidRDefault="00247430" w:rsidP="00954104">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20E0DAC" w14:textId="77777777" w:rsidR="00954104" w:rsidRDefault="00954104" w:rsidP="00954104">
      <w:pPr>
        <w:spacing w:after="0" w:line="240" w:lineRule="auto"/>
      </w:pPr>
    </w:p>
    <w:p w14:paraId="7804E183" w14:textId="77777777" w:rsidR="00D5154B" w:rsidRDefault="00247430" w:rsidP="00954104">
      <w:pPr>
        <w:numPr>
          <w:ilvl w:val="0"/>
          <w:numId w:val="2"/>
        </w:numPr>
        <w:spacing w:after="0" w:line="240" w:lineRule="auto"/>
      </w:pPr>
      <w:r>
        <w:t>If you are absent the day of the lecture, you must complete the Ticket out the Door problems outside of class</w:t>
      </w:r>
    </w:p>
    <w:p w14:paraId="6E4C69CE" w14:textId="602F4DEF" w:rsidR="00D5154B" w:rsidRPr="00954104" w:rsidRDefault="00247430" w:rsidP="00954104">
      <w:pPr>
        <w:numPr>
          <w:ilvl w:val="0"/>
          <w:numId w:val="2"/>
        </w:numPr>
        <w:spacing w:after="0" w:line="240" w:lineRule="auto"/>
      </w:pPr>
      <w:r>
        <w:t>All Ticket out the Door problems must be completed</w:t>
      </w:r>
      <w:r>
        <w:rPr>
          <w:i/>
        </w:rPr>
        <w:t xml:space="preserve"> two weeks before the end of the quarter during which they were assigned</w:t>
      </w:r>
    </w:p>
    <w:p w14:paraId="11CDAA7C" w14:textId="77777777" w:rsidR="00954104" w:rsidRDefault="00954104" w:rsidP="00954104">
      <w:pPr>
        <w:numPr>
          <w:ilvl w:val="0"/>
          <w:numId w:val="2"/>
        </w:numPr>
        <w:spacing w:after="0" w:line="240" w:lineRule="auto"/>
      </w:pPr>
    </w:p>
    <w:p w14:paraId="0483F090" w14:textId="26263464" w:rsidR="00D5154B" w:rsidRDefault="00247430" w:rsidP="00954104">
      <w:pPr>
        <w:spacing w:after="0" w:line="240" w:lineRule="auto"/>
        <w:rPr>
          <w:u w:val="single"/>
        </w:rPr>
      </w:pPr>
      <w:r>
        <w:rPr>
          <w:u w:val="single"/>
        </w:rPr>
        <w:t xml:space="preserve">Exams.  </w:t>
      </w:r>
      <w:r w:rsidR="00BF62F0">
        <w:rPr>
          <w:u w:val="single"/>
        </w:rPr>
        <w:t>30</w:t>
      </w:r>
      <w:r>
        <w:rPr>
          <w:u w:val="single"/>
        </w:rPr>
        <w:t>% of your semester grade will come from exams.</w:t>
      </w:r>
    </w:p>
    <w:p w14:paraId="42FC3367" w14:textId="77777777" w:rsidR="00954104" w:rsidRDefault="00954104" w:rsidP="00954104">
      <w:pPr>
        <w:spacing w:after="0" w:line="240" w:lineRule="auto"/>
      </w:pPr>
    </w:p>
    <w:p w14:paraId="54B06701" w14:textId="77777777" w:rsidR="00D5154B" w:rsidRDefault="00247430" w:rsidP="00954104">
      <w:pPr>
        <w:spacing w:after="0" w:line="240" w:lineRule="auto"/>
      </w:pPr>
      <w:r>
        <w:t xml:space="preserve">Each week you will complete an exam.  The content that appears on the exam will come directly from the previous week’s labs and lectures.  </w:t>
      </w:r>
    </w:p>
    <w:p w14:paraId="18D5107B" w14:textId="77777777" w:rsidR="00D309F5" w:rsidRDefault="00D309F5" w:rsidP="00954104">
      <w:pPr>
        <w:spacing w:after="0" w:line="240" w:lineRule="auto"/>
      </w:pPr>
    </w:p>
    <w:p w14:paraId="0E6C6F07" w14:textId="604CC05F" w:rsidR="00D5154B" w:rsidRDefault="00247430" w:rsidP="00954104">
      <w:pPr>
        <w:spacing w:after="0" w:line="240" w:lineRule="auto"/>
      </w:pPr>
      <w:r>
        <w:t xml:space="preserve">All missed exams must be completed </w:t>
      </w:r>
      <w:r>
        <w:rPr>
          <w:i/>
          <w:iCs/>
        </w:rPr>
        <w:t>two weeks before the end of the quarter during which they were assigned</w:t>
      </w:r>
      <w:r>
        <w:t xml:space="preserve">.  </w:t>
      </w:r>
    </w:p>
    <w:p w14:paraId="7B7CE110" w14:textId="77777777" w:rsidR="00954104" w:rsidRDefault="00954104" w:rsidP="00954104">
      <w:pPr>
        <w:spacing w:after="0" w:line="240" w:lineRule="auto"/>
      </w:pPr>
    </w:p>
    <w:p w14:paraId="70EC14F7" w14:textId="00D319E1" w:rsidR="00D5154B" w:rsidRDefault="00247430" w:rsidP="00954104">
      <w:pPr>
        <w:spacing w:after="0" w:line="240" w:lineRule="auto"/>
        <w:rPr>
          <w:b/>
        </w:rPr>
      </w:pPr>
      <w:r>
        <w:rPr>
          <w:b/>
        </w:rPr>
        <w:t>Retake Policy</w:t>
      </w:r>
    </w:p>
    <w:p w14:paraId="3D9471FA" w14:textId="77777777" w:rsidR="00954104" w:rsidRDefault="00954104" w:rsidP="00954104">
      <w:pPr>
        <w:spacing w:after="0" w:line="240" w:lineRule="auto"/>
        <w:rPr>
          <w:b/>
        </w:rPr>
      </w:pPr>
    </w:p>
    <w:p w14:paraId="2BED3521" w14:textId="1AC221F8" w:rsidR="00D5154B" w:rsidRDefault="00247430" w:rsidP="00954104">
      <w:pPr>
        <w:spacing w:after="0" w:line="240" w:lineRule="auto"/>
      </w:pPr>
      <w:r>
        <w:t xml:space="preserve">You may retake any exam.  The highest grade received will count towards the calculation of your grade. The policy for </w:t>
      </w:r>
      <w:r w:rsidR="00BF545F">
        <w:t>retaking</w:t>
      </w:r>
      <w:r>
        <w:t xml:space="preserve"> exams is as follows:</w:t>
      </w:r>
    </w:p>
    <w:p w14:paraId="461BEDF5" w14:textId="77777777" w:rsidR="00D5154B" w:rsidRDefault="00247430" w:rsidP="00954104">
      <w:pPr>
        <w:numPr>
          <w:ilvl w:val="0"/>
          <w:numId w:val="3"/>
        </w:numPr>
        <w:spacing w:after="0" w:line="240" w:lineRule="auto"/>
      </w:pPr>
      <w:r>
        <w:rPr>
          <w:color w:val="000000"/>
        </w:rPr>
        <w:t xml:space="preserve">Prior to retaking an exam, you must be </w:t>
      </w:r>
      <w:proofErr w:type="gramStart"/>
      <w:r>
        <w:rPr>
          <w:color w:val="000000"/>
        </w:rPr>
        <w:t>up-to-date</w:t>
      </w:r>
      <w:proofErr w:type="gramEnd"/>
      <w:r>
        <w:rPr>
          <w:color w:val="000000"/>
        </w:rPr>
        <w:t xml:space="preserve"> on all the </w:t>
      </w:r>
      <w:r>
        <w:t>labs and Ticket out the Door problems</w:t>
      </w:r>
      <w:r>
        <w:rPr>
          <w:color w:val="000000"/>
        </w:rPr>
        <w:t xml:space="preserve"> associated with the content.  </w:t>
      </w:r>
    </w:p>
    <w:p w14:paraId="3884A7F8" w14:textId="02E5683B" w:rsidR="00D5154B" w:rsidRPr="00954104" w:rsidRDefault="00247430" w:rsidP="00954104">
      <w:pPr>
        <w:numPr>
          <w:ilvl w:val="0"/>
          <w:numId w:val="3"/>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35DC474C" w14:textId="77777777" w:rsidR="00954104" w:rsidRDefault="00954104" w:rsidP="00954104">
      <w:pPr>
        <w:numPr>
          <w:ilvl w:val="0"/>
          <w:numId w:val="3"/>
        </w:numPr>
        <w:spacing w:after="0" w:line="240" w:lineRule="auto"/>
      </w:pPr>
    </w:p>
    <w:p w14:paraId="542CB85F" w14:textId="5EA7FA5D" w:rsidR="00D5154B" w:rsidRDefault="00247430" w:rsidP="00954104">
      <w:pPr>
        <w:spacing w:after="0" w:line="240" w:lineRule="auto"/>
        <w:rPr>
          <w:b/>
          <w:color w:val="000000"/>
        </w:rPr>
      </w:pPr>
      <w:r>
        <w:rPr>
          <w:b/>
          <w:color w:val="000000"/>
        </w:rPr>
        <w:t>Missed Exam Policy</w:t>
      </w:r>
    </w:p>
    <w:p w14:paraId="6D3CA4C3" w14:textId="77777777" w:rsidR="00954104" w:rsidRDefault="00954104" w:rsidP="00954104">
      <w:pPr>
        <w:spacing w:after="0" w:line="240" w:lineRule="auto"/>
      </w:pPr>
    </w:p>
    <w:p w14:paraId="52AA0833" w14:textId="77777777" w:rsidR="00D5154B" w:rsidRDefault="00247430" w:rsidP="00954104">
      <w:pPr>
        <w:spacing w:after="0" w:line="240" w:lineRule="auto"/>
      </w:pPr>
      <w:r>
        <w:t xml:space="preserve">If you miss an exam, you must complete the retake exam to receive credit. </w:t>
      </w:r>
    </w:p>
    <w:p w14:paraId="600977C0" w14:textId="77777777" w:rsidR="00D5154B" w:rsidRDefault="00247430" w:rsidP="00954104">
      <w:pPr>
        <w:numPr>
          <w:ilvl w:val="0"/>
          <w:numId w:val="5"/>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6643D7D1" w14:textId="77777777" w:rsidR="00D5154B" w:rsidRDefault="00247430" w:rsidP="00954104">
      <w:pPr>
        <w:numPr>
          <w:ilvl w:val="0"/>
          <w:numId w:val="5"/>
        </w:numPr>
        <w:spacing w:after="0" w:line="240" w:lineRule="auto"/>
      </w:pPr>
      <w:r>
        <w:t xml:space="preserve">All missing exams </w:t>
      </w:r>
      <w:r>
        <w:rPr>
          <w:color w:val="000000"/>
        </w:rPr>
        <w:t xml:space="preserve">must be completed </w:t>
      </w:r>
      <w:r>
        <w:rPr>
          <w:i/>
          <w:iCs/>
          <w:color w:val="000000"/>
        </w:rPr>
        <w:t>two weeks before the end of the</w:t>
      </w:r>
      <w:r>
        <w:rPr>
          <w:b/>
          <w:i/>
          <w:iCs/>
          <w:color w:val="000000"/>
        </w:rPr>
        <w:t xml:space="preserve"> </w:t>
      </w:r>
      <w:r>
        <w:rPr>
          <w:i/>
          <w:iCs/>
          <w:color w:val="000000"/>
        </w:rPr>
        <w:t>quarter during which they were assigned.</w:t>
      </w:r>
    </w:p>
    <w:p w14:paraId="53BB4950" w14:textId="77777777" w:rsidR="00D5154B" w:rsidRDefault="00D5154B" w:rsidP="00954104">
      <w:pPr>
        <w:spacing w:after="0" w:line="240" w:lineRule="auto"/>
        <w:ind w:left="720"/>
        <w:rPr>
          <w:i/>
          <w:iCs/>
          <w:color w:val="000000"/>
        </w:rPr>
      </w:pPr>
    </w:p>
    <w:p w14:paraId="52F85A7A" w14:textId="71BE4748" w:rsidR="00D5154B" w:rsidRDefault="00247430" w:rsidP="00954104">
      <w:pPr>
        <w:spacing w:after="0" w:line="240" w:lineRule="auto"/>
      </w:pPr>
      <w:r>
        <w:rPr>
          <w:u w:val="single"/>
        </w:rPr>
        <w:t xml:space="preserve">Labs.  30% of your semester grade will come from </w:t>
      </w:r>
      <w:r w:rsidR="00BF545F">
        <w:rPr>
          <w:u w:val="single"/>
        </w:rPr>
        <w:t>labs.</w:t>
      </w:r>
    </w:p>
    <w:p w14:paraId="581E95F7" w14:textId="77777777" w:rsidR="00BF545F" w:rsidRDefault="00BF545F" w:rsidP="00954104">
      <w:pPr>
        <w:spacing w:after="0" w:line="240" w:lineRule="auto"/>
      </w:pPr>
    </w:p>
    <w:p w14:paraId="3BCD6453" w14:textId="39B952D9" w:rsidR="00D5154B" w:rsidRDefault="00BF545F" w:rsidP="00BF62F0">
      <w:pPr>
        <w:spacing w:after="0" w:line="240" w:lineRule="auto"/>
      </w:pPr>
      <w:r>
        <w:t>Labs</w:t>
      </w:r>
      <w:r w:rsidR="00247430">
        <w:t xml:space="preserve"> will be an integral part of the course.  </w:t>
      </w:r>
      <w:r>
        <w:t xml:space="preserve">Programming labs will consist of two components: a written portion and a programming portion.  Both portions will be </w:t>
      </w:r>
      <w:proofErr w:type="gramStart"/>
      <w:r>
        <w:t>weighted</w:t>
      </w:r>
      <w:proofErr w:type="gramEnd"/>
      <w:r>
        <w:t xml:space="preserve"> equally. </w:t>
      </w:r>
    </w:p>
    <w:p w14:paraId="2EAF3737" w14:textId="7D1696B0" w:rsidR="00BF62F0" w:rsidRDefault="00BF62F0" w:rsidP="00BF62F0">
      <w:pPr>
        <w:pStyle w:val="ListParagraph"/>
        <w:numPr>
          <w:ilvl w:val="0"/>
          <w:numId w:val="4"/>
        </w:numPr>
      </w:pPr>
      <w:r>
        <w:t xml:space="preserve">Revisions on all labs must be completed </w:t>
      </w:r>
      <w:r>
        <w:rPr>
          <w:i/>
        </w:rPr>
        <w:t xml:space="preserve">two weeks before the end of the quarter during which they were assigned.  </w:t>
      </w:r>
    </w:p>
    <w:p w14:paraId="746F0027" w14:textId="77777777" w:rsidR="00780A48" w:rsidRPr="00780A48" w:rsidRDefault="00247430" w:rsidP="00954104">
      <w:pPr>
        <w:numPr>
          <w:ilvl w:val="0"/>
          <w:numId w:val="4"/>
        </w:numPr>
        <w:spacing w:after="0" w:line="240" w:lineRule="auto"/>
      </w:pPr>
      <w:r>
        <w:rPr>
          <w:color w:val="000000"/>
        </w:rPr>
        <w:t xml:space="preserve">All </w:t>
      </w:r>
      <w:r>
        <w:t>labs must be completed</w:t>
      </w:r>
      <w:r>
        <w:rPr>
          <w:i/>
        </w:rPr>
        <w:t xml:space="preserve"> </w:t>
      </w:r>
      <w:bookmarkStart w:id="0" w:name="__DdeLink__603_2480691181"/>
      <w:r>
        <w:rPr>
          <w:i/>
        </w:rPr>
        <w:t>two weeks before the end of the quarter during which they were assigned.</w:t>
      </w:r>
      <w:bookmarkEnd w:id="0"/>
      <w:r>
        <w:rPr>
          <w:i/>
        </w:rPr>
        <w:t xml:space="preserve">  </w:t>
      </w:r>
    </w:p>
    <w:p w14:paraId="518E8B42" w14:textId="233E5429" w:rsidR="00D5154B" w:rsidRDefault="00D5154B" w:rsidP="00954104">
      <w:pPr>
        <w:spacing w:after="0" w:line="240" w:lineRule="auto"/>
        <w:ind w:left="360"/>
        <w:rPr>
          <w:i/>
          <w:color w:val="000000"/>
        </w:rPr>
      </w:pPr>
    </w:p>
    <w:p w14:paraId="292F7E77" w14:textId="1E135F58" w:rsidR="00954104" w:rsidRDefault="00954104" w:rsidP="00954104">
      <w:pPr>
        <w:spacing w:after="0" w:line="240" w:lineRule="auto"/>
        <w:ind w:left="360"/>
        <w:rPr>
          <w:i/>
          <w:color w:val="000000"/>
        </w:rPr>
      </w:pPr>
    </w:p>
    <w:p w14:paraId="730E2156" w14:textId="77777777" w:rsidR="004A1A46" w:rsidRDefault="004A1A46" w:rsidP="00954104">
      <w:pPr>
        <w:spacing w:after="0" w:line="240" w:lineRule="auto"/>
        <w:rPr>
          <w:i/>
          <w:color w:val="000000"/>
        </w:rPr>
      </w:pPr>
    </w:p>
    <w:p w14:paraId="0ED9814B" w14:textId="77777777" w:rsidR="003D5D33" w:rsidRDefault="003D5D33" w:rsidP="00954104">
      <w:pPr>
        <w:spacing w:after="0" w:line="240" w:lineRule="auto"/>
        <w:rPr>
          <w:i/>
          <w:color w:val="000000"/>
        </w:rPr>
      </w:pPr>
    </w:p>
    <w:p w14:paraId="467D664B" w14:textId="77777777" w:rsidR="00C43AF4" w:rsidRDefault="00C43AF4" w:rsidP="00C43AF4">
      <w:pPr>
        <w:spacing w:after="0" w:line="240" w:lineRule="auto"/>
        <w:rPr>
          <w:u w:val="single"/>
        </w:rPr>
      </w:pPr>
      <w:r>
        <w:rPr>
          <w:u w:val="single"/>
        </w:rPr>
        <w:lastRenderedPageBreak/>
        <w:t>Projects. 20% of your semester grade will be based on projects.</w:t>
      </w:r>
    </w:p>
    <w:p w14:paraId="53CA2B87" w14:textId="77777777" w:rsidR="00C43AF4" w:rsidRDefault="00C43AF4" w:rsidP="00C43AF4">
      <w:pPr>
        <w:spacing w:after="0" w:line="240" w:lineRule="auto"/>
        <w:rPr>
          <w:u w:val="single"/>
        </w:rPr>
      </w:pPr>
    </w:p>
    <w:p w14:paraId="0DF4C38C" w14:textId="77777777" w:rsidR="00C43AF4" w:rsidRDefault="00C43AF4" w:rsidP="00C43AF4">
      <w:pPr>
        <w:spacing w:after="0" w:line="240" w:lineRule="auto"/>
      </w:pPr>
      <w:r>
        <w:t xml:space="preserve">You will complete one project each quarter. Each project will require you to integrate the skills you have learned into meaningful programming applications and will count as your culminating grade for the quarter.  </w:t>
      </w:r>
    </w:p>
    <w:p w14:paraId="01FE7BC0" w14:textId="77777777" w:rsidR="00C43AF4" w:rsidRDefault="00C43AF4" w:rsidP="00C43AF4">
      <w:pPr>
        <w:spacing w:after="0" w:line="240" w:lineRule="auto"/>
      </w:pPr>
    </w:p>
    <w:p w14:paraId="1ADE1678" w14:textId="77777777" w:rsidR="00C43AF4" w:rsidRDefault="00C43AF4" w:rsidP="00C43AF4">
      <w:pPr>
        <w:numPr>
          <w:ilvl w:val="0"/>
          <w:numId w:val="8"/>
        </w:numPr>
        <w:spacing w:after="0" w:line="240" w:lineRule="auto"/>
      </w:pPr>
      <w:r>
        <w:t>Late projects will not be accepted</w:t>
      </w:r>
    </w:p>
    <w:p w14:paraId="5510C965" w14:textId="77777777" w:rsidR="00C43AF4" w:rsidRPr="001D76C8" w:rsidRDefault="00C43AF4" w:rsidP="00C43AF4">
      <w:pPr>
        <w:numPr>
          <w:ilvl w:val="0"/>
          <w:numId w:val="8"/>
        </w:numPr>
        <w:spacing w:after="0" w:line="240" w:lineRule="auto"/>
      </w:pPr>
      <w:r>
        <w:t xml:space="preserve">Corrections on projects will not be permitted.  If you wish to receive feedback on any </w:t>
      </w:r>
      <w:proofErr w:type="gramStart"/>
      <w:r>
        <w:t>project</w:t>
      </w:r>
      <w:proofErr w:type="gramEnd"/>
      <w:r>
        <w:t xml:space="preserve"> you must do so prior to the due date. </w:t>
      </w:r>
    </w:p>
    <w:p w14:paraId="000B0355" w14:textId="77777777" w:rsidR="00C43AF4" w:rsidRDefault="00C43AF4" w:rsidP="00C43AF4">
      <w:pPr>
        <w:numPr>
          <w:ilvl w:val="0"/>
          <w:numId w:val="8"/>
        </w:numPr>
        <w:spacing w:after="0" w:line="240" w:lineRule="auto"/>
      </w:pPr>
      <w:r>
        <w:rPr>
          <w:color w:val="000000"/>
        </w:rPr>
        <w:t xml:space="preserve">While you are encouraged to work with peers and consult Internet resources, the project you submit must reflect your individual effort.  No credit will be given for code that is identical and/or strikingly </w:t>
      </w:r>
      <w:proofErr w:type="gramStart"/>
      <w:r>
        <w:rPr>
          <w:color w:val="000000"/>
        </w:rPr>
        <w:t>similar to</w:t>
      </w:r>
      <w:proofErr w:type="gramEnd"/>
      <w:r>
        <w:rPr>
          <w:color w:val="000000"/>
        </w:rPr>
        <w:t xml:space="preserve"> another student.  </w:t>
      </w:r>
    </w:p>
    <w:p w14:paraId="0EC3C52D" w14:textId="77777777" w:rsidR="00C43AF4" w:rsidRDefault="00C43AF4" w:rsidP="00954104">
      <w:pPr>
        <w:spacing w:after="0" w:line="240" w:lineRule="auto"/>
        <w:rPr>
          <w:color w:val="000000"/>
        </w:rPr>
      </w:pPr>
    </w:p>
    <w:p w14:paraId="6FB3241D" w14:textId="77777777" w:rsidR="00C43AF4" w:rsidRDefault="00C43AF4" w:rsidP="00954104">
      <w:pPr>
        <w:spacing w:after="0" w:line="240" w:lineRule="auto"/>
        <w:rPr>
          <w:color w:val="000000"/>
        </w:rPr>
      </w:pPr>
    </w:p>
    <w:p w14:paraId="79CF5532" w14:textId="00D6F754" w:rsidR="000B64C2" w:rsidRDefault="00D309F5" w:rsidP="000B64C2">
      <w:pPr>
        <w:spacing w:line="240" w:lineRule="auto"/>
      </w:pPr>
      <w:r>
        <w:rPr>
          <w:u w:val="single"/>
        </w:rPr>
        <w:t>Article Reflections</w:t>
      </w:r>
      <w:r w:rsidR="000B64C2">
        <w:rPr>
          <w:u w:val="single"/>
        </w:rPr>
        <w:t>.  1</w:t>
      </w:r>
      <w:r w:rsidR="0028541F">
        <w:rPr>
          <w:u w:val="single"/>
        </w:rPr>
        <w:t>0</w:t>
      </w:r>
      <w:r w:rsidR="000B64C2">
        <w:rPr>
          <w:u w:val="single"/>
        </w:rPr>
        <w:t xml:space="preserve">% of your semester grade will come from </w:t>
      </w:r>
      <w:r w:rsidR="00DD723D">
        <w:rPr>
          <w:u w:val="single"/>
        </w:rPr>
        <w:t>research a</w:t>
      </w:r>
      <w:r>
        <w:rPr>
          <w:u w:val="single"/>
        </w:rPr>
        <w:t xml:space="preserve">rticle </w:t>
      </w:r>
      <w:r w:rsidR="00DD723D">
        <w:rPr>
          <w:u w:val="single"/>
        </w:rPr>
        <w:t>r</w:t>
      </w:r>
      <w:r>
        <w:rPr>
          <w:u w:val="single"/>
        </w:rPr>
        <w:t>eflections</w:t>
      </w:r>
      <w:r w:rsidR="000B64C2">
        <w:rPr>
          <w:u w:val="single"/>
        </w:rPr>
        <w:t>.</w:t>
      </w:r>
    </w:p>
    <w:p w14:paraId="22044AFD" w14:textId="47FC2C53" w:rsidR="000B64C2" w:rsidRDefault="000B64C2" w:rsidP="000B64C2">
      <w:pPr>
        <w:spacing w:after="0" w:line="240" w:lineRule="auto"/>
      </w:pPr>
      <w:r>
        <w:t xml:space="preserve">Each </w:t>
      </w:r>
      <w:r w:rsidR="00DD723D">
        <w:t>week</w:t>
      </w:r>
      <w:r>
        <w:t xml:space="preserve"> </w:t>
      </w:r>
      <w:r w:rsidR="00D309F5">
        <w:t xml:space="preserve">you will complete a </w:t>
      </w:r>
      <w:r w:rsidR="00DD723D">
        <w:t xml:space="preserve">research </w:t>
      </w:r>
      <w:r w:rsidR="00D309F5">
        <w:t>article reflection</w:t>
      </w:r>
      <w:r>
        <w:t xml:space="preserve">.  The purpose of the </w:t>
      </w:r>
      <w:r w:rsidR="00AC5245">
        <w:t>research a</w:t>
      </w:r>
      <w:r w:rsidR="00D309F5">
        <w:t xml:space="preserve">rticle </w:t>
      </w:r>
      <w:r w:rsidR="00AC5245">
        <w:t>r</w:t>
      </w:r>
      <w:r w:rsidR="00D309F5">
        <w:t>eflection</w:t>
      </w:r>
      <w:r>
        <w:t xml:space="preserve">s is to get you thinking about technological innovations and how they impact our lives.  </w:t>
      </w:r>
    </w:p>
    <w:p w14:paraId="19BD8E13" w14:textId="77777777" w:rsidR="000B64C2" w:rsidRDefault="000B64C2" w:rsidP="000B64C2">
      <w:pPr>
        <w:spacing w:after="0" w:line="240" w:lineRule="auto"/>
      </w:pPr>
    </w:p>
    <w:p w14:paraId="1800314B" w14:textId="7C642037" w:rsidR="000B64C2" w:rsidRDefault="000B64C2" w:rsidP="000B64C2">
      <w:pPr>
        <w:spacing w:after="0" w:line="240" w:lineRule="auto"/>
      </w:pPr>
      <w:r>
        <w:t xml:space="preserve">Your project for </w:t>
      </w:r>
      <w:r w:rsidR="00D309F5">
        <w:t>the first</w:t>
      </w:r>
      <w:r>
        <w:t xml:space="preserve"> semester will require you to research </w:t>
      </w:r>
      <w:proofErr w:type="gramStart"/>
      <w:r>
        <w:t>a technological</w:t>
      </w:r>
      <w:proofErr w:type="gramEnd"/>
      <w:r>
        <w:t xml:space="preserve"> innovation.  As you </w:t>
      </w:r>
      <w:r w:rsidR="00D309F5">
        <w:t xml:space="preserve">read </w:t>
      </w:r>
      <w:r w:rsidR="00AC5245">
        <w:t xml:space="preserve">research </w:t>
      </w:r>
      <w:r w:rsidR="00D309F5">
        <w:t>articles on recent technologies</w:t>
      </w:r>
      <w:r>
        <w:t>, it is my hope that you will discover something inspiring that</w:t>
      </w:r>
      <w:r w:rsidR="00252052">
        <w:t xml:space="preserve"> </w:t>
      </w:r>
      <w:r>
        <w:t>you will want to research</w:t>
      </w:r>
      <w:r w:rsidR="00AC5245">
        <w:t xml:space="preserve"> further. </w:t>
      </w:r>
    </w:p>
    <w:p w14:paraId="5A6FBB2C" w14:textId="77777777" w:rsidR="000B64C2" w:rsidRDefault="000B64C2" w:rsidP="000B64C2">
      <w:pPr>
        <w:spacing w:after="0" w:line="240" w:lineRule="auto"/>
      </w:pPr>
    </w:p>
    <w:p w14:paraId="0B6C7848" w14:textId="0E970957" w:rsidR="000B64C2" w:rsidRDefault="00AC5245" w:rsidP="000B64C2">
      <w:pPr>
        <w:numPr>
          <w:ilvl w:val="0"/>
          <w:numId w:val="7"/>
        </w:numPr>
        <w:spacing w:after="0" w:line="240" w:lineRule="auto"/>
      </w:pPr>
      <w:bookmarkStart w:id="1" w:name="__DdeLink__201_3615354306"/>
      <w:r>
        <w:t>Research article reflections</w:t>
      </w:r>
      <w:r w:rsidR="000B64C2">
        <w:t xml:space="preserve"> will be completed individually and are due the same day </w:t>
      </w:r>
      <w:r w:rsidR="00D309F5">
        <w:t xml:space="preserve">they are assigned. </w:t>
      </w:r>
    </w:p>
    <w:p w14:paraId="5B4F07D8" w14:textId="3D3DC1DB" w:rsidR="000B64C2" w:rsidRDefault="000B64C2" w:rsidP="000B64C2">
      <w:pPr>
        <w:numPr>
          <w:ilvl w:val="0"/>
          <w:numId w:val="7"/>
        </w:numPr>
        <w:spacing w:after="0" w:line="240" w:lineRule="auto"/>
      </w:pPr>
      <w:r>
        <w:t>If you miss a</w:t>
      </w:r>
      <w:r w:rsidR="00AC5245">
        <w:t xml:space="preserve"> research article reflection</w:t>
      </w:r>
      <w:r>
        <w:t xml:space="preserve">, you are expected to </w:t>
      </w:r>
      <w:r w:rsidR="00D309F5">
        <w:t>read and article</w:t>
      </w:r>
      <w:r>
        <w:t xml:space="preserve"> and complete the reflection outside of class</w:t>
      </w:r>
      <w:r w:rsidR="00D309F5">
        <w:t>.</w:t>
      </w:r>
    </w:p>
    <w:p w14:paraId="01ECD153" w14:textId="083D9979" w:rsidR="000B64C2" w:rsidRDefault="000B64C2" w:rsidP="000B64C2">
      <w:pPr>
        <w:numPr>
          <w:ilvl w:val="0"/>
          <w:numId w:val="7"/>
        </w:numPr>
        <w:spacing w:after="0" w:line="240" w:lineRule="auto"/>
      </w:pPr>
      <w:bookmarkStart w:id="2" w:name="__DdeLink__1216_299899510"/>
      <w:r>
        <w:rPr>
          <w:color w:val="000000"/>
        </w:rPr>
        <w:t xml:space="preserve">All </w:t>
      </w:r>
      <w:r w:rsidR="00AC5245">
        <w:rPr>
          <w:color w:val="000000"/>
        </w:rPr>
        <w:t>research a</w:t>
      </w:r>
      <w:r w:rsidR="00D309F5">
        <w:rPr>
          <w:color w:val="000000"/>
        </w:rPr>
        <w:t xml:space="preserve">rticle </w:t>
      </w:r>
      <w:r w:rsidR="00AC5245">
        <w:rPr>
          <w:color w:val="000000"/>
        </w:rPr>
        <w:t>r</w:t>
      </w:r>
      <w:r w:rsidR="00D309F5">
        <w:rPr>
          <w:color w:val="000000"/>
        </w:rPr>
        <w:t>eflections</w:t>
      </w:r>
      <w:r>
        <w:rPr>
          <w:color w:val="000000"/>
        </w:rPr>
        <w:t xml:space="preserve"> must be completed </w:t>
      </w:r>
      <w:bookmarkEnd w:id="2"/>
      <w:r>
        <w:rPr>
          <w:i/>
          <w:color w:val="000000"/>
        </w:rPr>
        <w:t>two weeks before the end of the quarter during which they were assigned.</w:t>
      </w:r>
      <w:bookmarkEnd w:id="1"/>
    </w:p>
    <w:p w14:paraId="425CA220" w14:textId="77777777" w:rsidR="00D5154B" w:rsidRDefault="00D5154B" w:rsidP="00954104">
      <w:pPr>
        <w:spacing w:after="0" w:line="240" w:lineRule="auto"/>
        <w:ind w:left="1080"/>
        <w:rPr>
          <w:color w:val="000000"/>
        </w:rPr>
      </w:pPr>
    </w:p>
    <w:p w14:paraId="76C47A37" w14:textId="77777777" w:rsidR="00D5154B" w:rsidRDefault="00247430" w:rsidP="00954104">
      <w:pPr>
        <w:spacing w:after="0" w:line="240" w:lineRule="auto"/>
        <w:rPr>
          <w:color w:val="000000"/>
          <w:u w:val="single"/>
        </w:rPr>
      </w:pPr>
      <w:r>
        <w:rPr>
          <w:color w:val="000000"/>
          <w:u w:val="single"/>
        </w:rPr>
        <w:t>Missing/Retake/Late Work Policy</w:t>
      </w:r>
    </w:p>
    <w:p w14:paraId="6A9192F4" w14:textId="77777777" w:rsidR="00D5154B" w:rsidRDefault="00D5154B" w:rsidP="00954104">
      <w:pPr>
        <w:spacing w:after="0" w:line="240" w:lineRule="auto"/>
        <w:rPr>
          <w:color w:val="000000"/>
        </w:rPr>
      </w:pPr>
    </w:p>
    <w:p w14:paraId="6DBF87F5" w14:textId="77777777" w:rsidR="00D5154B" w:rsidRDefault="00247430" w:rsidP="00954104">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67CFC2BB" w14:textId="77777777" w:rsidR="00D5154B" w:rsidRDefault="00D5154B" w:rsidP="00954104">
      <w:pPr>
        <w:spacing w:after="0" w:line="240" w:lineRule="auto"/>
        <w:rPr>
          <w:color w:val="000000"/>
        </w:rPr>
      </w:pPr>
    </w:p>
    <w:p w14:paraId="286E5C2C" w14:textId="49790437" w:rsidR="00D5154B" w:rsidRDefault="00247430" w:rsidP="00954104">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w:t>
      </w:r>
      <w:r w:rsidR="004C2F61">
        <w:rPr>
          <w:b/>
          <w:bCs/>
          <w:color w:val="000000"/>
        </w:rPr>
        <w:t xml:space="preserve"> is subject to </w:t>
      </w:r>
      <w:r>
        <w:rPr>
          <w:b/>
          <w:bCs/>
          <w:color w:val="000000"/>
        </w:rPr>
        <w:t>NOT be</w:t>
      </w:r>
      <w:r w:rsidR="004C2F61">
        <w:rPr>
          <w:b/>
          <w:bCs/>
          <w:color w:val="000000"/>
        </w:rPr>
        <w:t>ing</w:t>
      </w:r>
      <w:r>
        <w:rPr>
          <w:b/>
          <w:bCs/>
          <w:color w:val="000000"/>
        </w:rPr>
        <w:t xml:space="preserve"> graded until after the late work deadline</w:t>
      </w:r>
      <w:r>
        <w:rPr>
          <w:color w:val="000000"/>
        </w:rPr>
        <w:t xml:space="preserve"> (the last two weeks of the quarter during which it was assigned).   </w:t>
      </w:r>
    </w:p>
    <w:p w14:paraId="2CD2CE77" w14:textId="77777777" w:rsidR="00D5154B" w:rsidRDefault="00D5154B" w:rsidP="00954104">
      <w:pPr>
        <w:spacing w:after="0" w:line="240" w:lineRule="auto"/>
        <w:rPr>
          <w:color w:val="000000"/>
        </w:rPr>
      </w:pPr>
    </w:p>
    <w:p w14:paraId="2E4773D6" w14:textId="52BB7910" w:rsidR="00D5154B" w:rsidRDefault="00247430" w:rsidP="00954104">
      <w:pPr>
        <w:spacing w:after="0" w:line="240" w:lineRule="auto"/>
      </w:pPr>
      <w:r>
        <w:rPr>
          <w:color w:val="000000"/>
        </w:rPr>
        <w:t xml:space="preserve">Because revised work is also completed after the original due date, revised work is also subject to this same policy.  </w:t>
      </w:r>
      <w:r>
        <w:rPr>
          <w:b/>
          <w:bCs/>
          <w:color w:val="000000"/>
        </w:rPr>
        <w:t xml:space="preserve">Revised work </w:t>
      </w:r>
      <w:r w:rsidR="004C2F61">
        <w:rPr>
          <w:b/>
          <w:bCs/>
          <w:color w:val="000000"/>
        </w:rPr>
        <w:t>is subject to NOT being graded until after the late work deadline</w:t>
      </w:r>
      <w:r w:rsidR="004C2F61">
        <w:rPr>
          <w:color w:val="000000"/>
        </w:rPr>
        <w:t xml:space="preserve"> </w:t>
      </w:r>
      <w:r>
        <w:rPr>
          <w:color w:val="000000"/>
        </w:rPr>
        <w:t>(</w:t>
      </w:r>
      <w:bookmarkStart w:id="3" w:name="__DdeLink__212_146160418"/>
      <w:r>
        <w:rPr>
          <w:color w:val="000000"/>
        </w:rPr>
        <w:t xml:space="preserve">the last two weeks of the quarter during which it </w:t>
      </w:r>
      <w:r w:rsidR="00252052">
        <w:rPr>
          <w:color w:val="000000"/>
        </w:rPr>
        <w:t>was</w:t>
      </w:r>
      <w:r>
        <w:rPr>
          <w:color w:val="000000"/>
        </w:rPr>
        <w:t xml:space="preserve"> assigned</w:t>
      </w:r>
      <w:bookmarkEnd w:id="3"/>
      <w:r>
        <w:rPr>
          <w:color w:val="000000"/>
        </w:rPr>
        <w:t xml:space="preserve">).   </w:t>
      </w:r>
    </w:p>
    <w:p w14:paraId="0633B2F6" w14:textId="77777777" w:rsidR="00D5154B" w:rsidRDefault="00D5154B" w:rsidP="00954104">
      <w:pPr>
        <w:spacing w:after="0" w:line="240" w:lineRule="auto"/>
        <w:rPr>
          <w:color w:val="000000"/>
        </w:rPr>
      </w:pPr>
    </w:p>
    <w:p w14:paraId="08652F28" w14:textId="77777777" w:rsidR="00D5154B" w:rsidRDefault="00D5154B" w:rsidP="00954104">
      <w:pPr>
        <w:spacing w:after="0" w:line="240" w:lineRule="auto"/>
        <w:rPr>
          <w:color w:val="000000"/>
        </w:rPr>
      </w:pPr>
    </w:p>
    <w:p w14:paraId="2CCED651" w14:textId="77777777" w:rsidR="00D5154B" w:rsidRDefault="00D5154B" w:rsidP="00954104">
      <w:pPr>
        <w:spacing w:after="0" w:line="240" w:lineRule="auto"/>
        <w:rPr>
          <w:color w:val="000000"/>
        </w:rPr>
      </w:pPr>
    </w:p>
    <w:p w14:paraId="1600B187" w14:textId="77777777" w:rsidR="00D5154B" w:rsidRDefault="00D5154B" w:rsidP="00954104">
      <w:pPr>
        <w:spacing w:after="0" w:line="240" w:lineRule="auto"/>
        <w:rPr>
          <w:color w:val="000000"/>
        </w:rPr>
      </w:pPr>
    </w:p>
    <w:p w14:paraId="6F182F3E" w14:textId="33278D16" w:rsidR="00D5154B" w:rsidRDefault="00D5154B" w:rsidP="00954104">
      <w:pPr>
        <w:spacing w:after="0" w:line="240" w:lineRule="auto"/>
        <w:rPr>
          <w:color w:val="000000"/>
        </w:rPr>
      </w:pPr>
    </w:p>
    <w:sectPr w:rsidR="00D5154B">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F7357" w14:textId="77777777" w:rsidR="00105025" w:rsidRDefault="00105025">
      <w:pPr>
        <w:spacing w:after="0" w:line="240" w:lineRule="auto"/>
      </w:pPr>
      <w:r>
        <w:separator/>
      </w:r>
    </w:p>
  </w:endnote>
  <w:endnote w:type="continuationSeparator" w:id="0">
    <w:p w14:paraId="12B2F089" w14:textId="77777777" w:rsidR="00105025" w:rsidRDefault="00105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9205C" w14:textId="77777777" w:rsidR="00105025" w:rsidRDefault="00105025">
      <w:pPr>
        <w:spacing w:after="0" w:line="240" w:lineRule="auto"/>
      </w:pPr>
      <w:r>
        <w:separator/>
      </w:r>
    </w:p>
  </w:footnote>
  <w:footnote w:type="continuationSeparator" w:id="0">
    <w:p w14:paraId="24EDBEF8" w14:textId="77777777" w:rsidR="00105025" w:rsidRDefault="00105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67E55" w14:textId="47740914" w:rsidR="00D5154B" w:rsidRDefault="00247430">
    <w:pPr>
      <w:pBdr>
        <w:bottom w:val="single" w:sz="12" w:space="1" w:color="000000"/>
      </w:pBdr>
      <w:tabs>
        <w:tab w:val="center" w:pos="4680"/>
        <w:tab w:val="right" w:pos="9360"/>
      </w:tabs>
      <w:spacing w:after="0" w:line="240" w:lineRule="auto"/>
    </w:pPr>
    <w:r>
      <w:rPr>
        <w:b/>
        <w:color w:val="000000"/>
        <w:sz w:val="28"/>
        <w:szCs w:val="28"/>
      </w:rPr>
      <w:t xml:space="preserve">Grading Policy for AP Computer Science Principles Semester </w:t>
    </w:r>
    <w:r w:rsidR="000B64C2">
      <w:rPr>
        <w:b/>
        <w:color w:val="000000"/>
        <w:sz w:val="28"/>
        <w:szCs w:val="28"/>
      </w:rPr>
      <w:t xml:space="preserve">1 </w:t>
    </w:r>
    <w:r>
      <w:rPr>
        <w:b/>
        <w:color w:val="000000"/>
        <w:sz w:val="28"/>
        <w:szCs w:val="28"/>
      </w:rPr>
      <w:t>202</w:t>
    </w:r>
    <w:r w:rsidR="00BF62F0">
      <w:rPr>
        <w:b/>
        <w:color w:val="000000"/>
        <w:sz w:val="28"/>
        <w:szCs w:val="28"/>
      </w:rPr>
      <w:t>4</w:t>
    </w:r>
    <w:r>
      <w:rPr>
        <w:b/>
        <w:color w:val="000000"/>
        <w:sz w:val="28"/>
        <w:szCs w:val="28"/>
      </w:rPr>
      <w:t xml:space="preserve"> - 202</w:t>
    </w:r>
    <w:r w:rsidR="00BF62F0">
      <w:rPr>
        <w:b/>
        <w:color w:val="000000"/>
        <w:sz w:val="28"/>
        <w:szCs w:val="28"/>
      </w:rPr>
      <w:t>5</w:t>
    </w:r>
  </w:p>
  <w:p w14:paraId="0689609E" w14:textId="77777777" w:rsidR="00D5154B" w:rsidRDefault="00D5154B">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50664"/>
    <w:multiLevelType w:val="multilevel"/>
    <w:tmpl w:val="93F2423E"/>
    <w:lvl w:ilvl="0">
      <w:start w:val="1"/>
      <w:numFmt w:val="bullet"/>
      <w:lvlText w:val="-"/>
      <w:lvlJc w:val="left"/>
      <w:pPr>
        <w:ind w:left="720" w:hanging="360"/>
      </w:pPr>
      <w:rPr>
        <w:rFonts w:ascii="Calibri" w:hAnsi="Calibri" w:cs="Calibri" w:hint="default"/>
        <w:b w:val="0"/>
        <w:bCs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4972121"/>
    <w:multiLevelType w:val="multilevel"/>
    <w:tmpl w:val="72464FA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6CF3DDE"/>
    <w:multiLevelType w:val="multilevel"/>
    <w:tmpl w:val="73A05C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A2D3C3A"/>
    <w:multiLevelType w:val="multilevel"/>
    <w:tmpl w:val="55C0F9F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3BD4761B"/>
    <w:multiLevelType w:val="multilevel"/>
    <w:tmpl w:val="76BC91F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50174226"/>
    <w:multiLevelType w:val="multilevel"/>
    <w:tmpl w:val="D87A671C"/>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1A602AD"/>
    <w:multiLevelType w:val="multilevel"/>
    <w:tmpl w:val="ABD8E9B0"/>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7" w15:restartNumberingAfterBreak="0">
    <w:nsid w:val="703030D4"/>
    <w:multiLevelType w:val="multilevel"/>
    <w:tmpl w:val="D270C51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16cid:durableId="1255043801">
    <w:abstractNumId w:val="4"/>
  </w:num>
  <w:num w:numId="2" w16cid:durableId="420689333">
    <w:abstractNumId w:val="1"/>
  </w:num>
  <w:num w:numId="3" w16cid:durableId="2145853775">
    <w:abstractNumId w:val="0"/>
  </w:num>
  <w:num w:numId="4" w16cid:durableId="153568032">
    <w:abstractNumId w:val="6"/>
  </w:num>
  <w:num w:numId="5" w16cid:durableId="1396396461">
    <w:abstractNumId w:val="5"/>
  </w:num>
  <w:num w:numId="6" w16cid:durableId="930353684">
    <w:abstractNumId w:val="2"/>
  </w:num>
  <w:num w:numId="7" w16cid:durableId="1137141332">
    <w:abstractNumId w:val="7"/>
  </w:num>
  <w:num w:numId="8" w16cid:durableId="230694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4B"/>
    <w:rsid w:val="000B64C2"/>
    <w:rsid w:val="00105025"/>
    <w:rsid w:val="001E3F35"/>
    <w:rsid w:val="00247430"/>
    <w:rsid w:val="00252052"/>
    <w:rsid w:val="00282595"/>
    <w:rsid w:val="0028541F"/>
    <w:rsid w:val="002D678D"/>
    <w:rsid w:val="00356C74"/>
    <w:rsid w:val="003D5D33"/>
    <w:rsid w:val="004A1A46"/>
    <w:rsid w:val="004C2F61"/>
    <w:rsid w:val="0060486E"/>
    <w:rsid w:val="00635DFF"/>
    <w:rsid w:val="00780A48"/>
    <w:rsid w:val="007945E5"/>
    <w:rsid w:val="008435F0"/>
    <w:rsid w:val="00954104"/>
    <w:rsid w:val="00A469C0"/>
    <w:rsid w:val="00AC5245"/>
    <w:rsid w:val="00BA6F0E"/>
    <w:rsid w:val="00BF545F"/>
    <w:rsid w:val="00BF62F0"/>
    <w:rsid w:val="00BF6480"/>
    <w:rsid w:val="00C43AF4"/>
    <w:rsid w:val="00D0634E"/>
    <w:rsid w:val="00D309F5"/>
    <w:rsid w:val="00D5154B"/>
    <w:rsid w:val="00DB5E2E"/>
    <w:rsid w:val="00DD723D"/>
    <w:rsid w:val="00E31FCB"/>
    <w:rsid w:val="00F22130"/>
    <w:rsid w:val="00FD73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C81B"/>
  <w15:docId w15:val="{19769976-01FA-453B-8074-E282BE4A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character" w:customStyle="1" w:styleId="ListLabel136">
    <w:name w:val="ListLabel 136"/>
    <w:qFormat/>
    <w:rPr>
      <w:rFonts w:cs="Calibri"/>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rFonts w:cs="OpenSymbol"/>
      <w:u w:val="none"/>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Calibri"/>
      <w:b/>
      <w:sz w:val="22"/>
    </w:rPr>
  </w:style>
  <w:style w:type="character" w:customStyle="1" w:styleId="ListLabel155">
    <w:name w:val="ListLabel 155"/>
    <w:qFormat/>
    <w:rPr>
      <w:rFonts w:cs="Courier New"/>
    </w:rPr>
  </w:style>
  <w:style w:type="character" w:customStyle="1" w:styleId="ListLabel156">
    <w:name w:val="ListLabel 156"/>
    <w:qFormat/>
    <w:rPr>
      <w:rFonts w:cs="Noto Sans Symbols"/>
    </w:rPr>
  </w:style>
  <w:style w:type="character" w:customStyle="1" w:styleId="ListLabel157">
    <w:name w:val="ListLabel 157"/>
    <w:qFormat/>
    <w:rPr>
      <w:rFonts w:cs="Noto Sans Symbols"/>
    </w:rPr>
  </w:style>
  <w:style w:type="character" w:customStyle="1" w:styleId="ListLabel158">
    <w:name w:val="ListLabel 158"/>
    <w:qFormat/>
    <w:rPr>
      <w:rFonts w:cs="Courier New"/>
    </w:rPr>
  </w:style>
  <w:style w:type="character" w:customStyle="1" w:styleId="ListLabel159">
    <w:name w:val="ListLabel 159"/>
    <w:qFormat/>
    <w:rPr>
      <w:rFonts w:cs="Noto Sans Symbols"/>
    </w:rPr>
  </w:style>
  <w:style w:type="character" w:customStyle="1" w:styleId="ListLabel160">
    <w:name w:val="ListLabel 160"/>
    <w:qFormat/>
    <w:rPr>
      <w:rFonts w:cs="Noto Sans Symbols"/>
    </w:rPr>
  </w:style>
  <w:style w:type="character" w:customStyle="1" w:styleId="ListLabel161">
    <w:name w:val="ListLabel 161"/>
    <w:qFormat/>
    <w:rPr>
      <w:rFonts w:cs="Courier New"/>
    </w:rPr>
  </w:style>
  <w:style w:type="character" w:customStyle="1" w:styleId="ListLabel162">
    <w:name w:val="ListLabel 162"/>
    <w:qFormat/>
    <w:rPr>
      <w:rFonts w:cs="Noto Sans Symbols"/>
    </w:rPr>
  </w:style>
  <w:style w:type="character" w:customStyle="1" w:styleId="ListLabel163">
    <w:name w:val="ListLabel 163"/>
    <w:qFormat/>
    <w:rPr>
      <w:rFonts w:cs="Calibri"/>
      <w:b w:val="0"/>
      <w:sz w:val="22"/>
    </w:rPr>
  </w:style>
  <w:style w:type="character" w:customStyle="1" w:styleId="ListLabel164">
    <w:name w:val="ListLabel 164"/>
    <w:qFormat/>
    <w:rPr>
      <w:rFonts w:cs="Courier New"/>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Courier New"/>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Courier New"/>
    </w:rPr>
  </w:style>
  <w:style w:type="character" w:customStyle="1" w:styleId="ListLabel171">
    <w:name w:val="ListLabel 171"/>
    <w:qFormat/>
    <w:rPr>
      <w:rFonts w:cs="Noto Sans Symbols"/>
    </w:rPr>
  </w:style>
  <w:style w:type="character" w:customStyle="1" w:styleId="ListLabel172">
    <w:name w:val="ListLabel 172"/>
    <w:qFormat/>
    <w:rPr>
      <w:rFonts w:cs="Calibri"/>
    </w:rPr>
  </w:style>
  <w:style w:type="character" w:customStyle="1" w:styleId="ListLabel173">
    <w:name w:val="ListLabel 173"/>
    <w:qFormat/>
    <w:rPr>
      <w:rFonts w:cs="Courier New"/>
    </w:rPr>
  </w:style>
  <w:style w:type="character" w:customStyle="1" w:styleId="ListLabel174">
    <w:name w:val="ListLabel 174"/>
    <w:qFormat/>
    <w:rPr>
      <w:rFonts w:cs="Noto Sans Symbols"/>
    </w:rPr>
  </w:style>
  <w:style w:type="character" w:customStyle="1" w:styleId="ListLabel175">
    <w:name w:val="ListLabel 175"/>
    <w:qFormat/>
    <w:rPr>
      <w:rFonts w:cs="Noto Sans Symbols"/>
    </w:rPr>
  </w:style>
  <w:style w:type="character" w:customStyle="1" w:styleId="ListLabel176">
    <w:name w:val="ListLabel 176"/>
    <w:qFormat/>
    <w:rPr>
      <w:rFonts w:cs="Courier New"/>
    </w:rPr>
  </w:style>
  <w:style w:type="character" w:customStyle="1" w:styleId="ListLabel177">
    <w:name w:val="ListLabel 177"/>
    <w:qFormat/>
    <w:rPr>
      <w:rFonts w:cs="Noto Sans Symbols"/>
    </w:rPr>
  </w:style>
  <w:style w:type="character" w:customStyle="1" w:styleId="ListLabel178">
    <w:name w:val="ListLabel 178"/>
    <w:qFormat/>
    <w:rPr>
      <w:rFonts w:cs="Noto Sans Symbols"/>
    </w:rPr>
  </w:style>
  <w:style w:type="character" w:customStyle="1" w:styleId="ListLabel179">
    <w:name w:val="ListLabel 179"/>
    <w:qFormat/>
    <w:rPr>
      <w:rFonts w:cs="Courier New"/>
    </w:rPr>
  </w:style>
  <w:style w:type="character" w:customStyle="1" w:styleId="ListLabel180">
    <w:name w:val="ListLabel 180"/>
    <w:qFormat/>
    <w:rPr>
      <w:rFonts w:cs="Noto Sans Symbols"/>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OpenSymbol"/>
      <w:u w:val="none"/>
    </w:rPr>
  </w:style>
  <w:style w:type="character" w:customStyle="1" w:styleId="ListLabel186">
    <w:name w:val="ListLabel 186"/>
    <w:qFormat/>
    <w:rPr>
      <w:rFonts w:cs="OpenSymbol"/>
      <w:u w:val="none"/>
    </w:rPr>
  </w:style>
  <w:style w:type="character" w:customStyle="1" w:styleId="ListLabel187">
    <w:name w:val="ListLabel 187"/>
    <w:qFormat/>
    <w:rPr>
      <w:rFonts w:cs="OpenSymbol"/>
      <w:u w:val="none"/>
    </w:rPr>
  </w:style>
  <w:style w:type="character" w:customStyle="1" w:styleId="ListLabel188">
    <w:name w:val="ListLabel 188"/>
    <w:qFormat/>
    <w:rPr>
      <w:rFonts w:cs="OpenSymbol"/>
      <w:u w:val="none"/>
    </w:rPr>
  </w:style>
  <w:style w:type="character" w:customStyle="1" w:styleId="ListLabel189">
    <w:name w:val="ListLabel 189"/>
    <w:qFormat/>
    <w:rPr>
      <w:rFonts w:cs="OpenSymbol"/>
      <w:u w:val="none"/>
    </w:rPr>
  </w:style>
  <w:style w:type="character" w:customStyle="1" w:styleId="ListLabel190">
    <w:name w:val="ListLabel 190"/>
    <w:qFormat/>
    <w:rPr>
      <w:rFonts w:cs="Calibri"/>
      <w:b/>
      <w:sz w:val="22"/>
    </w:rPr>
  </w:style>
  <w:style w:type="character" w:customStyle="1" w:styleId="ListLabel191">
    <w:name w:val="ListLabel 191"/>
    <w:qFormat/>
    <w:rPr>
      <w:rFonts w:cs="Courier New"/>
    </w:rPr>
  </w:style>
  <w:style w:type="character" w:customStyle="1" w:styleId="ListLabel192">
    <w:name w:val="ListLabel 192"/>
    <w:qFormat/>
    <w:rPr>
      <w:rFonts w:cs="Noto Sans Symbols"/>
    </w:rPr>
  </w:style>
  <w:style w:type="character" w:customStyle="1" w:styleId="ListLabel193">
    <w:name w:val="ListLabel 193"/>
    <w:qFormat/>
    <w:rPr>
      <w:rFonts w:cs="Noto Sans Symbols"/>
    </w:rPr>
  </w:style>
  <w:style w:type="character" w:customStyle="1" w:styleId="ListLabel194">
    <w:name w:val="ListLabel 194"/>
    <w:qFormat/>
    <w:rPr>
      <w:rFonts w:cs="Courier New"/>
    </w:rPr>
  </w:style>
  <w:style w:type="character" w:customStyle="1" w:styleId="ListLabel195">
    <w:name w:val="ListLabel 195"/>
    <w:qFormat/>
    <w:rPr>
      <w:rFonts w:cs="Noto Sans Symbols"/>
    </w:rPr>
  </w:style>
  <w:style w:type="character" w:customStyle="1" w:styleId="ListLabel196">
    <w:name w:val="ListLabel 196"/>
    <w:qFormat/>
    <w:rPr>
      <w:rFonts w:cs="Noto Sans Symbols"/>
    </w:rPr>
  </w:style>
  <w:style w:type="character" w:customStyle="1" w:styleId="ListLabel197">
    <w:name w:val="ListLabel 197"/>
    <w:qFormat/>
    <w:rPr>
      <w:rFonts w:cs="Courier New"/>
    </w:rPr>
  </w:style>
  <w:style w:type="character" w:customStyle="1" w:styleId="ListLabel198">
    <w:name w:val="ListLabel 198"/>
    <w:qFormat/>
    <w:rPr>
      <w:rFonts w:cs="Noto Sans Symbols"/>
    </w:rPr>
  </w:style>
  <w:style w:type="character" w:customStyle="1" w:styleId="ListLabel199">
    <w:name w:val="ListLabel 199"/>
    <w:qFormat/>
    <w:rPr>
      <w:rFonts w:cs="Calibri"/>
      <w:b w:val="0"/>
      <w:sz w:val="22"/>
    </w:rPr>
  </w:style>
  <w:style w:type="character" w:customStyle="1" w:styleId="ListLabel200">
    <w:name w:val="ListLabel 200"/>
    <w:qFormat/>
    <w:rPr>
      <w:rFonts w:cs="Courier New"/>
    </w:rPr>
  </w:style>
  <w:style w:type="character" w:customStyle="1" w:styleId="ListLabel201">
    <w:name w:val="ListLabel 201"/>
    <w:qFormat/>
    <w:rPr>
      <w:rFonts w:cs="Noto Sans Symbols"/>
    </w:rPr>
  </w:style>
  <w:style w:type="character" w:customStyle="1" w:styleId="ListLabel202">
    <w:name w:val="ListLabel 202"/>
    <w:qFormat/>
    <w:rPr>
      <w:rFonts w:cs="Noto Sans Symbols"/>
    </w:rPr>
  </w:style>
  <w:style w:type="character" w:customStyle="1" w:styleId="ListLabel203">
    <w:name w:val="ListLabel 203"/>
    <w:qFormat/>
    <w:rPr>
      <w:rFonts w:cs="Courier New"/>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Courier New"/>
    </w:rPr>
  </w:style>
  <w:style w:type="character" w:customStyle="1" w:styleId="ListLabel207">
    <w:name w:val="ListLabel 207"/>
    <w:qFormat/>
    <w:rPr>
      <w:rFonts w:cs="Noto Sans Symbols"/>
    </w:rPr>
  </w:style>
  <w:style w:type="character" w:customStyle="1" w:styleId="ListLabel208">
    <w:name w:val="ListLabel 208"/>
    <w:qFormat/>
    <w:rPr>
      <w:rFonts w:cs="Calibri"/>
    </w:rPr>
  </w:style>
  <w:style w:type="character" w:customStyle="1" w:styleId="ListLabel209">
    <w:name w:val="ListLabel 209"/>
    <w:qFormat/>
    <w:rPr>
      <w:rFonts w:cs="Courier New"/>
    </w:rPr>
  </w:style>
  <w:style w:type="character" w:customStyle="1" w:styleId="ListLabel210">
    <w:name w:val="ListLabel 210"/>
    <w:qFormat/>
    <w:rPr>
      <w:rFonts w:cs="Noto Sans Symbols"/>
    </w:rPr>
  </w:style>
  <w:style w:type="character" w:customStyle="1" w:styleId="ListLabel211">
    <w:name w:val="ListLabel 211"/>
    <w:qFormat/>
    <w:rPr>
      <w:rFonts w:cs="Noto Sans Symbols"/>
    </w:rPr>
  </w:style>
  <w:style w:type="character" w:customStyle="1" w:styleId="ListLabel212">
    <w:name w:val="ListLabel 212"/>
    <w:qFormat/>
    <w:rPr>
      <w:rFonts w:cs="Courier New"/>
    </w:rPr>
  </w:style>
  <w:style w:type="character" w:customStyle="1" w:styleId="ListLabel213">
    <w:name w:val="ListLabel 213"/>
    <w:qFormat/>
    <w:rPr>
      <w:rFonts w:cs="Noto Sans Symbols"/>
    </w:rPr>
  </w:style>
  <w:style w:type="character" w:customStyle="1" w:styleId="ListLabel214">
    <w:name w:val="ListLabel 214"/>
    <w:qFormat/>
    <w:rPr>
      <w:rFonts w:cs="Noto Sans Symbols"/>
    </w:rPr>
  </w:style>
  <w:style w:type="character" w:customStyle="1" w:styleId="ListLabel215">
    <w:name w:val="ListLabel 215"/>
    <w:qFormat/>
    <w:rPr>
      <w:rFonts w:cs="Courier New"/>
    </w:rPr>
  </w:style>
  <w:style w:type="character" w:customStyle="1" w:styleId="ListLabel216">
    <w:name w:val="ListLabel 216"/>
    <w:qFormat/>
    <w:rPr>
      <w:rFonts w:cs="Noto Sans Symbols"/>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OpenSymbol"/>
      <w:u w:val="none"/>
    </w:rPr>
  </w:style>
  <w:style w:type="character" w:customStyle="1" w:styleId="ListLabel226">
    <w:name w:val="ListLabel 226"/>
    <w:qFormat/>
    <w:rPr>
      <w:rFonts w:cs="Calibri"/>
      <w:b/>
      <w:sz w:val="22"/>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cs="Calibri"/>
      <w:b w:val="0"/>
      <w:sz w:val="22"/>
    </w:rPr>
  </w:style>
  <w:style w:type="character" w:customStyle="1" w:styleId="ListLabel236">
    <w:name w:val="ListLabel 236"/>
    <w:qFormat/>
    <w:rPr>
      <w:rFonts w:cs="Courier New"/>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styleId="Emphasis">
    <w:name w:val="Emphasis"/>
    <w:qFormat/>
    <w:rPr>
      <w:i/>
      <w:iCs/>
    </w:rPr>
  </w:style>
  <w:style w:type="character" w:customStyle="1" w:styleId="ListLabel244">
    <w:name w:val="ListLabel 244"/>
    <w:qFormat/>
    <w:rPr>
      <w:rFonts w:cs="Calibri"/>
    </w:rPr>
  </w:style>
  <w:style w:type="character" w:customStyle="1" w:styleId="ListLabel245">
    <w:name w:val="ListLabel 245"/>
    <w:qFormat/>
    <w:rPr>
      <w:rFonts w:cs="Courier New"/>
    </w:rPr>
  </w:style>
  <w:style w:type="character" w:customStyle="1" w:styleId="ListLabel246">
    <w:name w:val="ListLabel 246"/>
    <w:qFormat/>
    <w:rPr>
      <w:rFonts w:cs="Noto Sans Symbols"/>
    </w:rPr>
  </w:style>
  <w:style w:type="character" w:customStyle="1" w:styleId="ListLabel247">
    <w:name w:val="ListLabel 247"/>
    <w:qFormat/>
    <w:rPr>
      <w:rFonts w:cs="Noto Sans Symbols"/>
    </w:rPr>
  </w:style>
  <w:style w:type="character" w:customStyle="1" w:styleId="ListLabel248">
    <w:name w:val="ListLabel 248"/>
    <w:qFormat/>
    <w:rPr>
      <w:rFonts w:cs="Courier New"/>
    </w:rPr>
  </w:style>
  <w:style w:type="character" w:customStyle="1" w:styleId="ListLabel249">
    <w:name w:val="ListLabel 249"/>
    <w:qFormat/>
    <w:rPr>
      <w:rFonts w:cs="Noto Sans Symbols"/>
    </w:rPr>
  </w:style>
  <w:style w:type="character" w:customStyle="1" w:styleId="ListLabel250">
    <w:name w:val="ListLabel 250"/>
    <w:qFormat/>
    <w:rPr>
      <w:rFonts w:cs="Noto Sans Symbols"/>
    </w:rPr>
  </w:style>
  <w:style w:type="character" w:customStyle="1" w:styleId="ListLabel251">
    <w:name w:val="ListLabel 251"/>
    <w:qFormat/>
    <w:rPr>
      <w:rFonts w:cs="Courier New"/>
    </w:rPr>
  </w:style>
  <w:style w:type="character" w:customStyle="1" w:styleId="ListLabel252">
    <w:name w:val="ListLabel 252"/>
    <w:qFormat/>
    <w:rPr>
      <w:rFonts w:cs="Noto Sans Symbols"/>
    </w:rPr>
  </w:style>
  <w:style w:type="character" w:customStyle="1" w:styleId="ListLabel253">
    <w:name w:val="ListLabel 253"/>
    <w:qFormat/>
    <w:rPr>
      <w:rFonts w:cs="OpenSymbol"/>
      <w:u w:val="none"/>
    </w:rPr>
  </w:style>
  <w:style w:type="character" w:customStyle="1" w:styleId="ListLabel254">
    <w:name w:val="ListLabel 254"/>
    <w:qFormat/>
    <w:rPr>
      <w:rFonts w:cs="OpenSymbol"/>
      <w:u w:val="none"/>
    </w:rPr>
  </w:style>
  <w:style w:type="character" w:customStyle="1" w:styleId="ListLabel255">
    <w:name w:val="ListLabel 255"/>
    <w:qFormat/>
    <w:rPr>
      <w:rFonts w:cs="OpenSymbol"/>
      <w:u w:val="none"/>
    </w:rPr>
  </w:style>
  <w:style w:type="character" w:customStyle="1" w:styleId="ListLabel256">
    <w:name w:val="ListLabel 256"/>
    <w:qFormat/>
    <w:rPr>
      <w:rFonts w:cs="OpenSymbol"/>
      <w:u w:val="none"/>
    </w:rPr>
  </w:style>
  <w:style w:type="character" w:customStyle="1" w:styleId="ListLabel257">
    <w:name w:val="ListLabel 257"/>
    <w:qFormat/>
    <w:rPr>
      <w:rFonts w:cs="OpenSymbol"/>
      <w:u w:val="none"/>
    </w:rPr>
  </w:style>
  <w:style w:type="character" w:customStyle="1" w:styleId="ListLabel258">
    <w:name w:val="ListLabel 258"/>
    <w:qFormat/>
    <w:rPr>
      <w:rFonts w:cs="OpenSymbol"/>
      <w:u w:val="none"/>
    </w:rPr>
  </w:style>
  <w:style w:type="character" w:customStyle="1" w:styleId="ListLabel259">
    <w:name w:val="ListLabel 259"/>
    <w:qFormat/>
    <w:rPr>
      <w:rFonts w:cs="OpenSymbol"/>
      <w:u w:val="none"/>
    </w:rPr>
  </w:style>
  <w:style w:type="character" w:customStyle="1" w:styleId="ListLabel260">
    <w:name w:val="ListLabel 260"/>
    <w:qFormat/>
    <w:rPr>
      <w:rFonts w:cs="OpenSymbol"/>
      <w:u w:val="none"/>
    </w:rPr>
  </w:style>
  <w:style w:type="character" w:customStyle="1" w:styleId="ListLabel261">
    <w:name w:val="ListLabel 261"/>
    <w:qFormat/>
    <w:rPr>
      <w:rFonts w:cs="OpenSymbol"/>
      <w:u w:val="none"/>
    </w:rPr>
  </w:style>
  <w:style w:type="character" w:customStyle="1" w:styleId="ListLabel262">
    <w:name w:val="ListLabel 262"/>
    <w:qFormat/>
    <w:rPr>
      <w:rFonts w:cs="Calibri"/>
      <w:b/>
      <w:sz w:val="22"/>
    </w:rPr>
  </w:style>
  <w:style w:type="character" w:customStyle="1" w:styleId="ListLabel263">
    <w:name w:val="ListLabel 263"/>
    <w:qFormat/>
    <w:rPr>
      <w:rFonts w:cs="Courier New"/>
    </w:rPr>
  </w:style>
  <w:style w:type="character" w:customStyle="1" w:styleId="ListLabel264">
    <w:name w:val="ListLabel 264"/>
    <w:qFormat/>
    <w:rPr>
      <w:rFonts w:cs="Noto Sans Symbols"/>
    </w:rPr>
  </w:style>
  <w:style w:type="character" w:customStyle="1" w:styleId="ListLabel265">
    <w:name w:val="ListLabel 265"/>
    <w:qFormat/>
    <w:rPr>
      <w:rFonts w:cs="Noto Sans Symbols"/>
    </w:rPr>
  </w:style>
  <w:style w:type="character" w:customStyle="1" w:styleId="ListLabel266">
    <w:name w:val="ListLabel 266"/>
    <w:qFormat/>
    <w:rPr>
      <w:rFonts w:cs="Courier New"/>
    </w:rPr>
  </w:style>
  <w:style w:type="character" w:customStyle="1" w:styleId="ListLabel267">
    <w:name w:val="ListLabel 267"/>
    <w:qFormat/>
    <w:rPr>
      <w:rFonts w:cs="Noto Sans Symbols"/>
    </w:rPr>
  </w:style>
  <w:style w:type="character" w:customStyle="1" w:styleId="ListLabel268">
    <w:name w:val="ListLabel 268"/>
    <w:qFormat/>
    <w:rPr>
      <w:rFonts w:cs="Noto Sans Symbols"/>
    </w:rPr>
  </w:style>
  <w:style w:type="character" w:customStyle="1" w:styleId="ListLabel269">
    <w:name w:val="ListLabel 269"/>
    <w:qFormat/>
    <w:rPr>
      <w:rFonts w:cs="Courier New"/>
    </w:rPr>
  </w:style>
  <w:style w:type="character" w:customStyle="1" w:styleId="ListLabel270">
    <w:name w:val="ListLabel 270"/>
    <w:qFormat/>
    <w:rPr>
      <w:rFonts w:cs="Noto Sans Symbols"/>
    </w:rPr>
  </w:style>
  <w:style w:type="character" w:customStyle="1" w:styleId="ListLabel271">
    <w:name w:val="ListLabel 271"/>
    <w:qFormat/>
    <w:rPr>
      <w:rFonts w:cs="Calibri"/>
      <w:b w:val="0"/>
      <w:sz w:val="22"/>
    </w:rPr>
  </w:style>
  <w:style w:type="character" w:customStyle="1" w:styleId="ListLabel272">
    <w:name w:val="ListLabel 272"/>
    <w:qFormat/>
    <w:rPr>
      <w:rFonts w:cs="Courier New"/>
    </w:rPr>
  </w:style>
  <w:style w:type="character" w:customStyle="1" w:styleId="ListLabel273">
    <w:name w:val="ListLabel 273"/>
    <w:qFormat/>
    <w:rPr>
      <w:rFonts w:cs="Noto Sans Symbols"/>
    </w:rPr>
  </w:style>
  <w:style w:type="character" w:customStyle="1" w:styleId="ListLabel274">
    <w:name w:val="ListLabel 274"/>
    <w:qFormat/>
    <w:rPr>
      <w:rFonts w:cs="Noto Sans Symbols"/>
    </w:rPr>
  </w:style>
  <w:style w:type="character" w:customStyle="1" w:styleId="ListLabel275">
    <w:name w:val="ListLabel 275"/>
    <w:qFormat/>
    <w:rPr>
      <w:rFonts w:cs="Courier New"/>
    </w:rPr>
  </w:style>
  <w:style w:type="character" w:customStyle="1" w:styleId="ListLabel276">
    <w:name w:val="ListLabel 276"/>
    <w:qFormat/>
    <w:rPr>
      <w:rFonts w:cs="Noto Sans Symbols"/>
    </w:rPr>
  </w:style>
  <w:style w:type="character" w:customStyle="1" w:styleId="ListLabel277">
    <w:name w:val="ListLabel 277"/>
    <w:qFormat/>
    <w:rPr>
      <w:rFonts w:cs="Noto Sans Symbols"/>
    </w:rPr>
  </w:style>
  <w:style w:type="character" w:customStyle="1" w:styleId="ListLabel278">
    <w:name w:val="ListLabel 278"/>
    <w:qFormat/>
    <w:rPr>
      <w:rFonts w:cs="Courier New"/>
    </w:rPr>
  </w:style>
  <w:style w:type="character" w:customStyle="1" w:styleId="ListLabel279">
    <w:name w:val="ListLabel 279"/>
    <w:qFormat/>
    <w:rPr>
      <w:rFonts w:cs="Noto Sans Symbols"/>
    </w:rPr>
  </w:style>
  <w:style w:type="character" w:customStyle="1" w:styleId="ListLabel280">
    <w:name w:val="ListLabel 280"/>
    <w:qFormat/>
    <w:rPr>
      <w:rFonts w:cs="Calibri"/>
    </w:rPr>
  </w:style>
  <w:style w:type="character" w:customStyle="1" w:styleId="ListLabel281">
    <w:name w:val="ListLabel 281"/>
    <w:qFormat/>
    <w:rPr>
      <w:rFonts w:cs="Courier New"/>
    </w:rPr>
  </w:style>
  <w:style w:type="character" w:customStyle="1" w:styleId="ListLabel282">
    <w:name w:val="ListLabel 282"/>
    <w:qFormat/>
    <w:rPr>
      <w:rFonts w:cs="Noto Sans Symbols"/>
    </w:rPr>
  </w:style>
  <w:style w:type="character" w:customStyle="1" w:styleId="ListLabel283">
    <w:name w:val="ListLabel 283"/>
    <w:qFormat/>
    <w:rPr>
      <w:rFonts w:cs="Noto Sans Symbols"/>
    </w:rPr>
  </w:style>
  <w:style w:type="character" w:customStyle="1" w:styleId="ListLabel284">
    <w:name w:val="ListLabel 284"/>
    <w:qFormat/>
    <w:rPr>
      <w:rFonts w:cs="Courier New"/>
    </w:rPr>
  </w:style>
  <w:style w:type="character" w:customStyle="1" w:styleId="ListLabel285">
    <w:name w:val="ListLabel 285"/>
    <w:qFormat/>
    <w:rPr>
      <w:rFonts w:cs="Noto Sans Symbols"/>
    </w:rPr>
  </w:style>
  <w:style w:type="character" w:customStyle="1" w:styleId="ListLabel286">
    <w:name w:val="ListLabel 286"/>
    <w:qFormat/>
    <w:rPr>
      <w:rFonts w:cs="Noto Sans Symbols"/>
    </w:rPr>
  </w:style>
  <w:style w:type="character" w:customStyle="1" w:styleId="ListLabel287">
    <w:name w:val="ListLabel 287"/>
    <w:qFormat/>
    <w:rPr>
      <w:rFonts w:cs="Courier New"/>
    </w:rPr>
  </w:style>
  <w:style w:type="character" w:customStyle="1" w:styleId="ListLabel288">
    <w:name w:val="ListLabel 288"/>
    <w:qFormat/>
    <w:rPr>
      <w:rFonts w:cs="Noto Sans Symbols"/>
    </w:rPr>
  </w:style>
  <w:style w:type="character" w:customStyle="1" w:styleId="ListLabel289">
    <w:name w:val="ListLabel 289"/>
    <w:qFormat/>
    <w:rPr>
      <w:rFonts w:cs="OpenSymbol"/>
      <w:u w:val="none"/>
    </w:rPr>
  </w:style>
  <w:style w:type="character" w:customStyle="1" w:styleId="ListLabel290">
    <w:name w:val="ListLabel 290"/>
    <w:qFormat/>
    <w:rPr>
      <w:rFonts w:cs="OpenSymbol"/>
      <w:u w:val="none"/>
    </w:rPr>
  </w:style>
  <w:style w:type="character" w:customStyle="1" w:styleId="ListLabel291">
    <w:name w:val="ListLabel 291"/>
    <w:qFormat/>
    <w:rPr>
      <w:rFonts w:cs="OpenSymbol"/>
      <w:u w:val="none"/>
    </w:rPr>
  </w:style>
  <w:style w:type="character" w:customStyle="1" w:styleId="ListLabel292">
    <w:name w:val="ListLabel 292"/>
    <w:qFormat/>
    <w:rPr>
      <w:rFonts w:cs="OpenSymbol"/>
      <w:u w:val="none"/>
    </w:rPr>
  </w:style>
  <w:style w:type="character" w:customStyle="1" w:styleId="ListLabel293">
    <w:name w:val="ListLabel 293"/>
    <w:qFormat/>
    <w:rPr>
      <w:rFonts w:cs="OpenSymbol"/>
      <w:u w:val="none"/>
    </w:rPr>
  </w:style>
  <w:style w:type="character" w:customStyle="1" w:styleId="ListLabel294">
    <w:name w:val="ListLabel 294"/>
    <w:qFormat/>
    <w:rPr>
      <w:rFonts w:cs="OpenSymbol"/>
      <w:u w:val="none"/>
    </w:rPr>
  </w:style>
  <w:style w:type="character" w:customStyle="1" w:styleId="ListLabel295">
    <w:name w:val="ListLabel 295"/>
    <w:qFormat/>
    <w:rPr>
      <w:rFonts w:cs="OpenSymbol"/>
      <w:u w:val="none"/>
    </w:rPr>
  </w:style>
  <w:style w:type="character" w:customStyle="1" w:styleId="ListLabel296">
    <w:name w:val="ListLabel 296"/>
    <w:qFormat/>
    <w:rPr>
      <w:rFonts w:cs="OpenSymbol"/>
      <w:u w:val="none"/>
    </w:rPr>
  </w:style>
  <w:style w:type="character" w:customStyle="1" w:styleId="ListLabel297">
    <w:name w:val="ListLabel 297"/>
    <w:qFormat/>
    <w:rPr>
      <w:rFonts w:cs="OpenSymbol"/>
      <w:u w:val="none"/>
    </w:rPr>
  </w:style>
  <w:style w:type="character" w:customStyle="1" w:styleId="ListLabel298">
    <w:name w:val="ListLabel 298"/>
    <w:qFormat/>
    <w:rPr>
      <w:rFonts w:cs="Calibri"/>
      <w:b w:val="0"/>
      <w:bCs w:val="0"/>
      <w:sz w:val="22"/>
    </w:rPr>
  </w:style>
  <w:style w:type="character" w:customStyle="1" w:styleId="ListLabel299">
    <w:name w:val="ListLabel 299"/>
    <w:qFormat/>
    <w:rPr>
      <w:rFonts w:cs="Courier New"/>
    </w:rPr>
  </w:style>
  <w:style w:type="character" w:customStyle="1" w:styleId="ListLabel300">
    <w:name w:val="ListLabel 300"/>
    <w:qFormat/>
    <w:rPr>
      <w:rFonts w:cs="Noto Sans Symbols"/>
    </w:rPr>
  </w:style>
  <w:style w:type="character" w:customStyle="1" w:styleId="ListLabel301">
    <w:name w:val="ListLabel 301"/>
    <w:qFormat/>
    <w:rPr>
      <w:rFonts w:cs="Noto Sans Symbols"/>
    </w:rPr>
  </w:style>
  <w:style w:type="character" w:customStyle="1" w:styleId="ListLabel302">
    <w:name w:val="ListLabel 302"/>
    <w:qFormat/>
    <w:rPr>
      <w:rFonts w:cs="Courier New"/>
    </w:rPr>
  </w:style>
  <w:style w:type="character" w:customStyle="1" w:styleId="ListLabel303">
    <w:name w:val="ListLabel 303"/>
    <w:qFormat/>
    <w:rPr>
      <w:rFonts w:cs="Noto Sans Symbols"/>
    </w:rPr>
  </w:style>
  <w:style w:type="character" w:customStyle="1" w:styleId="ListLabel304">
    <w:name w:val="ListLabel 304"/>
    <w:qFormat/>
    <w:rPr>
      <w:rFonts w:cs="Noto Sans Symbols"/>
    </w:rPr>
  </w:style>
  <w:style w:type="character" w:customStyle="1" w:styleId="ListLabel305">
    <w:name w:val="ListLabel 305"/>
    <w:qFormat/>
    <w:rPr>
      <w:rFonts w:cs="Courier New"/>
    </w:rPr>
  </w:style>
  <w:style w:type="character" w:customStyle="1" w:styleId="ListLabel306">
    <w:name w:val="ListLabel 306"/>
    <w:qFormat/>
    <w:rPr>
      <w:rFonts w:cs="Noto Sans Symbols"/>
    </w:rPr>
  </w:style>
  <w:style w:type="character" w:customStyle="1" w:styleId="ListLabel307">
    <w:name w:val="ListLabel 307"/>
    <w:qFormat/>
    <w:rPr>
      <w:rFonts w:cs="Calibri"/>
      <w:b w:val="0"/>
      <w:sz w:val="22"/>
    </w:rPr>
  </w:style>
  <w:style w:type="character" w:customStyle="1" w:styleId="ListLabel308">
    <w:name w:val="ListLabel 308"/>
    <w:qFormat/>
    <w:rPr>
      <w:rFonts w:cs="Courier New"/>
    </w:rPr>
  </w:style>
  <w:style w:type="character" w:customStyle="1" w:styleId="ListLabel309">
    <w:name w:val="ListLabel 309"/>
    <w:qFormat/>
    <w:rPr>
      <w:rFonts w:cs="Noto Sans Symbols"/>
    </w:rPr>
  </w:style>
  <w:style w:type="character" w:customStyle="1" w:styleId="ListLabel310">
    <w:name w:val="ListLabel 310"/>
    <w:qFormat/>
    <w:rPr>
      <w:rFonts w:cs="Noto Sans Symbols"/>
    </w:rPr>
  </w:style>
  <w:style w:type="character" w:customStyle="1" w:styleId="ListLabel311">
    <w:name w:val="ListLabel 311"/>
    <w:qFormat/>
    <w:rPr>
      <w:rFonts w:cs="Courier New"/>
    </w:rPr>
  </w:style>
  <w:style w:type="character" w:customStyle="1" w:styleId="ListLabel312">
    <w:name w:val="ListLabel 312"/>
    <w:qFormat/>
    <w:rPr>
      <w:rFonts w:cs="Noto Sans Symbols"/>
    </w:rPr>
  </w:style>
  <w:style w:type="character" w:customStyle="1" w:styleId="ListLabel313">
    <w:name w:val="ListLabel 313"/>
    <w:qFormat/>
    <w:rPr>
      <w:rFonts w:cs="Noto Sans Symbols"/>
    </w:rPr>
  </w:style>
  <w:style w:type="character" w:customStyle="1" w:styleId="ListLabel314">
    <w:name w:val="ListLabel 314"/>
    <w:qFormat/>
    <w:rPr>
      <w:rFonts w:cs="Courier New"/>
    </w:rPr>
  </w:style>
  <w:style w:type="character" w:customStyle="1" w:styleId="ListLabel315">
    <w:name w:val="ListLabel 315"/>
    <w:qFormat/>
    <w:rPr>
      <w:rFonts w:cs="Noto Sans Symbols"/>
    </w:rPr>
  </w:style>
  <w:style w:type="character" w:customStyle="1" w:styleId="Bullets">
    <w:name w:val="Bullets"/>
    <w:qFormat/>
    <w:rPr>
      <w:rFonts w:ascii="OpenSymbol" w:eastAsia="OpenSymbol" w:hAnsi="OpenSymbol" w:cs="OpenSymbol"/>
    </w:rPr>
  </w:style>
  <w:style w:type="character" w:customStyle="1" w:styleId="ListLabel316">
    <w:name w:val="ListLabel 316"/>
    <w:qFormat/>
    <w:rPr>
      <w:rFonts w:cs="Calibri"/>
    </w:rPr>
  </w:style>
  <w:style w:type="character" w:customStyle="1" w:styleId="ListLabel317">
    <w:name w:val="ListLabel 317"/>
    <w:qFormat/>
    <w:rPr>
      <w:rFonts w:cs="Courier New"/>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OpenSymbol"/>
      <w:u w:val="none"/>
    </w:rPr>
  </w:style>
  <w:style w:type="character" w:customStyle="1" w:styleId="ListLabel326">
    <w:name w:val="ListLabel 326"/>
    <w:qFormat/>
    <w:rPr>
      <w:rFonts w:cs="OpenSymbol"/>
      <w:u w:val="none"/>
    </w:rPr>
  </w:style>
  <w:style w:type="character" w:customStyle="1" w:styleId="ListLabel327">
    <w:name w:val="ListLabel 327"/>
    <w:qFormat/>
    <w:rPr>
      <w:rFonts w:cs="OpenSymbol"/>
      <w:u w:val="none"/>
    </w:rPr>
  </w:style>
  <w:style w:type="character" w:customStyle="1" w:styleId="ListLabel328">
    <w:name w:val="ListLabel 328"/>
    <w:qFormat/>
    <w:rPr>
      <w:rFonts w:cs="OpenSymbol"/>
      <w:u w:val="none"/>
    </w:rPr>
  </w:style>
  <w:style w:type="character" w:customStyle="1" w:styleId="ListLabel329">
    <w:name w:val="ListLabel 329"/>
    <w:qFormat/>
    <w:rPr>
      <w:rFonts w:cs="OpenSymbol"/>
      <w:u w:val="none"/>
    </w:rPr>
  </w:style>
  <w:style w:type="character" w:customStyle="1" w:styleId="ListLabel330">
    <w:name w:val="ListLabel 330"/>
    <w:qFormat/>
    <w:rPr>
      <w:rFonts w:cs="OpenSymbol"/>
      <w:u w:val="none"/>
    </w:rPr>
  </w:style>
  <w:style w:type="character" w:customStyle="1" w:styleId="ListLabel331">
    <w:name w:val="ListLabel 331"/>
    <w:qFormat/>
    <w:rPr>
      <w:rFonts w:cs="OpenSymbol"/>
      <w:u w:val="none"/>
    </w:rPr>
  </w:style>
  <w:style w:type="character" w:customStyle="1" w:styleId="ListLabel332">
    <w:name w:val="ListLabel 332"/>
    <w:qFormat/>
    <w:rPr>
      <w:rFonts w:cs="OpenSymbol"/>
      <w:u w:val="none"/>
    </w:rPr>
  </w:style>
  <w:style w:type="character" w:customStyle="1" w:styleId="ListLabel333">
    <w:name w:val="ListLabel 333"/>
    <w:qFormat/>
    <w:rPr>
      <w:rFonts w:cs="OpenSymbol"/>
      <w:u w:val="none"/>
    </w:rPr>
  </w:style>
  <w:style w:type="character" w:customStyle="1" w:styleId="ListLabel334">
    <w:name w:val="ListLabel 334"/>
    <w:qFormat/>
    <w:rPr>
      <w:rFonts w:cs="Calibri"/>
      <w:b w:val="0"/>
      <w:bCs w:val="0"/>
      <w:sz w:val="22"/>
    </w:rPr>
  </w:style>
  <w:style w:type="character" w:customStyle="1" w:styleId="ListLabel335">
    <w:name w:val="ListLabel 335"/>
    <w:qFormat/>
    <w:rPr>
      <w:rFonts w:cs="Courier New"/>
    </w:rPr>
  </w:style>
  <w:style w:type="character" w:customStyle="1" w:styleId="ListLabel336">
    <w:name w:val="ListLabel 336"/>
    <w:qFormat/>
    <w:rPr>
      <w:rFonts w:cs="Noto Sans Symbols"/>
    </w:rPr>
  </w:style>
  <w:style w:type="character" w:customStyle="1" w:styleId="ListLabel337">
    <w:name w:val="ListLabel 337"/>
    <w:qFormat/>
    <w:rPr>
      <w:rFonts w:cs="Noto Sans Symbols"/>
    </w:rPr>
  </w:style>
  <w:style w:type="character" w:customStyle="1" w:styleId="ListLabel338">
    <w:name w:val="ListLabel 338"/>
    <w:qFormat/>
    <w:rPr>
      <w:rFonts w:cs="Courier New"/>
    </w:rPr>
  </w:style>
  <w:style w:type="character" w:customStyle="1" w:styleId="ListLabel339">
    <w:name w:val="ListLabel 339"/>
    <w:qFormat/>
    <w:rPr>
      <w:rFonts w:cs="Noto Sans Symbols"/>
    </w:rPr>
  </w:style>
  <w:style w:type="character" w:customStyle="1" w:styleId="ListLabel340">
    <w:name w:val="ListLabel 340"/>
    <w:qFormat/>
    <w:rPr>
      <w:rFonts w:cs="Noto Sans Symbols"/>
    </w:rPr>
  </w:style>
  <w:style w:type="character" w:customStyle="1" w:styleId="ListLabel341">
    <w:name w:val="ListLabel 341"/>
    <w:qFormat/>
    <w:rPr>
      <w:rFonts w:cs="Courier New"/>
    </w:rPr>
  </w:style>
  <w:style w:type="character" w:customStyle="1" w:styleId="ListLabel342">
    <w:name w:val="ListLabel 342"/>
    <w:qFormat/>
    <w:rPr>
      <w:rFonts w:cs="Noto Sans Symbols"/>
    </w:rPr>
  </w:style>
  <w:style w:type="character" w:customStyle="1" w:styleId="ListLabel343">
    <w:name w:val="ListLabel 343"/>
    <w:qFormat/>
    <w:rPr>
      <w:rFonts w:cs="Calibri"/>
      <w:b w:val="0"/>
      <w:sz w:val="22"/>
    </w:rPr>
  </w:style>
  <w:style w:type="character" w:customStyle="1" w:styleId="ListLabel344">
    <w:name w:val="ListLabel 344"/>
    <w:qFormat/>
    <w:rPr>
      <w:rFonts w:cs="Courier New"/>
    </w:rPr>
  </w:style>
  <w:style w:type="character" w:customStyle="1" w:styleId="ListLabel345">
    <w:name w:val="ListLabel 345"/>
    <w:qFormat/>
    <w:rPr>
      <w:rFonts w:cs="Noto Sans Symbols"/>
    </w:rPr>
  </w:style>
  <w:style w:type="character" w:customStyle="1" w:styleId="ListLabel346">
    <w:name w:val="ListLabel 346"/>
    <w:qFormat/>
    <w:rPr>
      <w:rFonts w:cs="Noto Sans Symbols"/>
    </w:rPr>
  </w:style>
  <w:style w:type="character" w:customStyle="1" w:styleId="ListLabel347">
    <w:name w:val="ListLabel 347"/>
    <w:qFormat/>
    <w:rPr>
      <w:rFonts w:cs="Courier New"/>
    </w:rPr>
  </w:style>
  <w:style w:type="character" w:customStyle="1" w:styleId="ListLabel348">
    <w:name w:val="ListLabel 348"/>
    <w:qFormat/>
    <w:rPr>
      <w:rFonts w:cs="Noto Sans Symbols"/>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Calibri"/>
    </w:rPr>
  </w:style>
  <w:style w:type="character" w:customStyle="1" w:styleId="ListLabel362">
    <w:name w:val="ListLabel 362"/>
    <w:qFormat/>
    <w:rPr>
      <w:rFonts w:cs="Courier New"/>
    </w:rPr>
  </w:style>
  <w:style w:type="character" w:customStyle="1" w:styleId="ListLabel363">
    <w:name w:val="ListLabel 363"/>
    <w:qFormat/>
    <w:rPr>
      <w:rFonts w:cs="Noto Sans Symbols"/>
    </w:rPr>
  </w:style>
  <w:style w:type="character" w:customStyle="1" w:styleId="ListLabel364">
    <w:name w:val="ListLabel 364"/>
    <w:qFormat/>
    <w:rPr>
      <w:rFonts w:cs="Noto Sans Symbols"/>
    </w:rPr>
  </w:style>
  <w:style w:type="character" w:customStyle="1" w:styleId="ListLabel365">
    <w:name w:val="ListLabel 365"/>
    <w:qFormat/>
    <w:rPr>
      <w:rFonts w:cs="Courier New"/>
    </w:rPr>
  </w:style>
  <w:style w:type="character" w:customStyle="1" w:styleId="ListLabel366">
    <w:name w:val="ListLabel 366"/>
    <w:qFormat/>
    <w:rPr>
      <w:rFonts w:cs="Noto Sans Symbols"/>
    </w:rPr>
  </w:style>
  <w:style w:type="character" w:customStyle="1" w:styleId="ListLabel367">
    <w:name w:val="ListLabel 367"/>
    <w:qFormat/>
    <w:rPr>
      <w:rFonts w:cs="Noto Sans Symbols"/>
    </w:rPr>
  </w:style>
  <w:style w:type="character" w:customStyle="1" w:styleId="ListLabel368">
    <w:name w:val="ListLabel 368"/>
    <w:qFormat/>
    <w:rPr>
      <w:rFonts w:cs="Courier New"/>
    </w:rPr>
  </w:style>
  <w:style w:type="character" w:customStyle="1" w:styleId="ListLabel369">
    <w:name w:val="ListLabel 369"/>
    <w:qFormat/>
    <w:rPr>
      <w:rFonts w:cs="Noto Sans Symbols"/>
    </w:rPr>
  </w:style>
  <w:style w:type="character" w:customStyle="1" w:styleId="ListLabel370">
    <w:name w:val="ListLabel 370"/>
    <w:qFormat/>
    <w:rPr>
      <w:rFonts w:cs="OpenSymbol"/>
      <w:u w:val="none"/>
    </w:rPr>
  </w:style>
  <w:style w:type="character" w:customStyle="1" w:styleId="ListLabel371">
    <w:name w:val="ListLabel 371"/>
    <w:qFormat/>
    <w:rPr>
      <w:rFonts w:cs="OpenSymbol"/>
      <w:u w:val="none"/>
    </w:rPr>
  </w:style>
  <w:style w:type="character" w:customStyle="1" w:styleId="ListLabel372">
    <w:name w:val="ListLabel 372"/>
    <w:qFormat/>
    <w:rPr>
      <w:rFonts w:cs="OpenSymbol"/>
      <w:u w:val="none"/>
    </w:rPr>
  </w:style>
  <w:style w:type="character" w:customStyle="1" w:styleId="ListLabel373">
    <w:name w:val="ListLabel 373"/>
    <w:qFormat/>
    <w:rPr>
      <w:rFonts w:cs="OpenSymbol"/>
      <w:u w:val="none"/>
    </w:rPr>
  </w:style>
  <w:style w:type="character" w:customStyle="1" w:styleId="ListLabel374">
    <w:name w:val="ListLabel 374"/>
    <w:qFormat/>
    <w:rPr>
      <w:rFonts w:cs="OpenSymbol"/>
      <w:u w:val="none"/>
    </w:rPr>
  </w:style>
  <w:style w:type="character" w:customStyle="1" w:styleId="ListLabel375">
    <w:name w:val="ListLabel 375"/>
    <w:qFormat/>
    <w:rPr>
      <w:rFonts w:cs="OpenSymbol"/>
      <w:u w:val="none"/>
    </w:rPr>
  </w:style>
  <w:style w:type="character" w:customStyle="1" w:styleId="ListLabel376">
    <w:name w:val="ListLabel 376"/>
    <w:qFormat/>
    <w:rPr>
      <w:rFonts w:cs="OpenSymbol"/>
      <w:u w:val="none"/>
    </w:rPr>
  </w:style>
  <w:style w:type="character" w:customStyle="1" w:styleId="ListLabel377">
    <w:name w:val="ListLabel 377"/>
    <w:qFormat/>
    <w:rPr>
      <w:rFonts w:cs="OpenSymbol"/>
      <w:u w:val="none"/>
    </w:rPr>
  </w:style>
  <w:style w:type="character" w:customStyle="1" w:styleId="ListLabel378">
    <w:name w:val="ListLabel 378"/>
    <w:qFormat/>
    <w:rPr>
      <w:rFonts w:cs="OpenSymbol"/>
      <w:u w:val="none"/>
    </w:rPr>
  </w:style>
  <w:style w:type="character" w:customStyle="1" w:styleId="ListLabel379">
    <w:name w:val="ListLabel 379"/>
    <w:qFormat/>
    <w:rPr>
      <w:rFonts w:cs="Calibri"/>
      <w:b w:val="0"/>
      <w:bCs w:val="0"/>
      <w:sz w:val="22"/>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Noto Sans Symbols"/>
    </w:rPr>
  </w:style>
  <w:style w:type="character" w:customStyle="1" w:styleId="ListLabel383">
    <w:name w:val="ListLabel 383"/>
    <w:qFormat/>
    <w:rPr>
      <w:rFonts w:cs="Courier New"/>
    </w:rPr>
  </w:style>
  <w:style w:type="character" w:customStyle="1" w:styleId="ListLabel384">
    <w:name w:val="ListLabel 384"/>
    <w:qFormat/>
    <w:rPr>
      <w:rFonts w:cs="Noto Sans Symbols"/>
    </w:rPr>
  </w:style>
  <w:style w:type="character" w:customStyle="1" w:styleId="ListLabel385">
    <w:name w:val="ListLabel 385"/>
    <w:qFormat/>
    <w:rPr>
      <w:rFonts w:cs="Noto Sans Symbols"/>
    </w:rPr>
  </w:style>
  <w:style w:type="character" w:customStyle="1" w:styleId="ListLabel386">
    <w:name w:val="ListLabel 386"/>
    <w:qFormat/>
    <w:rPr>
      <w:rFonts w:cs="Courier New"/>
    </w:rPr>
  </w:style>
  <w:style w:type="character" w:customStyle="1" w:styleId="ListLabel387">
    <w:name w:val="ListLabel 387"/>
    <w:qFormat/>
    <w:rPr>
      <w:rFonts w:cs="Noto Sans Symbols"/>
    </w:rPr>
  </w:style>
  <w:style w:type="character" w:customStyle="1" w:styleId="ListLabel388">
    <w:name w:val="ListLabel 388"/>
    <w:qFormat/>
    <w:rPr>
      <w:rFonts w:cs="Calibri"/>
      <w:b w:val="0"/>
      <w:sz w:val="22"/>
    </w:rPr>
  </w:style>
  <w:style w:type="character" w:customStyle="1" w:styleId="ListLabel389">
    <w:name w:val="ListLabel 389"/>
    <w:qFormat/>
    <w:rPr>
      <w:rFonts w:cs="Courier New"/>
    </w:rPr>
  </w:style>
  <w:style w:type="character" w:customStyle="1" w:styleId="ListLabel390">
    <w:name w:val="ListLabel 390"/>
    <w:qFormat/>
    <w:rPr>
      <w:rFonts w:cs="Noto Sans Symbols"/>
    </w:rPr>
  </w:style>
  <w:style w:type="character" w:customStyle="1" w:styleId="ListLabel391">
    <w:name w:val="ListLabel 391"/>
    <w:qFormat/>
    <w:rPr>
      <w:rFonts w:cs="Noto Sans Symbols"/>
    </w:rPr>
  </w:style>
  <w:style w:type="character" w:customStyle="1" w:styleId="ListLabel392">
    <w:name w:val="ListLabel 392"/>
    <w:qFormat/>
    <w:rPr>
      <w:rFonts w:cs="Courier New"/>
    </w:rPr>
  </w:style>
  <w:style w:type="character" w:customStyle="1" w:styleId="ListLabel393">
    <w:name w:val="ListLabel 393"/>
    <w:qFormat/>
    <w:rPr>
      <w:rFonts w:cs="Noto Sans Symbols"/>
    </w:rPr>
  </w:style>
  <w:style w:type="character" w:customStyle="1" w:styleId="ListLabel394">
    <w:name w:val="ListLabel 394"/>
    <w:qFormat/>
    <w:rPr>
      <w:rFonts w:cs="Noto Sans Symbols"/>
    </w:rPr>
  </w:style>
  <w:style w:type="character" w:customStyle="1" w:styleId="ListLabel395">
    <w:name w:val="ListLabel 395"/>
    <w:qFormat/>
    <w:rPr>
      <w:rFonts w:cs="Courier New"/>
    </w:rPr>
  </w:style>
  <w:style w:type="character" w:customStyle="1" w:styleId="ListLabel396">
    <w:name w:val="ListLabel 396"/>
    <w:qFormat/>
    <w:rPr>
      <w:rFonts w:cs="Noto Sans Symbols"/>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 Pluska</cp:lastModifiedBy>
  <cp:revision>4</cp:revision>
  <cp:lastPrinted>2023-08-15T15:01:00Z</cp:lastPrinted>
  <dcterms:created xsi:type="dcterms:W3CDTF">2024-08-06T17:51:00Z</dcterms:created>
  <dcterms:modified xsi:type="dcterms:W3CDTF">2024-08-06T19:42:00Z</dcterms:modified>
  <dc:language>en-US</dc:language>
</cp:coreProperties>
</file>