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71EEF" w14:textId="77777777" w:rsidR="008A6D60" w:rsidRDefault="008A6D60">
      <w:pPr>
        <w:rPr>
          <w:rFonts w:ascii="Ubuntu" w:eastAsia="Ubuntu" w:hAnsi="Ubuntu" w:cs="Ubuntu"/>
          <w:sz w:val="16"/>
          <w:szCs w:val="16"/>
        </w:rPr>
      </w:pPr>
    </w:p>
    <w:tbl>
      <w:tblPr>
        <w:tblW w:w="12240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40"/>
      </w:tblGrid>
      <w:tr w:rsidR="00CF5A88" w14:paraId="6DA45ADB" w14:textId="77777777" w:rsidTr="00CF5A88">
        <w:trPr>
          <w:trHeight w:val="300"/>
        </w:trPr>
        <w:tc>
          <w:tcPr>
            <w:tcW w:w="12240" w:type="dxa"/>
            <w:shd w:val="clear" w:color="auto" w:fill="00ADBB"/>
          </w:tcPr>
          <w:p w14:paraId="0A2683F4" w14:textId="3BA22B6C" w:rsidR="00CF5A88" w:rsidRDefault="00CF5A88" w:rsidP="00CF5A88">
            <w:pPr>
              <w:widowControl w:val="0"/>
              <w:spacing w:line="252" w:lineRule="auto"/>
              <w:ind w:firstLine="1440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Solving Problems</w:t>
            </w:r>
          </w:p>
        </w:tc>
      </w:tr>
    </w:tbl>
    <w:p w14:paraId="553E7680" w14:textId="77777777" w:rsidR="008A6D60" w:rsidRDefault="008A6D60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A6D60" w14:paraId="4D741980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5854EF7B" w14:textId="77777777" w:rsidR="008A6D60" w:rsidRDefault="00BD13B8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8A6D60" w14:paraId="47644494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DCEC09" w14:textId="3C9D7462" w:rsidR="008A6D60" w:rsidRDefault="00000000" w:rsidP="0087209E">
            <w:pPr>
              <w:pStyle w:val="TableContents"/>
              <w:spacing w:line="240" w:lineRule="auto"/>
              <w:ind w:left="360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466353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209E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53080">
              <w:rPr>
                <w:rFonts w:asciiTheme="majorHAnsi" w:eastAsia="Ubuntu" w:hAnsiTheme="majorHAnsi" w:cstheme="majorHAnsi"/>
                <w:color w:val="00000A"/>
              </w:rPr>
              <w:t xml:space="preserve">  </w:t>
            </w:r>
            <w:r w:rsidR="007D73F5">
              <w:rPr>
                <w:rFonts w:asciiTheme="majorHAnsi" w:eastAsia="Ubuntu" w:hAnsiTheme="majorHAnsi" w:cstheme="majorHAnsi"/>
                <w:color w:val="00000A"/>
              </w:rPr>
              <w:t>Complete the problems</w:t>
            </w:r>
          </w:p>
          <w:p w14:paraId="2D57FFE5" w14:textId="5FF4685F" w:rsidR="008A6D60" w:rsidRDefault="00000000" w:rsidP="0087209E">
            <w:pPr>
              <w:pStyle w:val="TableContents"/>
              <w:spacing w:line="240" w:lineRule="auto"/>
              <w:ind w:left="360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1861852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3080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53080">
              <w:rPr>
                <w:rFonts w:asciiTheme="majorHAnsi" w:eastAsia="Ubuntu" w:hAnsiTheme="majorHAnsi" w:cstheme="majorHAnsi"/>
                <w:color w:val="00000A"/>
              </w:rPr>
              <w:t xml:space="preserve">  </w:t>
            </w:r>
            <w:r w:rsidR="00EA1ECC">
              <w:rPr>
                <w:rFonts w:asciiTheme="majorHAnsi" w:eastAsia="Ubuntu" w:hAnsiTheme="majorHAnsi" w:cstheme="majorHAnsi"/>
                <w:color w:val="00000A"/>
              </w:rPr>
              <w:t>Pair up and reflect</w:t>
            </w:r>
          </w:p>
          <w:p w14:paraId="2400B9E0" w14:textId="67908494" w:rsidR="008A6D60" w:rsidRDefault="00000000" w:rsidP="0087209E">
            <w:pPr>
              <w:pStyle w:val="TableContents"/>
              <w:spacing w:line="240" w:lineRule="auto"/>
              <w:ind w:left="360"/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-1779400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3080" w:rsidRPr="00653080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53080">
              <w:rPr>
                <w:rFonts w:asciiTheme="majorHAnsi" w:hAnsiTheme="majorHAnsi" w:cstheme="majorHAnsi"/>
                <w:color w:val="auto"/>
              </w:rPr>
              <w:t xml:space="preserve">  </w:t>
            </w:r>
            <w:r w:rsidR="0094780E">
              <w:rPr>
                <w:rFonts w:asciiTheme="majorHAnsi" w:hAnsiTheme="majorHAnsi" w:cstheme="majorHAnsi"/>
                <w:color w:val="auto"/>
              </w:rPr>
              <w:t>Compare algorithms</w:t>
            </w:r>
          </w:p>
          <w:bookmarkStart w:id="0" w:name="docs-internal-guid-cd7babdc-7fff-f74f-90"/>
          <w:bookmarkEnd w:id="0"/>
          <w:p w14:paraId="4AE79D5E" w14:textId="0E57A033" w:rsidR="008A6D60" w:rsidRDefault="00000000" w:rsidP="0087209E">
            <w:pPr>
              <w:spacing w:line="240" w:lineRule="auto"/>
              <w:ind w:left="360"/>
              <w:rPr>
                <w:rFonts w:asciiTheme="majorHAnsi" w:hAnsiTheme="majorHAnsi" w:cstheme="majorHAnsi"/>
                <w:color w:val="00000A"/>
              </w:rPr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1696035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3080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53080">
              <w:rPr>
                <w:rFonts w:asciiTheme="majorHAnsi" w:hAnsiTheme="majorHAnsi" w:cstheme="majorHAnsi"/>
                <w:color w:val="00000A"/>
              </w:rPr>
              <w:t xml:space="preserve">  </w:t>
            </w:r>
            <w:r w:rsidR="00390084">
              <w:rPr>
                <w:rFonts w:asciiTheme="majorHAnsi" w:hAnsiTheme="majorHAnsi" w:cstheme="majorHAnsi"/>
                <w:color w:val="00000A"/>
              </w:rPr>
              <w:t>Wrap up</w:t>
            </w:r>
          </w:p>
          <w:p w14:paraId="0BAEFB38" w14:textId="77FE7F23" w:rsidR="003E47BD" w:rsidRPr="003E47BD" w:rsidRDefault="00000000" w:rsidP="003E47BD">
            <w:pPr>
              <w:spacing w:line="240" w:lineRule="auto"/>
              <w:ind w:left="360"/>
              <w:rPr>
                <w:rFonts w:asciiTheme="majorHAnsi" w:hAnsiTheme="majorHAnsi" w:cstheme="majorHAnsi"/>
                <w:color w:val="00000A"/>
              </w:rPr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62005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E47BD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3E47BD">
              <w:rPr>
                <w:rFonts w:asciiTheme="majorHAnsi" w:hAnsiTheme="majorHAnsi" w:cstheme="majorHAnsi"/>
                <w:color w:val="00000A"/>
              </w:rPr>
              <w:t xml:space="preserve">  Share out</w:t>
            </w:r>
          </w:p>
          <w:bookmarkStart w:id="1" w:name="__DdeLink__394_2310293718"/>
          <w:p w14:paraId="65DF6CF8" w14:textId="472F6146" w:rsidR="008A6D60" w:rsidRDefault="00000000" w:rsidP="0087209E">
            <w:pPr>
              <w:pStyle w:val="TableContents"/>
              <w:spacing w:line="240" w:lineRule="auto"/>
              <w:ind w:left="360"/>
            </w:pPr>
            <w:sdt>
              <w:sdtPr>
                <w:rPr>
                  <w:rFonts w:ascii="Calibri" w:eastAsia="Ubuntu" w:hAnsi="Calibri" w:cs="Ubuntu"/>
                  <w:b/>
                  <w:bCs/>
                  <w:color w:val="F79646" w:themeColor="accent6"/>
                </w:rPr>
                <w:id w:val="397330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3080">
                  <w:rPr>
                    <w:rFonts w:ascii="MS Gothic" w:eastAsia="MS Gothic" w:hAnsi="MS Gothic" w:cs="Ubuntu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53080">
              <w:rPr>
                <w:rFonts w:ascii="Calibri" w:eastAsia="Ubuntu" w:hAnsi="Calibri" w:cs="Ubuntu"/>
                <w:color w:val="000000"/>
              </w:rPr>
              <w:t xml:space="preserve">  </w:t>
            </w:r>
            <w:r w:rsidR="00BD13B8">
              <w:rPr>
                <w:rFonts w:ascii="Calibri" w:eastAsia="Ubuntu" w:hAnsi="Calibri" w:cs="Ubuntu"/>
                <w:color w:val="000000"/>
              </w:rPr>
              <w:t>R</w:t>
            </w:r>
            <w:bookmarkEnd w:id="1"/>
            <w:r w:rsidR="00BD13B8">
              <w:rPr>
                <w:rFonts w:ascii="Calibri" w:eastAsia="Ubuntu" w:hAnsi="Calibri" w:cs="Ubuntu"/>
                <w:color w:val="000000"/>
              </w:rPr>
              <w:t>eceive credit for th</w:t>
            </w:r>
            <w:r w:rsidR="00390084">
              <w:rPr>
                <w:rFonts w:ascii="Calibri" w:eastAsia="Ubuntu" w:hAnsi="Calibri" w:cs="Ubuntu"/>
                <w:color w:val="000000"/>
              </w:rPr>
              <w:t>is lab</w:t>
            </w:r>
            <w:r w:rsidR="0087209E">
              <w:rPr>
                <w:rFonts w:ascii="Calibri" w:eastAsia="Ubuntu" w:hAnsi="Calibri" w:cs="Ubuntu"/>
                <w:color w:val="000000"/>
              </w:rPr>
              <w:t xml:space="preserve"> guide</w:t>
            </w:r>
          </w:p>
        </w:tc>
      </w:tr>
    </w:tbl>
    <w:p w14:paraId="6CA7BD7A" w14:textId="77777777" w:rsidR="008A6D60" w:rsidRDefault="008A6D60">
      <w:pPr>
        <w:ind w:left="720"/>
        <w:rPr>
          <w:rFonts w:ascii="Calibri" w:hAnsi="Calibri" w:cs="Calibri"/>
          <w:b/>
          <w:color w:val="ED7D31"/>
          <w:sz w:val="28"/>
          <w:szCs w:val="28"/>
        </w:rPr>
      </w:pPr>
    </w:p>
    <w:p w14:paraId="7A1CD7BE" w14:textId="64B2A508" w:rsidR="008A6D60" w:rsidRDefault="007D73F5" w:rsidP="007D73F5">
      <w:pPr>
        <w:pStyle w:val="ListParagraph"/>
        <w:numPr>
          <w:ilvl w:val="0"/>
          <w:numId w:val="2"/>
        </w:numPr>
        <w:spacing w:line="240" w:lineRule="auto"/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Complete the prompts</w:t>
      </w:r>
    </w:p>
    <w:p w14:paraId="3F8D9FEA" w14:textId="77777777" w:rsidR="008A6D60" w:rsidRDefault="008A6D60">
      <w:pPr>
        <w:pStyle w:val="ListParagraph"/>
        <w:ind w:left="360" w:hanging="360"/>
        <w:rPr>
          <w:rFonts w:ascii="Calibri" w:hAnsi="Calibri" w:cs="Calibri"/>
          <w:color w:val="000000"/>
        </w:rPr>
      </w:pPr>
    </w:p>
    <w:p w14:paraId="4630AA63" w14:textId="1AA665C2" w:rsidR="008A6D60" w:rsidRPr="00E7490B" w:rsidRDefault="00241401" w:rsidP="00E7490B">
      <w:pPr>
        <w:spacing w:line="240" w:lineRule="auto"/>
        <w:rPr>
          <w:rFonts w:asciiTheme="majorHAnsi" w:hAnsiTheme="majorHAnsi"/>
          <w:color w:val="333333"/>
          <w:shd w:val="clear" w:color="auto" w:fill="FFFFFF"/>
        </w:rPr>
      </w:pPr>
      <w:r w:rsidRPr="00E7490B">
        <w:rPr>
          <w:rFonts w:asciiTheme="majorHAnsi" w:hAnsiTheme="majorHAnsi"/>
          <w:color w:val="333333"/>
          <w:shd w:val="clear" w:color="auto" w:fill="FFFFFF"/>
        </w:rPr>
        <w:t xml:space="preserve">Today we are going to explore how computer scientists think about </w:t>
      </w:r>
      <w:r w:rsidR="00D03A09">
        <w:rPr>
          <w:rFonts w:asciiTheme="majorHAnsi" w:hAnsiTheme="majorHAnsi"/>
          <w:color w:val="333333"/>
          <w:shd w:val="clear" w:color="auto" w:fill="FFFFFF"/>
        </w:rPr>
        <w:t>problem-solving</w:t>
      </w:r>
      <w:r w:rsidRPr="00E7490B">
        <w:rPr>
          <w:rFonts w:asciiTheme="majorHAnsi" w:hAnsiTheme="majorHAnsi"/>
          <w:color w:val="333333"/>
          <w:shd w:val="clear" w:color="auto" w:fill="FFFFFF"/>
        </w:rPr>
        <w:t xml:space="preserve">.   </w:t>
      </w:r>
      <w:r w:rsidR="00A6506B">
        <w:rPr>
          <w:rFonts w:asciiTheme="majorHAnsi" w:hAnsiTheme="majorHAnsi"/>
          <w:color w:val="333333"/>
          <w:shd w:val="clear" w:color="auto" w:fill="FFFFFF"/>
        </w:rPr>
        <w:t>A</w:t>
      </w:r>
      <w:r w:rsidR="00A6506B" w:rsidRPr="00E7490B">
        <w:rPr>
          <w:rFonts w:asciiTheme="majorHAnsi" w:hAnsiTheme="majorHAnsi"/>
          <w:color w:val="333333"/>
          <w:shd w:val="clear" w:color="auto" w:fill="FFFFFF"/>
        </w:rPr>
        <w:t>n important</w:t>
      </w:r>
      <w:r w:rsidRPr="00E7490B">
        <w:rPr>
          <w:rFonts w:asciiTheme="majorHAnsi" w:hAnsiTheme="majorHAnsi"/>
          <w:color w:val="333333"/>
          <w:shd w:val="clear" w:color="auto" w:fill="FFFFFF"/>
        </w:rPr>
        <w:t xml:space="preserve"> skill </w:t>
      </w:r>
      <w:r w:rsidR="00114279" w:rsidRPr="00E7490B">
        <w:rPr>
          <w:rFonts w:asciiTheme="majorHAnsi" w:hAnsiTheme="majorHAnsi"/>
          <w:color w:val="333333"/>
          <w:shd w:val="clear" w:color="auto" w:fill="FFFFFF"/>
        </w:rPr>
        <w:t xml:space="preserve">we </w:t>
      </w:r>
      <w:r w:rsidRPr="00E7490B">
        <w:rPr>
          <w:rFonts w:asciiTheme="majorHAnsi" w:hAnsiTheme="majorHAnsi"/>
          <w:color w:val="333333"/>
          <w:shd w:val="clear" w:color="auto" w:fill="FFFFFF"/>
        </w:rPr>
        <w:t xml:space="preserve">will </w:t>
      </w:r>
      <w:r w:rsidR="00114279" w:rsidRPr="00E7490B">
        <w:rPr>
          <w:rFonts w:asciiTheme="majorHAnsi" w:hAnsiTheme="majorHAnsi"/>
          <w:color w:val="333333"/>
          <w:shd w:val="clear" w:color="auto" w:fill="FFFFFF"/>
        </w:rPr>
        <w:t xml:space="preserve">explore will </w:t>
      </w:r>
      <w:r w:rsidRPr="00E7490B">
        <w:rPr>
          <w:rFonts w:asciiTheme="majorHAnsi" w:hAnsiTheme="majorHAnsi"/>
          <w:color w:val="333333"/>
          <w:shd w:val="clear" w:color="auto" w:fill="FFFFFF"/>
        </w:rPr>
        <w:t>be recognizing patterns and similarities.</w:t>
      </w:r>
    </w:p>
    <w:p w14:paraId="5F6E4726" w14:textId="157FB0AA" w:rsidR="00E7490B" w:rsidRDefault="00E7490B" w:rsidP="00E7490B">
      <w:pPr>
        <w:spacing w:line="240" w:lineRule="auto"/>
        <w:rPr>
          <w:rFonts w:asciiTheme="majorHAnsi" w:hAnsiTheme="majorHAnsi"/>
          <w:color w:val="33333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6024"/>
        <w:gridCol w:w="2881"/>
      </w:tblGrid>
      <w:tr w:rsidR="00A6506B" w14:paraId="56BC5678" w14:textId="77777777" w:rsidTr="00004D90">
        <w:tc>
          <w:tcPr>
            <w:tcW w:w="9350" w:type="dxa"/>
            <w:gridSpan w:val="3"/>
          </w:tcPr>
          <w:p w14:paraId="28977DA8" w14:textId="5EA92EC4" w:rsidR="00A6506B" w:rsidRPr="00E7490B" w:rsidRDefault="00A6506B" w:rsidP="00E7490B">
            <w:pPr>
              <w:spacing w:line="240" w:lineRule="auto"/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</w:pPr>
            <w:r w:rsidRPr="00E7490B">
              <w:rPr>
                <w:rFonts w:asciiTheme="majorHAnsi" w:hAnsiTheme="majorHAnsi"/>
                <w:color w:val="333333"/>
                <w:shd w:val="clear" w:color="auto" w:fill="FFFFFF"/>
              </w:rPr>
              <w:t>Review the problems below for one minute, and then move around the room and collect the information needed to solve the problems.</w:t>
            </w:r>
          </w:p>
        </w:tc>
      </w:tr>
      <w:tr w:rsidR="00F94309" w14:paraId="55FD03C3" w14:textId="77777777" w:rsidTr="00F94309">
        <w:tc>
          <w:tcPr>
            <w:tcW w:w="445" w:type="dxa"/>
          </w:tcPr>
          <w:p w14:paraId="2E1929F8" w14:textId="77777777" w:rsidR="00F94309" w:rsidRPr="00E7490B" w:rsidRDefault="00F94309" w:rsidP="00E7490B">
            <w:pPr>
              <w:spacing w:line="240" w:lineRule="auto"/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</w:pPr>
          </w:p>
        </w:tc>
        <w:tc>
          <w:tcPr>
            <w:tcW w:w="6024" w:type="dxa"/>
          </w:tcPr>
          <w:p w14:paraId="5D00314F" w14:textId="2AB2F2CB" w:rsidR="00F94309" w:rsidRPr="00E7490B" w:rsidRDefault="00F94309" w:rsidP="00E7490B">
            <w:pPr>
              <w:spacing w:line="240" w:lineRule="auto"/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</w:pPr>
            <w:r w:rsidRPr="00E7490B"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  <w:t>Prompt</w:t>
            </w:r>
          </w:p>
        </w:tc>
        <w:tc>
          <w:tcPr>
            <w:tcW w:w="2881" w:type="dxa"/>
          </w:tcPr>
          <w:p w14:paraId="6B708075" w14:textId="6C914268" w:rsidR="00F94309" w:rsidRPr="00E7490B" w:rsidRDefault="00F94309" w:rsidP="00E7490B">
            <w:pPr>
              <w:spacing w:line="240" w:lineRule="auto"/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</w:pPr>
            <w:r w:rsidRPr="00E7490B"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  <w:t>Information</w:t>
            </w:r>
          </w:p>
        </w:tc>
      </w:tr>
      <w:tr w:rsidR="00F94309" w14:paraId="70B48BA4" w14:textId="77777777" w:rsidTr="00F94309">
        <w:tc>
          <w:tcPr>
            <w:tcW w:w="445" w:type="dxa"/>
          </w:tcPr>
          <w:p w14:paraId="4005A1D9" w14:textId="65F0F6B9" w:rsidR="00F94309" w:rsidRP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1</w:t>
            </w:r>
          </w:p>
        </w:tc>
        <w:tc>
          <w:tcPr>
            <w:tcW w:w="6024" w:type="dxa"/>
          </w:tcPr>
          <w:p w14:paraId="66862209" w14:textId="166BC8DE" w:rsidR="00F94309" w:rsidRP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a person whose birthday is before yours</w:t>
            </w:r>
          </w:p>
        </w:tc>
        <w:tc>
          <w:tcPr>
            <w:tcW w:w="2881" w:type="dxa"/>
          </w:tcPr>
          <w:p w14:paraId="3D99FDE8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42D49713" w14:textId="247BD4A8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3D682C1C" w14:textId="77777777" w:rsidTr="00F94309">
        <w:tc>
          <w:tcPr>
            <w:tcW w:w="445" w:type="dxa"/>
          </w:tcPr>
          <w:p w14:paraId="41AA697C" w14:textId="6835F47E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2</w:t>
            </w:r>
          </w:p>
        </w:tc>
        <w:tc>
          <w:tcPr>
            <w:tcW w:w="6024" w:type="dxa"/>
          </w:tcPr>
          <w:p w14:paraId="13A925DF" w14:textId="331EDA53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a person whose birthday is after yours</w:t>
            </w:r>
          </w:p>
        </w:tc>
        <w:tc>
          <w:tcPr>
            <w:tcW w:w="2881" w:type="dxa"/>
          </w:tcPr>
          <w:p w14:paraId="5F9929E1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5B1E8885" w14:textId="57AE950E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18CF8697" w14:textId="77777777" w:rsidTr="00F94309">
        <w:tc>
          <w:tcPr>
            <w:tcW w:w="445" w:type="dxa"/>
          </w:tcPr>
          <w:p w14:paraId="54CC424F" w14:textId="78F16514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3</w:t>
            </w:r>
          </w:p>
        </w:tc>
        <w:tc>
          <w:tcPr>
            <w:tcW w:w="6024" w:type="dxa"/>
          </w:tcPr>
          <w:p w14:paraId="732510CA" w14:textId="419D90E4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the person whose birthday is the closest before yours</w:t>
            </w:r>
          </w:p>
        </w:tc>
        <w:tc>
          <w:tcPr>
            <w:tcW w:w="2881" w:type="dxa"/>
          </w:tcPr>
          <w:p w14:paraId="1E255CEC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700206E6" w14:textId="11E876E1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4B2FFA6E" w14:textId="77777777" w:rsidTr="00F94309">
        <w:tc>
          <w:tcPr>
            <w:tcW w:w="445" w:type="dxa"/>
          </w:tcPr>
          <w:p w14:paraId="3DF6EEEC" w14:textId="5FBFB244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4</w:t>
            </w:r>
          </w:p>
        </w:tc>
        <w:tc>
          <w:tcPr>
            <w:tcW w:w="6024" w:type="dxa"/>
          </w:tcPr>
          <w:p w14:paraId="2CBD92F3" w14:textId="3B18B57A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the person whose birthday is the closest after yours</w:t>
            </w:r>
          </w:p>
        </w:tc>
        <w:tc>
          <w:tcPr>
            <w:tcW w:w="2881" w:type="dxa"/>
          </w:tcPr>
          <w:p w14:paraId="05886D4E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7FBB3011" w14:textId="1A6A92A4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148AAEF9" w14:textId="77777777" w:rsidTr="00F94309">
        <w:tc>
          <w:tcPr>
            <w:tcW w:w="445" w:type="dxa"/>
          </w:tcPr>
          <w:p w14:paraId="2C281DE7" w14:textId="5826BA3C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5</w:t>
            </w:r>
          </w:p>
        </w:tc>
        <w:tc>
          <w:tcPr>
            <w:tcW w:w="6024" w:type="dxa"/>
          </w:tcPr>
          <w:p w14:paraId="19C8C7AA" w14:textId="4538B943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the person whose birthday is closest to yours</w:t>
            </w:r>
          </w:p>
        </w:tc>
        <w:tc>
          <w:tcPr>
            <w:tcW w:w="2881" w:type="dxa"/>
          </w:tcPr>
          <w:p w14:paraId="76D777A5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46A073E3" w14:textId="5DD60700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25D68D0E" w14:textId="77777777" w:rsidTr="00F94309">
        <w:tc>
          <w:tcPr>
            <w:tcW w:w="445" w:type="dxa"/>
          </w:tcPr>
          <w:p w14:paraId="6E8D571A" w14:textId="60C38056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6</w:t>
            </w:r>
          </w:p>
        </w:tc>
        <w:tc>
          <w:tcPr>
            <w:tcW w:w="6024" w:type="dxa"/>
          </w:tcPr>
          <w:p w14:paraId="330F8423" w14:textId="1A0FE33D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the person with an equal number of birthdays before and after theirs</w:t>
            </w:r>
          </w:p>
        </w:tc>
        <w:tc>
          <w:tcPr>
            <w:tcW w:w="2881" w:type="dxa"/>
          </w:tcPr>
          <w:p w14:paraId="754CFEC4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164CE100" w14:textId="77777777" w:rsidTr="00F94309">
        <w:tc>
          <w:tcPr>
            <w:tcW w:w="445" w:type="dxa"/>
          </w:tcPr>
          <w:p w14:paraId="7D875F92" w14:textId="471F5CB3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7</w:t>
            </w:r>
          </w:p>
        </w:tc>
        <w:tc>
          <w:tcPr>
            <w:tcW w:w="6024" w:type="dxa"/>
          </w:tcPr>
          <w:p w14:paraId="63582919" w14:textId="3F536646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the two people with the closest birthdays in the room</w:t>
            </w:r>
          </w:p>
        </w:tc>
        <w:tc>
          <w:tcPr>
            <w:tcW w:w="2881" w:type="dxa"/>
          </w:tcPr>
          <w:p w14:paraId="38D84751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482D8B7C" w14:textId="4315DD51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2F8E345E" w14:textId="77777777" w:rsidTr="00F94309">
        <w:tc>
          <w:tcPr>
            <w:tcW w:w="445" w:type="dxa"/>
          </w:tcPr>
          <w:p w14:paraId="057A9183" w14:textId="193429BA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8</w:t>
            </w:r>
          </w:p>
        </w:tc>
        <w:tc>
          <w:tcPr>
            <w:tcW w:w="6024" w:type="dxa"/>
          </w:tcPr>
          <w:p w14:paraId="573C33EE" w14:textId="4D6A6391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Find the shortest </w:t>
            </w:r>
            <w:proofErr w:type="gramStart"/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period of time</w:t>
            </w:r>
            <w:proofErr w:type="gramEnd"/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 in which three people have birthdays</w:t>
            </w:r>
          </w:p>
        </w:tc>
        <w:tc>
          <w:tcPr>
            <w:tcW w:w="2881" w:type="dxa"/>
          </w:tcPr>
          <w:p w14:paraId="6C19B6BB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3BA1217B" w14:textId="5C34AE90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3D50322F" w14:textId="77777777" w:rsidTr="00F94309">
        <w:tc>
          <w:tcPr>
            <w:tcW w:w="445" w:type="dxa"/>
          </w:tcPr>
          <w:p w14:paraId="3D89A2C5" w14:textId="0131913A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9</w:t>
            </w:r>
          </w:p>
        </w:tc>
        <w:tc>
          <w:tcPr>
            <w:tcW w:w="6024" w:type="dxa"/>
          </w:tcPr>
          <w:p w14:paraId="62DBA438" w14:textId="4A2D0E47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Find the shortest </w:t>
            </w:r>
            <w:proofErr w:type="gramStart"/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period of time</w:t>
            </w:r>
            <w:proofErr w:type="gramEnd"/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 in which four people have birthdays</w:t>
            </w:r>
          </w:p>
        </w:tc>
        <w:tc>
          <w:tcPr>
            <w:tcW w:w="2881" w:type="dxa"/>
          </w:tcPr>
          <w:p w14:paraId="3476CF88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1F37DE19" w14:textId="31841DC5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2F5E2440" w14:textId="77777777" w:rsidTr="00F94309">
        <w:tc>
          <w:tcPr>
            <w:tcW w:w="445" w:type="dxa"/>
          </w:tcPr>
          <w:p w14:paraId="0C459EFD" w14:textId="54ABA58F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10</w:t>
            </w:r>
          </w:p>
        </w:tc>
        <w:tc>
          <w:tcPr>
            <w:tcW w:w="6024" w:type="dxa"/>
          </w:tcPr>
          <w:p w14:paraId="11F11F1C" w14:textId="64362566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Find the longest </w:t>
            </w:r>
            <w:proofErr w:type="gramStart"/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period of time</w:t>
            </w:r>
            <w:proofErr w:type="gramEnd"/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 in which no one has a birthday</w:t>
            </w:r>
          </w:p>
        </w:tc>
        <w:tc>
          <w:tcPr>
            <w:tcW w:w="2881" w:type="dxa"/>
          </w:tcPr>
          <w:p w14:paraId="3B0C7AD5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6A43353C" w14:textId="4D045A64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</w:tbl>
    <w:p w14:paraId="04D20F1B" w14:textId="77777777" w:rsidR="00E7490B" w:rsidRPr="00E7490B" w:rsidRDefault="00E7490B" w:rsidP="00E7490B">
      <w:pPr>
        <w:spacing w:line="240" w:lineRule="auto"/>
        <w:rPr>
          <w:rFonts w:asciiTheme="majorHAnsi" w:hAnsiTheme="majorHAnsi"/>
          <w:color w:val="333333"/>
          <w:shd w:val="clear" w:color="auto" w:fill="FFFFFF"/>
        </w:rPr>
      </w:pPr>
    </w:p>
    <w:p w14:paraId="54057FAA" w14:textId="4E990124" w:rsidR="008A6D60" w:rsidRPr="00A6506B" w:rsidRDefault="0032108D" w:rsidP="0032108D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t>Pair up and reflect</w:t>
      </w:r>
    </w:p>
    <w:p w14:paraId="5ECD92ED" w14:textId="77777777" w:rsidR="00A6506B" w:rsidRDefault="00A6506B" w:rsidP="00A6506B">
      <w:pPr>
        <w:pStyle w:val="NormalWeb"/>
        <w:shd w:val="clear" w:color="auto" w:fill="FFFFFF"/>
        <w:spacing w:beforeAutospacing="0" w:afterAutospacing="0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6506B" w14:paraId="6B40127C" w14:textId="77777777" w:rsidTr="00A6506B">
        <w:tc>
          <w:tcPr>
            <w:tcW w:w="9350" w:type="dxa"/>
            <w:gridSpan w:val="2"/>
          </w:tcPr>
          <w:p w14:paraId="08421C30" w14:textId="28FFBEEC" w:rsidR="00A6506B" w:rsidRDefault="00A6506B">
            <w:pPr>
              <w:pStyle w:val="NormalWeb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Locate </w:t>
            </w:r>
            <w:r w:rsidR="00D03A09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the </w:t>
            </w:r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>person</w:t>
            </w:r>
            <w:r w:rsidR="002A60E9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>(s)</w:t>
            </w:r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 you found for prompt 5 above</w:t>
            </w:r>
            <w:r w:rsidR="002A60E9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 – it’s ok if there is more than one. </w:t>
            </w:r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 Write their name</w:t>
            </w:r>
            <w:r w:rsidR="002A60E9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>(s)</w:t>
            </w:r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 below.  Indicate one fun fact about </w:t>
            </w:r>
            <w:r w:rsidR="002A60E9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>each</w:t>
            </w:r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 person.  </w:t>
            </w:r>
          </w:p>
        </w:tc>
      </w:tr>
      <w:tr w:rsidR="00A6506B" w14:paraId="13FB4662" w14:textId="77777777" w:rsidTr="00A6506B">
        <w:tc>
          <w:tcPr>
            <w:tcW w:w="1165" w:type="dxa"/>
          </w:tcPr>
          <w:p w14:paraId="2C732302" w14:textId="292867DE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 w:rsidRPr="00A6506B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>Person</w:t>
            </w:r>
            <w:r w:rsidR="002A60E9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>(s)</w:t>
            </w:r>
          </w:p>
        </w:tc>
        <w:tc>
          <w:tcPr>
            <w:tcW w:w="8185" w:type="dxa"/>
          </w:tcPr>
          <w:p w14:paraId="2CE90BC9" w14:textId="77777777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  <w:p w14:paraId="14120FF8" w14:textId="400F7ADB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</w:tc>
      </w:tr>
      <w:tr w:rsidR="00A6506B" w14:paraId="7A199909" w14:textId="77777777" w:rsidTr="00A6506B">
        <w:tc>
          <w:tcPr>
            <w:tcW w:w="1165" w:type="dxa"/>
          </w:tcPr>
          <w:p w14:paraId="69D6D143" w14:textId="14C10458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 w:rsidRPr="00A6506B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>Fun fact</w:t>
            </w:r>
            <w:r w:rsidR="002A60E9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>(s)</w:t>
            </w:r>
          </w:p>
        </w:tc>
        <w:tc>
          <w:tcPr>
            <w:tcW w:w="8185" w:type="dxa"/>
          </w:tcPr>
          <w:p w14:paraId="5DC13AF7" w14:textId="77777777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  <w:p w14:paraId="7126D72C" w14:textId="0375EAE6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</w:tc>
      </w:tr>
    </w:tbl>
    <w:p w14:paraId="5CA2ACC6" w14:textId="67CB18C5" w:rsidR="004E47D9" w:rsidRDefault="004E47D9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2BF" w14:paraId="467D8E12" w14:textId="77777777" w:rsidTr="002D32BF">
        <w:tc>
          <w:tcPr>
            <w:tcW w:w="9350" w:type="dxa"/>
          </w:tcPr>
          <w:p w14:paraId="797988AF" w14:textId="09807848" w:rsidR="002D32BF" w:rsidRDefault="002D32BF">
            <w:pPr>
              <w:pStyle w:val="NormalWeb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lastRenderedPageBreak/>
              <w:t xml:space="preserve">Discuss the following prompts with your group.  Write your responses below. </w:t>
            </w:r>
          </w:p>
        </w:tc>
      </w:tr>
      <w:tr w:rsidR="002D32BF" w14:paraId="3B0AB3E0" w14:textId="77777777" w:rsidTr="002D32BF">
        <w:tc>
          <w:tcPr>
            <w:tcW w:w="9350" w:type="dxa"/>
          </w:tcPr>
          <w:p w14:paraId="59C022FA" w14:textId="73686A12" w:rsidR="002D32BF" w:rsidRPr="002D32BF" w:rsidRDefault="002D32BF">
            <w:pPr>
              <w:pStyle w:val="NormalWeb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 w:rsidRPr="002D32BF">
              <w:rPr>
                <w:rFonts w:asciiTheme="majorHAnsi" w:hAnsiTheme="majorHAnsi"/>
                <w:color w:val="000000"/>
                <w:sz w:val="20"/>
                <w:szCs w:val="20"/>
              </w:rPr>
              <w:t>How did you go about solving each of the problems?</w:t>
            </w:r>
          </w:p>
        </w:tc>
      </w:tr>
      <w:tr w:rsidR="002D32BF" w14:paraId="70180DC7" w14:textId="77777777" w:rsidTr="002D32BF">
        <w:tc>
          <w:tcPr>
            <w:tcW w:w="9350" w:type="dxa"/>
          </w:tcPr>
          <w:p w14:paraId="6CB3E57A" w14:textId="77777777" w:rsidR="002D32BF" w:rsidRDefault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  <w:p w14:paraId="1AC3865E" w14:textId="77777777" w:rsidR="002D32BF" w:rsidRDefault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  <w:p w14:paraId="6A30E041" w14:textId="4C7760A5" w:rsidR="002D32BF" w:rsidRPr="002D32BF" w:rsidRDefault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</w:tc>
      </w:tr>
      <w:tr w:rsidR="002D32BF" w14:paraId="7B690D49" w14:textId="77777777" w:rsidTr="002D32BF">
        <w:trPr>
          <w:trHeight w:val="476"/>
        </w:trPr>
        <w:tc>
          <w:tcPr>
            <w:tcW w:w="9350" w:type="dxa"/>
          </w:tcPr>
          <w:p w14:paraId="4BD9BE5F" w14:textId="0CFF2731" w:rsidR="002D32BF" w:rsidRPr="002D32BF" w:rsidRDefault="002D32BF">
            <w:pPr>
              <w:pStyle w:val="NormalWeb"/>
              <w:spacing w:beforeAutospacing="0" w:afterAutospacing="0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2D32BF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For which problems did you need to do something </w:t>
            </w:r>
            <w:proofErr w:type="gramStart"/>
            <w:r w:rsidRPr="002D32BF">
              <w:rPr>
                <w:rFonts w:asciiTheme="majorHAnsi" w:hAnsiTheme="majorHAnsi"/>
                <w:color w:val="000000"/>
                <w:sz w:val="20"/>
                <w:szCs w:val="20"/>
              </w:rPr>
              <w:t>similar to</w:t>
            </w:r>
            <w:proofErr w:type="gramEnd"/>
            <w:r w:rsidRPr="002D32BF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solve them?  For examples problems 1 &amp; 2 are very similar.</w:t>
            </w:r>
          </w:p>
        </w:tc>
      </w:tr>
      <w:tr w:rsidR="002D32BF" w14:paraId="0E3870CC" w14:textId="77777777" w:rsidTr="002D32BF">
        <w:tc>
          <w:tcPr>
            <w:tcW w:w="9350" w:type="dxa"/>
          </w:tcPr>
          <w:p w14:paraId="1678A69C" w14:textId="77777777" w:rsidR="002D32BF" w:rsidRDefault="002D32BF" w:rsidP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  <w:p w14:paraId="62C764FA" w14:textId="77777777" w:rsidR="002D32BF" w:rsidRDefault="002D32BF" w:rsidP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  <w:p w14:paraId="4433B1CA" w14:textId="1679AD0E" w:rsidR="002D32BF" w:rsidRPr="002D32BF" w:rsidRDefault="002D32BF" w:rsidP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</w:tc>
      </w:tr>
      <w:tr w:rsidR="00492EE6" w14:paraId="405D466E" w14:textId="77777777" w:rsidTr="002D32BF">
        <w:tc>
          <w:tcPr>
            <w:tcW w:w="9350" w:type="dxa"/>
          </w:tcPr>
          <w:p w14:paraId="6B97F9F6" w14:textId="102D1478" w:rsidR="00492EE6" w:rsidRDefault="00492EE6" w:rsidP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How many people are in the room?  </w:t>
            </w:r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>What is the</w:t>
            </w:r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 probability that two people will have the same birthday based on the number of people.   How did you arrive at this number?</w:t>
            </w:r>
          </w:p>
        </w:tc>
      </w:tr>
      <w:tr w:rsidR="00492EE6" w14:paraId="176A960D" w14:textId="77777777" w:rsidTr="002D32BF">
        <w:tc>
          <w:tcPr>
            <w:tcW w:w="9350" w:type="dxa"/>
          </w:tcPr>
          <w:p w14:paraId="6B579FB3" w14:textId="77777777" w:rsidR="00492EE6" w:rsidRDefault="00492EE6" w:rsidP="002D32BF">
            <w:pPr>
              <w:pStyle w:val="NormalWeb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  <w:p w14:paraId="77C3ED25" w14:textId="77777777" w:rsidR="00492EE6" w:rsidRDefault="00492EE6" w:rsidP="002D32BF">
            <w:pPr>
              <w:pStyle w:val="NormalWeb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  <w:p w14:paraId="5370549B" w14:textId="77777777" w:rsidR="00492EE6" w:rsidRDefault="00492EE6" w:rsidP="002D32BF">
            <w:pPr>
              <w:pStyle w:val="NormalWeb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</w:tc>
      </w:tr>
      <w:tr w:rsidR="001C624A" w14:paraId="0CDF26E7" w14:textId="77777777" w:rsidTr="002D32BF">
        <w:tc>
          <w:tcPr>
            <w:tcW w:w="9350" w:type="dxa"/>
          </w:tcPr>
          <w:p w14:paraId="64F457F4" w14:textId="19808612" w:rsidR="001C624A" w:rsidRDefault="001C624A" w:rsidP="002D32BF">
            <w:pPr>
              <w:pStyle w:val="NormalWeb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Watch the following video, </w:t>
            </w:r>
            <w:hyperlink r:id="rId7" w:history="1">
              <w:r w:rsidRPr="00CC0D57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https://youtu.be/ofTb57aZHZs</w:t>
              </w:r>
            </w:hyperlink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.  How does your prediction compare?  </w:t>
            </w:r>
          </w:p>
        </w:tc>
      </w:tr>
      <w:tr w:rsidR="001C624A" w14:paraId="4F123EFC" w14:textId="77777777" w:rsidTr="002D32BF">
        <w:tc>
          <w:tcPr>
            <w:tcW w:w="9350" w:type="dxa"/>
          </w:tcPr>
          <w:p w14:paraId="4FBCF4F0" w14:textId="77777777" w:rsidR="001C624A" w:rsidRDefault="001C624A" w:rsidP="002D32BF">
            <w:pPr>
              <w:pStyle w:val="NormalWeb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  <w:p w14:paraId="61EAC3BD" w14:textId="77777777" w:rsidR="001C624A" w:rsidRDefault="001C624A" w:rsidP="002D32BF">
            <w:pPr>
              <w:pStyle w:val="NormalWeb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  <w:p w14:paraId="1C24E92E" w14:textId="77777777" w:rsidR="001C624A" w:rsidRDefault="001C624A" w:rsidP="002D32BF">
            <w:pPr>
              <w:pStyle w:val="NormalWeb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</w:tc>
      </w:tr>
    </w:tbl>
    <w:p w14:paraId="1B5EF443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76764BBF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7521ACE8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378DE2EF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2F5F35CE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7BC4AFD7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21AD8785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197EA3C0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433A37B7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3CC5771D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437E5225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1CBB94F7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57BF108F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728EDFF2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19945F03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62FB33AC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72102FC8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68E5B800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1711F673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50EBFF7E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2F29D3A9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74BEFBD1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79C54152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7177002F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5D3C8B6E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6FC6DE08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4203D6DA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0D2EC649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11E289CD" w14:textId="77777777" w:rsidR="001C624A" w:rsidRDefault="001C624A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7C73A60E" w14:textId="26BC3FDA" w:rsidR="008A6D60" w:rsidRPr="00DF5EFC" w:rsidRDefault="0094780E" w:rsidP="00DF5EFC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lastRenderedPageBreak/>
        <w:t>Compare algorithms</w:t>
      </w:r>
    </w:p>
    <w:p w14:paraId="23630731" w14:textId="7A066AA5" w:rsidR="008A6D60" w:rsidRDefault="0094780E" w:rsidP="00DF5EFC">
      <w:pPr>
        <w:pStyle w:val="NormalWeb"/>
        <w:shd w:val="clear" w:color="auto" w:fill="FFFFFF"/>
        <w:rPr>
          <w:rFonts w:ascii="Calibri" w:hAnsi="Calibri" w:cs="Arial"/>
          <w:color w:val="333333"/>
          <w:sz w:val="20"/>
          <w:szCs w:val="20"/>
          <w:shd w:val="clear" w:color="auto" w:fill="FFFFFF"/>
        </w:rPr>
      </w:pPr>
      <w:r w:rsidRPr="0094780E">
        <w:rPr>
          <w:rFonts w:ascii="Calibri" w:hAnsi="Calibri" w:cs="Arial"/>
          <w:color w:val="333333"/>
          <w:sz w:val="20"/>
          <w:szCs w:val="20"/>
          <w:shd w:val="clear" w:color="auto" w:fill="FFFFFF"/>
        </w:rPr>
        <w:t xml:space="preserve">We just thought about whether problems are similar. Now we're going to look at whether we're </w:t>
      </w:r>
      <w:r w:rsidR="004B3CF4" w:rsidRPr="0094780E">
        <w:rPr>
          <w:rFonts w:ascii="Calibri" w:hAnsi="Calibri" w:cs="Arial"/>
          <w:color w:val="333333"/>
          <w:sz w:val="20"/>
          <w:szCs w:val="20"/>
          <w:shd w:val="clear" w:color="auto" w:fill="FFFFFF"/>
        </w:rPr>
        <w:t>solving</w:t>
      </w:r>
      <w:r w:rsidRPr="0094780E">
        <w:rPr>
          <w:rFonts w:ascii="Calibri" w:hAnsi="Calibri" w:cs="Arial"/>
          <w:color w:val="333333"/>
          <w:sz w:val="20"/>
          <w:szCs w:val="20"/>
          <w:shd w:val="clear" w:color="auto" w:fill="FFFFFF"/>
        </w:rPr>
        <w:t xml:space="preserve"> the same problem.</w:t>
      </w:r>
      <w:r w:rsidR="004133A5">
        <w:rPr>
          <w:rFonts w:ascii="Calibri" w:hAnsi="Calibri" w:cs="Arial"/>
          <w:color w:val="333333"/>
          <w:sz w:val="20"/>
          <w:szCs w:val="20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4ADE" w14:paraId="30B1E9C2" w14:textId="77777777" w:rsidTr="00714ADE">
        <w:tc>
          <w:tcPr>
            <w:tcW w:w="9350" w:type="dxa"/>
          </w:tcPr>
          <w:p w14:paraId="7243DE3E" w14:textId="4EBA793A" w:rsidR="00714ADE" w:rsidRDefault="00714ADE" w:rsidP="00DF5EFC">
            <w:pPr>
              <w:pStyle w:val="NormalWeb"/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  <w:t xml:space="preserve">Consider the algorithms below.  Use the </w:t>
            </w:r>
            <w:r w:rsidR="00BC6415"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  <w:t>markers you have been provided to trace the algorithms</w:t>
            </w:r>
            <w:r w:rsidR="0008685C"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  <w:t xml:space="preserve"> on your desk. </w:t>
            </w:r>
          </w:p>
        </w:tc>
      </w:tr>
      <w:tr w:rsidR="00714ADE" w14:paraId="1D7B28D3" w14:textId="77777777" w:rsidTr="00714ADE">
        <w:tc>
          <w:tcPr>
            <w:tcW w:w="9350" w:type="dxa"/>
          </w:tcPr>
          <w:p w14:paraId="52BC6C4B" w14:textId="77777777" w:rsidR="00714ADE" w:rsidRDefault="00714ADE" w:rsidP="00DF5EFC">
            <w:pPr>
              <w:pStyle w:val="NormalWeb"/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</w:pPr>
          </w:p>
          <w:p w14:paraId="2E2BEA8B" w14:textId="77777777" w:rsidR="00714ADE" w:rsidRDefault="00714ADE" w:rsidP="00DF5EFC">
            <w:pPr>
              <w:pStyle w:val="NormalWeb"/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</w:pPr>
            <w:r w:rsidRPr="004133A5">
              <w:rPr>
                <w:rFonts w:ascii="Calibri" w:hAnsi="Calibri" w:cs="Arial"/>
                <w:noProof/>
                <w:color w:val="333333"/>
                <w:sz w:val="20"/>
                <w:szCs w:val="20"/>
                <w:shd w:val="clear" w:color="auto" w:fill="FFFFFF"/>
              </w:rPr>
              <w:drawing>
                <wp:inline distT="0" distB="0" distL="0" distR="0" wp14:anchorId="414A619D" wp14:editId="5D8FA909">
                  <wp:extent cx="5943600" cy="3242945"/>
                  <wp:effectExtent l="0" t="0" r="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4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18D6C" w14:textId="21936239" w:rsidR="00714ADE" w:rsidRDefault="00714ADE" w:rsidP="00DF5EFC">
            <w:pPr>
              <w:pStyle w:val="NormalWeb"/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56A320E9" w14:textId="77777777" w:rsidR="00973EBD" w:rsidRPr="00215430" w:rsidRDefault="00973EBD" w:rsidP="00215430">
      <w:pPr>
        <w:rPr>
          <w:rFonts w:asciiTheme="majorHAnsi" w:hAnsiTheme="majorHAnsi" w:cstheme="majorHAnsi"/>
          <w:color w:val="00000A"/>
          <w:highlight w:val="white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8A6D60" w14:paraId="77A0E2BB" w14:textId="77777777" w:rsidTr="00215430">
        <w:trPr>
          <w:trHeight w:val="188"/>
        </w:trPr>
        <w:tc>
          <w:tcPr>
            <w:tcW w:w="9576" w:type="dxa"/>
            <w:shd w:val="clear" w:color="auto" w:fill="auto"/>
          </w:tcPr>
          <w:p w14:paraId="1FA77E31" w14:textId="153DD275" w:rsidR="008A6D60" w:rsidRPr="00215430" w:rsidRDefault="004B3CF4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  <w:r w:rsidRPr="004B3CF4">
              <w:rPr>
                <w:rFonts w:asciiTheme="majorHAnsi" w:hAnsiTheme="majorHAnsi" w:cstheme="majorHAnsi"/>
                <w:color w:val="00000A"/>
                <w:lang w:val="en-US"/>
              </w:rPr>
              <w:t xml:space="preserve">Discuss with </w:t>
            </w:r>
            <w:r w:rsidRPr="00215430">
              <w:rPr>
                <w:rFonts w:asciiTheme="majorHAnsi" w:hAnsiTheme="majorHAnsi" w:cstheme="majorHAnsi"/>
                <w:color w:val="00000A"/>
                <w:lang w:val="en-US"/>
              </w:rPr>
              <w:t xml:space="preserve">your group </w:t>
            </w:r>
            <w:r w:rsidRPr="004B3CF4">
              <w:rPr>
                <w:rFonts w:asciiTheme="majorHAnsi" w:hAnsiTheme="majorHAnsi" w:cstheme="majorHAnsi"/>
                <w:color w:val="00000A"/>
                <w:lang w:val="en-US"/>
              </w:rPr>
              <w:t xml:space="preserve">which of these algorithms are </w:t>
            </w:r>
            <w:r w:rsidR="00215430" w:rsidRPr="00215430">
              <w:rPr>
                <w:rFonts w:asciiTheme="majorHAnsi" w:hAnsiTheme="majorHAnsi" w:cstheme="majorHAnsi"/>
                <w:color w:val="00000A"/>
                <w:lang w:val="en-US"/>
              </w:rPr>
              <w:t>like</w:t>
            </w:r>
            <w:r w:rsidRPr="004B3CF4">
              <w:rPr>
                <w:rFonts w:asciiTheme="majorHAnsi" w:hAnsiTheme="majorHAnsi" w:cstheme="majorHAnsi"/>
                <w:color w:val="00000A"/>
                <w:lang w:val="en-US"/>
              </w:rPr>
              <w:t xml:space="preserve"> one another?</w:t>
            </w:r>
            <w:r w:rsidR="00215430" w:rsidRPr="00215430">
              <w:rPr>
                <w:rFonts w:asciiTheme="majorHAnsi" w:hAnsiTheme="majorHAnsi" w:cstheme="majorHAnsi"/>
                <w:color w:val="00000A"/>
                <w:lang w:val="en-US"/>
              </w:rPr>
              <w:t xml:space="preserve"> </w:t>
            </w:r>
            <w:r w:rsidRPr="004B3CF4">
              <w:rPr>
                <w:rFonts w:asciiTheme="majorHAnsi" w:hAnsiTheme="majorHAnsi" w:cstheme="majorHAnsi"/>
                <w:color w:val="00000A"/>
                <w:lang w:val="en-US"/>
              </w:rPr>
              <w:t>How did you decide that?</w:t>
            </w:r>
          </w:p>
        </w:tc>
      </w:tr>
      <w:tr w:rsidR="00215430" w14:paraId="4C15FECD" w14:textId="77777777" w:rsidTr="00215430">
        <w:trPr>
          <w:trHeight w:val="548"/>
        </w:trPr>
        <w:tc>
          <w:tcPr>
            <w:tcW w:w="9576" w:type="dxa"/>
            <w:shd w:val="clear" w:color="auto" w:fill="auto"/>
          </w:tcPr>
          <w:p w14:paraId="55BE26AD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48E0EB43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759E72FF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78D024AD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20A649F4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2B6EDF75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4B2F2BDC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373DDEC8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00A75098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75BF6F19" w14:textId="5B9866A9" w:rsidR="00215430" w:rsidRP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</w:tc>
      </w:tr>
    </w:tbl>
    <w:p w14:paraId="1470B852" w14:textId="77777777" w:rsidR="00841AE5" w:rsidRDefault="00841AE5">
      <w:pPr>
        <w:rPr>
          <w:highlight w:val="white"/>
        </w:rPr>
      </w:pPr>
    </w:p>
    <w:p w14:paraId="21CDA92E" w14:textId="235B455B" w:rsidR="008A6D60" w:rsidRPr="00585465" w:rsidRDefault="00585465" w:rsidP="00A2114A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color w:val="000000"/>
        </w:rPr>
      </w:pPr>
      <w:r>
        <w:rPr>
          <w:rFonts w:ascii="Calibri" w:hAnsi="Calibri" w:cs="Calibri"/>
          <w:b/>
          <w:color w:val="ED7D31"/>
          <w:sz w:val="28"/>
          <w:szCs w:val="28"/>
        </w:rPr>
        <w:t>Wrap-up</w:t>
      </w:r>
    </w:p>
    <w:p w14:paraId="14039EB3" w14:textId="69EBE4B6" w:rsidR="00585465" w:rsidRDefault="00585465" w:rsidP="00585465">
      <w:pPr>
        <w:rPr>
          <w:rFonts w:asciiTheme="majorHAnsi" w:hAnsiTheme="majorHAnsi" w:cstheme="maj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EA492E" w14:paraId="4B528D1E" w14:textId="77777777" w:rsidTr="00EA492E">
        <w:tc>
          <w:tcPr>
            <w:tcW w:w="9350" w:type="dxa"/>
            <w:gridSpan w:val="2"/>
          </w:tcPr>
          <w:p w14:paraId="260C923A" w14:textId="390AC5F2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In the first part of this activity, you had to solve a problem.  In the second part of this activity, you explored algorithms.  In the space below write a definition for each of these terms. </w:t>
            </w:r>
          </w:p>
        </w:tc>
      </w:tr>
      <w:tr w:rsidR="00EA492E" w14:paraId="4BD77830" w14:textId="77777777" w:rsidTr="00EA492E">
        <w:tc>
          <w:tcPr>
            <w:tcW w:w="1165" w:type="dxa"/>
          </w:tcPr>
          <w:p w14:paraId="556B7137" w14:textId="6016A5AE" w:rsidR="00EA492E" w:rsidRPr="00EA492E" w:rsidRDefault="00EA492E" w:rsidP="00585465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EA492E">
              <w:rPr>
                <w:rFonts w:asciiTheme="majorHAnsi" w:hAnsiTheme="majorHAnsi" w:cstheme="majorHAnsi"/>
                <w:b/>
                <w:bCs/>
                <w:color w:val="000000"/>
              </w:rPr>
              <w:t>Problem</w:t>
            </w:r>
          </w:p>
        </w:tc>
        <w:tc>
          <w:tcPr>
            <w:tcW w:w="8185" w:type="dxa"/>
          </w:tcPr>
          <w:p w14:paraId="6A56ECD4" w14:textId="77777777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</w:p>
          <w:p w14:paraId="38FC8DC4" w14:textId="3CA3934E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EA492E" w14:paraId="233B7FE7" w14:textId="77777777" w:rsidTr="00EA492E">
        <w:tc>
          <w:tcPr>
            <w:tcW w:w="1165" w:type="dxa"/>
          </w:tcPr>
          <w:p w14:paraId="419423C1" w14:textId="1DE37D87" w:rsidR="00EA492E" w:rsidRPr="00EA492E" w:rsidRDefault="00EA492E" w:rsidP="00585465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EA492E">
              <w:rPr>
                <w:rFonts w:asciiTheme="majorHAnsi" w:hAnsiTheme="majorHAnsi" w:cstheme="majorHAnsi"/>
                <w:b/>
                <w:bCs/>
                <w:color w:val="000000"/>
              </w:rPr>
              <w:t>Algorithm</w:t>
            </w:r>
          </w:p>
        </w:tc>
        <w:tc>
          <w:tcPr>
            <w:tcW w:w="8185" w:type="dxa"/>
          </w:tcPr>
          <w:p w14:paraId="59C5248C" w14:textId="77777777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</w:p>
          <w:p w14:paraId="6B2C72C2" w14:textId="23C86486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0D4528EC" w14:textId="77777777" w:rsidR="008A6D60" w:rsidRDefault="008A6D60">
      <w:pPr>
        <w:widowControl w:val="0"/>
        <w:spacing w:line="240" w:lineRule="auto"/>
        <w:contextualSpacing/>
        <w:rPr>
          <w:rFonts w:ascii="Calibri" w:eastAsia="Ubuntu" w:hAnsi="Calibri" w:cs="Calibri"/>
          <w:color w:val="000000"/>
        </w:rPr>
      </w:pPr>
    </w:p>
    <w:p w14:paraId="745CE3C3" w14:textId="77777777" w:rsidR="007F1CDD" w:rsidRDefault="007F1CDD">
      <w:pPr>
        <w:widowControl w:val="0"/>
        <w:spacing w:line="240" w:lineRule="auto"/>
        <w:contextualSpacing/>
        <w:rPr>
          <w:rFonts w:ascii="Calibri" w:eastAsia="Ubuntu" w:hAnsi="Calibri" w:cs="Calibri"/>
          <w:color w:val="000000"/>
        </w:rPr>
      </w:pPr>
    </w:p>
    <w:p w14:paraId="0BB0E420" w14:textId="77777777" w:rsidR="007F1CDD" w:rsidRDefault="007F1CDD">
      <w:pPr>
        <w:widowControl w:val="0"/>
        <w:spacing w:line="240" w:lineRule="auto"/>
        <w:contextualSpacing/>
        <w:rPr>
          <w:rFonts w:ascii="Calibri" w:eastAsia="Ubuntu" w:hAnsi="Calibri" w:cs="Calibri"/>
          <w:color w:val="000000"/>
        </w:rPr>
      </w:pPr>
    </w:p>
    <w:p w14:paraId="313F9850" w14:textId="78BA4B93" w:rsidR="008A6D60" w:rsidRDefault="00BD13B8">
      <w:pPr>
        <w:pStyle w:val="BodyText"/>
        <w:numPr>
          <w:ilvl w:val="0"/>
          <w:numId w:val="2"/>
        </w:numPr>
        <w:spacing w:after="0"/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lastRenderedPageBreak/>
        <w:t xml:space="preserve">Receive </w:t>
      </w:r>
      <w:r w:rsidR="0087209E">
        <w:rPr>
          <w:rFonts w:ascii="Calibri" w:eastAsia="Ubuntu" w:hAnsi="Calibri" w:cs="Ubuntu"/>
          <w:b/>
          <w:bCs/>
          <w:color w:val="F58220"/>
          <w:sz w:val="28"/>
          <w:szCs w:val="28"/>
        </w:rPr>
        <w:t>c</w:t>
      </w: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redit for th</w:t>
      </w:r>
      <w:r w:rsidR="00777E01">
        <w:rPr>
          <w:rFonts w:ascii="Calibri" w:eastAsia="Ubuntu" w:hAnsi="Calibri" w:cs="Ubuntu"/>
          <w:b/>
          <w:bCs/>
          <w:color w:val="F58220"/>
          <w:sz w:val="28"/>
          <w:szCs w:val="28"/>
        </w:rPr>
        <w:t>is lab</w:t>
      </w:r>
      <w:r w:rsidR="00C40384">
        <w:rPr>
          <w:rFonts w:ascii="Calibri" w:eastAsia="Ubuntu" w:hAnsi="Calibri" w:cs="Ubuntu"/>
          <w:b/>
          <w:bCs/>
          <w:color w:val="F58220"/>
          <w:sz w:val="28"/>
          <w:szCs w:val="28"/>
        </w:rPr>
        <w:t xml:space="preserve"> guide</w:t>
      </w:r>
    </w:p>
    <w:p w14:paraId="6FC2FFD7" w14:textId="5543F26D" w:rsidR="008A6D60" w:rsidRPr="00C40384" w:rsidRDefault="008A6D60" w:rsidP="00C40384">
      <w:pPr>
        <w:pStyle w:val="TableContents"/>
        <w:spacing w:line="240" w:lineRule="auto"/>
        <w:ind w:left="180" w:hanging="180"/>
        <w:rPr>
          <w:rFonts w:ascii="Calibri" w:eastAsia="Ubuntu" w:hAnsi="Calibri"/>
          <w:color w:val="auto"/>
        </w:rPr>
      </w:pPr>
    </w:p>
    <w:p w14:paraId="7067969B" w14:textId="315DF02C" w:rsidR="008A6D60" w:rsidRPr="00C40384" w:rsidRDefault="00C40384" w:rsidP="00C40384">
      <w:pPr>
        <w:spacing w:line="240" w:lineRule="auto"/>
        <w:rPr>
          <w:rFonts w:ascii="Calibri" w:hAnsi="Calibri"/>
          <w:color w:val="auto"/>
        </w:rPr>
      </w:pPr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5109AEB2" w14:textId="77777777" w:rsidR="008A6D60" w:rsidRDefault="008A6D60">
      <w:pPr>
        <w:pStyle w:val="BodyText"/>
        <w:spacing w:after="0"/>
        <w:rPr>
          <w:rFonts w:ascii="Calibri" w:eastAsia="Ubuntu" w:hAnsi="Calibri" w:cs="Ubuntu"/>
          <w:b/>
          <w:bCs/>
          <w:color w:val="000000"/>
          <w:sz w:val="28"/>
          <w:szCs w:val="28"/>
        </w:rPr>
      </w:pPr>
    </w:p>
    <w:p w14:paraId="7B7FBC33" w14:textId="77777777" w:rsidR="008A6D60" w:rsidRDefault="008A6D60">
      <w:pPr>
        <w:ind w:left="360" w:hanging="360"/>
      </w:pPr>
    </w:p>
    <w:sectPr w:rsidR="008A6D60">
      <w:headerReference w:type="default" r:id="rId9"/>
      <w:headerReference w:type="first" r:id="rId10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272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C1A41" w14:textId="77777777" w:rsidR="002C2F7C" w:rsidRDefault="002C2F7C">
      <w:pPr>
        <w:spacing w:line="240" w:lineRule="auto"/>
      </w:pPr>
      <w:r>
        <w:separator/>
      </w:r>
    </w:p>
  </w:endnote>
  <w:endnote w:type="continuationSeparator" w:id="0">
    <w:p w14:paraId="54D03581" w14:textId="77777777" w:rsidR="002C2F7C" w:rsidRDefault="002C2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FreeMono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7DBCE" w14:textId="77777777" w:rsidR="002C2F7C" w:rsidRDefault="002C2F7C">
      <w:pPr>
        <w:spacing w:line="240" w:lineRule="auto"/>
      </w:pPr>
      <w:r>
        <w:separator/>
      </w:r>
    </w:p>
  </w:footnote>
  <w:footnote w:type="continuationSeparator" w:id="0">
    <w:p w14:paraId="5931C086" w14:textId="77777777" w:rsidR="002C2F7C" w:rsidRDefault="002C2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CE6BD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  <w:p w14:paraId="47BCB75A" w14:textId="77777777" w:rsidR="008A6D60" w:rsidRDefault="00BD13B8">
    <w:pPr>
      <w:pStyle w:val="Header"/>
    </w:pPr>
    <w:r>
      <w:rPr>
        <w:rFonts w:asciiTheme="majorHAnsi" w:hAnsiTheme="majorHAnsi" w:cstheme="majorHAnsi"/>
        <w:color w:val="000000"/>
      </w:rPr>
      <w:t xml:space="preserve"> </w:t>
    </w:r>
  </w:p>
  <w:p w14:paraId="2DD2E53E" w14:textId="77777777" w:rsidR="008A6D60" w:rsidRDefault="008A6D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AFFAF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  <w:p w14:paraId="724FC09A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  <w:p w14:paraId="0C5C42B7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  <w:p w14:paraId="4A780C8B" w14:textId="63B6AB52" w:rsidR="008A6D60" w:rsidRDefault="00BD13B8">
    <w:pPr>
      <w:pStyle w:val="Header"/>
    </w:pPr>
    <w:r>
      <w:rPr>
        <w:rFonts w:asciiTheme="majorHAnsi" w:hAnsiTheme="majorHAnsi" w:cstheme="majorHAnsi"/>
        <w:color w:val="000000"/>
      </w:rPr>
      <w:t xml:space="preserve">Name ______________________________________________________________________ </w:t>
    </w:r>
    <w:r w:rsidR="00653080">
      <w:rPr>
        <w:rFonts w:asciiTheme="majorHAnsi" w:hAnsiTheme="majorHAnsi" w:cstheme="majorHAnsi"/>
        <w:color w:val="000000"/>
      </w:rPr>
      <w:t>Period</w:t>
    </w:r>
    <w:r>
      <w:rPr>
        <w:rFonts w:asciiTheme="majorHAnsi" w:hAnsiTheme="majorHAnsi" w:cstheme="majorHAnsi"/>
        <w:color w:val="000000"/>
      </w:rPr>
      <w:t xml:space="preserve"> __________</w:t>
    </w:r>
  </w:p>
  <w:p w14:paraId="3160113E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61CC2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66703"/>
    <w:multiLevelType w:val="multilevel"/>
    <w:tmpl w:val="7A62710E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E367B4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34752"/>
    <w:multiLevelType w:val="hybridMultilevel"/>
    <w:tmpl w:val="C5746C84"/>
    <w:lvl w:ilvl="0" w:tplc="7814F7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02D5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AC13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EB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AC8C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A4C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EC2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22E4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E6B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22DD2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5524B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0362A"/>
    <w:multiLevelType w:val="multilevel"/>
    <w:tmpl w:val="67EA12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EC525D3"/>
    <w:multiLevelType w:val="hybridMultilevel"/>
    <w:tmpl w:val="AF4EC54C"/>
    <w:lvl w:ilvl="0" w:tplc="94700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261B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AC1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E22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E6CF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D4FC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84F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B226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4A42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426E37"/>
    <w:multiLevelType w:val="multilevel"/>
    <w:tmpl w:val="024C7252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9" w15:restartNumberingAfterBreak="0">
    <w:nsid w:val="25FA1E85"/>
    <w:multiLevelType w:val="hybridMultilevel"/>
    <w:tmpl w:val="FD58A1E0"/>
    <w:lvl w:ilvl="0" w:tplc="784A3B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EC60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1C09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6A5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E4B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E8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ECA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EC1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1EF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F2A98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AF66BE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D05951"/>
    <w:multiLevelType w:val="hybridMultilevel"/>
    <w:tmpl w:val="9288EC8C"/>
    <w:lvl w:ilvl="0" w:tplc="4A7E5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12D7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4EC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4EC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F29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121C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D08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4C5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6E73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976F1D"/>
    <w:multiLevelType w:val="multilevel"/>
    <w:tmpl w:val="0D5E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4" w15:restartNumberingAfterBreak="0">
    <w:nsid w:val="44A2372D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FC6C76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B320D6"/>
    <w:multiLevelType w:val="hybridMultilevel"/>
    <w:tmpl w:val="AFA03A28"/>
    <w:lvl w:ilvl="0" w:tplc="6F44E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8A6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42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EB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AE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F83D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1E8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387A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2088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E474BE"/>
    <w:multiLevelType w:val="hybridMultilevel"/>
    <w:tmpl w:val="F85CA3AE"/>
    <w:lvl w:ilvl="0" w:tplc="F1FE1C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5E9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7411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A03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BAC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9A3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8CD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2E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7E88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594AA7"/>
    <w:multiLevelType w:val="hybridMultilevel"/>
    <w:tmpl w:val="5FB64738"/>
    <w:lvl w:ilvl="0" w:tplc="933E5F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806A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616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869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12C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94CE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FACC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DE3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6A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DF2C0C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01779E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3550C8"/>
    <w:multiLevelType w:val="hybridMultilevel"/>
    <w:tmpl w:val="A78C5926"/>
    <w:lvl w:ilvl="0" w:tplc="4282E25C">
      <w:numFmt w:val="bullet"/>
      <w:lvlText w:val="-"/>
      <w:lvlJc w:val="left"/>
      <w:pPr>
        <w:ind w:left="720" w:hanging="360"/>
      </w:pPr>
      <w:rPr>
        <w:rFonts w:ascii="Calibri" w:eastAsia="Arial" w:hAnsi="Calibr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17CA1"/>
    <w:multiLevelType w:val="hybridMultilevel"/>
    <w:tmpl w:val="1A96668C"/>
    <w:lvl w:ilvl="0" w:tplc="8A9CEE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D261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68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401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E28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C86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1A27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78A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E63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BC04D9"/>
    <w:multiLevelType w:val="hybridMultilevel"/>
    <w:tmpl w:val="56B4C13E"/>
    <w:lvl w:ilvl="0" w:tplc="F998F8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EFD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D46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C4A0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A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68EE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E7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DA3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386C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364030">
    <w:abstractNumId w:val="8"/>
  </w:num>
  <w:num w:numId="2" w16cid:durableId="1445660164">
    <w:abstractNumId w:val="1"/>
  </w:num>
  <w:num w:numId="3" w16cid:durableId="2075934869">
    <w:abstractNumId w:val="13"/>
  </w:num>
  <w:num w:numId="4" w16cid:durableId="1098526407">
    <w:abstractNumId w:val="6"/>
  </w:num>
  <w:num w:numId="5" w16cid:durableId="1801921457">
    <w:abstractNumId w:val="2"/>
  </w:num>
  <w:num w:numId="6" w16cid:durableId="1078670385">
    <w:abstractNumId w:val="16"/>
  </w:num>
  <w:num w:numId="7" w16cid:durableId="1383018435">
    <w:abstractNumId w:val="20"/>
  </w:num>
  <w:num w:numId="8" w16cid:durableId="1822194451">
    <w:abstractNumId w:val="17"/>
  </w:num>
  <w:num w:numId="9" w16cid:durableId="1486437226">
    <w:abstractNumId w:val="4"/>
  </w:num>
  <w:num w:numId="10" w16cid:durableId="1309750936">
    <w:abstractNumId w:val="22"/>
  </w:num>
  <w:num w:numId="11" w16cid:durableId="316686687">
    <w:abstractNumId w:val="0"/>
  </w:num>
  <w:num w:numId="12" w16cid:durableId="388847700">
    <w:abstractNumId w:val="7"/>
  </w:num>
  <w:num w:numId="13" w16cid:durableId="169410968">
    <w:abstractNumId w:val="19"/>
  </w:num>
  <w:num w:numId="14" w16cid:durableId="1820539178">
    <w:abstractNumId w:val="9"/>
  </w:num>
  <w:num w:numId="15" w16cid:durableId="1654094147">
    <w:abstractNumId w:val="14"/>
  </w:num>
  <w:num w:numId="16" w16cid:durableId="117573371">
    <w:abstractNumId w:val="18"/>
  </w:num>
  <w:num w:numId="17" w16cid:durableId="2129155429">
    <w:abstractNumId w:val="11"/>
  </w:num>
  <w:num w:numId="18" w16cid:durableId="614598563">
    <w:abstractNumId w:val="3"/>
  </w:num>
  <w:num w:numId="19" w16cid:durableId="606424592">
    <w:abstractNumId w:val="15"/>
  </w:num>
  <w:num w:numId="20" w16cid:durableId="1753575631">
    <w:abstractNumId w:val="23"/>
  </w:num>
  <w:num w:numId="21" w16cid:durableId="263266196">
    <w:abstractNumId w:val="5"/>
  </w:num>
  <w:num w:numId="22" w16cid:durableId="888809772">
    <w:abstractNumId w:val="12"/>
  </w:num>
  <w:num w:numId="23" w16cid:durableId="1783498046">
    <w:abstractNumId w:val="10"/>
  </w:num>
  <w:num w:numId="24" w16cid:durableId="12375191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D60"/>
    <w:rsid w:val="0008685C"/>
    <w:rsid w:val="00086C07"/>
    <w:rsid w:val="000A13A7"/>
    <w:rsid w:val="00114279"/>
    <w:rsid w:val="00154AF9"/>
    <w:rsid w:val="0019669E"/>
    <w:rsid w:val="001C624A"/>
    <w:rsid w:val="001D13B6"/>
    <w:rsid w:val="00215430"/>
    <w:rsid w:val="00241401"/>
    <w:rsid w:val="00271A75"/>
    <w:rsid w:val="002A60E9"/>
    <w:rsid w:val="002B5AA8"/>
    <w:rsid w:val="002C2F7C"/>
    <w:rsid w:val="002D32BF"/>
    <w:rsid w:val="0032108D"/>
    <w:rsid w:val="00390084"/>
    <w:rsid w:val="003949ED"/>
    <w:rsid w:val="003E47BD"/>
    <w:rsid w:val="004133A5"/>
    <w:rsid w:val="00427E27"/>
    <w:rsid w:val="00492EE6"/>
    <w:rsid w:val="004B3CF4"/>
    <w:rsid w:val="004E47D9"/>
    <w:rsid w:val="00570655"/>
    <w:rsid w:val="00585465"/>
    <w:rsid w:val="00653080"/>
    <w:rsid w:val="00714ADE"/>
    <w:rsid w:val="007237D4"/>
    <w:rsid w:val="00777E01"/>
    <w:rsid w:val="007D73F5"/>
    <w:rsid w:val="007F1CDD"/>
    <w:rsid w:val="00841AE5"/>
    <w:rsid w:val="0087209E"/>
    <w:rsid w:val="008A6D60"/>
    <w:rsid w:val="009136C8"/>
    <w:rsid w:val="0094780E"/>
    <w:rsid w:val="00973EBD"/>
    <w:rsid w:val="00A07A69"/>
    <w:rsid w:val="00A6506B"/>
    <w:rsid w:val="00B65704"/>
    <w:rsid w:val="00BC6415"/>
    <w:rsid w:val="00BD13B8"/>
    <w:rsid w:val="00C40384"/>
    <w:rsid w:val="00CD289E"/>
    <w:rsid w:val="00CF5A88"/>
    <w:rsid w:val="00D03A09"/>
    <w:rsid w:val="00DC7F66"/>
    <w:rsid w:val="00DE5C6F"/>
    <w:rsid w:val="00DF5EFC"/>
    <w:rsid w:val="00E22A78"/>
    <w:rsid w:val="00E7490B"/>
    <w:rsid w:val="00EA1ECC"/>
    <w:rsid w:val="00EA492E"/>
    <w:rsid w:val="00EB0E9B"/>
    <w:rsid w:val="00F9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AF01"/>
  <w15:docId w15:val="{5A5E492D-8FE8-4718-9B66-AB2DAB3D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cs="OpenSymbol"/>
      <w:b/>
      <w:color w:val="000000"/>
      <w:sz w:val="28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FreeMono" w:hAnsi="FreeMono" w:cs="Wingdings"/>
      <w:color w:val="F79646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customStyle="1" w:styleId="ListLabel300">
    <w:name w:val="ListLabel 300"/>
    <w:qFormat/>
    <w:rPr>
      <w:rFonts w:cs="OpenSymbol"/>
      <w:b w:val="0"/>
      <w:color w:val="ED7D31"/>
      <w:sz w:val="20"/>
    </w:rPr>
  </w:style>
  <w:style w:type="character" w:customStyle="1" w:styleId="ListLabel301">
    <w:name w:val="ListLabel 301"/>
    <w:qFormat/>
    <w:rPr>
      <w:rFonts w:cs="OpenSymbol"/>
      <w:color w:val="ED7D31"/>
    </w:rPr>
  </w:style>
  <w:style w:type="character" w:customStyle="1" w:styleId="ListLabel302">
    <w:name w:val="ListLabel 302"/>
    <w:qFormat/>
    <w:rPr>
      <w:rFonts w:cs="OpenSymbol"/>
      <w:color w:val="ED7D31"/>
    </w:rPr>
  </w:style>
  <w:style w:type="character" w:customStyle="1" w:styleId="ListLabel303">
    <w:name w:val="ListLabel 303"/>
    <w:qFormat/>
    <w:rPr>
      <w:rFonts w:cs="OpenSymbol"/>
      <w:color w:val="ED7D31"/>
    </w:rPr>
  </w:style>
  <w:style w:type="character" w:customStyle="1" w:styleId="ListLabel304">
    <w:name w:val="ListLabel 304"/>
    <w:qFormat/>
    <w:rPr>
      <w:rFonts w:cs="OpenSymbol"/>
      <w:color w:val="ED7D31"/>
    </w:rPr>
  </w:style>
  <w:style w:type="character" w:customStyle="1" w:styleId="ListLabel305">
    <w:name w:val="ListLabel 305"/>
    <w:qFormat/>
    <w:rPr>
      <w:rFonts w:cs="OpenSymbol"/>
      <w:color w:val="ED7D31"/>
    </w:rPr>
  </w:style>
  <w:style w:type="character" w:customStyle="1" w:styleId="ListLabel306">
    <w:name w:val="ListLabel 306"/>
    <w:qFormat/>
    <w:rPr>
      <w:rFonts w:cs="OpenSymbol"/>
      <w:color w:val="ED7D31"/>
    </w:rPr>
  </w:style>
  <w:style w:type="character" w:customStyle="1" w:styleId="ListLabel307">
    <w:name w:val="ListLabel 307"/>
    <w:qFormat/>
    <w:rPr>
      <w:rFonts w:cs="OpenSymbol"/>
      <w:color w:val="ED7D31"/>
    </w:rPr>
  </w:style>
  <w:style w:type="character" w:customStyle="1" w:styleId="ListLabel308">
    <w:name w:val="ListLabel 308"/>
    <w:qFormat/>
    <w:rPr>
      <w:rFonts w:cs="OpenSymbol"/>
      <w:color w:val="ED7D31"/>
    </w:rPr>
  </w:style>
  <w:style w:type="character" w:customStyle="1" w:styleId="ListLabel309">
    <w:name w:val="ListLabel 309"/>
    <w:qFormat/>
    <w:rPr>
      <w:rFonts w:ascii="Calibri" w:hAnsi="Calibri" w:cs="Wingdings"/>
      <w:color w:val="F79646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19">
    <w:name w:val="ListLabel 319"/>
    <w:qFormat/>
    <w:rPr>
      <w:rFonts w:cs="OpenSymbol"/>
      <w:color w:val="000000"/>
    </w:rPr>
  </w:style>
  <w:style w:type="character" w:customStyle="1" w:styleId="ListLabel320">
    <w:name w:val="ListLabel 320"/>
    <w:qFormat/>
    <w:rPr>
      <w:rFonts w:cs="OpenSymbol"/>
      <w:color w:val="000000"/>
    </w:rPr>
  </w:style>
  <w:style w:type="character" w:customStyle="1" w:styleId="ListLabel321">
    <w:name w:val="ListLabel 321"/>
    <w:qFormat/>
    <w:rPr>
      <w:rFonts w:cs="OpenSymbol"/>
      <w:color w:val="000000"/>
    </w:rPr>
  </w:style>
  <w:style w:type="character" w:customStyle="1" w:styleId="ListLabel322">
    <w:name w:val="ListLabel 322"/>
    <w:qFormat/>
    <w:rPr>
      <w:rFonts w:cs="OpenSymbol"/>
      <w:color w:val="000000"/>
    </w:rPr>
  </w:style>
  <w:style w:type="character" w:customStyle="1" w:styleId="ListLabel323">
    <w:name w:val="ListLabel 323"/>
    <w:qFormat/>
    <w:rPr>
      <w:rFonts w:cs="OpenSymbol"/>
      <w:color w:val="000000"/>
    </w:rPr>
  </w:style>
  <w:style w:type="character" w:customStyle="1" w:styleId="ListLabel324">
    <w:name w:val="ListLabel 324"/>
    <w:qFormat/>
    <w:rPr>
      <w:rFonts w:cs="OpenSymbol"/>
      <w:color w:val="000000"/>
    </w:rPr>
  </w:style>
  <w:style w:type="character" w:customStyle="1" w:styleId="ListLabel325">
    <w:name w:val="ListLabel 325"/>
    <w:qFormat/>
    <w:rPr>
      <w:rFonts w:cs="OpenSymbol"/>
      <w:color w:val="000000"/>
    </w:rPr>
  </w:style>
  <w:style w:type="character" w:customStyle="1" w:styleId="ListLabel326">
    <w:name w:val="ListLabel 326"/>
    <w:qFormat/>
    <w:rPr>
      <w:rFonts w:cs="OpenSymbol"/>
      <w:color w:val="000000"/>
    </w:rPr>
  </w:style>
  <w:style w:type="character" w:customStyle="1" w:styleId="ListLabel327">
    <w:name w:val="ListLabel 327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28">
    <w:name w:val="ListLabel 328"/>
    <w:qFormat/>
    <w:rPr>
      <w:rFonts w:cs="OpenSymbol"/>
      <w:b w:val="0"/>
      <w:color w:val="ED7D31"/>
      <w:sz w:val="20"/>
    </w:rPr>
  </w:style>
  <w:style w:type="character" w:customStyle="1" w:styleId="ListLabel329">
    <w:name w:val="ListLabel 329"/>
    <w:qFormat/>
    <w:rPr>
      <w:rFonts w:cs="OpenSymbol"/>
      <w:color w:val="ED7D31"/>
    </w:rPr>
  </w:style>
  <w:style w:type="character" w:customStyle="1" w:styleId="ListLabel330">
    <w:name w:val="ListLabel 330"/>
    <w:qFormat/>
    <w:rPr>
      <w:rFonts w:cs="OpenSymbol"/>
      <w:color w:val="ED7D31"/>
    </w:rPr>
  </w:style>
  <w:style w:type="character" w:customStyle="1" w:styleId="ListLabel331">
    <w:name w:val="ListLabel 331"/>
    <w:qFormat/>
    <w:rPr>
      <w:rFonts w:cs="OpenSymbol"/>
      <w:color w:val="ED7D31"/>
    </w:rPr>
  </w:style>
  <w:style w:type="character" w:customStyle="1" w:styleId="ListLabel332">
    <w:name w:val="ListLabel 332"/>
    <w:qFormat/>
    <w:rPr>
      <w:rFonts w:cs="OpenSymbol"/>
      <w:color w:val="ED7D31"/>
    </w:rPr>
  </w:style>
  <w:style w:type="character" w:customStyle="1" w:styleId="ListLabel333">
    <w:name w:val="ListLabel 333"/>
    <w:qFormat/>
    <w:rPr>
      <w:rFonts w:cs="OpenSymbol"/>
      <w:color w:val="ED7D31"/>
    </w:rPr>
  </w:style>
  <w:style w:type="character" w:customStyle="1" w:styleId="ListLabel334">
    <w:name w:val="ListLabel 334"/>
    <w:qFormat/>
    <w:rPr>
      <w:rFonts w:cs="OpenSymbol"/>
      <w:color w:val="ED7D31"/>
    </w:rPr>
  </w:style>
  <w:style w:type="character" w:customStyle="1" w:styleId="ListLabel335">
    <w:name w:val="ListLabel 335"/>
    <w:qFormat/>
    <w:rPr>
      <w:rFonts w:cs="OpenSymbol"/>
      <w:color w:val="ED7D31"/>
    </w:rPr>
  </w:style>
  <w:style w:type="character" w:customStyle="1" w:styleId="ListLabel336">
    <w:name w:val="ListLabel 336"/>
    <w:qFormat/>
    <w:rPr>
      <w:rFonts w:cs="OpenSymbol"/>
      <w:color w:val="ED7D31"/>
    </w:rPr>
  </w:style>
  <w:style w:type="character" w:customStyle="1" w:styleId="ListLabel337">
    <w:name w:val="ListLabel 337"/>
    <w:qFormat/>
    <w:rPr>
      <w:rFonts w:ascii="Calibri" w:hAnsi="Calibri" w:cs="Wingdings"/>
      <w:color w:val="F79646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47">
    <w:name w:val="ListLabel 347"/>
    <w:qFormat/>
    <w:rPr>
      <w:rFonts w:cs="OpenSymbol"/>
      <w:color w:val="000000"/>
    </w:rPr>
  </w:style>
  <w:style w:type="character" w:customStyle="1" w:styleId="ListLabel348">
    <w:name w:val="ListLabel 348"/>
    <w:qFormat/>
    <w:rPr>
      <w:rFonts w:cs="OpenSymbol"/>
      <w:color w:val="000000"/>
    </w:rPr>
  </w:style>
  <w:style w:type="character" w:customStyle="1" w:styleId="ListLabel349">
    <w:name w:val="ListLabel 349"/>
    <w:qFormat/>
    <w:rPr>
      <w:rFonts w:cs="OpenSymbol"/>
      <w:color w:val="000000"/>
    </w:rPr>
  </w:style>
  <w:style w:type="character" w:customStyle="1" w:styleId="ListLabel350">
    <w:name w:val="ListLabel 350"/>
    <w:qFormat/>
    <w:rPr>
      <w:rFonts w:cs="OpenSymbol"/>
      <w:color w:val="000000"/>
    </w:rPr>
  </w:style>
  <w:style w:type="character" w:customStyle="1" w:styleId="ListLabel351">
    <w:name w:val="ListLabel 351"/>
    <w:qFormat/>
    <w:rPr>
      <w:rFonts w:cs="OpenSymbol"/>
      <w:color w:val="000000"/>
    </w:rPr>
  </w:style>
  <w:style w:type="character" w:customStyle="1" w:styleId="ListLabel352">
    <w:name w:val="ListLabel 352"/>
    <w:qFormat/>
    <w:rPr>
      <w:rFonts w:cs="OpenSymbol"/>
      <w:color w:val="000000"/>
    </w:rPr>
  </w:style>
  <w:style w:type="character" w:customStyle="1" w:styleId="ListLabel353">
    <w:name w:val="ListLabel 353"/>
    <w:qFormat/>
    <w:rPr>
      <w:rFonts w:cs="OpenSymbol"/>
      <w:color w:val="000000"/>
    </w:rPr>
  </w:style>
  <w:style w:type="character" w:customStyle="1" w:styleId="ListLabel354">
    <w:name w:val="ListLabel 354"/>
    <w:qFormat/>
    <w:rPr>
      <w:rFonts w:cs="OpenSymbol"/>
      <w:color w:val="000000"/>
    </w:rPr>
  </w:style>
  <w:style w:type="character" w:customStyle="1" w:styleId="ListLabel355">
    <w:name w:val="ListLabel 355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56">
    <w:name w:val="ListLabel 356"/>
    <w:qFormat/>
    <w:rPr>
      <w:rFonts w:cs="OpenSymbol"/>
      <w:b w:val="0"/>
      <w:color w:val="ED7D31"/>
      <w:sz w:val="20"/>
    </w:rPr>
  </w:style>
  <w:style w:type="character" w:customStyle="1" w:styleId="ListLabel357">
    <w:name w:val="ListLabel 357"/>
    <w:qFormat/>
    <w:rPr>
      <w:rFonts w:cs="OpenSymbol"/>
      <w:color w:val="ED7D31"/>
    </w:rPr>
  </w:style>
  <w:style w:type="character" w:customStyle="1" w:styleId="ListLabel358">
    <w:name w:val="ListLabel 358"/>
    <w:qFormat/>
    <w:rPr>
      <w:rFonts w:cs="OpenSymbol"/>
      <w:color w:val="ED7D31"/>
    </w:rPr>
  </w:style>
  <w:style w:type="character" w:customStyle="1" w:styleId="ListLabel359">
    <w:name w:val="ListLabel 359"/>
    <w:qFormat/>
    <w:rPr>
      <w:rFonts w:cs="OpenSymbol"/>
      <w:color w:val="ED7D31"/>
    </w:rPr>
  </w:style>
  <w:style w:type="character" w:customStyle="1" w:styleId="ListLabel360">
    <w:name w:val="ListLabel 360"/>
    <w:qFormat/>
    <w:rPr>
      <w:rFonts w:cs="OpenSymbol"/>
      <w:color w:val="ED7D31"/>
    </w:rPr>
  </w:style>
  <w:style w:type="character" w:customStyle="1" w:styleId="ListLabel361">
    <w:name w:val="ListLabel 361"/>
    <w:qFormat/>
    <w:rPr>
      <w:rFonts w:cs="OpenSymbol"/>
      <w:color w:val="ED7D31"/>
    </w:rPr>
  </w:style>
  <w:style w:type="character" w:customStyle="1" w:styleId="ListLabel362">
    <w:name w:val="ListLabel 362"/>
    <w:qFormat/>
    <w:rPr>
      <w:rFonts w:cs="OpenSymbol"/>
      <w:color w:val="ED7D31"/>
    </w:rPr>
  </w:style>
  <w:style w:type="character" w:customStyle="1" w:styleId="ListLabel363">
    <w:name w:val="ListLabel 363"/>
    <w:qFormat/>
    <w:rPr>
      <w:rFonts w:cs="OpenSymbol"/>
      <w:color w:val="ED7D31"/>
    </w:rPr>
  </w:style>
  <w:style w:type="character" w:customStyle="1" w:styleId="ListLabel364">
    <w:name w:val="ListLabel 364"/>
    <w:qFormat/>
    <w:rPr>
      <w:rFonts w:cs="OpenSymbol"/>
      <w:color w:val="ED7D31"/>
    </w:rPr>
  </w:style>
  <w:style w:type="character" w:customStyle="1" w:styleId="ListLabel365">
    <w:name w:val="ListLabel 365"/>
    <w:qFormat/>
    <w:rPr>
      <w:rFonts w:ascii="Calibri" w:hAnsi="Calibri" w:cs="Wingdings"/>
      <w:color w:val="F79646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75">
    <w:name w:val="ListLabel 375"/>
    <w:qFormat/>
    <w:rPr>
      <w:rFonts w:cs="OpenSymbol"/>
      <w:color w:val="000000"/>
    </w:rPr>
  </w:style>
  <w:style w:type="character" w:customStyle="1" w:styleId="ListLabel376">
    <w:name w:val="ListLabel 376"/>
    <w:qFormat/>
    <w:rPr>
      <w:rFonts w:cs="OpenSymbol"/>
      <w:color w:val="000000"/>
    </w:rPr>
  </w:style>
  <w:style w:type="character" w:customStyle="1" w:styleId="ListLabel377">
    <w:name w:val="ListLabel 377"/>
    <w:qFormat/>
    <w:rPr>
      <w:rFonts w:cs="OpenSymbol"/>
      <w:color w:val="000000"/>
    </w:rPr>
  </w:style>
  <w:style w:type="character" w:customStyle="1" w:styleId="ListLabel378">
    <w:name w:val="ListLabel 378"/>
    <w:qFormat/>
    <w:rPr>
      <w:rFonts w:cs="OpenSymbol"/>
      <w:color w:val="000000"/>
    </w:rPr>
  </w:style>
  <w:style w:type="character" w:customStyle="1" w:styleId="ListLabel379">
    <w:name w:val="ListLabel 379"/>
    <w:qFormat/>
    <w:rPr>
      <w:rFonts w:cs="OpenSymbol"/>
      <w:color w:val="000000"/>
    </w:rPr>
  </w:style>
  <w:style w:type="character" w:customStyle="1" w:styleId="ListLabel380">
    <w:name w:val="ListLabel 380"/>
    <w:qFormat/>
    <w:rPr>
      <w:rFonts w:cs="OpenSymbol"/>
      <w:color w:val="000000"/>
    </w:rPr>
  </w:style>
  <w:style w:type="character" w:customStyle="1" w:styleId="ListLabel381">
    <w:name w:val="ListLabel 381"/>
    <w:qFormat/>
    <w:rPr>
      <w:rFonts w:cs="OpenSymbol"/>
      <w:color w:val="000000"/>
    </w:rPr>
  </w:style>
  <w:style w:type="character" w:customStyle="1" w:styleId="ListLabel382">
    <w:name w:val="ListLabel 382"/>
    <w:qFormat/>
    <w:rPr>
      <w:rFonts w:cs="OpenSymbol"/>
      <w:color w:val="000000"/>
    </w:rPr>
  </w:style>
  <w:style w:type="character" w:customStyle="1" w:styleId="ListLabel383">
    <w:name w:val="ListLabel 383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ListLabel384">
    <w:name w:val="ListLabel 384"/>
    <w:qFormat/>
    <w:rPr>
      <w:rFonts w:cs="OpenSymbol"/>
      <w:b w:val="0"/>
      <w:color w:val="ED7D31"/>
      <w:sz w:val="20"/>
    </w:rPr>
  </w:style>
  <w:style w:type="character" w:customStyle="1" w:styleId="ListLabel385">
    <w:name w:val="ListLabel 385"/>
    <w:qFormat/>
    <w:rPr>
      <w:rFonts w:cs="OpenSymbol"/>
      <w:color w:val="ED7D31"/>
    </w:rPr>
  </w:style>
  <w:style w:type="character" w:customStyle="1" w:styleId="ListLabel386">
    <w:name w:val="ListLabel 386"/>
    <w:qFormat/>
    <w:rPr>
      <w:rFonts w:cs="OpenSymbol"/>
      <w:color w:val="ED7D31"/>
    </w:rPr>
  </w:style>
  <w:style w:type="character" w:customStyle="1" w:styleId="ListLabel387">
    <w:name w:val="ListLabel 387"/>
    <w:qFormat/>
    <w:rPr>
      <w:rFonts w:cs="OpenSymbol"/>
      <w:color w:val="ED7D31"/>
    </w:rPr>
  </w:style>
  <w:style w:type="character" w:customStyle="1" w:styleId="ListLabel388">
    <w:name w:val="ListLabel 388"/>
    <w:qFormat/>
    <w:rPr>
      <w:rFonts w:cs="OpenSymbol"/>
      <w:color w:val="ED7D31"/>
    </w:rPr>
  </w:style>
  <w:style w:type="character" w:customStyle="1" w:styleId="ListLabel389">
    <w:name w:val="ListLabel 389"/>
    <w:qFormat/>
    <w:rPr>
      <w:rFonts w:cs="OpenSymbol"/>
      <w:color w:val="ED7D31"/>
    </w:rPr>
  </w:style>
  <w:style w:type="character" w:customStyle="1" w:styleId="ListLabel390">
    <w:name w:val="ListLabel 390"/>
    <w:qFormat/>
    <w:rPr>
      <w:rFonts w:cs="OpenSymbol"/>
      <w:color w:val="ED7D31"/>
    </w:rPr>
  </w:style>
  <w:style w:type="character" w:customStyle="1" w:styleId="ListLabel391">
    <w:name w:val="ListLabel 391"/>
    <w:qFormat/>
    <w:rPr>
      <w:rFonts w:cs="OpenSymbol"/>
      <w:color w:val="ED7D31"/>
    </w:rPr>
  </w:style>
  <w:style w:type="character" w:customStyle="1" w:styleId="ListLabel392">
    <w:name w:val="ListLabel 392"/>
    <w:qFormat/>
    <w:rPr>
      <w:rFonts w:cs="OpenSymbol"/>
      <w:color w:val="ED7D31"/>
    </w:rPr>
  </w:style>
  <w:style w:type="character" w:customStyle="1" w:styleId="ListLabel393">
    <w:name w:val="ListLabel 393"/>
    <w:qFormat/>
    <w:rPr>
      <w:rFonts w:cs="Wingdings"/>
      <w:color w:val="F79646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OpenSymbol"/>
      <w:b w:val="0"/>
      <w:color w:val="000000"/>
      <w:sz w:val="20"/>
    </w:rPr>
  </w:style>
  <w:style w:type="character" w:customStyle="1" w:styleId="ListLabel403">
    <w:name w:val="ListLabel 403"/>
    <w:qFormat/>
    <w:rPr>
      <w:rFonts w:cs="OpenSymbol"/>
      <w:color w:val="000000"/>
    </w:rPr>
  </w:style>
  <w:style w:type="character" w:customStyle="1" w:styleId="ListLabel404">
    <w:name w:val="ListLabel 404"/>
    <w:qFormat/>
    <w:rPr>
      <w:rFonts w:cs="OpenSymbol"/>
      <w:color w:val="000000"/>
    </w:rPr>
  </w:style>
  <w:style w:type="character" w:customStyle="1" w:styleId="ListLabel405">
    <w:name w:val="ListLabel 405"/>
    <w:qFormat/>
    <w:rPr>
      <w:rFonts w:cs="OpenSymbol"/>
      <w:color w:val="000000"/>
    </w:rPr>
  </w:style>
  <w:style w:type="character" w:customStyle="1" w:styleId="ListLabel406">
    <w:name w:val="ListLabel 406"/>
    <w:qFormat/>
    <w:rPr>
      <w:rFonts w:cs="OpenSymbol"/>
      <w:color w:val="000000"/>
    </w:rPr>
  </w:style>
  <w:style w:type="character" w:customStyle="1" w:styleId="ListLabel407">
    <w:name w:val="ListLabel 407"/>
    <w:qFormat/>
    <w:rPr>
      <w:rFonts w:cs="OpenSymbol"/>
      <w:color w:val="000000"/>
    </w:rPr>
  </w:style>
  <w:style w:type="character" w:customStyle="1" w:styleId="ListLabel408">
    <w:name w:val="ListLabel 408"/>
    <w:qFormat/>
    <w:rPr>
      <w:rFonts w:cs="OpenSymbol"/>
      <w:color w:val="000000"/>
    </w:rPr>
  </w:style>
  <w:style w:type="character" w:customStyle="1" w:styleId="ListLabel409">
    <w:name w:val="ListLabel 409"/>
    <w:qFormat/>
    <w:rPr>
      <w:rFonts w:cs="OpenSymbol"/>
      <w:color w:val="000000"/>
    </w:rPr>
  </w:style>
  <w:style w:type="character" w:customStyle="1" w:styleId="ListLabel410">
    <w:name w:val="ListLabel 410"/>
    <w:qFormat/>
    <w:rPr>
      <w:rFonts w:cs="OpenSymbol"/>
      <w:color w:val="000000"/>
    </w:rPr>
  </w:style>
  <w:style w:type="character" w:customStyle="1" w:styleId="ListLabel411">
    <w:name w:val="ListLabel 411"/>
    <w:qFormat/>
    <w:rPr>
      <w:rFonts w:cs="OpenSymbol"/>
      <w:color w:val="000000"/>
      <w:sz w:val="20"/>
    </w:rPr>
  </w:style>
  <w:style w:type="character" w:customStyle="1" w:styleId="ListLabel412">
    <w:name w:val="ListLabel 412"/>
    <w:qFormat/>
    <w:rPr>
      <w:rFonts w:cs="OpenSymbol"/>
      <w:color w:val="000000"/>
    </w:rPr>
  </w:style>
  <w:style w:type="character" w:customStyle="1" w:styleId="ListLabel413">
    <w:name w:val="ListLabel 413"/>
    <w:qFormat/>
    <w:rPr>
      <w:rFonts w:cs="OpenSymbol"/>
      <w:color w:val="000000"/>
    </w:rPr>
  </w:style>
  <w:style w:type="character" w:customStyle="1" w:styleId="ListLabel414">
    <w:name w:val="ListLabel 414"/>
    <w:qFormat/>
    <w:rPr>
      <w:rFonts w:cs="OpenSymbol"/>
      <w:color w:val="000000"/>
    </w:rPr>
  </w:style>
  <w:style w:type="character" w:customStyle="1" w:styleId="ListLabel415">
    <w:name w:val="ListLabel 415"/>
    <w:qFormat/>
    <w:rPr>
      <w:rFonts w:cs="OpenSymbol"/>
      <w:color w:val="000000"/>
    </w:rPr>
  </w:style>
  <w:style w:type="character" w:customStyle="1" w:styleId="ListLabel416">
    <w:name w:val="ListLabel 416"/>
    <w:qFormat/>
    <w:rPr>
      <w:rFonts w:cs="OpenSymbol"/>
      <w:color w:val="000000"/>
    </w:rPr>
  </w:style>
  <w:style w:type="character" w:customStyle="1" w:styleId="ListLabel417">
    <w:name w:val="ListLabel 417"/>
    <w:qFormat/>
    <w:rPr>
      <w:rFonts w:cs="OpenSymbol"/>
      <w:color w:val="000000"/>
    </w:rPr>
  </w:style>
  <w:style w:type="character" w:customStyle="1" w:styleId="ListLabel418">
    <w:name w:val="ListLabel 418"/>
    <w:qFormat/>
    <w:rPr>
      <w:rFonts w:cs="OpenSymbol"/>
      <w:color w:val="000000"/>
    </w:rPr>
  </w:style>
  <w:style w:type="character" w:customStyle="1" w:styleId="ListLabel419">
    <w:name w:val="ListLabel 419"/>
    <w:qFormat/>
    <w:rPr>
      <w:rFonts w:cs="OpenSymbol"/>
      <w:color w:val="000000"/>
    </w:rPr>
  </w:style>
  <w:style w:type="character" w:customStyle="1" w:styleId="ListLabel420">
    <w:name w:val="ListLabel 420"/>
    <w:qFormat/>
    <w:rPr>
      <w:rFonts w:cs="OpenSymbol"/>
      <w:color w:val="000000"/>
      <w:sz w:val="20"/>
    </w:rPr>
  </w:style>
  <w:style w:type="character" w:customStyle="1" w:styleId="ListLabel421">
    <w:name w:val="ListLabel 421"/>
    <w:qFormat/>
    <w:rPr>
      <w:rFonts w:cs="OpenSymbol"/>
      <w:color w:val="000000"/>
    </w:rPr>
  </w:style>
  <w:style w:type="character" w:customStyle="1" w:styleId="ListLabel422">
    <w:name w:val="ListLabel 422"/>
    <w:qFormat/>
    <w:rPr>
      <w:rFonts w:cs="OpenSymbol"/>
      <w:color w:val="000000"/>
    </w:rPr>
  </w:style>
  <w:style w:type="character" w:customStyle="1" w:styleId="ListLabel423">
    <w:name w:val="ListLabel 423"/>
    <w:qFormat/>
    <w:rPr>
      <w:rFonts w:cs="OpenSymbol"/>
      <w:color w:val="000000"/>
    </w:rPr>
  </w:style>
  <w:style w:type="character" w:customStyle="1" w:styleId="ListLabel424">
    <w:name w:val="ListLabel 424"/>
    <w:qFormat/>
    <w:rPr>
      <w:rFonts w:cs="OpenSymbol"/>
      <w:color w:val="000000"/>
    </w:rPr>
  </w:style>
  <w:style w:type="character" w:customStyle="1" w:styleId="ListLabel425">
    <w:name w:val="ListLabel 425"/>
    <w:qFormat/>
    <w:rPr>
      <w:rFonts w:cs="OpenSymbol"/>
      <w:color w:val="000000"/>
    </w:rPr>
  </w:style>
  <w:style w:type="character" w:customStyle="1" w:styleId="ListLabel426">
    <w:name w:val="ListLabel 426"/>
    <w:qFormat/>
    <w:rPr>
      <w:rFonts w:cs="OpenSymbol"/>
      <w:color w:val="000000"/>
    </w:rPr>
  </w:style>
  <w:style w:type="character" w:customStyle="1" w:styleId="ListLabel427">
    <w:name w:val="ListLabel 427"/>
    <w:qFormat/>
    <w:rPr>
      <w:rFonts w:cs="OpenSymbol"/>
      <w:color w:val="000000"/>
    </w:rPr>
  </w:style>
  <w:style w:type="character" w:customStyle="1" w:styleId="ListLabel428">
    <w:name w:val="ListLabel 428"/>
    <w:qFormat/>
    <w:rPr>
      <w:rFonts w:cs="OpenSymbol"/>
      <w:color w:val="000000"/>
    </w:rPr>
  </w:style>
  <w:style w:type="character" w:customStyle="1" w:styleId="ListLabel429">
    <w:name w:val="ListLabel 429"/>
    <w:qFormat/>
    <w:rPr>
      <w:rFonts w:cs="OpenSymbol"/>
      <w:color w:val="000000"/>
      <w:sz w:val="20"/>
    </w:rPr>
  </w:style>
  <w:style w:type="character" w:customStyle="1" w:styleId="ListLabel430">
    <w:name w:val="ListLabel 430"/>
    <w:qFormat/>
    <w:rPr>
      <w:rFonts w:cs="OpenSymbol"/>
      <w:color w:val="000000"/>
      <w:sz w:val="20"/>
    </w:rPr>
  </w:style>
  <w:style w:type="character" w:customStyle="1" w:styleId="ListLabel431">
    <w:name w:val="ListLabel 431"/>
    <w:qFormat/>
    <w:rPr>
      <w:rFonts w:cs="OpenSymbol"/>
      <w:color w:val="000000"/>
    </w:rPr>
  </w:style>
  <w:style w:type="character" w:customStyle="1" w:styleId="ListLabel432">
    <w:name w:val="ListLabel 432"/>
    <w:qFormat/>
    <w:rPr>
      <w:rFonts w:cs="OpenSymbol"/>
      <w:color w:val="000000"/>
    </w:rPr>
  </w:style>
  <w:style w:type="character" w:customStyle="1" w:styleId="ListLabel433">
    <w:name w:val="ListLabel 433"/>
    <w:qFormat/>
    <w:rPr>
      <w:rFonts w:cs="OpenSymbol"/>
      <w:color w:val="000000"/>
    </w:rPr>
  </w:style>
  <w:style w:type="character" w:customStyle="1" w:styleId="ListLabel434">
    <w:name w:val="ListLabel 434"/>
    <w:qFormat/>
    <w:rPr>
      <w:rFonts w:cs="OpenSymbol"/>
      <w:color w:val="000000"/>
    </w:rPr>
  </w:style>
  <w:style w:type="character" w:customStyle="1" w:styleId="ListLabel435">
    <w:name w:val="ListLabel 435"/>
    <w:qFormat/>
    <w:rPr>
      <w:rFonts w:cs="OpenSymbol"/>
      <w:color w:val="000000"/>
    </w:rPr>
  </w:style>
  <w:style w:type="character" w:customStyle="1" w:styleId="ListLabel436">
    <w:name w:val="ListLabel 436"/>
    <w:qFormat/>
    <w:rPr>
      <w:rFonts w:cs="OpenSymbol"/>
      <w:color w:val="000000"/>
    </w:rPr>
  </w:style>
  <w:style w:type="character" w:customStyle="1" w:styleId="ListLabel437">
    <w:name w:val="ListLabel 437"/>
    <w:qFormat/>
    <w:rPr>
      <w:rFonts w:cs="OpenSymbol"/>
      <w:color w:val="000000"/>
    </w:rPr>
  </w:style>
  <w:style w:type="character" w:customStyle="1" w:styleId="ListLabel438">
    <w:name w:val="ListLabel 438"/>
    <w:qFormat/>
    <w:rPr>
      <w:rFonts w:cs="OpenSymbol"/>
      <w:color w:val="000000"/>
      <w:sz w:val="20"/>
    </w:rPr>
  </w:style>
  <w:style w:type="character" w:customStyle="1" w:styleId="ListLabel439">
    <w:name w:val="ListLabel 439"/>
    <w:qFormat/>
    <w:rPr>
      <w:rFonts w:cs="OpenSymbol"/>
      <w:color w:val="000000"/>
    </w:rPr>
  </w:style>
  <w:style w:type="character" w:customStyle="1" w:styleId="ListLabel440">
    <w:name w:val="ListLabel 440"/>
    <w:qFormat/>
    <w:rPr>
      <w:rFonts w:cs="OpenSymbol"/>
      <w:color w:val="000000"/>
    </w:rPr>
  </w:style>
  <w:style w:type="character" w:customStyle="1" w:styleId="ListLabel441">
    <w:name w:val="ListLabel 441"/>
    <w:qFormat/>
    <w:rPr>
      <w:rFonts w:cs="OpenSymbol"/>
      <w:color w:val="000000"/>
    </w:rPr>
  </w:style>
  <w:style w:type="character" w:customStyle="1" w:styleId="ListLabel442">
    <w:name w:val="ListLabel 442"/>
    <w:qFormat/>
    <w:rPr>
      <w:rFonts w:cs="OpenSymbol"/>
      <w:color w:val="000000"/>
    </w:rPr>
  </w:style>
  <w:style w:type="character" w:customStyle="1" w:styleId="ListLabel443">
    <w:name w:val="ListLabel 443"/>
    <w:qFormat/>
    <w:rPr>
      <w:rFonts w:cs="OpenSymbol"/>
      <w:color w:val="000000"/>
    </w:rPr>
  </w:style>
  <w:style w:type="character" w:customStyle="1" w:styleId="ListLabel444">
    <w:name w:val="ListLabel 444"/>
    <w:qFormat/>
    <w:rPr>
      <w:rFonts w:cs="OpenSymbol"/>
      <w:color w:val="000000"/>
    </w:rPr>
  </w:style>
  <w:style w:type="character" w:customStyle="1" w:styleId="ListLabel445">
    <w:name w:val="ListLabel 445"/>
    <w:qFormat/>
    <w:rPr>
      <w:rFonts w:cs="OpenSymbol"/>
      <w:color w:val="000000"/>
    </w:rPr>
  </w:style>
  <w:style w:type="character" w:customStyle="1" w:styleId="ListLabel446">
    <w:name w:val="ListLabel 446"/>
    <w:qFormat/>
    <w:rPr>
      <w:rFonts w:cs="OpenSymbol"/>
      <w:color w:val="000000"/>
    </w:rPr>
  </w:style>
  <w:style w:type="character" w:customStyle="1" w:styleId="ListLabel447">
    <w:name w:val="ListLabel 447"/>
    <w:qFormat/>
    <w:rPr>
      <w:rFonts w:cs="OpenSymbol"/>
      <w:color w:val="000000"/>
    </w:rPr>
  </w:style>
  <w:style w:type="character" w:customStyle="1" w:styleId="ListLabel448">
    <w:name w:val="ListLabel 448"/>
    <w:qFormat/>
    <w:rPr>
      <w:rFonts w:cs="OpenSymbol"/>
      <w:color w:val="000000"/>
    </w:rPr>
  </w:style>
  <w:style w:type="character" w:customStyle="1" w:styleId="ListLabel449">
    <w:name w:val="ListLabel 449"/>
    <w:qFormat/>
    <w:rPr>
      <w:rFonts w:cs="OpenSymbol"/>
      <w:color w:val="000000"/>
    </w:rPr>
  </w:style>
  <w:style w:type="character" w:customStyle="1" w:styleId="ListLabel450">
    <w:name w:val="ListLabel 450"/>
    <w:qFormat/>
    <w:rPr>
      <w:rFonts w:cs="OpenSymbol"/>
      <w:color w:val="000000"/>
    </w:rPr>
  </w:style>
  <w:style w:type="character" w:customStyle="1" w:styleId="ListLabel451">
    <w:name w:val="ListLabel 451"/>
    <w:qFormat/>
    <w:rPr>
      <w:rFonts w:cs="OpenSymbol"/>
      <w:color w:val="000000"/>
    </w:rPr>
  </w:style>
  <w:style w:type="character" w:customStyle="1" w:styleId="ListLabel452">
    <w:name w:val="ListLabel 452"/>
    <w:qFormat/>
    <w:rPr>
      <w:rFonts w:cs="OpenSymbol"/>
      <w:color w:val="000000"/>
    </w:rPr>
  </w:style>
  <w:style w:type="character" w:customStyle="1" w:styleId="ListLabel453">
    <w:name w:val="ListLabel 453"/>
    <w:qFormat/>
    <w:rPr>
      <w:rFonts w:cs="OpenSymbol"/>
      <w:color w:val="000000"/>
    </w:rPr>
  </w:style>
  <w:style w:type="character" w:customStyle="1" w:styleId="ListLabel454">
    <w:name w:val="ListLabel 454"/>
    <w:qFormat/>
    <w:rPr>
      <w:rFonts w:cs="OpenSymbol"/>
      <w:color w:val="000000"/>
    </w:rPr>
  </w:style>
  <w:style w:type="character" w:customStyle="1" w:styleId="ListLabel455">
    <w:name w:val="ListLabel 455"/>
    <w:qFormat/>
    <w:rPr>
      <w:rFonts w:cs="OpenSymbol"/>
      <w:color w:val="000000"/>
    </w:rPr>
  </w:style>
  <w:style w:type="character" w:customStyle="1" w:styleId="ListLabel456">
    <w:name w:val="ListLabel 456"/>
    <w:qFormat/>
    <w:rPr>
      <w:rFonts w:cs="OpenSymbol"/>
      <w:color w:val="000000"/>
    </w:rPr>
  </w:style>
  <w:style w:type="character" w:customStyle="1" w:styleId="ListLabel457">
    <w:name w:val="ListLabel 457"/>
    <w:qFormat/>
    <w:rPr>
      <w:rFonts w:cs="OpenSymbol"/>
      <w:color w:val="000000"/>
    </w:rPr>
  </w:style>
  <w:style w:type="character" w:customStyle="1" w:styleId="ListLabel458">
    <w:name w:val="ListLabel 458"/>
    <w:qFormat/>
    <w:rPr>
      <w:rFonts w:cs="OpenSymbol"/>
      <w:color w:val="000000"/>
    </w:rPr>
  </w:style>
  <w:style w:type="character" w:customStyle="1" w:styleId="ListLabel459">
    <w:name w:val="ListLabel 459"/>
    <w:qFormat/>
    <w:rPr>
      <w:rFonts w:cs="OpenSymbol"/>
      <w:color w:val="000000"/>
    </w:rPr>
  </w:style>
  <w:style w:type="character" w:customStyle="1" w:styleId="ListLabel460">
    <w:name w:val="ListLabel 460"/>
    <w:qFormat/>
    <w:rPr>
      <w:rFonts w:cs="OpenSymbol"/>
      <w:color w:val="000000"/>
    </w:rPr>
  </w:style>
  <w:style w:type="character" w:customStyle="1" w:styleId="ListLabel461">
    <w:name w:val="ListLabel 461"/>
    <w:qFormat/>
    <w:rPr>
      <w:rFonts w:cs="OpenSymbol"/>
      <w:color w:val="000000"/>
    </w:rPr>
  </w:style>
  <w:style w:type="character" w:customStyle="1" w:styleId="ListLabel462">
    <w:name w:val="ListLabel 462"/>
    <w:qFormat/>
    <w:rPr>
      <w:rFonts w:cs="OpenSymbol"/>
      <w:color w:val="000000"/>
    </w:rPr>
  </w:style>
  <w:style w:type="character" w:customStyle="1" w:styleId="ListLabel463">
    <w:name w:val="ListLabel 463"/>
    <w:qFormat/>
    <w:rPr>
      <w:rFonts w:cs="OpenSymbol"/>
      <w:color w:val="000000"/>
    </w:rPr>
  </w:style>
  <w:style w:type="character" w:customStyle="1" w:styleId="ListLabel464">
    <w:name w:val="ListLabel 464"/>
    <w:qFormat/>
    <w:rPr>
      <w:rFonts w:cs="OpenSymbol"/>
      <w:color w:val="000000"/>
    </w:rPr>
  </w:style>
  <w:style w:type="character" w:customStyle="1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val="clear" w:color="auto" w:fill="FFFFFF"/>
    </w:rPr>
  </w:style>
  <w:style w:type="character" w:customStyle="1" w:styleId="ListLabel465">
    <w:name w:val="ListLabel 465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66">
    <w:name w:val="ListLabel 466"/>
    <w:qFormat/>
    <w:rPr>
      <w:rFonts w:cs="OpenSymbol"/>
      <w:color w:val="ED7D31"/>
    </w:rPr>
  </w:style>
  <w:style w:type="character" w:customStyle="1" w:styleId="ListLabel467">
    <w:name w:val="ListLabel 467"/>
    <w:qFormat/>
    <w:rPr>
      <w:rFonts w:cs="OpenSymbol"/>
      <w:color w:val="ED7D31"/>
    </w:rPr>
  </w:style>
  <w:style w:type="character" w:customStyle="1" w:styleId="ListLabel468">
    <w:name w:val="ListLabel 468"/>
    <w:qFormat/>
    <w:rPr>
      <w:rFonts w:cs="OpenSymbol"/>
      <w:color w:val="ED7D31"/>
    </w:rPr>
  </w:style>
  <w:style w:type="character" w:customStyle="1" w:styleId="ListLabel469">
    <w:name w:val="ListLabel 469"/>
    <w:qFormat/>
    <w:rPr>
      <w:rFonts w:cs="OpenSymbol"/>
      <w:color w:val="ED7D31"/>
    </w:rPr>
  </w:style>
  <w:style w:type="character" w:customStyle="1" w:styleId="ListLabel470">
    <w:name w:val="ListLabel 470"/>
    <w:qFormat/>
    <w:rPr>
      <w:rFonts w:cs="OpenSymbol"/>
      <w:color w:val="ED7D31"/>
    </w:rPr>
  </w:style>
  <w:style w:type="character" w:customStyle="1" w:styleId="ListLabel471">
    <w:name w:val="ListLabel 471"/>
    <w:qFormat/>
    <w:rPr>
      <w:rFonts w:cs="OpenSymbol"/>
      <w:color w:val="ED7D31"/>
    </w:rPr>
  </w:style>
  <w:style w:type="character" w:customStyle="1" w:styleId="ListLabel472">
    <w:name w:val="ListLabel 472"/>
    <w:qFormat/>
    <w:rPr>
      <w:rFonts w:cs="OpenSymbol"/>
      <w:color w:val="ED7D31"/>
    </w:rPr>
  </w:style>
  <w:style w:type="character" w:customStyle="1" w:styleId="ListLabel473">
    <w:name w:val="ListLabel 473"/>
    <w:qFormat/>
    <w:rPr>
      <w:rFonts w:cs="OpenSymbol"/>
      <w:color w:val="ED7D31"/>
    </w:rPr>
  </w:style>
  <w:style w:type="character" w:customStyle="1" w:styleId="ListLabel474">
    <w:name w:val="ListLabel 474"/>
    <w:qFormat/>
    <w:rPr>
      <w:rFonts w:ascii="Calibri" w:hAnsi="Calibri" w:cs="Wingdings"/>
      <w:b w:val="0"/>
      <w:color w:val="F79646"/>
      <w:sz w:val="20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cs="Symbol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OpenSymbol"/>
      <w:color w:val="000000"/>
    </w:rPr>
  </w:style>
  <w:style w:type="character" w:customStyle="1" w:styleId="ListLabel484">
    <w:name w:val="ListLabel 484"/>
    <w:qFormat/>
    <w:rPr>
      <w:rFonts w:cs="OpenSymbol"/>
      <w:color w:val="000000"/>
    </w:rPr>
  </w:style>
  <w:style w:type="character" w:customStyle="1" w:styleId="ListLabel485">
    <w:name w:val="ListLabel 485"/>
    <w:qFormat/>
    <w:rPr>
      <w:rFonts w:cs="OpenSymbol"/>
      <w:color w:val="000000"/>
    </w:rPr>
  </w:style>
  <w:style w:type="character" w:customStyle="1" w:styleId="ListLabel486">
    <w:name w:val="ListLabel 486"/>
    <w:qFormat/>
    <w:rPr>
      <w:rFonts w:cs="OpenSymbol"/>
      <w:color w:val="000000"/>
    </w:rPr>
  </w:style>
  <w:style w:type="character" w:customStyle="1" w:styleId="ListLabel487">
    <w:name w:val="ListLabel 487"/>
    <w:qFormat/>
    <w:rPr>
      <w:rFonts w:cs="OpenSymbol"/>
      <w:color w:val="000000"/>
    </w:rPr>
  </w:style>
  <w:style w:type="character" w:customStyle="1" w:styleId="ListLabel488">
    <w:name w:val="ListLabel 488"/>
    <w:qFormat/>
    <w:rPr>
      <w:rFonts w:cs="OpenSymbol"/>
      <w:color w:val="000000"/>
    </w:rPr>
  </w:style>
  <w:style w:type="character" w:customStyle="1" w:styleId="ListLabel489">
    <w:name w:val="ListLabel 489"/>
    <w:qFormat/>
    <w:rPr>
      <w:rFonts w:cs="OpenSymbol"/>
      <w:color w:val="000000"/>
    </w:rPr>
  </w:style>
  <w:style w:type="character" w:customStyle="1" w:styleId="ListLabel490">
    <w:name w:val="ListLabel 490"/>
    <w:qFormat/>
    <w:rPr>
      <w:rFonts w:cs="OpenSymbol"/>
      <w:color w:val="000000"/>
    </w:rPr>
  </w:style>
  <w:style w:type="character" w:customStyle="1" w:styleId="ListLabel491">
    <w:name w:val="ListLabel 491"/>
    <w:qFormat/>
    <w:rPr>
      <w:rFonts w:cs="OpenSymbol"/>
      <w:color w:val="000000"/>
    </w:rPr>
  </w:style>
  <w:style w:type="character" w:customStyle="1" w:styleId="ListLabel492">
    <w:name w:val="ListLabel 492"/>
    <w:qFormat/>
    <w:rPr>
      <w:rFonts w:asciiTheme="majorHAnsi" w:hAnsiTheme="majorHAnsi" w:cstheme="majorHAnsi"/>
      <w:sz w:val="20"/>
      <w:szCs w:val="20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numbering" w:customStyle="1" w:styleId="WW8Num22">
    <w:name w:val="WW8Num22"/>
    <w:qFormat/>
  </w:style>
  <w:style w:type="numbering" w:customStyle="1" w:styleId="WW8Num2">
    <w:name w:val="WW8Num2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530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08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0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0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080"/>
    <w:rPr>
      <w:b/>
      <w:bCs/>
    </w:rPr>
  </w:style>
  <w:style w:type="character" w:styleId="Hyperlink">
    <w:name w:val="Hyperlink"/>
    <w:basedOn w:val="DefaultParagraphFont"/>
    <w:uiPriority w:val="99"/>
    <w:unhideWhenUsed/>
    <w:rsid w:val="001C62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1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3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6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1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outu.be/ofTb57aZHZ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45</cp:revision>
  <cp:lastPrinted>2024-08-15T16:40:00Z</cp:lastPrinted>
  <dcterms:created xsi:type="dcterms:W3CDTF">2021-08-11T15:24:00Z</dcterms:created>
  <dcterms:modified xsi:type="dcterms:W3CDTF">2024-08-15T16:41:00Z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