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r w:rsidDel="00000000" w:rsidR="00000000" w:rsidRPr="00000000">
        <w:rPr>
          <w:rtl w:val="0"/>
        </w:rPr>
      </w:r>
    </w:p>
    <w:tbl>
      <w:tblPr>
        <w:tblStyle w:val="Table1"/>
        <w:tblW w:w="10080.0" w:type="dxa"/>
        <w:jc w:val="left"/>
        <w:tblInd w:w="-1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0"/>
        <w:tblGridChange w:id="0">
          <w:tblGrid>
            <w:gridCol w:w="10080"/>
          </w:tblGrid>
        </w:tblGridChange>
      </w:tblGrid>
      <w:tr>
        <w:tc>
          <w:tcPr>
            <w:tcBorders>
              <w:top w:color="0b5394" w:space="0" w:sz="4" w:val="single"/>
              <w:left w:color="0b5394" w:space="0" w:sz="4" w:val="single"/>
              <w:bottom w:color="0b5394" w:space="0" w:sz="4" w:val="single"/>
              <w:right w:color="0b5394" w:space="0" w:sz="4" w:val="single"/>
            </w:tcBorders>
            <w:shd w:fill="f3f3f3" w:val="cle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333399"/>
                <w:sz w:val="28"/>
                <w:szCs w:val="28"/>
                <w:u w:val="none"/>
                <w:shd w:fill="auto" w:val="clear"/>
                <w:vertAlign w:val="baseline"/>
                <w:rtl w:val="0"/>
              </w:rPr>
              <w:t xml:space="preserve">Set 3. Storing Text in Binary</w:t>
            </w:r>
            <w:r w:rsidDel="00000000" w:rsidR="00000000" w:rsidRPr="00000000">
              <w:rPr>
                <w:rtl w:val="0"/>
              </w:rPr>
            </w:r>
          </w:p>
        </w:tc>
      </w:tr>
    </w:tbl>
    <w:p w:rsidR="00000000" w:rsidDel="00000000" w:rsidP="00000000" w:rsidRDefault="00000000" w:rsidRPr="00000000" w14:paraId="00000003">
      <w:pPr>
        <w:rPr>
          <w:b w:val="1"/>
          <w:sz w:val="20"/>
          <w:szCs w:val="20"/>
        </w:rPr>
      </w:pPr>
      <w:r w:rsidDel="00000000" w:rsidR="00000000" w:rsidRPr="00000000">
        <w:rPr>
          <w:rtl w:val="0"/>
        </w:rPr>
      </w:r>
    </w:p>
    <w:tbl>
      <w:tblPr>
        <w:tblStyle w:val="Table2"/>
        <w:tblW w:w="10080.0" w:type="dxa"/>
        <w:jc w:val="left"/>
        <w:tblInd w:w="-1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0"/>
        <w:tblGridChange w:id="0">
          <w:tblGrid>
            <w:gridCol w:w="10080"/>
          </w:tblGrid>
        </w:tblGridChange>
      </w:tblGrid>
      <w:tr>
        <w:tc>
          <w:tcPr>
            <w:tcBorders>
              <w:top w:color="800080" w:space="0" w:sz="4" w:val="single"/>
              <w:left w:color="800080" w:space="0" w:sz="4" w:val="single"/>
              <w:bottom w:color="800080" w:space="0" w:sz="4" w:val="single"/>
              <w:right w:color="800080" w:space="0" w:sz="4" w:val="single"/>
            </w:tcBorders>
            <w:shd w:fill="f3f3f3" w:val="clear"/>
          </w:tcPr>
          <w:p w:rsidR="00000000" w:rsidDel="00000000" w:rsidP="00000000" w:rsidRDefault="00000000" w:rsidRPr="00000000" w14:paraId="00000004">
            <w:pPr>
              <w:rPr/>
            </w:pPr>
            <w:r w:rsidDel="00000000" w:rsidR="00000000" w:rsidRPr="00000000">
              <w:rPr>
                <w:b w:val="1"/>
                <w:color w:val="800080"/>
                <w:sz w:val="20"/>
                <w:szCs w:val="20"/>
                <w:rtl w:val="0"/>
              </w:rPr>
              <w:t xml:space="preserve">Skill 3.01: Explain how computers utilize protocols to store text</w:t>
            </w:r>
            <w:r w:rsidDel="00000000" w:rsidR="00000000" w:rsidRPr="00000000">
              <w:rPr>
                <w:rtl w:val="0"/>
              </w:rPr>
            </w:r>
          </w:p>
          <w:p w:rsidR="00000000" w:rsidDel="00000000" w:rsidP="00000000" w:rsidRDefault="00000000" w:rsidRPr="00000000" w14:paraId="00000005">
            <w:pPr>
              <w:rPr/>
            </w:pPr>
            <w:r w:rsidDel="00000000" w:rsidR="00000000" w:rsidRPr="00000000">
              <w:rPr>
                <w:b w:val="1"/>
                <w:color w:val="800080"/>
                <w:sz w:val="20"/>
                <w:szCs w:val="20"/>
                <w:rtl w:val="0"/>
              </w:rPr>
              <w:t xml:space="preserve">Skill 3.02: Describe the ASCII system for storing text</w:t>
            </w:r>
            <w:r w:rsidDel="00000000" w:rsidR="00000000" w:rsidRPr="00000000">
              <w:rPr>
                <w:rtl w:val="0"/>
              </w:rPr>
            </w:r>
          </w:p>
          <w:p w:rsidR="00000000" w:rsidDel="00000000" w:rsidP="00000000" w:rsidRDefault="00000000" w:rsidRPr="00000000" w14:paraId="00000006">
            <w:pPr>
              <w:rPr/>
            </w:pPr>
            <w:r w:rsidDel="00000000" w:rsidR="00000000" w:rsidRPr="00000000">
              <w:rPr>
                <w:b w:val="1"/>
                <w:color w:val="800080"/>
                <w:sz w:val="20"/>
                <w:szCs w:val="20"/>
                <w:rtl w:val="0"/>
              </w:rPr>
              <w:t xml:space="preserve">Skill 3.03: Identify the limitations of the ASCII system</w:t>
            </w:r>
            <w:r w:rsidDel="00000000" w:rsidR="00000000" w:rsidRPr="00000000">
              <w:rPr>
                <w:rtl w:val="0"/>
              </w:rPr>
            </w:r>
          </w:p>
          <w:p w:rsidR="00000000" w:rsidDel="00000000" w:rsidP="00000000" w:rsidRDefault="00000000" w:rsidRPr="00000000" w14:paraId="00000007">
            <w:pPr>
              <w:rPr>
                <w:b w:val="1"/>
                <w:color w:val="800080"/>
                <w:sz w:val="20"/>
                <w:szCs w:val="20"/>
              </w:rPr>
            </w:pPr>
            <w:r w:rsidDel="00000000" w:rsidR="00000000" w:rsidRPr="00000000">
              <w:rPr>
                <w:b w:val="1"/>
                <w:color w:val="800080"/>
                <w:sz w:val="20"/>
                <w:szCs w:val="20"/>
                <w:rtl w:val="0"/>
              </w:rPr>
              <w:t xml:space="preserve">Skill 3.04: Describe the Unicode character set</w:t>
            </w:r>
          </w:p>
          <w:p w:rsidR="00000000" w:rsidDel="00000000" w:rsidP="00000000" w:rsidRDefault="00000000" w:rsidRPr="00000000" w14:paraId="00000008">
            <w:pPr>
              <w:rPr>
                <w:b w:val="1"/>
                <w:color w:val="800080"/>
                <w:sz w:val="20"/>
                <w:szCs w:val="20"/>
              </w:rPr>
            </w:pPr>
            <w:r w:rsidDel="00000000" w:rsidR="00000000" w:rsidRPr="00000000">
              <w:rPr>
                <w:b w:val="1"/>
                <w:color w:val="800080"/>
                <w:sz w:val="20"/>
                <w:szCs w:val="20"/>
                <w:rtl w:val="0"/>
              </w:rPr>
              <w:t xml:space="preserve">Skill 3.05: Describe the UTF-8 system for storing text</w:t>
            </w:r>
          </w:p>
        </w:tc>
      </w:tr>
    </w:tbl>
    <w:p w:rsidR="00000000" w:rsidDel="00000000" w:rsidP="00000000" w:rsidRDefault="00000000" w:rsidRPr="00000000" w14:paraId="00000009">
      <w:pPr>
        <w:rPr>
          <w:b w:val="1"/>
          <w:sz w:val="20"/>
          <w:szCs w:val="20"/>
        </w:rPr>
      </w:pPr>
      <w:r w:rsidDel="00000000" w:rsidR="00000000" w:rsidRPr="00000000">
        <w:rPr>
          <w:rtl w:val="0"/>
        </w:rPr>
      </w:r>
    </w:p>
    <w:tbl>
      <w:tblPr>
        <w:tblStyle w:val="Table3"/>
        <w:tblW w:w="10080.0" w:type="dxa"/>
        <w:jc w:val="left"/>
        <w:tblInd w:w="-1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0"/>
        <w:tblGridChange w:id="0">
          <w:tblGrid>
            <w:gridCol w:w="10080"/>
          </w:tblGrid>
        </w:tblGridChange>
      </w:tblGrid>
      <w:tr>
        <w:tc>
          <w:tcPr>
            <w:tcBorders>
              <w:top w:color="800080" w:space="0" w:sz="4" w:val="single"/>
              <w:left w:color="800080" w:space="0" w:sz="4" w:val="single"/>
              <w:bottom w:color="800080" w:space="0" w:sz="4" w:val="single"/>
              <w:right w:color="800080" w:space="0" w:sz="4" w:val="single"/>
            </w:tcBorders>
            <w:shd w:fill="f3f3f3" w:val="clear"/>
          </w:tcPr>
          <w:p w:rsidR="00000000" w:rsidDel="00000000" w:rsidP="00000000" w:rsidRDefault="00000000" w:rsidRPr="00000000" w14:paraId="0000000A">
            <w:pPr>
              <w:rPr/>
            </w:pPr>
            <w:r w:rsidDel="00000000" w:rsidR="00000000" w:rsidRPr="00000000">
              <w:rPr>
                <w:b w:val="1"/>
                <w:color w:val="800080"/>
                <w:sz w:val="20"/>
                <w:szCs w:val="20"/>
                <w:rtl w:val="0"/>
              </w:rPr>
              <w:t xml:space="preserve">Skill 3.01: Explain how computers utilize protocols to store text</w:t>
            </w:r>
            <w:r w:rsidDel="00000000" w:rsidR="00000000" w:rsidRPr="00000000">
              <w:rPr>
                <w:rtl w:val="0"/>
              </w:rPr>
            </w:r>
          </w:p>
        </w:tc>
      </w:tr>
    </w:tbl>
    <w:p w:rsidR="00000000" w:rsidDel="00000000" w:rsidP="00000000" w:rsidRDefault="00000000" w:rsidRPr="00000000" w14:paraId="0000000B">
      <w:pPr>
        <w:rPr>
          <w:b w:val="1"/>
          <w:sz w:val="20"/>
          <w:szCs w:val="20"/>
        </w:rPr>
      </w:pPr>
      <w:r w:rsidDel="00000000" w:rsidR="00000000" w:rsidRPr="00000000">
        <w:rPr>
          <w:rtl w:val="0"/>
        </w:rPr>
      </w:r>
    </w:p>
    <w:p w:rsidR="00000000" w:rsidDel="00000000" w:rsidP="00000000" w:rsidRDefault="00000000" w:rsidRPr="00000000" w14:paraId="0000000C">
      <w:pPr>
        <w:rPr/>
      </w:pPr>
      <w:r w:rsidDel="00000000" w:rsidR="00000000" w:rsidRPr="00000000">
        <w:rPr>
          <w:b w:val="1"/>
          <w:sz w:val="20"/>
          <w:szCs w:val="20"/>
          <w:rtl w:val="0"/>
        </w:rPr>
        <w:t xml:space="preserve">Skill 3.01 Concepts</w:t>
      </w:r>
      <w:r w:rsidDel="00000000" w:rsidR="00000000" w:rsidRPr="00000000">
        <w:rPr>
          <w:rtl w:val="0"/>
        </w:rPr>
      </w:r>
    </w:p>
    <w:p w:rsidR="00000000" w:rsidDel="00000000" w:rsidP="00000000" w:rsidRDefault="00000000" w:rsidRPr="00000000" w14:paraId="0000000D">
      <w:pPr>
        <w:rPr>
          <w:b w:val="1"/>
          <w:color w:val="000000"/>
          <w:sz w:val="20"/>
          <w:szCs w:val="20"/>
        </w:rPr>
      </w:pPr>
      <w:r w:rsidDel="00000000" w:rsidR="00000000" w:rsidRPr="00000000">
        <w:rPr>
          <w:rtl w:val="0"/>
        </w:rPr>
      </w:r>
    </w:p>
    <w:p w:rsidR="00000000" w:rsidDel="00000000" w:rsidP="00000000" w:rsidRDefault="00000000" w:rsidRPr="00000000" w14:paraId="0000000E">
      <w:pPr>
        <w:spacing w:line="240" w:lineRule="auto"/>
        <w:rPr>
          <w:rFonts w:ascii="Liberation Serif" w:cs="Liberation Serif" w:eastAsia="Liberation Serif" w:hAnsi="Liberation Serif"/>
          <w:b w:val="0"/>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Computers store more than just numbers in binary. But how can binary numbers represent non-numbers such as letters and symbols?</w:t>
      </w:r>
    </w:p>
    <w:p w:rsidR="00000000" w:rsidDel="00000000" w:rsidP="00000000" w:rsidRDefault="00000000" w:rsidRPr="00000000" w14:paraId="0000000F">
      <w:pPr>
        <w:spacing w:line="240" w:lineRule="auto"/>
        <w:rPr>
          <w:rFonts w:ascii="Liberation Serif" w:cs="Liberation Serif" w:eastAsia="Liberation Serif" w:hAnsi="Liberation Serif"/>
          <w:b w:val="0"/>
          <w:i w:val="0"/>
          <w:color w:val="21242c"/>
          <w:sz w:val="20"/>
          <w:szCs w:val="20"/>
        </w:rPr>
      </w:pPr>
      <w:r w:rsidDel="00000000" w:rsidR="00000000" w:rsidRPr="00000000">
        <w:rPr>
          <w:rtl w:val="0"/>
        </w:rPr>
      </w:r>
    </w:p>
    <w:p w:rsidR="00000000" w:rsidDel="00000000" w:rsidP="00000000" w:rsidRDefault="00000000" w:rsidRPr="00000000" w14:paraId="00000010">
      <w:pPr>
        <w:spacing w:line="240" w:lineRule="auto"/>
        <w:rPr>
          <w:rFonts w:ascii="Liberation Serif" w:cs="Liberation Serif" w:eastAsia="Liberation Serif" w:hAnsi="Liberation Serif"/>
          <w:b w:val="0"/>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As it turns out, all it requires is a bit of human cooperation. We must agree on </w:t>
      </w:r>
      <w:r w:rsidDel="00000000" w:rsidR="00000000" w:rsidRPr="00000000">
        <w:rPr>
          <w:rFonts w:ascii="Liberation Serif" w:cs="Liberation Serif" w:eastAsia="Liberation Serif" w:hAnsi="Liberation Serif"/>
          <w:b w:val="1"/>
          <w:i w:val="0"/>
          <w:color w:val="21242c"/>
          <w:sz w:val="20"/>
          <w:szCs w:val="20"/>
          <w:rtl w:val="0"/>
        </w:rPr>
        <w:t xml:space="preserve">encodings</w:t>
      </w:r>
      <w:r w:rsidDel="00000000" w:rsidR="00000000" w:rsidRPr="00000000">
        <w:rPr>
          <w:rFonts w:ascii="Liberation Serif" w:cs="Liberation Serif" w:eastAsia="Liberation Serif" w:hAnsi="Liberation Serif"/>
          <w:b w:val="0"/>
          <w:i w:val="0"/>
          <w:color w:val="21242c"/>
          <w:sz w:val="20"/>
          <w:szCs w:val="20"/>
          <w:rtl w:val="0"/>
        </w:rPr>
        <w:t xml:space="preserve">, mappings from a character to a binary number.</w:t>
      </w:r>
    </w:p>
    <w:p w:rsidR="00000000" w:rsidDel="00000000" w:rsidP="00000000" w:rsidRDefault="00000000" w:rsidRPr="00000000" w14:paraId="00000011">
      <w:pPr>
        <w:rPr>
          <w:rFonts w:ascii="Liberation Serif" w:cs="Liberation Serif" w:eastAsia="Liberation Serif" w:hAnsi="Liberation Serif"/>
          <w:b w:val="0"/>
          <w:i w:val="0"/>
          <w:smallCaps w:val="0"/>
          <w:color w:val="000000"/>
          <w:sz w:val="17"/>
          <w:szCs w:val="17"/>
        </w:rPr>
      </w:pPr>
      <w:r w:rsidDel="00000000" w:rsidR="00000000" w:rsidRPr="00000000">
        <w:rPr>
          <w:rFonts w:ascii="Liberation Serif" w:cs="Liberation Serif" w:eastAsia="Liberation Serif" w:hAnsi="Liberation Serif"/>
          <w:b w:val="0"/>
          <w:i w:val="0"/>
          <w:smallCaps w:val="0"/>
          <w:color w:val="000000"/>
          <w:sz w:val="20"/>
          <w:szCs w:val="20"/>
          <w:rtl w:val="0"/>
        </w:rPr>
        <w:t xml:space="preserve"> </w:t>
      </w:r>
      <w:r w:rsidDel="00000000" w:rsidR="00000000" w:rsidRPr="00000000">
        <w:rPr>
          <w:rtl w:val="0"/>
        </w:rPr>
      </w:r>
    </w:p>
    <w:p w:rsidR="00000000" w:rsidDel="00000000" w:rsidP="00000000" w:rsidRDefault="00000000" w:rsidRPr="00000000" w14:paraId="00000012">
      <w:pPr>
        <w:spacing w:line="240" w:lineRule="auto"/>
        <w:rPr>
          <w:rFonts w:ascii="Liberation Serif" w:cs="Liberation Serif" w:eastAsia="Liberation Serif" w:hAnsi="Liberation Serif"/>
          <w:b w:val="0"/>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For example, what if we wanted to store the following symbols in binary?</w:t>
      </w:r>
    </w:p>
    <w:p w:rsidR="00000000" w:rsidDel="00000000" w:rsidP="00000000" w:rsidRDefault="00000000" w:rsidRPr="00000000" w14:paraId="00000013">
      <w:pPr>
        <w:spacing w:line="240" w:lineRule="auto"/>
        <w:rPr>
          <w:rFonts w:ascii="Liberation Serif" w:cs="Liberation Serif" w:eastAsia="Liberation Serif" w:hAnsi="Liberation Serif"/>
          <w:b w:val="0"/>
          <w:i w:val="0"/>
          <w:color w:val="21242c"/>
          <w:sz w:val="20"/>
          <w:szCs w:val="20"/>
        </w:rPr>
      </w:pPr>
      <w:r w:rsidDel="00000000" w:rsidR="00000000" w:rsidRPr="00000000">
        <w:rPr>
          <w:rtl w:val="0"/>
        </w:rPr>
      </w:r>
    </w:p>
    <w:p w:rsidR="00000000" w:rsidDel="00000000" w:rsidP="00000000" w:rsidRDefault="00000000" w:rsidRPr="00000000" w14:paraId="00000014">
      <w:pPr>
        <w:spacing w:line="240" w:lineRule="auto"/>
        <w:rPr>
          <w:rFonts w:ascii="Liberation Serif" w:cs="Liberation Serif" w:eastAsia="Liberation Serif" w:hAnsi="Liberation Serif"/>
          <w:b w:val="0"/>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w:t>
      </w:r>
    </w:p>
    <w:p w:rsidR="00000000" w:rsidDel="00000000" w:rsidP="00000000" w:rsidRDefault="00000000" w:rsidRPr="00000000" w14:paraId="00000015">
      <w:pPr>
        <w:spacing w:line="240" w:lineRule="auto"/>
        <w:rPr>
          <w:rFonts w:ascii="Liberation Serif" w:cs="Liberation Serif" w:eastAsia="Liberation Serif" w:hAnsi="Liberation Serif"/>
          <w:b w:val="0"/>
          <w:i w:val="0"/>
          <w:color w:val="21242c"/>
          <w:sz w:val="20"/>
          <w:szCs w:val="20"/>
        </w:rPr>
      </w:pPr>
      <w:r w:rsidDel="00000000" w:rsidR="00000000" w:rsidRPr="00000000">
        <w:rPr>
          <w:rtl w:val="0"/>
        </w:rPr>
      </w:r>
    </w:p>
    <w:p w:rsidR="00000000" w:rsidDel="00000000" w:rsidP="00000000" w:rsidRDefault="00000000" w:rsidRPr="00000000" w14:paraId="00000016">
      <w:pPr>
        <w:spacing w:line="240" w:lineRule="auto"/>
        <w:rPr>
          <w:rFonts w:ascii="Liberation Serif" w:cs="Liberation Serif" w:eastAsia="Liberation Serif" w:hAnsi="Liberation Serif"/>
          <w:b w:val="0"/>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We can invent this simple encoding:</w:t>
      </w:r>
    </w:p>
    <w:p w:rsidR="00000000" w:rsidDel="00000000" w:rsidP="00000000" w:rsidRDefault="00000000" w:rsidRPr="00000000" w14:paraId="00000017">
      <w:pPr>
        <w:spacing w:line="240" w:lineRule="auto"/>
        <w:rPr>
          <w:rFonts w:ascii="Liberation Serif" w:cs="Liberation Serif" w:eastAsia="Liberation Serif" w:hAnsi="Liberation Serif"/>
          <w:b w:val="0"/>
          <w:i w:val="0"/>
          <w:color w:val="21242c"/>
          <w:sz w:val="20"/>
          <w:szCs w:val="20"/>
        </w:rPr>
      </w:pPr>
      <w:r w:rsidDel="00000000" w:rsidR="00000000" w:rsidRPr="00000000">
        <w:rPr>
          <w:rtl w:val="0"/>
        </w:rPr>
      </w:r>
    </w:p>
    <w:tbl>
      <w:tblPr>
        <w:tblStyle w:val="Table4"/>
        <w:tblW w:w="9972.0" w:type="dxa"/>
        <w:jc w:val="left"/>
        <w:tblInd w:w="0.0" w:type="dxa"/>
        <w:tblBorders>
          <w:top w:color="000000" w:space="0" w:sz="0" w:val="nil"/>
          <w:left w:color="000000" w:space="0" w:sz="0" w:val="nil"/>
          <w:bottom w:color="000000" w:space="0" w:sz="0" w:val="nil"/>
          <w:right w:color="000000" w:space="0" w:sz="0" w:val="nil"/>
          <w:insideH w:color="000000" w:space="0" w:sz="4" w:val="single"/>
          <w:insideV w:color="000000" w:space="0" w:sz="4" w:val="single"/>
        </w:tblBorders>
        <w:tblLayout w:type="fixed"/>
        <w:tblLook w:val="0600"/>
      </w:tblPr>
      <w:tblGrid>
        <w:gridCol w:w="4986"/>
        <w:gridCol w:w="4986"/>
        <w:tblGridChange w:id="0">
          <w:tblGrid>
            <w:gridCol w:w="4986"/>
            <w:gridCol w:w="4986"/>
          </w:tblGrid>
        </w:tblGridChange>
      </w:tblGrid>
      <w:tr>
        <w:trPr>
          <w:trHeight w:val="526.820068359375" w:hRule="atLeast"/>
        </w:trPr>
        <w:tc>
          <w:tcPr>
            <w:tcBorders>
              <w:top w:color="000000" w:space="0" w:sz="0" w:val="nil"/>
              <w:left w:color="000000" w:space="0" w:sz="0" w:val="nil"/>
              <w:bottom w:color="cccccc" w:space="0" w:sz="12" w:val="single"/>
              <w:right w:color="000000" w:space="0" w:sz="0" w:val="nil"/>
            </w:tcBorders>
            <w:vAlign w:val="top"/>
          </w:tcPr>
          <w:p w:rsidR="00000000" w:rsidDel="00000000" w:rsidP="00000000" w:rsidRDefault="00000000" w:rsidRPr="00000000" w14:paraId="00000018">
            <w:pPr>
              <w:spacing w:line="450" w:lineRule="auto"/>
              <w:jc w:val="left"/>
              <w:rPr>
                <w:sz w:val="20"/>
                <w:szCs w:val="20"/>
              </w:rPr>
            </w:pPr>
            <w:r w:rsidDel="00000000" w:rsidR="00000000" w:rsidRPr="00000000">
              <w:rPr>
                <w:b w:val="1"/>
                <w:color w:val="21242c"/>
                <w:sz w:val="20"/>
                <w:szCs w:val="20"/>
                <w:rtl w:val="0"/>
              </w:rPr>
              <w:t xml:space="preserve">Binary</w:t>
            </w:r>
            <w:r w:rsidDel="00000000" w:rsidR="00000000" w:rsidRPr="00000000">
              <w:rPr>
                <w:rtl w:val="0"/>
              </w:rPr>
            </w:r>
          </w:p>
        </w:tc>
        <w:tc>
          <w:tcPr>
            <w:tcBorders>
              <w:top w:color="000000" w:space="0" w:sz="0" w:val="nil"/>
              <w:left w:color="000000" w:space="0" w:sz="0" w:val="nil"/>
              <w:bottom w:color="cccccc" w:space="0" w:sz="12" w:val="single"/>
              <w:right w:color="000000" w:space="0" w:sz="0" w:val="nil"/>
            </w:tcBorders>
            <w:vAlign w:val="top"/>
          </w:tcPr>
          <w:p w:rsidR="00000000" w:rsidDel="00000000" w:rsidP="00000000" w:rsidRDefault="00000000" w:rsidRPr="00000000" w14:paraId="00000019">
            <w:pPr>
              <w:spacing w:line="450" w:lineRule="auto"/>
              <w:jc w:val="left"/>
              <w:rPr>
                <w:sz w:val="20"/>
                <w:szCs w:val="20"/>
              </w:rPr>
            </w:pPr>
            <w:r w:rsidDel="00000000" w:rsidR="00000000" w:rsidRPr="00000000">
              <w:rPr>
                <w:b w:val="1"/>
                <w:color w:val="21242c"/>
                <w:sz w:val="20"/>
                <w:szCs w:val="20"/>
                <w:rtl w:val="0"/>
              </w:rPr>
              <w:t xml:space="preserve">Symbol</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ededed" w:val="clear"/>
            <w:vAlign w:val="top"/>
          </w:tcPr>
          <w:p w:rsidR="00000000" w:rsidDel="00000000" w:rsidP="00000000" w:rsidRDefault="00000000" w:rsidRPr="00000000" w14:paraId="0000001A">
            <w:pPr>
              <w:spacing w:line="450" w:lineRule="auto"/>
              <w:jc w:val="left"/>
              <w:rPr>
                <w:b w:val="0"/>
                <w:i w:val="0"/>
                <w:color w:val="21242c"/>
                <w:sz w:val="20"/>
                <w:szCs w:val="20"/>
              </w:rPr>
            </w:pPr>
            <w:r w:rsidDel="00000000" w:rsidR="00000000" w:rsidRPr="00000000">
              <w:rPr>
                <w:b w:val="0"/>
                <w:i w:val="0"/>
                <w:color w:val="21242c"/>
                <w:sz w:val="20"/>
                <w:szCs w:val="20"/>
                <w:rtl w:val="0"/>
              </w:rPr>
              <w:t xml:space="preserve">01</w:t>
            </w:r>
          </w:p>
        </w:tc>
        <w:tc>
          <w:tcPr>
            <w:tcBorders>
              <w:top w:color="000000" w:space="0" w:sz="0" w:val="nil"/>
              <w:left w:color="000000" w:space="0" w:sz="0" w:val="nil"/>
              <w:bottom w:color="000000" w:space="0" w:sz="0" w:val="nil"/>
              <w:right w:color="000000" w:space="0" w:sz="0" w:val="nil"/>
            </w:tcBorders>
            <w:shd w:fill="ededed" w:val="clear"/>
            <w:vAlign w:val="top"/>
          </w:tcPr>
          <w:p w:rsidR="00000000" w:rsidDel="00000000" w:rsidP="00000000" w:rsidRDefault="00000000" w:rsidRPr="00000000" w14:paraId="0000001B">
            <w:pPr>
              <w:spacing w:line="450" w:lineRule="auto"/>
              <w:jc w:val="left"/>
              <w:rPr>
                <w:sz w:val="20"/>
                <w:szCs w:val="20"/>
              </w:rPr>
            </w:pPr>
            <w:r w:rsidDel="00000000" w:rsidR="00000000" w:rsidRPr="00000000">
              <w:rPr>
                <w:color w:val="21242c"/>
                <w:sz w:val="20"/>
                <w:szCs w:val="20"/>
                <w:rtl w:val="0"/>
              </w:rPr>
              <w:t xml:space="preserve">☮️</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C">
            <w:pPr>
              <w:spacing w:line="450" w:lineRule="auto"/>
              <w:jc w:val="left"/>
              <w:rPr>
                <w:b w:val="0"/>
                <w:i w:val="0"/>
                <w:color w:val="21242c"/>
                <w:sz w:val="20"/>
                <w:szCs w:val="20"/>
              </w:rPr>
            </w:pPr>
            <w:r w:rsidDel="00000000" w:rsidR="00000000" w:rsidRPr="00000000">
              <w:rPr>
                <w:b w:val="0"/>
                <w:i w:val="0"/>
                <w:color w:val="21242c"/>
                <w:sz w:val="20"/>
                <w:szCs w:val="20"/>
                <w:rtl w:val="0"/>
              </w:rPr>
              <w:t xml:space="preserve">10</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D">
            <w:pPr>
              <w:spacing w:line="450" w:lineRule="auto"/>
              <w:jc w:val="left"/>
              <w:rPr>
                <w:sz w:val="20"/>
                <w:szCs w:val="20"/>
              </w:rPr>
            </w:pPr>
            <w:r w:rsidDel="00000000" w:rsidR="00000000" w:rsidRPr="00000000">
              <w:rPr>
                <w:color w:val="21242c"/>
                <w:sz w:val="20"/>
                <w:szCs w:val="20"/>
                <w:rtl w:val="0"/>
              </w:rPr>
              <w:t xml:space="preserve">❤️</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ededed" w:val="clear"/>
            <w:vAlign w:val="top"/>
          </w:tcPr>
          <w:p w:rsidR="00000000" w:rsidDel="00000000" w:rsidP="00000000" w:rsidRDefault="00000000" w:rsidRPr="00000000" w14:paraId="0000001E">
            <w:pPr>
              <w:spacing w:after="0" w:before="0" w:line="450" w:lineRule="auto"/>
              <w:ind w:left="0" w:right="0" w:firstLine="0"/>
              <w:jc w:val="left"/>
              <w:rPr>
                <w:rFonts w:ascii="Cambria Math" w:cs="Cambria Math" w:eastAsia="Cambria Math" w:hAnsi="Cambria Math"/>
                <w:b w:val="0"/>
                <w:i w:val="0"/>
                <w:color w:val="21242c"/>
                <w:sz w:val="20"/>
                <w:szCs w:val="20"/>
              </w:rPr>
            </w:pPr>
            <w:r w:rsidDel="00000000" w:rsidR="00000000" w:rsidRPr="00000000">
              <w:rPr>
                <w:rFonts w:ascii="Cambria Math" w:cs="Cambria Math" w:eastAsia="Cambria Math" w:hAnsi="Cambria Math"/>
                <w:b w:val="0"/>
                <w:i w:val="0"/>
                <w:color w:val="21242c"/>
                <w:sz w:val="20"/>
                <w:szCs w:val="20"/>
                <w:rtl w:val="0"/>
              </w:rPr>
              <w:t xml:space="preserve">11</w:t>
            </w:r>
          </w:p>
        </w:tc>
        <w:tc>
          <w:tcPr>
            <w:tcBorders>
              <w:top w:color="000000" w:space="0" w:sz="0" w:val="nil"/>
              <w:left w:color="000000" w:space="0" w:sz="0" w:val="nil"/>
              <w:bottom w:color="000000" w:space="0" w:sz="0" w:val="nil"/>
              <w:right w:color="000000" w:space="0" w:sz="0" w:val="nil"/>
            </w:tcBorders>
            <w:shd w:fill="ededed" w:val="clear"/>
            <w:vAlign w:val="top"/>
          </w:tcPr>
          <w:p w:rsidR="00000000" w:rsidDel="00000000" w:rsidP="00000000" w:rsidRDefault="00000000" w:rsidRPr="00000000" w14:paraId="0000001F">
            <w:pPr>
              <w:spacing w:line="450" w:lineRule="auto"/>
              <w:jc w:val="left"/>
              <w:rPr>
                <w:sz w:val="20"/>
                <w:szCs w:val="20"/>
              </w:rPr>
            </w:pPr>
            <w:r w:rsidDel="00000000" w:rsidR="00000000" w:rsidRPr="00000000">
              <w:rPr>
                <w:color w:val="21242c"/>
                <w:sz w:val="20"/>
                <w:szCs w:val="20"/>
                <w:rtl w:val="0"/>
              </w:rPr>
              <w:t xml:space="preserve">😀</w:t>
            </w:r>
            <w:r w:rsidDel="00000000" w:rsidR="00000000" w:rsidRPr="00000000">
              <w:rPr>
                <w:rtl w:val="0"/>
              </w:rPr>
            </w:r>
          </w:p>
        </w:tc>
      </w:tr>
    </w:tbl>
    <w:p w:rsidR="00000000" w:rsidDel="00000000" w:rsidP="00000000" w:rsidRDefault="00000000" w:rsidRPr="00000000" w14:paraId="00000020">
      <w:pPr>
        <w:spacing w:line="240" w:lineRule="auto"/>
        <w:rPr>
          <w:rFonts w:ascii="Liberation Serif" w:cs="Liberation Serif" w:eastAsia="Liberation Serif" w:hAnsi="Liberation Serif"/>
          <w:b w:val="0"/>
          <w:i w:val="0"/>
          <w:color w:val="21242c"/>
          <w:sz w:val="20"/>
          <w:szCs w:val="20"/>
        </w:rPr>
      </w:pPr>
      <w:r w:rsidDel="00000000" w:rsidR="00000000" w:rsidRPr="00000000">
        <w:rPr>
          <w:rtl w:val="0"/>
        </w:rPr>
      </w:r>
    </w:p>
    <w:p w:rsidR="00000000" w:rsidDel="00000000" w:rsidP="00000000" w:rsidRDefault="00000000" w:rsidRPr="00000000" w14:paraId="00000021">
      <w:pPr>
        <w:spacing w:line="240" w:lineRule="auto"/>
        <w:rPr>
          <w:rFonts w:ascii="Liberation Serif" w:cs="Liberation Serif" w:eastAsia="Liberation Serif" w:hAnsi="Liberation Serif"/>
          <w:b w:val="0"/>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Let's call it the HPE encoding. It helps for encodings to have names, so that programmers know they're using the same encoding.</w:t>
      </w:r>
    </w:p>
    <w:p w:rsidR="00000000" w:rsidDel="00000000" w:rsidP="00000000" w:rsidRDefault="00000000" w:rsidRPr="00000000" w14:paraId="00000022">
      <w:pPr>
        <w:spacing w:line="240" w:lineRule="auto"/>
        <w:rPr>
          <w:rFonts w:ascii="Liberation Serif" w:cs="Liberation Serif" w:eastAsia="Liberation Serif" w:hAnsi="Liberation Serif"/>
          <w:b w:val="0"/>
          <w:i w:val="0"/>
          <w:color w:val="21242c"/>
          <w:sz w:val="20"/>
          <w:szCs w:val="20"/>
        </w:rPr>
      </w:pPr>
      <w:r w:rsidDel="00000000" w:rsidR="00000000" w:rsidRPr="00000000">
        <w:rPr>
          <w:rtl w:val="0"/>
        </w:rPr>
      </w:r>
    </w:p>
    <w:p w:rsidR="00000000" w:rsidDel="00000000" w:rsidP="00000000" w:rsidRDefault="00000000" w:rsidRPr="00000000" w14:paraId="00000023">
      <w:pPr>
        <w:spacing w:line="240" w:lineRule="auto"/>
        <w:rPr>
          <w:rFonts w:ascii="Liberation Serif" w:cs="Liberation Serif" w:eastAsia="Liberation Serif" w:hAnsi="Liberation Serif"/>
          <w:b w:val="0"/>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If a computer program needs to store the ❤️ symbol in computer memory, it can store 10 instead. When the program needs to display10 to the user, it can remember the HPE encoding and display ❤️ instead.</w:t>
      </w:r>
    </w:p>
    <w:p w:rsidR="00000000" w:rsidDel="00000000" w:rsidP="00000000" w:rsidRDefault="00000000" w:rsidRPr="00000000" w14:paraId="00000024">
      <w:pPr>
        <w:spacing w:line="240" w:lineRule="auto"/>
        <w:rPr>
          <w:rFonts w:ascii="Liberation Serif" w:cs="Liberation Serif" w:eastAsia="Liberation Serif" w:hAnsi="Liberation Serif"/>
          <w:b w:val="0"/>
          <w:i w:val="0"/>
          <w:color w:val="21242c"/>
          <w:sz w:val="20"/>
          <w:szCs w:val="20"/>
        </w:rPr>
      </w:pPr>
      <w:r w:rsidDel="00000000" w:rsidR="00000000" w:rsidRPr="00000000">
        <w:rPr>
          <w:rtl w:val="0"/>
        </w:rPr>
      </w:r>
    </w:p>
    <w:p w:rsidR="00000000" w:rsidDel="00000000" w:rsidP="00000000" w:rsidRDefault="00000000" w:rsidRPr="00000000" w14:paraId="00000025">
      <w:pPr>
        <w:spacing w:line="240" w:lineRule="auto"/>
        <w:rPr>
          <w:rFonts w:ascii="Liberation Serif" w:cs="Liberation Serif" w:eastAsia="Liberation Serif" w:hAnsi="Liberation Serif"/>
          <w:b w:val="0"/>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Computer programs and files often need to store multiple characters, which they can do by stringing each character's encoding together.</w:t>
      </w:r>
    </w:p>
    <w:p w:rsidR="00000000" w:rsidDel="00000000" w:rsidP="00000000" w:rsidRDefault="00000000" w:rsidRPr="00000000" w14:paraId="00000026">
      <w:pPr>
        <w:spacing w:line="240" w:lineRule="auto"/>
        <w:rPr>
          <w:rFonts w:ascii="Liberation Serif" w:cs="Liberation Serif" w:eastAsia="Liberation Serif" w:hAnsi="Liberation Serif"/>
          <w:b w:val="0"/>
          <w:i w:val="0"/>
          <w:color w:val="21242c"/>
          <w:sz w:val="20"/>
          <w:szCs w:val="20"/>
        </w:rPr>
      </w:pPr>
      <w:r w:rsidDel="00000000" w:rsidR="00000000" w:rsidRPr="00000000">
        <w:rPr>
          <w:rtl w:val="0"/>
        </w:rPr>
      </w:r>
    </w:p>
    <w:p w:rsidR="00000000" w:rsidDel="00000000" w:rsidP="00000000" w:rsidRDefault="00000000" w:rsidRPr="00000000" w14:paraId="00000027">
      <w:pPr>
        <w:spacing w:line="240" w:lineRule="auto"/>
        <w:rPr>
          <w:rFonts w:ascii="Liberation Serif" w:cs="Liberation Serif" w:eastAsia="Liberation Serif" w:hAnsi="Liberation Serif"/>
          <w:b w:val="0"/>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A program could write a file called "msg.hpe" with this data:</w:t>
      </w:r>
    </w:p>
    <w:p w:rsidR="00000000" w:rsidDel="00000000" w:rsidP="00000000" w:rsidRDefault="00000000" w:rsidRPr="00000000" w14:paraId="00000028">
      <w:pPr>
        <w:spacing w:line="240" w:lineRule="auto"/>
        <w:rPr>
          <w:rFonts w:ascii="Liberation Serif" w:cs="Liberation Serif" w:eastAsia="Liberation Serif" w:hAnsi="Liberation Serif"/>
          <w:b w:val="0"/>
          <w:i w:val="0"/>
          <w:color w:val="21242c"/>
          <w:sz w:val="20"/>
          <w:szCs w:val="20"/>
        </w:rPr>
      </w:pPr>
      <w:r w:rsidDel="00000000" w:rsidR="00000000" w:rsidRPr="00000000">
        <w:rPr>
          <w:rtl w:val="0"/>
        </w:rPr>
      </w:r>
    </w:p>
    <w:p w:rsidR="00000000" w:rsidDel="00000000" w:rsidP="00000000" w:rsidRDefault="00000000" w:rsidRPr="00000000" w14:paraId="00000029">
      <w:pPr>
        <w:spacing w:line="240" w:lineRule="auto"/>
        <w:rPr>
          <w:rFonts w:ascii="Liberation Serif" w:cs="Liberation Serif" w:eastAsia="Liberation Serif" w:hAnsi="Liberation Serif"/>
          <w:b w:val="0"/>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010111111010</w:t>
      </w:r>
    </w:p>
    <w:p w:rsidR="00000000" w:rsidDel="00000000" w:rsidP="00000000" w:rsidRDefault="00000000" w:rsidRPr="00000000" w14:paraId="0000002A">
      <w:pPr>
        <w:spacing w:line="240" w:lineRule="auto"/>
        <w:rPr>
          <w:rFonts w:ascii="Liberation Serif" w:cs="Liberation Serif" w:eastAsia="Liberation Serif" w:hAnsi="Liberation Serif"/>
          <w:b w:val="0"/>
          <w:i w:val="0"/>
          <w:color w:val="21242c"/>
          <w:sz w:val="20"/>
          <w:szCs w:val="20"/>
        </w:rPr>
      </w:pPr>
      <w:r w:rsidDel="00000000" w:rsidR="00000000" w:rsidRPr="00000000">
        <w:rPr>
          <w:rtl w:val="0"/>
        </w:rPr>
      </w:r>
    </w:p>
    <w:p w:rsidR="00000000" w:rsidDel="00000000" w:rsidP="00000000" w:rsidRDefault="00000000" w:rsidRPr="00000000" w14:paraId="0000002B">
      <w:pPr>
        <w:spacing w:line="240" w:lineRule="auto"/>
        <w:rPr>
          <w:rFonts w:ascii="Liberation Serif" w:cs="Liberation Serif" w:eastAsia="Liberation Serif" w:hAnsi="Liberation Serif"/>
          <w:b w:val="0"/>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w:t>
      </w:r>
    </w:p>
    <w:p w:rsidR="00000000" w:rsidDel="00000000" w:rsidP="00000000" w:rsidRDefault="00000000" w:rsidRPr="00000000" w14:paraId="0000002C">
      <w:pPr>
        <w:spacing w:line="240" w:lineRule="auto"/>
        <w:rPr>
          <w:rFonts w:ascii="Liberation Serif" w:cs="Liberation Serif" w:eastAsia="Liberation Serif" w:hAnsi="Liberation Serif"/>
          <w:b w:val="0"/>
          <w:i w:val="0"/>
          <w:color w:val="21242c"/>
          <w:sz w:val="20"/>
          <w:szCs w:val="20"/>
        </w:rPr>
      </w:pPr>
      <w:r w:rsidDel="00000000" w:rsidR="00000000" w:rsidRPr="00000000">
        <w:rPr>
          <w:rtl w:val="0"/>
        </w:rPr>
      </w:r>
    </w:p>
    <w:p w:rsidR="00000000" w:rsidDel="00000000" w:rsidP="00000000" w:rsidRDefault="00000000" w:rsidRPr="00000000" w14:paraId="0000002D">
      <w:pPr>
        <w:spacing w:line="240" w:lineRule="auto"/>
        <w:rPr>
          <w:rFonts w:ascii="Liberation Serif" w:cs="Liberation Serif" w:eastAsia="Liberation Serif" w:hAnsi="Liberation Serif"/>
          <w:b w:val="1"/>
          <w:i w:val="0"/>
          <w:color w:val="21242c"/>
          <w:sz w:val="20"/>
          <w:szCs w:val="20"/>
        </w:rPr>
      </w:pPr>
      <w:hyperlink r:id="rId7">
        <w:r w:rsidDel="00000000" w:rsidR="00000000" w:rsidRPr="00000000">
          <w:rPr>
            <w:rFonts w:ascii="Liberation Serif" w:cs="Liberation Serif" w:eastAsia="Liberation Serif" w:hAnsi="Liberation Serif"/>
            <w:b w:val="1"/>
            <w:i w:val="0"/>
            <w:color w:val="1155cc"/>
            <w:sz w:val="20"/>
            <w:szCs w:val="20"/>
            <w:u w:val="single"/>
            <w:rtl w:val="0"/>
          </w:rPr>
          <w:t xml:space="preserve">Skill 3.01 Exercise 1</w:t>
        </w:r>
      </w:hyperlink>
      <w:r w:rsidDel="00000000" w:rsidR="00000000" w:rsidRPr="00000000">
        <w:rPr>
          <w:rtl w:val="0"/>
        </w:rPr>
      </w:r>
    </w:p>
    <w:p w:rsidR="00000000" w:rsidDel="00000000" w:rsidP="00000000" w:rsidRDefault="00000000" w:rsidRPr="00000000" w14:paraId="0000002E">
      <w:pPr>
        <w:spacing w:line="240" w:lineRule="auto"/>
        <w:rPr>
          <w:b w:val="1"/>
          <w:color w:val="21242c"/>
          <w:sz w:val="20"/>
          <w:szCs w:val="20"/>
        </w:rPr>
      </w:pPr>
      <w:r w:rsidDel="00000000" w:rsidR="00000000" w:rsidRPr="00000000">
        <w:rPr>
          <w:rtl w:val="0"/>
        </w:rPr>
      </w:r>
    </w:p>
    <w:p w:rsidR="00000000" w:rsidDel="00000000" w:rsidP="00000000" w:rsidRDefault="00000000" w:rsidRPr="00000000" w14:paraId="0000002F">
      <w:pPr>
        <w:spacing w:line="240" w:lineRule="auto"/>
        <w:rPr>
          <w:b w:val="1"/>
          <w:color w:val="21242c"/>
          <w:sz w:val="20"/>
          <w:szCs w:val="20"/>
        </w:rPr>
      </w:pPr>
      <w:r w:rsidDel="00000000" w:rsidR="00000000" w:rsidRPr="00000000">
        <w:rPr>
          <w:rtl w:val="0"/>
        </w:rPr>
      </w:r>
    </w:p>
    <w:p w:rsidR="00000000" w:rsidDel="00000000" w:rsidP="00000000" w:rsidRDefault="00000000" w:rsidRPr="00000000" w14:paraId="00000030">
      <w:pPr>
        <w:rPr>
          <w:rFonts w:ascii="Liberation Serif" w:cs="Liberation Serif" w:eastAsia="Liberation Serif" w:hAnsi="Liberation Serif"/>
          <w:b w:val="0"/>
          <w:i w:val="0"/>
          <w:smallCaps w:val="0"/>
          <w:color w:val="000000"/>
          <w:sz w:val="20"/>
          <w:szCs w:val="20"/>
        </w:rPr>
      </w:pPr>
      <w:r w:rsidDel="00000000" w:rsidR="00000000" w:rsidRPr="00000000">
        <w:rPr>
          <w:rtl w:val="0"/>
        </w:rPr>
      </w:r>
    </w:p>
    <w:tbl>
      <w:tblPr>
        <w:tblStyle w:val="Table5"/>
        <w:tblW w:w="10080.0" w:type="dxa"/>
        <w:jc w:val="left"/>
        <w:tblInd w:w="-1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0"/>
        <w:tblGridChange w:id="0">
          <w:tblGrid>
            <w:gridCol w:w="10080"/>
          </w:tblGrid>
        </w:tblGridChange>
      </w:tblGrid>
      <w:tr>
        <w:tc>
          <w:tcPr>
            <w:shd w:fill="f3f3f3" w:val="clear"/>
          </w:tcPr>
          <w:p w:rsidR="00000000" w:rsidDel="00000000" w:rsidP="00000000" w:rsidRDefault="00000000" w:rsidRPr="00000000" w14:paraId="00000031">
            <w:pPr>
              <w:rPr/>
            </w:pPr>
            <w:r w:rsidDel="00000000" w:rsidR="00000000" w:rsidRPr="00000000">
              <w:rPr>
                <w:b w:val="1"/>
                <w:color w:val="800080"/>
                <w:sz w:val="20"/>
                <w:szCs w:val="20"/>
                <w:rtl w:val="0"/>
              </w:rPr>
              <w:t xml:space="preserve">Skill 3.02: Describe the ASCII system for storing text</w:t>
            </w:r>
            <w:r w:rsidDel="00000000" w:rsidR="00000000" w:rsidRPr="00000000">
              <w:rPr>
                <w:rtl w:val="0"/>
              </w:rPr>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sz w:val="20"/>
          <w:szCs w:val="20"/>
        </w:rPr>
      </w:pPr>
      <w:r w:rsidDel="00000000" w:rsidR="00000000" w:rsidRPr="00000000">
        <w:rPr>
          <w:b w:val="1"/>
          <w:sz w:val="20"/>
          <w:szCs w:val="20"/>
          <w:rtl w:val="0"/>
        </w:rPr>
        <w:t xml:space="preserve">Skill 3.02 Concepts</w:t>
      </w:r>
    </w:p>
    <w:p w:rsidR="00000000" w:rsidDel="00000000" w:rsidP="00000000" w:rsidRDefault="00000000" w:rsidRPr="00000000" w14:paraId="00000034">
      <w:pPr>
        <w:rPr>
          <w:b w:val="1"/>
          <w:color w:val="000000"/>
          <w:sz w:val="20"/>
          <w:szCs w:val="20"/>
        </w:rPr>
      </w:pPr>
      <w:r w:rsidDel="00000000" w:rsidR="00000000" w:rsidRPr="00000000">
        <w:rPr>
          <w:rtl w:val="0"/>
        </w:rPr>
      </w:r>
    </w:p>
    <w:p w:rsidR="00000000" w:rsidDel="00000000" w:rsidP="00000000" w:rsidRDefault="00000000" w:rsidRPr="00000000" w14:paraId="00000035">
      <w:pPr>
        <w:spacing w:line="240" w:lineRule="auto"/>
        <w:rPr>
          <w:rFonts w:ascii="Liberation Serif" w:cs="Liberation Serif" w:eastAsia="Liberation Serif" w:hAnsi="Liberation Serif"/>
          <w:b w:val="0"/>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The HPE encoding only uses 2 bits, so that limits how many symbols it can represent.  In our 2 bit encoding system, we can only store 2</w:t>
      </w:r>
      <w:r w:rsidDel="00000000" w:rsidR="00000000" w:rsidRPr="00000000">
        <w:rPr>
          <w:rFonts w:ascii="Liberation Serif" w:cs="Liberation Serif" w:eastAsia="Liberation Serif" w:hAnsi="Liberation Serif"/>
          <w:b w:val="0"/>
          <w:i w:val="0"/>
          <w:color w:val="21242c"/>
          <w:sz w:val="20"/>
          <w:szCs w:val="20"/>
          <w:vertAlign w:val="superscript"/>
          <w:rtl w:val="0"/>
        </w:rPr>
        <w:t xml:space="preserve">2</w:t>
      </w:r>
      <w:r w:rsidDel="00000000" w:rsidR="00000000" w:rsidRPr="00000000">
        <w:rPr>
          <w:rFonts w:ascii="Liberation Serif" w:cs="Liberation Serif" w:eastAsia="Liberation Serif" w:hAnsi="Liberation Serif"/>
          <w:b w:val="0"/>
          <w:i w:val="0"/>
          <w:color w:val="21242c"/>
          <w:sz w:val="20"/>
          <w:szCs w:val="20"/>
          <w:rtl w:val="0"/>
        </w:rPr>
        <w:t xml:space="preserve"> – 1 or 3 symbols. </w:t>
      </w:r>
    </w:p>
    <w:p w:rsidR="00000000" w:rsidDel="00000000" w:rsidP="00000000" w:rsidRDefault="00000000" w:rsidRPr="00000000" w14:paraId="00000036">
      <w:pPr>
        <w:spacing w:line="240" w:lineRule="auto"/>
        <w:rPr>
          <w:rFonts w:ascii="Liberation Serif" w:cs="Liberation Serif" w:eastAsia="Liberation Serif" w:hAnsi="Liberation Serif"/>
          <w:b w:val="0"/>
          <w:i w:val="0"/>
          <w:color w:val="21242c"/>
          <w:sz w:val="20"/>
          <w:szCs w:val="20"/>
        </w:rPr>
      </w:pPr>
      <w:r w:rsidDel="00000000" w:rsidR="00000000" w:rsidRPr="00000000">
        <w:rPr>
          <w:rtl w:val="0"/>
        </w:rPr>
      </w:r>
    </w:p>
    <w:p w:rsidR="00000000" w:rsidDel="00000000" w:rsidP="00000000" w:rsidRDefault="00000000" w:rsidRPr="00000000" w14:paraId="00000037">
      <w:pPr>
        <w:spacing w:line="240" w:lineRule="auto"/>
        <w:rPr>
          <w:rFonts w:ascii="Liberation Serif" w:cs="Liberation Serif" w:eastAsia="Liberation Serif" w:hAnsi="Liberation Serif"/>
          <w:b w:val="0"/>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However, with more bits of information, an encoding system can represent enough letters for computers to store messages, documents, and webpages.</w:t>
      </w:r>
    </w:p>
    <w:p w:rsidR="00000000" w:rsidDel="00000000" w:rsidP="00000000" w:rsidRDefault="00000000" w:rsidRPr="00000000" w14:paraId="00000038">
      <w:pPr>
        <w:spacing w:line="240" w:lineRule="auto"/>
        <w:rPr>
          <w:rFonts w:ascii="Liberation Serif" w:cs="Liberation Serif" w:eastAsia="Liberation Serif" w:hAnsi="Liberation Serif"/>
          <w:b w:val="0"/>
          <w:i w:val="0"/>
          <w:color w:val="21242c"/>
          <w:sz w:val="20"/>
          <w:szCs w:val="20"/>
        </w:rPr>
      </w:pPr>
      <w:r w:rsidDel="00000000" w:rsidR="00000000" w:rsidRPr="00000000">
        <w:rPr>
          <w:rtl w:val="0"/>
        </w:rPr>
      </w:r>
    </w:p>
    <w:p w:rsidR="00000000" w:rsidDel="00000000" w:rsidP="00000000" w:rsidRDefault="00000000" w:rsidRPr="00000000" w14:paraId="00000039">
      <w:pPr>
        <w:spacing w:line="240" w:lineRule="auto"/>
        <w:rPr>
          <w:rFonts w:ascii="Liberation Serif" w:cs="Liberation Serif" w:eastAsia="Liberation Serif" w:hAnsi="Liberation Serif"/>
          <w:b w:val="0"/>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ASCII was one of the first standardized encodings. It was invented back in the 1960s when telegraphy was the primary form of long-distance communication, but is still in use today on modern computing systems.</w:t>
      </w:r>
    </w:p>
    <w:p w:rsidR="00000000" w:rsidDel="00000000" w:rsidP="00000000" w:rsidRDefault="00000000" w:rsidRPr="00000000" w14:paraId="0000003A">
      <w:pPr>
        <w:spacing w:line="240" w:lineRule="auto"/>
        <w:rPr>
          <w:rFonts w:ascii="Liberation Serif" w:cs="Liberation Serif" w:eastAsia="Liberation Serif" w:hAnsi="Liberation Serif"/>
          <w:b w:val="0"/>
          <w:i w:val="0"/>
          <w:color w:val="21242c"/>
          <w:sz w:val="20"/>
          <w:szCs w:val="20"/>
        </w:rPr>
      </w:pPr>
      <w:r w:rsidDel="00000000" w:rsidR="00000000" w:rsidRPr="00000000">
        <w:rPr>
          <w:rtl w:val="0"/>
        </w:rPr>
      </w:r>
    </w:p>
    <w:p w:rsidR="00000000" w:rsidDel="00000000" w:rsidP="00000000" w:rsidRDefault="00000000" w:rsidRPr="00000000" w14:paraId="0000003B">
      <w:pPr>
        <w:spacing w:line="240" w:lineRule="auto"/>
        <w:rPr>
          <w:rFonts w:ascii="Liberation Serif" w:cs="Liberation Serif" w:eastAsia="Liberation Serif" w:hAnsi="Liberation Serif"/>
          <w:b w:val="0"/>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Teletypists would type messages on teleprinters such as this one:</w:t>
      </w:r>
    </w:p>
    <w:p w:rsidR="00000000" w:rsidDel="00000000" w:rsidP="00000000" w:rsidRDefault="00000000" w:rsidRPr="00000000" w14:paraId="0000003C">
      <w:pPr>
        <w:spacing w:line="240" w:lineRule="auto"/>
        <w:rPr>
          <w:rFonts w:ascii="Liberation Serif" w:cs="Liberation Serif" w:eastAsia="Liberation Serif" w:hAnsi="Liberation Serif"/>
          <w:b w:val="0"/>
          <w:i w:val="0"/>
          <w:color w:val="21242c"/>
          <w:sz w:val="20"/>
          <w:szCs w:val="20"/>
        </w:rPr>
      </w:pPr>
      <w:r w:rsidDel="00000000" w:rsidR="00000000" w:rsidRPr="00000000">
        <w:rPr>
          <w:rtl w:val="0"/>
        </w:rPr>
      </w:r>
    </w:p>
    <w:p w:rsidR="00000000" w:rsidDel="00000000" w:rsidP="00000000" w:rsidRDefault="00000000" w:rsidRPr="00000000" w14:paraId="0000003D">
      <w:pPr>
        <w:spacing w:line="240" w:lineRule="auto"/>
        <w:jc w:val="left"/>
        <w:rPr/>
      </w:pPr>
      <w:r w:rsidDel="00000000" w:rsidR="00000000" w:rsidRPr="00000000">
        <w:rPr/>
        <w:drawing>
          <wp:inline distB="0" distT="0" distL="114300" distR="114300">
            <wp:extent cx="4042232" cy="3445639"/>
            <wp:effectExtent b="0" l="0" r="0" t="0"/>
            <wp:docPr descr="Photo of a teletype machine, composed of a mechanical keyboard, a piece of paper coming out with typed letters, and a mechanism for reading input paper strips." id="1659788713" name="image2.jpg"/>
            <a:graphic>
              <a:graphicData uri="http://schemas.openxmlformats.org/drawingml/2006/picture">
                <pic:pic>
                  <pic:nvPicPr>
                    <pic:cNvPr descr="Photo of a teletype machine, composed of a mechanical keyboard, a piece of paper coming out with typed letters, and a mechanism for reading input paper strips." id="0" name="image2.jpg"/>
                    <pic:cNvPicPr preferRelativeResize="0"/>
                  </pic:nvPicPr>
                  <pic:blipFill>
                    <a:blip r:embed="rId8"/>
                    <a:srcRect b="0" l="0" r="0" t="0"/>
                    <a:stretch>
                      <a:fillRect/>
                    </a:stretch>
                  </pic:blipFill>
                  <pic:spPr>
                    <a:xfrm>
                      <a:off x="0" y="0"/>
                      <a:ext cx="4042232" cy="3445639"/>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240" w:lineRule="auto"/>
        <w:jc w:val="left"/>
        <w:rPr/>
      </w:pPr>
      <w:r w:rsidDel="00000000" w:rsidR="00000000" w:rsidRPr="00000000">
        <w:rPr>
          <w:rtl w:val="0"/>
        </w:rPr>
      </w:r>
    </w:p>
    <w:p w:rsidR="00000000" w:rsidDel="00000000" w:rsidP="00000000" w:rsidRDefault="00000000" w:rsidRPr="00000000" w14:paraId="0000003F">
      <w:pPr>
        <w:spacing w:line="240" w:lineRule="auto"/>
        <w:jc w:val="left"/>
        <w:rPr>
          <w:rFonts w:ascii="Liberation Serif" w:cs="Liberation Serif" w:eastAsia="Liberation Serif" w:hAnsi="Liberation Serif"/>
          <w:b w:val="0"/>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The teleprinter would then use the ASCII standard to encode each typed character into binary and then store or transmit the binary data.</w:t>
      </w:r>
    </w:p>
    <w:p w:rsidR="00000000" w:rsidDel="00000000" w:rsidP="00000000" w:rsidRDefault="00000000" w:rsidRPr="00000000" w14:paraId="00000040">
      <w:pPr>
        <w:spacing w:line="240" w:lineRule="auto"/>
        <w:jc w:val="left"/>
        <w:rPr>
          <w:rFonts w:ascii="Liberation Serif" w:cs="Liberation Serif" w:eastAsia="Liberation Serif" w:hAnsi="Liberation Serif"/>
          <w:b w:val="0"/>
          <w:i w:val="0"/>
          <w:color w:val="21242c"/>
          <w:sz w:val="20"/>
          <w:szCs w:val="20"/>
        </w:rPr>
      </w:pPr>
      <w:r w:rsidDel="00000000" w:rsidR="00000000" w:rsidRPr="00000000">
        <w:rPr>
          <w:rtl w:val="0"/>
        </w:rPr>
      </w:r>
    </w:p>
    <w:p w:rsidR="00000000" w:rsidDel="00000000" w:rsidP="00000000" w:rsidRDefault="00000000" w:rsidRPr="00000000" w14:paraId="00000041">
      <w:pPr>
        <w:spacing w:line="240" w:lineRule="auto"/>
        <w:jc w:val="left"/>
        <w:rPr>
          <w:rFonts w:ascii="Liberation Serif" w:cs="Liberation Serif" w:eastAsia="Liberation Serif" w:hAnsi="Liberation Serif"/>
          <w:b w:val="0"/>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This page from a 1972 teleprinter manual shows the 128 ASCII codes:</w:t>
      </w:r>
    </w:p>
    <w:p w:rsidR="00000000" w:rsidDel="00000000" w:rsidP="00000000" w:rsidRDefault="00000000" w:rsidRPr="00000000" w14:paraId="00000042">
      <w:pPr>
        <w:spacing w:line="240" w:lineRule="auto"/>
        <w:rPr>
          <w:rFonts w:ascii="Liberation Serif" w:cs="Liberation Serif" w:eastAsia="Liberation Serif" w:hAnsi="Liberation Serif"/>
          <w:b w:val="0"/>
          <w:i w:val="0"/>
          <w:color w:val="21242c"/>
          <w:sz w:val="20"/>
          <w:szCs w:val="20"/>
        </w:rPr>
      </w:pPr>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0" distT="0" distL="114300" distR="114300">
            <wp:extent cx="4572000" cy="3295650"/>
            <wp:effectExtent b="0" l="0" r="0" t="0"/>
            <wp:docPr id="165978871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572000" cy="32956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rFonts w:ascii="Liberation Serif" w:cs="Liberation Serif" w:eastAsia="Liberation Serif" w:hAnsi="Liberation Serif"/>
          <w:b w:val="0"/>
          <w:i w:val="0"/>
          <w:color w:val="21242c"/>
          <w:sz w:val="30"/>
          <w:szCs w:val="30"/>
        </w:rPr>
      </w:pPr>
      <w:r w:rsidDel="00000000" w:rsidR="00000000" w:rsidRPr="00000000">
        <w:rPr>
          <w:rtl w:val="0"/>
        </w:rPr>
      </w:r>
    </w:p>
    <w:p w:rsidR="00000000" w:rsidDel="00000000" w:rsidP="00000000" w:rsidRDefault="00000000" w:rsidRPr="00000000" w14:paraId="00000045">
      <w:pPr>
        <w:rPr>
          <w:rFonts w:ascii="Liberation Serif" w:cs="Liberation Serif" w:eastAsia="Liberation Serif" w:hAnsi="Liberation Serif"/>
          <w:b w:val="0"/>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Each ASCII character is encoded in binary using 7 bits. In the chart above, the column heading indicates the first 3 bits and the row heading indicates the final 4 bits. The very first character is "NUL", encoded as 0000000. </w:t>
      </w:r>
    </w:p>
    <w:p w:rsidR="00000000" w:rsidDel="00000000" w:rsidP="00000000" w:rsidRDefault="00000000" w:rsidRPr="00000000" w14:paraId="00000046">
      <w:pPr>
        <w:rPr>
          <w:rFonts w:ascii="Liberation Serif" w:cs="Liberation Serif" w:eastAsia="Liberation Serif" w:hAnsi="Liberation Serif"/>
          <w:b w:val="0"/>
          <w:i w:val="0"/>
          <w:color w:val="21242c"/>
          <w:sz w:val="20"/>
          <w:szCs w:val="20"/>
        </w:rPr>
      </w:pPr>
      <w:r w:rsidDel="00000000" w:rsidR="00000000" w:rsidRPr="00000000">
        <w:rPr>
          <w:rtl w:val="0"/>
        </w:rPr>
      </w:r>
    </w:p>
    <w:p w:rsidR="00000000" w:rsidDel="00000000" w:rsidP="00000000" w:rsidRDefault="00000000" w:rsidRPr="00000000" w14:paraId="00000047">
      <w:pPr>
        <w:rPr>
          <w:rFonts w:ascii="Liberation Serif" w:cs="Liberation Serif" w:eastAsia="Liberation Serif" w:hAnsi="Liberation Serif"/>
          <w:b w:val="0"/>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The first 32 codes represent "control characters," characters which cause some effect besides printing a letter. "BEL" (encoded in binary 0000111) caused an audible bell or beep. "ENQ" (encoded as 0000101) represented an enquiry, a request for the receiving station to identify themselves.</w:t>
      </w:r>
    </w:p>
    <w:p w:rsidR="00000000" w:rsidDel="00000000" w:rsidP="00000000" w:rsidRDefault="00000000" w:rsidRPr="00000000" w14:paraId="00000048">
      <w:pPr>
        <w:rPr>
          <w:rFonts w:ascii="Liberation Serif" w:cs="Liberation Serif" w:eastAsia="Liberation Serif" w:hAnsi="Liberation Serif"/>
          <w:b w:val="0"/>
          <w:i w:val="0"/>
          <w:color w:val="21242c"/>
          <w:sz w:val="30"/>
          <w:szCs w:val="30"/>
        </w:rPr>
      </w:pPr>
      <w:r w:rsidDel="00000000" w:rsidR="00000000" w:rsidRPr="00000000">
        <w:rPr>
          <w:rtl w:val="0"/>
        </w:rPr>
      </w:r>
    </w:p>
    <w:p w:rsidR="00000000" w:rsidDel="00000000" w:rsidP="00000000" w:rsidRDefault="00000000" w:rsidRPr="00000000" w14:paraId="00000049">
      <w:pPr>
        <w:rPr>
          <w:rFonts w:ascii="Liberation Serif" w:cs="Liberation Serif" w:eastAsia="Liberation Serif" w:hAnsi="Liberation Serif"/>
          <w:b w:val="0"/>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The control characters were originally designed for teleprinters and telegraphy, but many have been re-purposed for modern computers and the Internet—especially "CR" and "LF". "CR" (0001101) represented a "carriage return" on teleprinters, moving the printing head to the start of the line. "LF" (0001010) represented a "line feed", moving the printing head down one line. Modern Internet protocols, such as HTTP, FTP, and SMTP, use a combination of "CR" + "LF" to represent the end of lines.</w:t>
      </w:r>
    </w:p>
    <w:p w:rsidR="00000000" w:rsidDel="00000000" w:rsidP="00000000" w:rsidRDefault="00000000" w:rsidRPr="00000000" w14:paraId="0000004A">
      <w:pPr>
        <w:rPr>
          <w:rFonts w:ascii="Liberation Serif" w:cs="Liberation Serif" w:eastAsia="Liberation Serif" w:hAnsi="Liberation Serif"/>
          <w:b w:val="0"/>
          <w:i w:val="0"/>
          <w:color w:val="21242c"/>
          <w:sz w:val="20"/>
          <w:szCs w:val="20"/>
        </w:rPr>
      </w:pPr>
      <w:r w:rsidDel="00000000" w:rsidR="00000000" w:rsidRPr="00000000">
        <w:rPr>
          <w:rtl w:val="0"/>
        </w:rPr>
      </w:r>
    </w:p>
    <w:p w:rsidR="00000000" w:rsidDel="00000000" w:rsidP="00000000" w:rsidRDefault="00000000" w:rsidRPr="00000000" w14:paraId="0000004B">
      <w:pPr>
        <w:rPr>
          <w:rFonts w:ascii="Liberation Serif" w:cs="Liberation Serif" w:eastAsia="Liberation Serif" w:hAnsi="Liberation Serif"/>
          <w:b w:val="0"/>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The remaining 96 ASCII characters look much more familiar.</w:t>
      </w:r>
    </w:p>
    <w:p w:rsidR="00000000" w:rsidDel="00000000" w:rsidP="00000000" w:rsidRDefault="00000000" w:rsidRPr="00000000" w14:paraId="0000004C">
      <w:pPr>
        <w:rPr>
          <w:color w:val="21242c"/>
          <w:sz w:val="20"/>
          <w:szCs w:val="20"/>
        </w:rPr>
      </w:pPr>
      <w:r w:rsidDel="00000000" w:rsidR="00000000" w:rsidRPr="00000000">
        <w:rPr>
          <w:rtl w:val="0"/>
        </w:rPr>
      </w:r>
    </w:p>
    <w:p w:rsidR="00000000" w:rsidDel="00000000" w:rsidP="00000000" w:rsidRDefault="00000000" w:rsidRPr="00000000" w14:paraId="0000004D">
      <w:pPr>
        <w:rPr>
          <w:color w:val="21242c"/>
          <w:sz w:val="20"/>
          <w:szCs w:val="20"/>
        </w:rPr>
      </w:pPr>
      <w:r w:rsidDel="00000000" w:rsidR="00000000" w:rsidRPr="00000000">
        <w:rPr>
          <w:rtl w:val="0"/>
        </w:rPr>
      </w:r>
    </w:p>
    <w:p w:rsidR="00000000" w:rsidDel="00000000" w:rsidP="00000000" w:rsidRDefault="00000000" w:rsidRPr="00000000" w14:paraId="0000004E">
      <w:pPr>
        <w:rPr>
          <w:color w:val="21242c"/>
          <w:sz w:val="20"/>
          <w:szCs w:val="20"/>
        </w:rPr>
      </w:pPr>
      <w:r w:rsidDel="00000000" w:rsidR="00000000" w:rsidRPr="00000000">
        <w:rPr>
          <w:rtl w:val="0"/>
        </w:rPr>
      </w:r>
    </w:p>
    <w:p w:rsidR="00000000" w:rsidDel="00000000" w:rsidP="00000000" w:rsidRDefault="00000000" w:rsidRPr="00000000" w14:paraId="0000004F">
      <w:pPr>
        <w:rPr>
          <w:color w:val="21242c"/>
          <w:sz w:val="20"/>
          <w:szCs w:val="20"/>
        </w:rPr>
      </w:pPr>
      <w:r w:rsidDel="00000000" w:rsidR="00000000" w:rsidRPr="00000000">
        <w:rPr>
          <w:rtl w:val="0"/>
        </w:rPr>
      </w:r>
    </w:p>
    <w:p w:rsidR="00000000" w:rsidDel="00000000" w:rsidP="00000000" w:rsidRDefault="00000000" w:rsidRPr="00000000" w14:paraId="00000050">
      <w:pPr>
        <w:rPr>
          <w:color w:val="21242c"/>
          <w:sz w:val="20"/>
          <w:szCs w:val="20"/>
        </w:rPr>
      </w:pPr>
      <w:r w:rsidDel="00000000" w:rsidR="00000000" w:rsidRPr="00000000">
        <w:rPr>
          <w:rtl w:val="0"/>
        </w:rPr>
      </w:r>
    </w:p>
    <w:p w:rsidR="00000000" w:rsidDel="00000000" w:rsidP="00000000" w:rsidRDefault="00000000" w:rsidRPr="00000000" w14:paraId="00000051">
      <w:pPr>
        <w:rPr>
          <w:color w:val="21242c"/>
          <w:sz w:val="20"/>
          <w:szCs w:val="20"/>
        </w:rPr>
      </w:pPr>
      <w:r w:rsidDel="00000000" w:rsidR="00000000" w:rsidRPr="00000000">
        <w:rPr>
          <w:rtl w:val="0"/>
        </w:rPr>
      </w:r>
    </w:p>
    <w:p w:rsidR="00000000" w:rsidDel="00000000" w:rsidP="00000000" w:rsidRDefault="00000000" w:rsidRPr="00000000" w14:paraId="00000052">
      <w:pPr>
        <w:rPr>
          <w:color w:val="21242c"/>
          <w:sz w:val="20"/>
          <w:szCs w:val="20"/>
        </w:rPr>
      </w:pPr>
      <w:r w:rsidDel="00000000" w:rsidR="00000000" w:rsidRPr="00000000">
        <w:rPr>
          <w:rtl w:val="0"/>
        </w:rPr>
      </w:r>
    </w:p>
    <w:p w:rsidR="00000000" w:rsidDel="00000000" w:rsidP="00000000" w:rsidRDefault="00000000" w:rsidRPr="00000000" w14:paraId="00000053">
      <w:pPr>
        <w:rPr>
          <w:color w:val="21242c"/>
          <w:sz w:val="20"/>
          <w:szCs w:val="20"/>
        </w:rPr>
      </w:pPr>
      <w:r w:rsidDel="00000000" w:rsidR="00000000" w:rsidRPr="00000000">
        <w:rPr>
          <w:rtl w:val="0"/>
        </w:rPr>
      </w:r>
    </w:p>
    <w:p w:rsidR="00000000" w:rsidDel="00000000" w:rsidP="00000000" w:rsidRDefault="00000000" w:rsidRPr="00000000" w14:paraId="00000054">
      <w:pPr>
        <w:rPr>
          <w:color w:val="21242c"/>
          <w:sz w:val="20"/>
          <w:szCs w:val="20"/>
        </w:rPr>
      </w:pPr>
      <w:r w:rsidDel="00000000" w:rsidR="00000000" w:rsidRPr="00000000">
        <w:rPr>
          <w:rtl w:val="0"/>
        </w:rPr>
      </w:r>
    </w:p>
    <w:p w:rsidR="00000000" w:rsidDel="00000000" w:rsidP="00000000" w:rsidRDefault="00000000" w:rsidRPr="00000000" w14:paraId="00000055">
      <w:pPr>
        <w:rPr>
          <w:color w:val="21242c"/>
          <w:sz w:val="20"/>
          <w:szCs w:val="20"/>
        </w:rPr>
      </w:pPr>
      <w:r w:rsidDel="00000000" w:rsidR="00000000" w:rsidRPr="00000000">
        <w:rPr>
          <w:rtl w:val="0"/>
        </w:rPr>
      </w:r>
    </w:p>
    <w:p w:rsidR="00000000" w:rsidDel="00000000" w:rsidP="00000000" w:rsidRDefault="00000000" w:rsidRPr="00000000" w14:paraId="00000056">
      <w:pPr>
        <w:rPr>
          <w:color w:val="21242c"/>
          <w:sz w:val="20"/>
          <w:szCs w:val="20"/>
        </w:rPr>
      </w:pPr>
      <w:r w:rsidDel="00000000" w:rsidR="00000000" w:rsidRPr="00000000">
        <w:rPr>
          <w:rtl w:val="0"/>
        </w:rPr>
      </w:r>
    </w:p>
    <w:p w:rsidR="00000000" w:rsidDel="00000000" w:rsidP="00000000" w:rsidRDefault="00000000" w:rsidRPr="00000000" w14:paraId="00000057">
      <w:pPr>
        <w:rPr>
          <w:color w:val="21242c"/>
          <w:sz w:val="20"/>
          <w:szCs w:val="20"/>
        </w:rPr>
      </w:pPr>
      <w:r w:rsidDel="00000000" w:rsidR="00000000" w:rsidRPr="00000000">
        <w:rPr>
          <w:rtl w:val="0"/>
        </w:rPr>
      </w:r>
    </w:p>
    <w:p w:rsidR="00000000" w:rsidDel="00000000" w:rsidP="00000000" w:rsidRDefault="00000000" w:rsidRPr="00000000" w14:paraId="00000058">
      <w:pPr>
        <w:rPr>
          <w:color w:val="21242c"/>
          <w:sz w:val="20"/>
          <w:szCs w:val="20"/>
        </w:rPr>
      </w:pPr>
      <w:r w:rsidDel="00000000" w:rsidR="00000000" w:rsidRPr="00000000">
        <w:rPr>
          <w:rtl w:val="0"/>
        </w:rPr>
      </w:r>
    </w:p>
    <w:p w:rsidR="00000000" w:rsidDel="00000000" w:rsidP="00000000" w:rsidRDefault="00000000" w:rsidRPr="00000000" w14:paraId="00000059">
      <w:pPr>
        <w:rPr>
          <w:color w:val="21242c"/>
          <w:sz w:val="20"/>
          <w:szCs w:val="20"/>
        </w:rPr>
      </w:pPr>
      <w:r w:rsidDel="00000000" w:rsidR="00000000" w:rsidRPr="00000000">
        <w:rPr>
          <w:rtl w:val="0"/>
        </w:rPr>
      </w:r>
    </w:p>
    <w:p w:rsidR="00000000" w:rsidDel="00000000" w:rsidP="00000000" w:rsidRDefault="00000000" w:rsidRPr="00000000" w14:paraId="0000005A">
      <w:pPr>
        <w:rPr>
          <w:color w:val="21242c"/>
          <w:sz w:val="20"/>
          <w:szCs w:val="20"/>
        </w:rPr>
      </w:pPr>
      <w:r w:rsidDel="00000000" w:rsidR="00000000" w:rsidRPr="00000000">
        <w:rPr>
          <w:rtl w:val="0"/>
        </w:rPr>
      </w:r>
    </w:p>
    <w:p w:rsidR="00000000" w:rsidDel="00000000" w:rsidP="00000000" w:rsidRDefault="00000000" w:rsidRPr="00000000" w14:paraId="0000005B">
      <w:pPr>
        <w:spacing w:line="450" w:lineRule="auto"/>
        <w:rPr>
          <w:rFonts w:ascii="Liberation Serif" w:cs="Liberation Serif" w:eastAsia="Liberation Serif" w:hAnsi="Liberation Serif"/>
          <w:b w:val="0"/>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Here are the first 8 uppercase letters:</w:t>
      </w:r>
    </w:p>
    <w:tbl>
      <w:tblPr>
        <w:tblStyle w:val="Table6"/>
        <w:tblW w:w="3315.0" w:type="dxa"/>
        <w:jc w:val="left"/>
        <w:tblInd w:w="0.0" w:type="dxa"/>
        <w:tblBorders>
          <w:top w:color="000000" w:space="0" w:sz="0" w:val="nil"/>
          <w:left w:color="000000" w:space="0" w:sz="0" w:val="nil"/>
          <w:bottom w:color="000000" w:space="0" w:sz="0" w:val="nil"/>
          <w:right w:color="000000" w:space="0" w:sz="0" w:val="nil"/>
          <w:insideH w:color="000000" w:space="0" w:sz="4" w:val="single"/>
          <w:insideV w:color="000000" w:space="0" w:sz="4" w:val="single"/>
        </w:tblBorders>
        <w:tblLayout w:type="fixed"/>
        <w:tblLook w:val="0600"/>
      </w:tblPr>
      <w:tblGrid>
        <w:gridCol w:w="1935"/>
        <w:gridCol w:w="1380"/>
        <w:tblGridChange w:id="0">
          <w:tblGrid>
            <w:gridCol w:w="1935"/>
            <w:gridCol w:w="1380"/>
          </w:tblGrid>
        </w:tblGridChange>
      </w:tblGrid>
      <w:tr>
        <w:tc>
          <w:tcPr>
            <w:tcBorders>
              <w:top w:color="000000" w:space="0" w:sz="0" w:val="nil"/>
              <w:left w:color="000000" w:space="0" w:sz="0" w:val="nil"/>
              <w:bottom w:color="cccccc" w:space="0" w:sz="12" w:val="single"/>
              <w:right w:color="000000" w:space="0" w:sz="0" w:val="nil"/>
            </w:tcBorders>
            <w:vAlign w:val="top"/>
          </w:tcPr>
          <w:p w:rsidR="00000000" w:rsidDel="00000000" w:rsidP="00000000" w:rsidRDefault="00000000" w:rsidRPr="00000000" w14:paraId="0000005C">
            <w:pPr>
              <w:spacing w:line="450" w:lineRule="auto"/>
              <w:jc w:val="left"/>
              <w:rPr>
                <w:b w:val="1"/>
                <w:color w:val="21242c"/>
                <w:sz w:val="20"/>
                <w:szCs w:val="20"/>
              </w:rPr>
            </w:pPr>
            <w:r w:rsidDel="00000000" w:rsidR="00000000" w:rsidRPr="00000000">
              <w:rPr>
                <w:b w:val="1"/>
                <w:color w:val="21242c"/>
                <w:sz w:val="20"/>
                <w:szCs w:val="20"/>
                <w:rtl w:val="0"/>
              </w:rPr>
              <w:t xml:space="preserve">Binary</w:t>
            </w:r>
          </w:p>
        </w:tc>
        <w:tc>
          <w:tcPr>
            <w:tcBorders>
              <w:top w:color="000000" w:space="0" w:sz="0" w:val="nil"/>
              <w:left w:color="000000" w:space="0" w:sz="0" w:val="nil"/>
              <w:bottom w:color="cccccc" w:space="0" w:sz="12" w:val="single"/>
              <w:right w:color="000000" w:space="0" w:sz="0" w:val="nil"/>
            </w:tcBorders>
            <w:vAlign w:val="top"/>
          </w:tcPr>
          <w:p w:rsidR="00000000" w:rsidDel="00000000" w:rsidP="00000000" w:rsidRDefault="00000000" w:rsidRPr="00000000" w14:paraId="0000005D">
            <w:pPr>
              <w:spacing w:line="450" w:lineRule="auto"/>
              <w:jc w:val="left"/>
              <w:rPr>
                <w:b w:val="1"/>
                <w:color w:val="21242c"/>
                <w:sz w:val="20"/>
                <w:szCs w:val="20"/>
              </w:rPr>
            </w:pPr>
            <w:r w:rsidDel="00000000" w:rsidR="00000000" w:rsidRPr="00000000">
              <w:rPr>
                <w:b w:val="1"/>
                <w:color w:val="21242c"/>
                <w:sz w:val="20"/>
                <w:szCs w:val="20"/>
                <w:rtl w:val="0"/>
              </w:rPr>
              <w:t xml:space="preserve">Character</w:t>
            </w:r>
          </w:p>
        </w:tc>
      </w:tr>
      <w:tr>
        <w:tc>
          <w:tcPr>
            <w:tcBorders>
              <w:top w:color="000000" w:space="0" w:sz="0" w:val="nil"/>
              <w:left w:color="000000" w:space="0" w:sz="0" w:val="nil"/>
              <w:bottom w:color="000000" w:space="0" w:sz="0" w:val="nil"/>
              <w:right w:color="000000" w:space="0" w:sz="0" w:val="nil"/>
            </w:tcBorders>
            <w:shd w:fill="ededed" w:val="clear"/>
            <w:vAlign w:val="top"/>
          </w:tcPr>
          <w:p w:rsidR="00000000" w:rsidDel="00000000" w:rsidP="00000000" w:rsidRDefault="00000000" w:rsidRPr="00000000" w14:paraId="0000005E">
            <w:pPr>
              <w:spacing w:line="450" w:lineRule="auto"/>
              <w:jc w:val="left"/>
              <w:rPr>
                <w:b w:val="0"/>
                <w:i w:val="0"/>
                <w:color w:val="21242c"/>
                <w:sz w:val="20"/>
                <w:szCs w:val="20"/>
              </w:rPr>
            </w:pPr>
            <w:r w:rsidDel="00000000" w:rsidR="00000000" w:rsidRPr="00000000">
              <w:rPr>
                <w:b w:val="0"/>
                <w:i w:val="0"/>
                <w:color w:val="21242c"/>
                <w:sz w:val="20"/>
                <w:szCs w:val="20"/>
                <w:rtl w:val="0"/>
              </w:rPr>
              <w:t xml:space="preserve">1000001</w:t>
            </w:r>
          </w:p>
        </w:tc>
        <w:tc>
          <w:tcPr>
            <w:tcBorders>
              <w:top w:color="000000" w:space="0" w:sz="0" w:val="nil"/>
              <w:left w:color="000000" w:space="0" w:sz="0" w:val="nil"/>
              <w:bottom w:color="000000" w:space="0" w:sz="0" w:val="nil"/>
              <w:right w:color="000000" w:space="0" w:sz="0" w:val="nil"/>
            </w:tcBorders>
            <w:shd w:fill="ededed" w:val="clear"/>
            <w:vAlign w:val="top"/>
          </w:tcPr>
          <w:p w:rsidR="00000000" w:rsidDel="00000000" w:rsidP="00000000" w:rsidRDefault="00000000" w:rsidRPr="00000000" w14:paraId="0000005F">
            <w:pPr>
              <w:spacing w:line="450" w:lineRule="auto"/>
              <w:jc w:val="left"/>
              <w:rPr>
                <w:color w:val="21242c"/>
                <w:sz w:val="20"/>
                <w:szCs w:val="20"/>
              </w:rPr>
            </w:pPr>
            <w:r w:rsidDel="00000000" w:rsidR="00000000" w:rsidRPr="00000000">
              <w:rPr>
                <w:color w:val="21242c"/>
                <w:sz w:val="20"/>
                <w:szCs w:val="20"/>
                <w:rtl w:val="0"/>
              </w:rPr>
              <w:t xml:space="preserve">A</w:t>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0">
            <w:pPr>
              <w:spacing w:line="450" w:lineRule="auto"/>
              <w:jc w:val="left"/>
              <w:rPr>
                <w:b w:val="0"/>
                <w:i w:val="0"/>
                <w:color w:val="21242c"/>
                <w:sz w:val="20"/>
                <w:szCs w:val="20"/>
              </w:rPr>
            </w:pPr>
            <w:r w:rsidDel="00000000" w:rsidR="00000000" w:rsidRPr="00000000">
              <w:rPr>
                <w:b w:val="0"/>
                <w:i w:val="0"/>
                <w:color w:val="21242c"/>
                <w:sz w:val="20"/>
                <w:szCs w:val="20"/>
                <w:rtl w:val="0"/>
              </w:rPr>
              <w:t xml:space="preserve">1000010</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1">
            <w:pPr>
              <w:spacing w:line="450" w:lineRule="auto"/>
              <w:jc w:val="left"/>
              <w:rPr>
                <w:color w:val="21242c"/>
                <w:sz w:val="20"/>
                <w:szCs w:val="20"/>
              </w:rPr>
            </w:pPr>
            <w:r w:rsidDel="00000000" w:rsidR="00000000" w:rsidRPr="00000000">
              <w:rPr>
                <w:color w:val="21242c"/>
                <w:sz w:val="20"/>
                <w:szCs w:val="20"/>
                <w:rtl w:val="0"/>
              </w:rPr>
              <w:t xml:space="preserve">B</w:t>
            </w:r>
          </w:p>
        </w:tc>
      </w:tr>
      <w:tr>
        <w:tc>
          <w:tcPr>
            <w:tcBorders>
              <w:top w:color="000000" w:space="0" w:sz="0" w:val="nil"/>
              <w:left w:color="000000" w:space="0" w:sz="0" w:val="nil"/>
              <w:bottom w:color="000000" w:space="0" w:sz="0" w:val="nil"/>
              <w:right w:color="000000" w:space="0" w:sz="0" w:val="nil"/>
            </w:tcBorders>
            <w:shd w:fill="ededed" w:val="clear"/>
            <w:vAlign w:val="top"/>
          </w:tcPr>
          <w:p w:rsidR="00000000" w:rsidDel="00000000" w:rsidP="00000000" w:rsidRDefault="00000000" w:rsidRPr="00000000" w14:paraId="00000062">
            <w:pPr>
              <w:spacing w:line="450" w:lineRule="auto"/>
              <w:jc w:val="left"/>
              <w:rPr>
                <w:b w:val="0"/>
                <w:i w:val="0"/>
                <w:color w:val="21242c"/>
                <w:sz w:val="20"/>
                <w:szCs w:val="20"/>
              </w:rPr>
            </w:pPr>
            <w:r w:rsidDel="00000000" w:rsidR="00000000" w:rsidRPr="00000000">
              <w:rPr>
                <w:b w:val="0"/>
                <w:i w:val="0"/>
                <w:color w:val="21242c"/>
                <w:sz w:val="20"/>
                <w:szCs w:val="20"/>
                <w:rtl w:val="0"/>
              </w:rPr>
              <w:t xml:space="preserve">1000011</w:t>
            </w:r>
          </w:p>
        </w:tc>
        <w:tc>
          <w:tcPr>
            <w:tcBorders>
              <w:top w:color="000000" w:space="0" w:sz="0" w:val="nil"/>
              <w:left w:color="000000" w:space="0" w:sz="0" w:val="nil"/>
              <w:bottom w:color="000000" w:space="0" w:sz="0" w:val="nil"/>
              <w:right w:color="000000" w:space="0" w:sz="0" w:val="nil"/>
            </w:tcBorders>
            <w:shd w:fill="ededed" w:val="clear"/>
            <w:vAlign w:val="top"/>
          </w:tcPr>
          <w:p w:rsidR="00000000" w:rsidDel="00000000" w:rsidP="00000000" w:rsidRDefault="00000000" w:rsidRPr="00000000" w14:paraId="00000063">
            <w:pPr>
              <w:spacing w:line="450" w:lineRule="auto"/>
              <w:jc w:val="left"/>
              <w:rPr>
                <w:color w:val="21242c"/>
                <w:sz w:val="20"/>
                <w:szCs w:val="20"/>
              </w:rPr>
            </w:pPr>
            <w:r w:rsidDel="00000000" w:rsidR="00000000" w:rsidRPr="00000000">
              <w:rPr>
                <w:color w:val="21242c"/>
                <w:sz w:val="20"/>
                <w:szCs w:val="20"/>
                <w:rtl w:val="0"/>
              </w:rPr>
              <w:t xml:space="preserve">C</w:t>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4">
            <w:pPr>
              <w:spacing w:line="450" w:lineRule="auto"/>
              <w:jc w:val="left"/>
              <w:rPr>
                <w:b w:val="0"/>
                <w:i w:val="0"/>
                <w:color w:val="21242c"/>
                <w:sz w:val="20"/>
                <w:szCs w:val="20"/>
              </w:rPr>
            </w:pPr>
            <w:r w:rsidDel="00000000" w:rsidR="00000000" w:rsidRPr="00000000">
              <w:rPr>
                <w:b w:val="0"/>
                <w:i w:val="0"/>
                <w:color w:val="21242c"/>
                <w:sz w:val="20"/>
                <w:szCs w:val="20"/>
                <w:rtl w:val="0"/>
              </w:rPr>
              <w:t xml:space="preserve">1000100</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5">
            <w:pPr>
              <w:spacing w:line="450" w:lineRule="auto"/>
              <w:jc w:val="left"/>
              <w:rPr>
                <w:color w:val="21242c"/>
                <w:sz w:val="20"/>
                <w:szCs w:val="20"/>
              </w:rPr>
            </w:pPr>
            <w:r w:rsidDel="00000000" w:rsidR="00000000" w:rsidRPr="00000000">
              <w:rPr>
                <w:color w:val="21242c"/>
                <w:sz w:val="20"/>
                <w:szCs w:val="20"/>
                <w:rtl w:val="0"/>
              </w:rPr>
              <w:t xml:space="preserve">D</w:t>
            </w:r>
          </w:p>
        </w:tc>
      </w:tr>
      <w:tr>
        <w:tc>
          <w:tcPr>
            <w:tcBorders>
              <w:top w:color="000000" w:space="0" w:sz="0" w:val="nil"/>
              <w:left w:color="000000" w:space="0" w:sz="0" w:val="nil"/>
              <w:bottom w:color="000000" w:space="0" w:sz="0" w:val="nil"/>
              <w:right w:color="000000" w:space="0" w:sz="0" w:val="nil"/>
            </w:tcBorders>
            <w:shd w:fill="ededed" w:val="clear"/>
            <w:vAlign w:val="top"/>
          </w:tcPr>
          <w:p w:rsidR="00000000" w:rsidDel="00000000" w:rsidP="00000000" w:rsidRDefault="00000000" w:rsidRPr="00000000" w14:paraId="00000066">
            <w:pPr>
              <w:spacing w:line="450" w:lineRule="auto"/>
              <w:jc w:val="left"/>
              <w:rPr>
                <w:b w:val="0"/>
                <w:i w:val="0"/>
                <w:color w:val="21242c"/>
                <w:sz w:val="20"/>
                <w:szCs w:val="20"/>
              </w:rPr>
            </w:pPr>
            <w:r w:rsidDel="00000000" w:rsidR="00000000" w:rsidRPr="00000000">
              <w:rPr>
                <w:b w:val="0"/>
                <w:i w:val="0"/>
                <w:color w:val="21242c"/>
                <w:sz w:val="20"/>
                <w:szCs w:val="20"/>
                <w:rtl w:val="0"/>
              </w:rPr>
              <w:t xml:space="preserve">1000101</w:t>
            </w:r>
          </w:p>
        </w:tc>
        <w:tc>
          <w:tcPr>
            <w:tcBorders>
              <w:top w:color="000000" w:space="0" w:sz="0" w:val="nil"/>
              <w:left w:color="000000" w:space="0" w:sz="0" w:val="nil"/>
              <w:bottom w:color="000000" w:space="0" w:sz="0" w:val="nil"/>
              <w:right w:color="000000" w:space="0" w:sz="0" w:val="nil"/>
            </w:tcBorders>
            <w:shd w:fill="ededed" w:val="clear"/>
            <w:vAlign w:val="top"/>
          </w:tcPr>
          <w:p w:rsidR="00000000" w:rsidDel="00000000" w:rsidP="00000000" w:rsidRDefault="00000000" w:rsidRPr="00000000" w14:paraId="00000067">
            <w:pPr>
              <w:spacing w:line="450" w:lineRule="auto"/>
              <w:jc w:val="left"/>
              <w:rPr>
                <w:color w:val="21242c"/>
                <w:sz w:val="20"/>
                <w:szCs w:val="20"/>
              </w:rPr>
            </w:pPr>
            <w:r w:rsidDel="00000000" w:rsidR="00000000" w:rsidRPr="00000000">
              <w:rPr>
                <w:color w:val="21242c"/>
                <w:sz w:val="20"/>
                <w:szCs w:val="20"/>
                <w:rtl w:val="0"/>
              </w:rPr>
              <w:t xml:space="preserve">E</w:t>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8">
            <w:pPr>
              <w:spacing w:line="450" w:lineRule="auto"/>
              <w:jc w:val="left"/>
              <w:rPr>
                <w:b w:val="0"/>
                <w:i w:val="0"/>
                <w:color w:val="21242c"/>
                <w:sz w:val="20"/>
                <w:szCs w:val="20"/>
              </w:rPr>
            </w:pPr>
            <w:r w:rsidDel="00000000" w:rsidR="00000000" w:rsidRPr="00000000">
              <w:rPr>
                <w:b w:val="0"/>
                <w:i w:val="0"/>
                <w:color w:val="21242c"/>
                <w:sz w:val="20"/>
                <w:szCs w:val="20"/>
                <w:rtl w:val="0"/>
              </w:rPr>
              <w:t xml:space="preserve">1000110</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9">
            <w:pPr>
              <w:spacing w:line="450" w:lineRule="auto"/>
              <w:jc w:val="left"/>
              <w:rPr>
                <w:color w:val="21242c"/>
                <w:sz w:val="20"/>
                <w:szCs w:val="20"/>
              </w:rPr>
            </w:pPr>
            <w:r w:rsidDel="00000000" w:rsidR="00000000" w:rsidRPr="00000000">
              <w:rPr>
                <w:color w:val="21242c"/>
                <w:sz w:val="20"/>
                <w:szCs w:val="20"/>
                <w:rtl w:val="0"/>
              </w:rPr>
              <w:t xml:space="preserve">F</w:t>
            </w:r>
          </w:p>
        </w:tc>
      </w:tr>
      <w:tr>
        <w:tc>
          <w:tcPr>
            <w:tcBorders>
              <w:top w:color="000000" w:space="0" w:sz="0" w:val="nil"/>
              <w:left w:color="000000" w:space="0" w:sz="0" w:val="nil"/>
              <w:bottom w:color="000000" w:space="0" w:sz="0" w:val="nil"/>
              <w:right w:color="000000" w:space="0" w:sz="0" w:val="nil"/>
            </w:tcBorders>
            <w:shd w:fill="ededed" w:val="clear"/>
            <w:vAlign w:val="top"/>
          </w:tcPr>
          <w:p w:rsidR="00000000" w:rsidDel="00000000" w:rsidP="00000000" w:rsidRDefault="00000000" w:rsidRPr="00000000" w14:paraId="0000006A">
            <w:pPr>
              <w:spacing w:line="450" w:lineRule="auto"/>
              <w:jc w:val="left"/>
              <w:rPr>
                <w:b w:val="0"/>
                <w:i w:val="0"/>
                <w:color w:val="21242c"/>
                <w:sz w:val="20"/>
                <w:szCs w:val="20"/>
              </w:rPr>
            </w:pPr>
            <w:r w:rsidDel="00000000" w:rsidR="00000000" w:rsidRPr="00000000">
              <w:rPr>
                <w:b w:val="0"/>
                <w:i w:val="0"/>
                <w:color w:val="21242c"/>
                <w:sz w:val="20"/>
                <w:szCs w:val="20"/>
                <w:rtl w:val="0"/>
              </w:rPr>
              <w:t xml:space="preserve">1000111</w:t>
            </w:r>
          </w:p>
        </w:tc>
        <w:tc>
          <w:tcPr>
            <w:tcBorders>
              <w:top w:color="000000" w:space="0" w:sz="0" w:val="nil"/>
              <w:left w:color="000000" w:space="0" w:sz="0" w:val="nil"/>
              <w:bottom w:color="000000" w:space="0" w:sz="0" w:val="nil"/>
              <w:right w:color="000000" w:space="0" w:sz="0" w:val="nil"/>
            </w:tcBorders>
            <w:shd w:fill="ededed" w:val="clear"/>
            <w:vAlign w:val="top"/>
          </w:tcPr>
          <w:p w:rsidR="00000000" w:rsidDel="00000000" w:rsidP="00000000" w:rsidRDefault="00000000" w:rsidRPr="00000000" w14:paraId="0000006B">
            <w:pPr>
              <w:spacing w:line="450" w:lineRule="auto"/>
              <w:jc w:val="left"/>
              <w:rPr>
                <w:color w:val="21242c"/>
                <w:sz w:val="20"/>
                <w:szCs w:val="20"/>
              </w:rPr>
            </w:pPr>
            <w:r w:rsidDel="00000000" w:rsidR="00000000" w:rsidRPr="00000000">
              <w:rPr>
                <w:color w:val="21242c"/>
                <w:sz w:val="20"/>
                <w:szCs w:val="20"/>
                <w:rtl w:val="0"/>
              </w:rPr>
              <w:t xml:space="preserve">G</w:t>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C">
            <w:pPr>
              <w:spacing w:line="450" w:lineRule="auto"/>
              <w:jc w:val="left"/>
              <w:rPr>
                <w:b w:val="0"/>
                <w:i w:val="0"/>
                <w:color w:val="21242c"/>
                <w:sz w:val="20"/>
                <w:szCs w:val="20"/>
              </w:rPr>
            </w:pPr>
            <w:r w:rsidDel="00000000" w:rsidR="00000000" w:rsidRPr="00000000">
              <w:rPr>
                <w:b w:val="0"/>
                <w:i w:val="0"/>
                <w:color w:val="21242c"/>
                <w:sz w:val="20"/>
                <w:szCs w:val="20"/>
                <w:rtl w:val="0"/>
              </w:rPr>
              <w:t xml:space="preserve">1001000</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D">
            <w:pPr>
              <w:spacing w:line="450" w:lineRule="auto"/>
              <w:jc w:val="left"/>
              <w:rPr>
                <w:color w:val="21242c"/>
                <w:sz w:val="20"/>
                <w:szCs w:val="20"/>
              </w:rPr>
            </w:pPr>
            <w:r w:rsidDel="00000000" w:rsidR="00000000" w:rsidRPr="00000000">
              <w:rPr>
                <w:color w:val="21242c"/>
                <w:sz w:val="20"/>
                <w:szCs w:val="20"/>
                <w:rtl w:val="0"/>
              </w:rPr>
              <w:t xml:space="preserve">H</w:t>
            </w:r>
          </w:p>
        </w:tc>
      </w:tr>
    </w:tbl>
    <w:p w:rsidR="00000000" w:rsidDel="00000000" w:rsidP="00000000" w:rsidRDefault="00000000" w:rsidRPr="00000000" w14:paraId="0000006E">
      <w:pPr>
        <w:spacing w:line="450" w:lineRule="auto"/>
        <w:rPr>
          <w:rFonts w:ascii="Liberation Serif" w:cs="Liberation Serif" w:eastAsia="Liberation Serif" w:hAnsi="Liberation Serif"/>
          <w:b w:val="0"/>
          <w:i w:val="0"/>
          <w:color w:val="21242c"/>
          <w:sz w:val="20"/>
          <w:szCs w:val="20"/>
        </w:rPr>
      </w:pPr>
      <w:r w:rsidDel="00000000" w:rsidR="00000000" w:rsidRPr="00000000">
        <w:rPr>
          <w:rtl w:val="0"/>
        </w:rPr>
      </w:r>
    </w:p>
    <w:p w:rsidR="00000000" w:rsidDel="00000000" w:rsidP="00000000" w:rsidRDefault="00000000" w:rsidRPr="00000000" w14:paraId="0000006F">
      <w:pPr>
        <w:spacing w:line="450" w:lineRule="auto"/>
        <w:rPr>
          <w:rFonts w:ascii="Liberation Serif" w:cs="Liberation Serif" w:eastAsia="Liberation Serif" w:hAnsi="Liberation Serif"/>
          <w:b w:val="0"/>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Following the ASCII standard, we can encode a four-letter message into binary:</w:t>
      </w:r>
    </w:p>
    <w:p w:rsidR="00000000" w:rsidDel="00000000" w:rsidP="00000000" w:rsidRDefault="00000000" w:rsidRPr="00000000" w14:paraId="00000070">
      <w:pPr>
        <w:spacing w:line="450" w:lineRule="auto"/>
        <w:rPr>
          <w:rFonts w:ascii="Liberation Serif" w:cs="Liberation Serif" w:eastAsia="Liberation Serif" w:hAnsi="Liberation Serif"/>
          <w:b w:val="0"/>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1000011100100010001011000110</w:t>
      </w:r>
    </w:p>
    <w:p w:rsidR="00000000" w:rsidDel="00000000" w:rsidP="00000000" w:rsidRDefault="00000000" w:rsidRPr="00000000" w14:paraId="00000071">
      <w:pPr>
        <w:spacing w:line="450" w:lineRule="auto"/>
        <w:rPr>
          <w:rFonts w:ascii="Liberation Serif" w:cs="Liberation Serif" w:eastAsia="Liberation Serif" w:hAnsi="Liberation Serif"/>
          <w:b w:val="0"/>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The above binary message translates to “CHEF”</w:t>
      </w:r>
    </w:p>
    <w:p w:rsidR="00000000" w:rsidDel="00000000" w:rsidP="00000000" w:rsidRDefault="00000000" w:rsidRPr="00000000" w14:paraId="00000072">
      <w:pPr>
        <w:rPr/>
      </w:pPr>
      <w:hyperlink r:id="rId10">
        <w:r w:rsidDel="00000000" w:rsidR="00000000" w:rsidRPr="00000000">
          <w:rPr>
            <w:b w:val="1"/>
            <w:color w:val="1155cc"/>
            <w:sz w:val="20"/>
            <w:szCs w:val="20"/>
            <w:u w:val="single"/>
            <w:rtl w:val="0"/>
          </w:rPr>
          <w:t xml:space="preserve">Skill 3.02 Exercise 1</w:t>
        </w:r>
      </w:hyperlink>
      <w:r w:rsidDel="00000000" w:rsidR="00000000" w:rsidRPr="00000000">
        <w:rPr>
          <w:rtl w:val="0"/>
        </w:rPr>
      </w:r>
    </w:p>
    <w:p w:rsidR="00000000" w:rsidDel="00000000" w:rsidP="00000000" w:rsidRDefault="00000000" w:rsidRPr="00000000" w14:paraId="00000073">
      <w:pPr>
        <w:rPr>
          <w:b w:val="1"/>
          <w:color w:val="800080"/>
          <w:sz w:val="20"/>
          <w:szCs w:val="20"/>
        </w:rPr>
      </w:pPr>
      <w:r w:rsidDel="00000000" w:rsidR="00000000" w:rsidRPr="00000000">
        <w:rPr>
          <w:rtl w:val="0"/>
        </w:rPr>
      </w:r>
    </w:p>
    <w:tbl>
      <w:tblPr>
        <w:tblStyle w:val="Table7"/>
        <w:tblW w:w="10080.0" w:type="dxa"/>
        <w:jc w:val="left"/>
        <w:tblInd w:w="-1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0"/>
        <w:tblGridChange w:id="0">
          <w:tblGrid>
            <w:gridCol w:w="10080"/>
          </w:tblGrid>
        </w:tblGridChange>
      </w:tblGrid>
      <w:tr>
        <w:tc>
          <w:tcPr>
            <w:shd w:fill="f3f3f3" w:val="clear"/>
          </w:tcPr>
          <w:p w:rsidR="00000000" w:rsidDel="00000000" w:rsidP="00000000" w:rsidRDefault="00000000" w:rsidRPr="00000000" w14:paraId="00000074">
            <w:pPr>
              <w:rPr>
                <w:b w:val="1"/>
                <w:color w:val="800080"/>
                <w:sz w:val="20"/>
                <w:szCs w:val="20"/>
              </w:rPr>
            </w:pPr>
            <w:r w:rsidDel="00000000" w:rsidR="00000000" w:rsidRPr="00000000">
              <w:rPr>
                <w:b w:val="1"/>
                <w:color w:val="800080"/>
                <w:sz w:val="20"/>
                <w:szCs w:val="20"/>
                <w:rtl w:val="0"/>
              </w:rPr>
              <w:t xml:space="preserve">Skill 3.03:  Identify the limitations of the ASCII system</w:t>
            </w:r>
          </w:p>
        </w:tc>
      </w:tr>
    </w:tbl>
    <w:p w:rsidR="00000000" w:rsidDel="00000000" w:rsidP="00000000" w:rsidRDefault="00000000" w:rsidRPr="00000000" w14:paraId="00000075">
      <w:pPr>
        <w:rPr>
          <w:sz w:val="20"/>
          <w:szCs w:val="20"/>
        </w:rPr>
      </w:pPr>
      <w:r w:rsidDel="00000000" w:rsidR="00000000" w:rsidRPr="00000000">
        <w:rPr>
          <w:rtl w:val="0"/>
        </w:rPr>
      </w:r>
    </w:p>
    <w:p w:rsidR="00000000" w:rsidDel="00000000" w:rsidP="00000000" w:rsidRDefault="00000000" w:rsidRPr="00000000" w14:paraId="00000076">
      <w:pPr>
        <w:rPr/>
      </w:pPr>
      <w:r w:rsidDel="00000000" w:rsidR="00000000" w:rsidRPr="00000000">
        <w:rPr>
          <w:b w:val="1"/>
          <w:color w:val="000000"/>
          <w:sz w:val="20"/>
          <w:szCs w:val="20"/>
          <w:rtl w:val="0"/>
        </w:rPr>
        <w:t xml:space="preserve">Skill 3.03 Concepts</w:t>
      </w:r>
      <w:r w:rsidDel="00000000" w:rsidR="00000000" w:rsidRPr="00000000">
        <w:rPr>
          <w:rtl w:val="0"/>
        </w:rPr>
      </w:r>
    </w:p>
    <w:p w:rsidR="00000000" w:rsidDel="00000000" w:rsidP="00000000" w:rsidRDefault="00000000" w:rsidRPr="00000000" w14:paraId="00000077">
      <w:pPr>
        <w:rPr>
          <w:b w:val="1"/>
          <w:color w:val="000000"/>
          <w:sz w:val="20"/>
          <w:szCs w:val="20"/>
        </w:rPr>
      </w:pPr>
      <w:r w:rsidDel="00000000" w:rsidR="00000000" w:rsidRPr="00000000">
        <w:rPr>
          <w:rtl w:val="0"/>
        </w:rPr>
      </w:r>
    </w:p>
    <w:p w:rsidR="00000000" w:rsidDel="00000000" w:rsidP="00000000" w:rsidRDefault="00000000" w:rsidRPr="00000000" w14:paraId="00000078">
      <w:pPr>
        <w:rPr>
          <w:rFonts w:ascii="Liberation Serif" w:cs="Liberation Serif" w:eastAsia="Liberation Serif" w:hAnsi="Liberation Serif"/>
          <w:b w:val="1"/>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There are several problems with the ASCII encoding, however.</w:t>
      </w:r>
      <w:r w:rsidDel="00000000" w:rsidR="00000000" w:rsidRPr="00000000">
        <w:rPr>
          <w:rtl w:val="0"/>
        </w:rPr>
      </w:r>
    </w:p>
    <w:p w:rsidR="00000000" w:rsidDel="00000000" w:rsidP="00000000" w:rsidRDefault="00000000" w:rsidRPr="00000000" w14:paraId="00000079">
      <w:pPr>
        <w:rPr>
          <w:rFonts w:ascii="Liberation Serif" w:cs="Liberation Serif" w:eastAsia="Liberation Serif" w:hAnsi="Liberation Serif"/>
          <w:color w:val="000000"/>
          <w:sz w:val="20"/>
          <w:szCs w:val="20"/>
        </w:rPr>
      </w:pPr>
      <w:r w:rsidDel="00000000" w:rsidR="00000000" w:rsidRPr="00000000">
        <w:rPr>
          <w:rtl w:val="0"/>
        </w:rPr>
      </w:r>
    </w:p>
    <w:p w:rsidR="00000000" w:rsidDel="00000000" w:rsidP="00000000" w:rsidRDefault="00000000" w:rsidRPr="00000000" w14:paraId="0000007A">
      <w:pPr>
        <w:rPr>
          <w:rFonts w:ascii="Liberation Serif" w:cs="Liberation Serif" w:eastAsia="Liberation Serif" w:hAnsi="Liberation Serif"/>
          <w:b w:val="0"/>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The first big problem is that ASCII only includes letters from the English alphabet and a limited set of symbols.</w:t>
      </w:r>
    </w:p>
    <w:p w:rsidR="00000000" w:rsidDel="00000000" w:rsidP="00000000" w:rsidRDefault="00000000" w:rsidRPr="00000000" w14:paraId="0000007B">
      <w:pPr>
        <w:rPr>
          <w:color w:val="000000"/>
          <w:sz w:val="20"/>
          <w:szCs w:val="20"/>
        </w:rPr>
      </w:pPr>
      <w:r w:rsidDel="00000000" w:rsidR="00000000" w:rsidRPr="00000000">
        <w:rPr>
          <w:rtl w:val="0"/>
        </w:rPr>
      </w:r>
    </w:p>
    <w:p w:rsidR="00000000" w:rsidDel="00000000" w:rsidP="00000000" w:rsidRDefault="00000000" w:rsidRPr="00000000" w14:paraId="0000007C">
      <w:pPr>
        <w:rPr>
          <w:rFonts w:ascii="Liberation Serif" w:cs="Liberation Serif" w:eastAsia="Liberation Serif" w:hAnsi="Liberation Serif"/>
          <w:b w:val="0"/>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A language that uses less than 128 characters could come up with their own version of ASCII to encode text in just their language, but what about a text file with characters from multiple languages? ASCII couldn't encode a string like: "Hello, José, would you care for Glühwein? It costs 10 €".</w:t>
      </w:r>
    </w:p>
    <w:p w:rsidR="00000000" w:rsidDel="00000000" w:rsidP="00000000" w:rsidRDefault="00000000" w:rsidRPr="00000000" w14:paraId="0000007D">
      <w:pPr>
        <w:rPr>
          <w:color w:val="000000"/>
          <w:sz w:val="20"/>
          <w:szCs w:val="20"/>
        </w:rPr>
      </w:pPr>
      <w:r w:rsidDel="00000000" w:rsidR="00000000" w:rsidRPr="00000000">
        <w:rPr>
          <w:rtl w:val="0"/>
        </w:rPr>
      </w:r>
    </w:p>
    <w:p w:rsidR="00000000" w:rsidDel="00000000" w:rsidP="00000000" w:rsidRDefault="00000000" w:rsidRPr="00000000" w14:paraId="0000007E">
      <w:pPr>
        <w:rPr>
          <w:rFonts w:ascii="Liberation Serif" w:cs="Liberation Serif" w:eastAsia="Liberation Serif" w:hAnsi="Liberation Serif"/>
          <w:b w:val="0"/>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And what about languages with thousands of logograms? ASCII could not encode enough logograms to cover a Chinese sentence like "我的氣墊船滿是鱔魚".</w:t>
      </w:r>
    </w:p>
    <w:p w:rsidR="00000000" w:rsidDel="00000000" w:rsidP="00000000" w:rsidRDefault="00000000" w:rsidRPr="00000000" w14:paraId="0000007F">
      <w:pPr>
        <w:rPr>
          <w:color w:val="000000"/>
          <w:sz w:val="20"/>
          <w:szCs w:val="20"/>
        </w:rPr>
      </w:pPr>
      <w:r w:rsidDel="00000000" w:rsidR="00000000" w:rsidRPr="00000000">
        <w:rPr>
          <w:rtl w:val="0"/>
        </w:rPr>
      </w:r>
    </w:p>
    <w:p w:rsidR="00000000" w:rsidDel="00000000" w:rsidP="00000000" w:rsidRDefault="00000000" w:rsidRPr="00000000" w14:paraId="00000080">
      <w:pPr>
        <w:rPr>
          <w:rFonts w:ascii="Liberation Serif" w:cs="Liberation Serif" w:eastAsia="Liberation Serif" w:hAnsi="Liberation Serif"/>
          <w:b w:val="0"/>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The other problem with the ASCII encoding is that it uses </w:t>
      </w:r>
      <w:r w:rsidDel="00000000" w:rsidR="00000000" w:rsidRPr="00000000">
        <w:rPr>
          <w:rFonts w:ascii="Liberation Serif" w:cs="Liberation Serif" w:eastAsia="Liberation Serif" w:hAnsi="Liberation Serif"/>
          <w:b w:val="1"/>
          <w:i w:val="0"/>
          <w:color w:val="21242c"/>
          <w:sz w:val="20"/>
          <w:szCs w:val="20"/>
          <w:rtl w:val="0"/>
        </w:rPr>
        <w:t xml:space="preserve">7</w:t>
      </w:r>
      <w:r w:rsidDel="00000000" w:rsidR="00000000" w:rsidRPr="00000000">
        <w:rPr>
          <w:rFonts w:ascii="Liberation Serif" w:cs="Liberation Serif" w:eastAsia="Liberation Serif" w:hAnsi="Liberation Serif"/>
          <w:b w:val="0"/>
          <w:i w:val="0"/>
          <w:color w:val="21242c"/>
          <w:sz w:val="20"/>
          <w:szCs w:val="20"/>
          <w:rtl w:val="0"/>
        </w:rPr>
        <w:t xml:space="preserve"> bits to represent each character, whereas computers typically store information in bytes—units of </w:t>
      </w:r>
      <w:r w:rsidDel="00000000" w:rsidR="00000000" w:rsidRPr="00000000">
        <w:rPr>
          <w:rFonts w:ascii="Liberation Serif" w:cs="Liberation Serif" w:eastAsia="Liberation Serif" w:hAnsi="Liberation Serif"/>
          <w:b w:val="1"/>
          <w:i w:val="0"/>
          <w:color w:val="21242c"/>
          <w:sz w:val="20"/>
          <w:szCs w:val="20"/>
          <w:rtl w:val="0"/>
        </w:rPr>
        <w:t xml:space="preserve">8</w:t>
      </w:r>
      <w:r w:rsidDel="00000000" w:rsidR="00000000" w:rsidRPr="00000000">
        <w:rPr>
          <w:rFonts w:ascii="Liberation Serif" w:cs="Liberation Serif" w:eastAsia="Liberation Serif" w:hAnsi="Liberation Serif"/>
          <w:b w:val="0"/>
          <w:i w:val="0"/>
          <w:color w:val="21242c"/>
          <w:sz w:val="20"/>
          <w:szCs w:val="20"/>
          <w:rtl w:val="0"/>
        </w:rPr>
        <w:t xml:space="preserve"> bits—and programmers don't like to waste memory.</w:t>
      </w:r>
    </w:p>
    <w:p w:rsidR="00000000" w:rsidDel="00000000" w:rsidP="00000000" w:rsidRDefault="00000000" w:rsidRPr="00000000" w14:paraId="00000081">
      <w:pPr>
        <w:rPr>
          <w:color w:val="000000"/>
          <w:sz w:val="20"/>
          <w:szCs w:val="20"/>
        </w:rPr>
      </w:pPr>
      <w:r w:rsidDel="00000000" w:rsidR="00000000" w:rsidRPr="00000000">
        <w:rPr>
          <w:rtl w:val="0"/>
        </w:rPr>
      </w:r>
    </w:p>
    <w:p w:rsidR="00000000" w:rsidDel="00000000" w:rsidP="00000000" w:rsidRDefault="00000000" w:rsidRPr="00000000" w14:paraId="00000082">
      <w:pPr>
        <w:rPr>
          <w:rFonts w:ascii="Cambria Math" w:cs="Cambria Math" w:eastAsia="Cambria Math" w:hAnsi="Cambria Math"/>
          <w:b w:val="0"/>
          <w:i w:val="1"/>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When the earliest computers first started using ASCII to encode characters, different computers would come up with various ways to utilize the final bit. For example, HP computers used the eighth bit to represent characters used in European countries (e.g. "£" and "Ü"), TRS-80 computers used the bit for colored graphics, and Atari computers used the bit for inverted white-on-black versions of the first 128 characters. </w:t>
      </w:r>
      <w:r w:rsidDel="00000000" w:rsidR="00000000" w:rsidRPr="00000000">
        <w:rPr>
          <w:rtl w:val="0"/>
        </w:rPr>
      </w:r>
    </w:p>
    <w:p w:rsidR="00000000" w:rsidDel="00000000" w:rsidP="00000000" w:rsidRDefault="00000000" w:rsidRPr="00000000" w14:paraId="00000083">
      <w:pPr>
        <w:rPr>
          <w:color w:val="000000"/>
          <w:sz w:val="20"/>
          <w:szCs w:val="20"/>
        </w:rPr>
      </w:pPr>
      <w:r w:rsidDel="00000000" w:rsidR="00000000" w:rsidRPr="00000000">
        <w:rPr>
          <w:rtl w:val="0"/>
        </w:rPr>
      </w:r>
    </w:p>
    <w:p w:rsidR="00000000" w:rsidDel="00000000" w:rsidP="00000000" w:rsidRDefault="00000000" w:rsidRPr="00000000" w14:paraId="00000084">
      <w:pPr>
        <w:rPr>
          <w:rFonts w:ascii="Liberation Serif" w:cs="Liberation Serif" w:eastAsia="Liberation Serif" w:hAnsi="Liberation Serif"/>
          <w:b w:val="0"/>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The result? An "ASCII" file created in one application might look like gobbledy gook when opened in another "ASCII"-compatible application.</w:t>
      </w:r>
    </w:p>
    <w:p w:rsidR="00000000" w:rsidDel="00000000" w:rsidP="00000000" w:rsidRDefault="00000000" w:rsidRPr="00000000" w14:paraId="00000085">
      <w:pPr>
        <w:rPr>
          <w:color w:val="000000"/>
          <w:sz w:val="20"/>
          <w:szCs w:val="20"/>
        </w:rPr>
      </w:pPr>
      <w:r w:rsidDel="00000000" w:rsidR="00000000" w:rsidRPr="00000000">
        <w:rPr>
          <w:rtl w:val="0"/>
        </w:rPr>
      </w:r>
    </w:p>
    <w:p w:rsidR="00000000" w:rsidDel="00000000" w:rsidP="00000000" w:rsidRDefault="00000000" w:rsidRPr="00000000" w14:paraId="00000086">
      <w:pPr>
        <w:rPr>
          <w:rFonts w:ascii="Liberation Serif" w:cs="Liberation Serif" w:eastAsia="Liberation Serif" w:hAnsi="Liberation Serif"/>
          <w:b w:val="0"/>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Computers needed a new encoding, an encoding based on 8-bit bytes that could represent all the languages of the world.</w:t>
      </w:r>
    </w:p>
    <w:p w:rsidR="00000000" w:rsidDel="00000000" w:rsidP="00000000" w:rsidRDefault="00000000" w:rsidRPr="00000000" w14:paraId="00000087">
      <w:pPr>
        <w:rPr>
          <w:color w:val="000000"/>
          <w:sz w:val="20"/>
          <w:szCs w:val="20"/>
        </w:rPr>
      </w:pPr>
      <w:r w:rsidDel="00000000" w:rsidR="00000000" w:rsidRPr="00000000">
        <w:rPr>
          <w:rtl w:val="0"/>
        </w:rPr>
      </w:r>
    </w:p>
    <w:p w:rsidR="00000000" w:rsidDel="00000000" w:rsidP="00000000" w:rsidRDefault="00000000" w:rsidRPr="00000000" w14:paraId="00000088">
      <w:pPr>
        <w:rPr>
          <w:sz w:val="20"/>
          <w:szCs w:val="20"/>
        </w:rPr>
      </w:pPr>
      <w:hyperlink r:id="rId11">
        <w:r w:rsidDel="00000000" w:rsidR="00000000" w:rsidRPr="00000000">
          <w:rPr>
            <w:b w:val="1"/>
            <w:color w:val="000080"/>
            <w:sz w:val="20"/>
            <w:szCs w:val="20"/>
            <w:u w:val="single"/>
            <w:rtl w:val="0"/>
          </w:rPr>
          <w:t xml:space="preserve">Skill 3.03 Exercise 1</w:t>
        </w:r>
      </w:hyperlink>
      <w:r w:rsidDel="00000000" w:rsidR="00000000" w:rsidRPr="00000000">
        <w:rPr>
          <w:rtl w:val="0"/>
        </w:rPr>
      </w:r>
    </w:p>
    <w:p w:rsidR="00000000" w:rsidDel="00000000" w:rsidP="00000000" w:rsidRDefault="00000000" w:rsidRPr="00000000" w14:paraId="00000089">
      <w:pPr>
        <w:rPr>
          <w:b w:val="1"/>
          <w:sz w:val="20"/>
          <w:szCs w:val="20"/>
        </w:rPr>
      </w:pPr>
      <w:r w:rsidDel="00000000" w:rsidR="00000000" w:rsidRPr="00000000">
        <w:rPr>
          <w:rtl w:val="0"/>
        </w:rPr>
      </w:r>
    </w:p>
    <w:tbl>
      <w:tblPr>
        <w:tblStyle w:val="Table8"/>
        <w:tblW w:w="10080.0" w:type="dxa"/>
        <w:jc w:val="left"/>
        <w:tblInd w:w="-1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0"/>
        <w:tblGridChange w:id="0">
          <w:tblGrid>
            <w:gridCol w:w="10080"/>
          </w:tblGrid>
        </w:tblGridChange>
      </w:tblGrid>
      <w:tr>
        <w:tc>
          <w:tcPr>
            <w:shd w:fill="e6e6e6" w:val="clear"/>
          </w:tcPr>
          <w:p w:rsidR="00000000" w:rsidDel="00000000" w:rsidP="00000000" w:rsidRDefault="00000000" w:rsidRPr="00000000" w14:paraId="0000008A">
            <w:pPr>
              <w:rPr>
                <w:b w:val="1"/>
                <w:color w:val="800080"/>
                <w:sz w:val="20"/>
                <w:szCs w:val="20"/>
              </w:rPr>
            </w:pPr>
            <w:r w:rsidDel="00000000" w:rsidR="00000000" w:rsidRPr="00000000">
              <w:rPr>
                <w:b w:val="1"/>
                <w:color w:val="800080"/>
                <w:sz w:val="20"/>
                <w:szCs w:val="20"/>
                <w:rtl w:val="0"/>
              </w:rPr>
              <w:t xml:space="preserve">Skill 3.04:  Describe the Unicode character set</w:t>
            </w:r>
          </w:p>
        </w:tc>
      </w:tr>
    </w:tbl>
    <w:p w:rsidR="00000000" w:rsidDel="00000000" w:rsidP="00000000" w:rsidRDefault="00000000" w:rsidRPr="00000000" w14:paraId="0000008B">
      <w:pPr>
        <w:rPr>
          <w:sz w:val="20"/>
          <w:szCs w:val="20"/>
        </w:rPr>
      </w:pPr>
      <w:r w:rsidDel="00000000" w:rsidR="00000000" w:rsidRPr="00000000">
        <w:rPr>
          <w:rtl w:val="0"/>
        </w:rPr>
      </w:r>
    </w:p>
    <w:p w:rsidR="00000000" w:rsidDel="00000000" w:rsidP="00000000" w:rsidRDefault="00000000" w:rsidRPr="00000000" w14:paraId="0000008C">
      <w:pPr>
        <w:rPr/>
      </w:pPr>
      <w:r w:rsidDel="00000000" w:rsidR="00000000" w:rsidRPr="00000000">
        <w:rPr>
          <w:b w:val="1"/>
          <w:color w:val="000000"/>
          <w:sz w:val="20"/>
          <w:szCs w:val="20"/>
          <w:rtl w:val="0"/>
        </w:rPr>
        <w:t xml:space="preserve">Skill 3.04 Concepts</w:t>
      </w:r>
      <w:r w:rsidDel="00000000" w:rsidR="00000000" w:rsidRPr="00000000">
        <w:rPr>
          <w:rtl w:val="0"/>
        </w:rPr>
      </w:r>
    </w:p>
    <w:p w:rsidR="00000000" w:rsidDel="00000000" w:rsidP="00000000" w:rsidRDefault="00000000" w:rsidRPr="00000000" w14:paraId="0000008D">
      <w:pPr>
        <w:rPr>
          <w:b w:val="1"/>
          <w:color w:val="000000"/>
          <w:sz w:val="20"/>
          <w:szCs w:val="20"/>
        </w:rPr>
      </w:pPr>
      <w:r w:rsidDel="00000000" w:rsidR="00000000" w:rsidRPr="00000000">
        <w:rPr>
          <w:rtl w:val="0"/>
        </w:rPr>
      </w:r>
    </w:p>
    <w:p w:rsidR="00000000" w:rsidDel="00000000" w:rsidP="00000000" w:rsidRDefault="00000000" w:rsidRPr="00000000" w14:paraId="0000008E">
      <w:pPr>
        <w:spacing w:after="0" w:before="0" w:line="259" w:lineRule="auto"/>
        <w:ind w:left="0" w:right="0" w:firstLine="0"/>
        <w:jc w:val="left"/>
        <w:rPr>
          <w:rFonts w:ascii="Liberation Serif" w:cs="Liberation Serif" w:eastAsia="Liberation Serif" w:hAnsi="Liberation Serif"/>
          <w:b w:val="0"/>
          <w:i w:val="1"/>
          <w:color w:val="21242c"/>
          <w:sz w:val="20"/>
          <w:szCs w:val="20"/>
        </w:rPr>
      </w:pPr>
      <w:r w:rsidDel="00000000" w:rsidR="00000000" w:rsidRPr="00000000">
        <w:rPr>
          <w:rFonts w:ascii="Liberation Serif" w:cs="Liberation Serif" w:eastAsia="Liberation Serif" w:hAnsi="Liberation Serif"/>
          <w:b w:val="0"/>
          <w:color w:val="000000"/>
          <w:sz w:val="20"/>
          <w:szCs w:val="20"/>
          <w:rtl w:val="0"/>
        </w:rPr>
        <w:t xml:space="preserve">To address the limitations of the ASCII system,</w:t>
      </w:r>
      <w:r w:rsidDel="00000000" w:rsidR="00000000" w:rsidRPr="00000000">
        <w:rPr>
          <w:rFonts w:ascii="Liberation Serif" w:cs="Liberation Serif" w:eastAsia="Liberation Serif" w:hAnsi="Liberation Serif"/>
          <w:b w:val="0"/>
          <w:i w:val="0"/>
          <w:color w:val="21242c"/>
          <w:sz w:val="20"/>
          <w:szCs w:val="20"/>
          <w:rtl w:val="0"/>
        </w:rPr>
        <w:t xml:space="preserve"> in 1987, a group of computer engineers came up with Unicode, a universal character set which assigns each character a "code point" (a hexadecimal number) and a name. </w:t>
      </w:r>
      <w:r w:rsidDel="00000000" w:rsidR="00000000" w:rsidRPr="00000000">
        <w:rPr>
          <w:rtl w:val="0"/>
        </w:rPr>
      </w:r>
    </w:p>
    <w:p w:rsidR="00000000" w:rsidDel="00000000" w:rsidP="00000000" w:rsidRDefault="00000000" w:rsidRPr="00000000" w14:paraId="0000008F">
      <w:pPr>
        <w:rPr>
          <w:color w:val="000000"/>
          <w:sz w:val="20"/>
          <w:szCs w:val="20"/>
        </w:rPr>
      </w:pPr>
      <w:r w:rsidDel="00000000" w:rsidR="00000000" w:rsidRPr="00000000">
        <w:rPr>
          <w:rtl w:val="0"/>
        </w:rPr>
      </w:r>
    </w:p>
    <w:p w:rsidR="00000000" w:rsidDel="00000000" w:rsidP="00000000" w:rsidRDefault="00000000" w:rsidRPr="00000000" w14:paraId="00000090">
      <w:pPr>
        <w:rPr>
          <w:rFonts w:ascii="Liberation Serif" w:cs="Liberation Serif" w:eastAsia="Liberation Serif" w:hAnsi="Liberation Serif"/>
          <w:b w:val="0"/>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For example, the character "ą" is assigned to "U+0105" and named "Latin Small Letter A with Ogonek". There's a character that looks like "ą" in 13 languages, such as Polish and Lithuanian. Thus, according to Unicode, the "ą" in the Polish word "robią" and the "ą" in the Lithuanian word "aslą" are both the same character. Unicode saves space by unifying characters across languages.</w:t>
      </w:r>
    </w:p>
    <w:p w:rsidR="00000000" w:rsidDel="00000000" w:rsidP="00000000" w:rsidRDefault="00000000" w:rsidRPr="00000000" w14:paraId="00000091">
      <w:pPr>
        <w:rPr>
          <w:color w:val="000000"/>
          <w:sz w:val="20"/>
          <w:szCs w:val="20"/>
        </w:rPr>
      </w:pPr>
      <w:r w:rsidDel="00000000" w:rsidR="00000000" w:rsidRPr="00000000">
        <w:rPr>
          <w:rtl w:val="0"/>
        </w:rPr>
      </w:r>
    </w:p>
    <w:p w:rsidR="00000000" w:rsidDel="00000000" w:rsidP="00000000" w:rsidRDefault="00000000" w:rsidRPr="00000000" w14:paraId="00000092">
      <w:pPr>
        <w:rPr>
          <w:rFonts w:ascii="Liberation Serif" w:cs="Liberation Serif" w:eastAsia="Liberation Serif" w:hAnsi="Liberation Serif"/>
          <w:b w:val="0"/>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But there are still quite a few characters to encode. The Unicode character set started with 7,129 named characters in 1991 and has grown to 137,929 named characters in 2019. The majority of those characters describe logograms from Chinese, Japanese, and Korean, such as "U+6728" which refers to "木". It also includes over 1,200 emoji symbols ("U+1F389" = "🎉"). </w:t>
      </w:r>
    </w:p>
    <w:p w:rsidR="00000000" w:rsidDel="00000000" w:rsidP="00000000" w:rsidRDefault="00000000" w:rsidRPr="00000000" w14:paraId="00000093">
      <w:pPr>
        <w:rPr>
          <w:b w:val="0"/>
          <w:sz w:val="20"/>
          <w:szCs w:val="20"/>
        </w:rPr>
      </w:pPr>
      <w:r w:rsidDel="00000000" w:rsidR="00000000" w:rsidRPr="00000000">
        <w:rPr>
          <w:rtl w:val="0"/>
        </w:rPr>
      </w:r>
    </w:p>
    <w:tbl>
      <w:tblPr>
        <w:tblStyle w:val="Table9"/>
        <w:tblW w:w="99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972"/>
        <w:tblGridChange w:id="0">
          <w:tblGrid>
            <w:gridCol w:w="9972"/>
          </w:tblGrid>
        </w:tblGridChange>
      </w:tblGrid>
      <w:tr>
        <w:tc>
          <w:tcPr>
            <w:shd w:fill="e6e6e6" w:val="clear"/>
          </w:tcPr>
          <w:p w:rsidR="00000000" w:rsidDel="00000000" w:rsidP="00000000" w:rsidRDefault="00000000" w:rsidRPr="00000000" w14:paraId="00000094">
            <w:pPr>
              <w:rPr>
                <w:b w:val="1"/>
                <w:color w:val="800080"/>
                <w:sz w:val="20"/>
                <w:szCs w:val="20"/>
              </w:rPr>
            </w:pPr>
            <w:r w:rsidDel="00000000" w:rsidR="00000000" w:rsidRPr="00000000">
              <w:rPr>
                <w:b w:val="1"/>
                <w:color w:val="800080"/>
                <w:sz w:val="20"/>
                <w:szCs w:val="20"/>
                <w:rtl w:val="0"/>
              </w:rPr>
              <w:t xml:space="preserve">Skill 3.05: Describe the UTF-8 system for storing text</w:t>
            </w:r>
          </w:p>
        </w:tc>
      </w:tr>
    </w:tbl>
    <w:p w:rsidR="00000000" w:rsidDel="00000000" w:rsidP="00000000" w:rsidRDefault="00000000" w:rsidRPr="00000000" w14:paraId="00000095">
      <w:pPr>
        <w:rPr>
          <w:b w:val="1"/>
          <w:color w:val="000080"/>
          <w:sz w:val="20"/>
          <w:szCs w:val="20"/>
          <w:u w:val="single"/>
        </w:rPr>
      </w:pPr>
      <w:r w:rsidDel="00000000" w:rsidR="00000000" w:rsidRPr="00000000">
        <w:rPr>
          <w:rtl w:val="0"/>
        </w:rPr>
      </w:r>
    </w:p>
    <w:p w:rsidR="00000000" w:rsidDel="00000000" w:rsidP="00000000" w:rsidRDefault="00000000" w:rsidRPr="00000000" w14:paraId="00000096">
      <w:pPr>
        <w:rPr>
          <w:b w:val="1"/>
          <w:color w:val="000000"/>
          <w:sz w:val="20"/>
          <w:szCs w:val="20"/>
          <w:u w:val="single"/>
        </w:rPr>
      </w:pPr>
      <w:r w:rsidDel="00000000" w:rsidR="00000000" w:rsidRPr="00000000">
        <w:rPr>
          <w:b w:val="1"/>
          <w:color w:val="000000"/>
          <w:sz w:val="20"/>
          <w:szCs w:val="20"/>
          <w:u w:val="none"/>
          <w:rtl w:val="0"/>
        </w:rPr>
        <w:t xml:space="preserve">Skill 3.05 Concepts</w:t>
      </w:r>
      <w:r w:rsidDel="00000000" w:rsidR="00000000" w:rsidRPr="00000000">
        <w:rPr>
          <w:rtl w:val="0"/>
        </w:rPr>
      </w:r>
    </w:p>
    <w:p w:rsidR="00000000" w:rsidDel="00000000" w:rsidP="00000000" w:rsidRDefault="00000000" w:rsidRPr="00000000" w14:paraId="00000097">
      <w:pPr>
        <w:rPr>
          <w:b w:val="1"/>
          <w:color w:val="000000"/>
          <w:sz w:val="20"/>
          <w:szCs w:val="20"/>
          <w:u w:val="none"/>
        </w:rPr>
      </w:pPr>
      <w:r w:rsidDel="00000000" w:rsidR="00000000" w:rsidRPr="00000000">
        <w:rPr>
          <w:rtl w:val="0"/>
        </w:rPr>
      </w:r>
    </w:p>
    <w:p w:rsidR="00000000" w:rsidDel="00000000" w:rsidP="00000000" w:rsidRDefault="00000000" w:rsidRPr="00000000" w14:paraId="00000098">
      <w:pPr>
        <w:rPr>
          <w:rFonts w:ascii="Liberation Serif" w:cs="Liberation Serif" w:eastAsia="Liberation Serif" w:hAnsi="Liberation Serif"/>
          <w:sz w:val="20"/>
          <w:szCs w:val="20"/>
        </w:rPr>
      </w:pPr>
      <w:r w:rsidDel="00000000" w:rsidR="00000000" w:rsidRPr="00000000">
        <w:rPr>
          <w:rFonts w:ascii="Liberation Serif" w:cs="Liberation Serif" w:eastAsia="Liberation Serif" w:hAnsi="Liberation Serif"/>
          <w:sz w:val="20"/>
          <w:szCs w:val="20"/>
          <w:rtl w:val="0"/>
        </w:rPr>
        <w:t xml:space="preserve">In 1992, computer scientists invented UTF-8, an encoding that is compatible with ASCII encoding but also solves its problems. </w:t>
      </w:r>
    </w:p>
    <w:p w:rsidR="00000000" w:rsidDel="00000000" w:rsidP="00000000" w:rsidRDefault="00000000" w:rsidRPr="00000000" w14:paraId="00000099">
      <w:pPr>
        <w:rPr>
          <w:rFonts w:ascii="Liberation Serif" w:cs="Liberation Serif" w:eastAsia="Liberation Serif" w:hAnsi="Liberation Serif"/>
          <w:sz w:val="20"/>
          <w:szCs w:val="20"/>
        </w:rPr>
      </w:pPr>
      <w:r w:rsidDel="00000000" w:rsidR="00000000" w:rsidRPr="00000000">
        <w:rPr>
          <w:rtl w:val="0"/>
        </w:rPr>
      </w:r>
    </w:p>
    <w:p w:rsidR="00000000" w:rsidDel="00000000" w:rsidP="00000000" w:rsidRDefault="00000000" w:rsidRPr="00000000" w14:paraId="0000009A">
      <w:pPr>
        <w:rPr>
          <w:rFonts w:ascii="Liberation Serif" w:cs="Liberation Serif" w:eastAsia="Liberation Serif" w:hAnsi="Liberation Serif"/>
          <w:b w:val="0"/>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UTF-8 can describe every character from the Unicode standard using either 1, 2, 3, or 4 bytes.</w:t>
      </w:r>
    </w:p>
    <w:p w:rsidR="00000000" w:rsidDel="00000000" w:rsidP="00000000" w:rsidRDefault="00000000" w:rsidRPr="00000000" w14:paraId="0000009B">
      <w:pPr>
        <w:rPr>
          <w:rFonts w:ascii="Liberation Serif" w:cs="Liberation Serif" w:eastAsia="Liberation Serif" w:hAnsi="Liberation Serif"/>
          <w:sz w:val="20"/>
          <w:szCs w:val="20"/>
        </w:rPr>
      </w:pPr>
      <w:r w:rsidDel="00000000" w:rsidR="00000000" w:rsidRPr="00000000">
        <w:rPr>
          <w:rtl w:val="0"/>
        </w:rPr>
      </w:r>
    </w:p>
    <w:p w:rsidR="00000000" w:rsidDel="00000000" w:rsidP="00000000" w:rsidRDefault="00000000" w:rsidRPr="00000000" w14:paraId="0000009C">
      <w:pPr>
        <w:rPr>
          <w:rFonts w:ascii="Liberation Serif" w:cs="Liberation Serif" w:eastAsia="Liberation Serif" w:hAnsi="Liberation Serif"/>
          <w:b w:val="0"/>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When a computer program is reading a UTF-8 text file, it knows how many bytes represent the next character based on how many </w:t>
      </w:r>
      <w:r w:rsidDel="00000000" w:rsidR="00000000" w:rsidRPr="00000000">
        <w:rPr>
          <w:rFonts w:ascii="Courier" w:cs="Courier" w:eastAsia="Courier" w:hAnsi="Courier"/>
          <w:b w:val="0"/>
          <w:i w:val="0"/>
          <w:color w:val="21242c"/>
          <w:sz w:val="20"/>
          <w:szCs w:val="20"/>
          <w:rtl w:val="0"/>
        </w:rPr>
        <w:t xml:space="preserve">1</w:t>
      </w:r>
      <w:r w:rsidDel="00000000" w:rsidR="00000000" w:rsidRPr="00000000">
        <w:rPr>
          <w:rFonts w:ascii="Liberation Serif" w:cs="Liberation Serif" w:eastAsia="Liberation Serif" w:hAnsi="Liberation Serif"/>
          <w:b w:val="0"/>
          <w:i w:val="0"/>
          <w:color w:val="21242c"/>
          <w:sz w:val="20"/>
          <w:szCs w:val="20"/>
          <w:rtl w:val="0"/>
        </w:rPr>
        <w:t xml:space="preserve"> bits it finds at the beginning of the byte.</w:t>
      </w:r>
    </w:p>
    <w:p w:rsidR="00000000" w:rsidDel="00000000" w:rsidP="00000000" w:rsidRDefault="00000000" w:rsidRPr="00000000" w14:paraId="0000009D">
      <w:pPr>
        <w:rPr>
          <w:rFonts w:ascii="Liberation Serif" w:cs="Liberation Serif" w:eastAsia="Liberation Serif" w:hAnsi="Liberation Serif"/>
          <w:b w:val="0"/>
          <w:i w:val="0"/>
          <w:color w:val="21242c"/>
          <w:sz w:val="20"/>
          <w:szCs w:val="20"/>
        </w:rPr>
      </w:pPr>
      <w:r w:rsidDel="00000000" w:rsidR="00000000" w:rsidRPr="00000000">
        <w:rPr>
          <w:rtl w:val="0"/>
        </w:rPr>
      </w:r>
    </w:p>
    <w:tbl>
      <w:tblPr>
        <w:tblStyle w:val="Table10"/>
        <w:tblW w:w="9970.0" w:type="dxa"/>
        <w:jc w:val="left"/>
        <w:tblInd w:w="0.0" w:type="dxa"/>
        <w:tblBorders>
          <w:top w:color="000000" w:space="0" w:sz="0" w:val="nil"/>
          <w:left w:color="000000" w:space="0" w:sz="0" w:val="nil"/>
          <w:bottom w:color="000000" w:space="0" w:sz="0" w:val="nil"/>
          <w:right w:color="000000" w:space="0" w:sz="0" w:val="nil"/>
          <w:insideH w:color="000000" w:space="0" w:sz="4" w:val="single"/>
          <w:insideV w:color="000000" w:space="0" w:sz="4" w:val="single"/>
        </w:tblBorders>
        <w:tblLayout w:type="fixed"/>
        <w:tblLook w:val="0600"/>
      </w:tblPr>
      <w:tblGrid>
        <w:gridCol w:w="1994"/>
        <w:gridCol w:w="1994"/>
        <w:gridCol w:w="1994"/>
        <w:gridCol w:w="1994"/>
        <w:gridCol w:w="1994"/>
        <w:tblGridChange w:id="0">
          <w:tblGrid>
            <w:gridCol w:w="1994"/>
            <w:gridCol w:w="1994"/>
            <w:gridCol w:w="1994"/>
            <w:gridCol w:w="1994"/>
            <w:gridCol w:w="1994"/>
          </w:tblGrid>
        </w:tblGridChange>
      </w:tblGrid>
      <w:tr>
        <w:tc>
          <w:tcPr>
            <w:tcBorders>
              <w:top w:color="000000" w:space="0" w:sz="0" w:val="nil"/>
              <w:left w:color="000000" w:space="0" w:sz="0" w:val="nil"/>
              <w:bottom w:color="cccccc" w:space="0" w:sz="12" w:val="single"/>
              <w:right w:color="000000" w:space="0" w:sz="0" w:val="nil"/>
            </w:tcBorders>
            <w:vAlign w:val="top"/>
          </w:tcPr>
          <w:p w:rsidR="00000000" w:rsidDel="00000000" w:rsidP="00000000" w:rsidRDefault="00000000" w:rsidRPr="00000000" w14:paraId="0000009E">
            <w:pPr>
              <w:spacing w:line="450" w:lineRule="auto"/>
              <w:jc w:val="center"/>
              <w:rPr>
                <w:b w:val="1"/>
                <w:color w:val="21242c"/>
                <w:sz w:val="20"/>
                <w:szCs w:val="20"/>
              </w:rPr>
            </w:pPr>
            <w:r w:rsidDel="00000000" w:rsidR="00000000" w:rsidRPr="00000000">
              <w:rPr>
                <w:b w:val="1"/>
                <w:color w:val="21242c"/>
                <w:sz w:val="20"/>
                <w:szCs w:val="20"/>
                <w:rtl w:val="0"/>
              </w:rPr>
              <w:t xml:space="preserve">Number of bytes</w:t>
            </w:r>
          </w:p>
        </w:tc>
        <w:tc>
          <w:tcPr>
            <w:tcBorders>
              <w:top w:color="000000" w:space="0" w:sz="0" w:val="nil"/>
              <w:left w:color="000000" w:space="0" w:sz="0" w:val="nil"/>
              <w:bottom w:color="cccccc" w:space="0" w:sz="12" w:val="single"/>
              <w:right w:color="000000" w:space="0" w:sz="0" w:val="nil"/>
            </w:tcBorders>
            <w:vAlign w:val="top"/>
          </w:tcPr>
          <w:p w:rsidR="00000000" w:rsidDel="00000000" w:rsidP="00000000" w:rsidRDefault="00000000" w:rsidRPr="00000000" w14:paraId="0000009F">
            <w:pPr>
              <w:spacing w:line="450" w:lineRule="auto"/>
              <w:jc w:val="left"/>
              <w:rPr>
                <w:b w:val="1"/>
                <w:color w:val="21242c"/>
                <w:sz w:val="20"/>
                <w:szCs w:val="20"/>
              </w:rPr>
            </w:pPr>
            <w:r w:rsidDel="00000000" w:rsidR="00000000" w:rsidRPr="00000000">
              <w:rPr>
                <w:b w:val="1"/>
                <w:color w:val="21242c"/>
                <w:sz w:val="20"/>
                <w:szCs w:val="20"/>
                <w:rtl w:val="0"/>
              </w:rPr>
              <w:t xml:space="preserve">Byte 1</w:t>
            </w:r>
          </w:p>
        </w:tc>
        <w:tc>
          <w:tcPr>
            <w:tcBorders>
              <w:top w:color="000000" w:space="0" w:sz="0" w:val="nil"/>
              <w:left w:color="000000" w:space="0" w:sz="0" w:val="nil"/>
              <w:bottom w:color="cccccc" w:space="0" w:sz="12" w:val="single"/>
              <w:right w:color="000000" w:space="0" w:sz="0" w:val="nil"/>
            </w:tcBorders>
            <w:vAlign w:val="top"/>
          </w:tcPr>
          <w:p w:rsidR="00000000" w:rsidDel="00000000" w:rsidP="00000000" w:rsidRDefault="00000000" w:rsidRPr="00000000" w14:paraId="000000A0">
            <w:pPr>
              <w:spacing w:line="450" w:lineRule="auto"/>
              <w:jc w:val="left"/>
              <w:rPr>
                <w:b w:val="1"/>
                <w:color w:val="21242c"/>
                <w:sz w:val="20"/>
                <w:szCs w:val="20"/>
              </w:rPr>
            </w:pPr>
            <w:r w:rsidDel="00000000" w:rsidR="00000000" w:rsidRPr="00000000">
              <w:rPr>
                <w:b w:val="1"/>
                <w:color w:val="21242c"/>
                <w:sz w:val="20"/>
                <w:szCs w:val="20"/>
                <w:rtl w:val="0"/>
              </w:rPr>
              <w:t xml:space="preserve">Byte 2</w:t>
            </w:r>
          </w:p>
        </w:tc>
        <w:tc>
          <w:tcPr>
            <w:tcBorders>
              <w:top w:color="000000" w:space="0" w:sz="0" w:val="nil"/>
              <w:left w:color="000000" w:space="0" w:sz="0" w:val="nil"/>
              <w:bottom w:color="cccccc" w:space="0" w:sz="12" w:val="single"/>
              <w:right w:color="000000" w:space="0" w:sz="0" w:val="nil"/>
            </w:tcBorders>
            <w:vAlign w:val="top"/>
          </w:tcPr>
          <w:p w:rsidR="00000000" w:rsidDel="00000000" w:rsidP="00000000" w:rsidRDefault="00000000" w:rsidRPr="00000000" w14:paraId="000000A1">
            <w:pPr>
              <w:spacing w:line="450" w:lineRule="auto"/>
              <w:jc w:val="left"/>
              <w:rPr>
                <w:b w:val="1"/>
                <w:color w:val="21242c"/>
                <w:sz w:val="20"/>
                <w:szCs w:val="20"/>
              </w:rPr>
            </w:pPr>
            <w:r w:rsidDel="00000000" w:rsidR="00000000" w:rsidRPr="00000000">
              <w:rPr>
                <w:b w:val="1"/>
                <w:color w:val="21242c"/>
                <w:sz w:val="20"/>
                <w:szCs w:val="20"/>
                <w:rtl w:val="0"/>
              </w:rPr>
              <w:t xml:space="preserve">Byte 3</w:t>
            </w:r>
          </w:p>
        </w:tc>
        <w:tc>
          <w:tcPr>
            <w:tcBorders>
              <w:top w:color="000000" w:space="0" w:sz="0" w:val="nil"/>
              <w:left w:color="000000" w:space="0" w:sz="0" w:val="nil"/>
              <w:bottom w:color="cccccc" w:space="0" w:sz="12" w:val="single"/>
              <w:right w:color="000000" w:space="0" w:sz="0" w:val="nil"/>
            </w:tcBorders>
            <w:vAlign w:val="top"/>
          </w:tcPr>
          <w:p w:rsidR="00000000" w:rsidDel="00000000" w:rsidP="00000000" w:rsidRDefault="00000000" w:rsidRPr="00000000" w14:paraId="000000A2">
            <w:pPr>
              <w:spacing w:line="450" w:lineRule="auto"/>
              <w:jc w:val="left"/>
              <w:rPr>
                <w:b w:val="1"/>
                <w:color w:val="21242c"/>
                <w:sz w:val="20"/>
                <w:szCs w:val="20"/>
              </w:rPr>
            </w:pPr>
            <w:r w:rsidDel="00000000" w:rsidR="00000000" w:rsidRPr="00000000">
              <w:rPr>
                <w:b w:val="1"/>
                <w:color w:val="21242c"/>
                <w:sz w:val="20"/>
                <w:szCs w:val="20"/>
                <w:rtl w:val="0"/>
              </w:rPr>
              <w:t xml:space="preserve">Byte 4</w:t>
            </w:r>
          </w:p>
        </w:tc>
      </w:tr>
      <w:tr>
        <w:tc>
          <w:tcPr>
            <w:tcBorders>
              <w:top w:color="000000" w:space="0" w:sz="0" w:val="nil"/>
              <w:left w:color="000000" w:space="0" w:sz="0" w:val="nil"/>
              <w:bottom w:color="000000" w:space="0" w:sz="0" w:val="nil"/>
              <w:right w:color="000000" w:space="0" w:sz="0" w:val="nil"/>
            </w:tcBorders>
            <w:shd w:fill="ededed" w:val="clear"/>
            <w:vAlign w:val="top"/>
          </w:tcPr>
          <w:p w:rsidR="00000000" w:rsidDel="00000000" w:rsidP="00000000" w:rsidRDefault="00000000" w:rsidRPr="00000000" w14:paraId="000000A3">
            <w:pPr>
              <w:spacing w:line="450" w:lineRule="auto"/>
              <w:jc w:val="center"/>
              <w:rPr>
                <w:color w:val="21242c"/>
                <w:sz w:val="20"/>
                <w:szCs w:val="20"/>
              </w:rPr>
            </w:pPr>
            <w:r w:rsidDel="00000000" w:rsidR="00000000" w:rsidRPr="00000000">
              <w:rPr>
                <w:color w:val="21242c"/>
                <w:sz w:val="20"/>
                <w:szCs w:val="20"/>
                <w:rtl w:val="0"/>
              </w:rPr>
              <w:t xml:space="preserve">1</w:t>
            </w:r>
          </w:p>
        </w:tc>
        <w:tc>
          <w:tcPr>
            <w:tcBorders>
              <w:top w:color="000000" w:space="0" w:sz="0" w:val="nil"/>
              <w:left w:color="000000" w:space="0" w:sz="0" w:val="nil"/>
              <w:bottom w:color="000000" w:space="0" w:sz="0" w:val="nil"/>
              <w:right w:color="000000" w:space="0" w:sz="0" w:val="nil"/>
            </w:tcBorders>
            <w:shd w:fill="ededed" w:val="clear"/>
            <w:vAlign w:val="top"/>
          </w:tcPr>
          <w:p w:rsidR="00000000" w:rsidDel="00000000" w:rsidP="00000000" w:rsidRDefault="00000000" w:rsidRPr="00000000" w14:paraId="000000A4">
            <w:pPr>
              <w:spacing w:line="450" w:lineRule="auto"/>
              <w:jc w:val="left"/>
              <w:rPr>
                <w:rFonts w:ascii="Courier" w:cs="Courier" w:eastAsia="Courier" w:hAnsi="Courier"/>
                <w:color w:val="21242c"/>
                <w:sz w:val="20"/>
                <w:szCs w:val="20"/>
              </w:rPr>
            </w:pPr>
            <w:r w:rsidDel="00000000" w:rsidR="00000000" w:rsidRPr="00000000">
              <w:rPr>
                <w:rFonts w:ascii="Courier" w:cs="Courier" w:eastAsia="Courier" w:hAnsi="Courier"/>
                <w:color w:val="21242c"/>
                <w:sz w:val="20"/>
                <w:szCs w:val="20"/>
                <w:rtl w:val="0"/>
              </w:rPr>
              <w:t xml:space="preserve">0xxxxxxx</w:t>
            </w:r>
          </w:p>
        </w:tc>
        <w:tc>
          <w:tcPr>
            <w:tcBorders>
              <w:top w:color="000000" w:space="0" w:sz="0" w:val="nil"/>
              <w:left w:color="000000" w:space="0" w:sz="0" w:val="nil"/>
              <w:bottom w:color="000000" w:space="0" w:sz="0" w:val="nil"/>
              <w:right w:color="000000" w:space="0" w:sz="0" w:val="nil"/>
            </w:tcBorders>
            <w:shd w:fill="ededed" w:val="clear"/>
            <w:vAlign w:val="top"/>
          </w:tcPr>
          <w:p w:rsidR="00000000" w:rsidDel="00000000" w:rsidP="00000000" w:rsidRDefault="00000000" w:rsidRPr="00000000" w14:paraId="000000A5">
            <w:pP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deded" w:val="clear"/>
            <w:vAlign w:val="top"/>
          </w:tcPr>
          <w:p w:rsidR="00000000" w:rsidDel="00000000" w:rsidP="00000000" w:rsidRDefault="00000000" w:rsidRPr="00000000" w14:paraId="000000A6">
            <w:pP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deded" w:val="clear"/>
            <w:vAlign w:val="top"/>
          </w:tcPr>
          <w:p w:rsidR="00000000" w:rsidDel="00000000" w:rsidP="00000000" w:rsidRDefault="00000000" w:rsidRPr="00000000" w14:paraId="000000A7">
            <w:pPr>
              <w:rPr>
                <w:sz w:val="20"/>
                <w:szCs w:val="20"/>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8">
            <w:pPr>
              <w:spacing w:line="450" w:lineRule="auto"/>
              <w:jc w:val="center"/>
              <w:rPr>
                <w:color w:val="21242c"/>
                <w:sz w:val="20"/>
                <w:szCs w:val="20"/>
              </w:rPr>
            </w:pPr>
            <w:r w:rsidDel="00000000" w:rsidR="00000000" w:rsidRPr="00000000">
              <w:rPr>
                <w:color w:val="21242c"/>
                <w:sz w:val="20"/>
                <w:szCs w:val="20"/>
                <w:rtl w:val="0"/>
              </w:rPr>
              <w:t xml:space="preserve">2</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9">
            <w:pPr>
              <w:spacing w:line="450" w:lineRule="auto"/>
              <w:jc w:val="left"/>
              <w:rPr>
                <w:rFonts w:ascii="Courier" w:cs="Courier" w:eastAsia="Courier" w:hAnsi="Courier"/>
                <w:color w:val="21242c"/>
                <w:sz w:val="20"/>
                <w:szCs w:val="20"/>
              </w:rPr>
            </w:pPr>
            <w:r w:rsidDel="00000000" w:rsidR="00000000" w:rsidRPr="00000000">
              <w:rPr>
                <w:rFonts w:ascii="Courier" w:cs="Courier" w:eastAsia="Courier" w:hAnsi="Courier"/>
                <w:color w:val="21242c"/>
                <w:sz w:val="20"/>
                <w:szCs w:val="20"/>
                <w:rtl w:val="0"/>
              </w:rPr>
              <w:t xml:space="preserve">110xxxxx</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A">
            <w:pPr>
              <w:spacing w:line="450" w:lineRule="auto"/>
              <w:jc w:val="left"/>
              <w:rPr>
                <w:rFonts w:ascii="Courier" w:cs="Courier" w:eastAsia="Courier" w:hAnsi="Courier"/>
                <w:color w:val="21242c"/>
                <w:sz w:val="20"/>
                <w:szCs w:val="20"/>
              </w:rPr>
            </w:pPr>
            <w:r w:rsidDel="00000000" w:rsidR="00000000" w:rsidRPr="00000000">
              <w:rPr>
                <w:rFonts w:ascii="Courier" w:cs="Courier" w:eastAsia="Courier" w:hAnsi="Courier"/>
                <w:color w:val="21242c"/>
                <w:sz w:val="20"/>
                <w:szCs w:val="20"/>
                <w:rtl w:val="0"/>
              </w:rPr>
              <w:t xml:space="preserve">10xxxxxx</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B">
            <w:pP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C">
            <w:pPr>
              <w:rPr>
                <w:sz w:val="20"/>
                <w:szCs w:val="20"/>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ededed" w:val="clear"/>
            <w:vAlign w:val="top"/>
          </w:tcPr>
          <w:p w:rsidR="00000000" w:rsidDel="00000000" w:rsidP="00000000" w:rsidRDefault="00000000" w:rsidRPr="00000000" w14:paraId="000000AD">
            <w:pPr>
              <w:spacing w:line="450" w:lineRule="auto"/>
              <w:jc w:val="center"/>
              <w:rPr>
                <w:color w:val="21242c"/>
                <w:sz w:val="20"/>
                <w:szCs w:val="20"/>
              </w:rPr>
            </w:pPr>
            <w:r w:rsidDel="00000000" w:rsidR="00000000" w:rsidRPr="00000000">
              <w:rPr>
                <w:color w:val="21242c"/>
                <w:sz w:val="20"/>
                <w:szCs w:val="20"/>
                <w:rtl w:val="0"/>
              </w:rPr>
              <w:t xml:space="preserve">3</w:t>
            </w:r>
          </w:p>
        </w:tc>
        <w:tc>
          <w:tcPr>
            <w:tcBorders>
              <w:top w:color="000000" w:space="0" w:sz="0" w:val="nil"/>
              <w:left w:color="000000" w:space="0" w:sz="0" w:val="nil"/>
              <w:bottom w:color="000000" w:space="0" w:sz="0" w:val="nil"/>
              <w:right w:color="000000" w:space="0" w:sz="0" w:val="nil"/>
            </w:tcBorders>
            <w:shd w:fill="ededed" w:val="clear"/>
            <w:vAlign w:val="top"/>
          </w:tcPr>
          <w:p w:rsidR="00000000" w:rsidDel="00000000" w:rsidP="00000000" w:rsidRDefault="00000000" w:rsidRPr="00000000" w14:paraId="000000AE">
            <w:pPr>
              <w:spacing w:line="450" w:lineRule="auto"/>
              <w:jc w:val="left"/>
              <w:rPr>
                <w:rFonts w:ascii="Courier" w:cs="Courier" w:eastAsia="Courier" w:hAnsi="Courier"/>
                <w:color w:val="21242c"/>
                <w:sz w:val="20"/>
                <w:szCs w:val="20"/>
              </w:rPr>
            </w:pPr>
            <w:r w:rsidDel="00000000" w:rsidR="00000000" w:rsidRPr="00000000">
              <w:rPr>
                <w:rFonts w:ascii="Courier" w:cs="Courier" w:eastAsia="Courier" w:hAnsi="Courier"/>
                <w:color w:val="21242c"/>
                <w:sz w:val="20"/>
                <w:szCs w:val="20"/>
                <w:rtl w:val="0"/>
              </w:rPr>
              <w:t xml:space="preserve">1110xxxx</w:t>
            </w:r>
          </w:p>
        </w:tc>
        <w:tc>
          <w:tcPr>
            <w:tcBorders>
              <w:top w:color="000000" w:space="0" w:sz="0" w:val="nil"/>
              <w:left w:color="000000" w:space="0" w:sz="0" w:val="nil"/>
              <w:bottom w:color="000000" w:space="0" w:sz="0" w:val="nil"/>
              <w:right w:color="000000" w:space="0" w:sz="0" w:val="nil"/>
            </w:tcBorders>
            <w:shd w:fill="ededed" w:val="clear"/>
            <w:vAlign w:val="top"/>
          </w:tcPr>
          <w:p w:rsidR="00000000" w:rsidDel="00000000" w:rsidP="00000000" w:rsidRDefault="00000000" w:rsidRPr="00000000" w14:paraId="000000AF">
            <w:pPr>
              <w:spacing w:line="450" w:lineRule="auto"/>
              <w:jc w:val="left"/>
              <w:rPr>
                <w:rFonts w:ascii="Courier" w:cs="Courier" w:eastAsia="Courier" w:hAnsi="Courier"/>
                <w:color w:val="21242c"/>
                <w:sz w:val="20"/>
                <w:szCs w:val="20"/>
              </w:rPr>
            </w:pPr>
            <w:r w:rsidDel="00000000" w:rsidR="00000000" w:rsidRPr="00000000">
              <w:rPr>
                <w:rFonts w:ascii="Courier" w:cs="Courier" w:eastAsia="Courier" w:hAnsi="Courier"/>
                <w:color w:val="21242c"/>
                <w:sz w:val="20"/>
                <w:szCs w:val="20"/>
                <w:rtl w:val="0"/>
              </w:rPr>
              <w:t xml:space="preserve">10xxxxxx</w:t>
            </w:r>
          </w:p>
        </w:tc>
        <w:tc>
          <w:tcPr>
            <w:tcBorders>
              <w:top w:color="000000" w:space="0" w:sz="0" w:val="nil"/>
              <w:left w:color="000000" w:space="0" w:sz="0" w:val="nil"/>
              <w:bottom w:color="000000" w:space="0" w:sz="0" w:val="nil"/>
              <w:right w:color="000000" w:space="0" w:sz="0" w:val="nil"/>
            </w:tcBorders>
            <w:shd w:fill="ededed" w:val="clear"/>
            <w:vAlign w:val="top"/>
          </w:tcPr>
          <w:p w:rsidR="00000000" w:rsidDel="00000000" w:rsidP="00000000" w:rsidRDefault="00000000" w:rsidRPr="00000000" w14:paraId="000000B0">
            <w:pPr>
              <w:spacing w:line="450" w:lineRule="auto"/>
              <w:jc w:val="left"/>
              <w:rPr>
                <w:rFonts w:ascii="Courier" w:cs="Courier" w:eastAsia="Courier" w:hAnsi="Courier"/>
                <w:color w:val="21242c"/>
                <w:sz w:val="20"/>
                <w:szCs w:val="20"/>
              </w:rPr>
            </w:pPr>
            <w:r w:rsidDel="00000000" w:rsidR="00000000" w:rsidRPr="00000000">
              <w:rPr>
                <w:rFonts w:ascii="Courier" w:cs="Courier" w:eastAsia="Courier" w:hAnsi="Courier"/>
                <w:color w:val="21242c"/>
                <w:sz w:val="20"/>
                <w:szCs w:val="20"/>
                <w:rtl w:val="0"/>
              </w:rPr>
              <w:t xml:space="preserve">10xxxxxx</w:t>
            </w:r>
          </w:p>
        </w:tc>
        <w:tc>
          <w:tcPr>
            <w:tcBorders>
              <w:top w:color="000000" w:space="0" w:sz="0" w:val="nil"/>
              <w:left w:color="000000" w:space="0" w:sz="0" w:val="nil"/>
              <w:bottom w:color="000000" w:space="0" w:sz="0" w:val="nil"/>
              <w:right w:color="000000" w:space="0" w:sz="0" w:val="nil"/>
            </w:tcBorders>
            <w:shd w:fill="ededed" w:val="clear"/>
            <w:vAlign w:val="top"/>
          </w:tcPr>
          <w:p w:rsidR="00000000" w:rsidDel="00000000" w:rsidP="00000000" w:rsidRDefault="00000000" w:rsidRPr="00000000" w14:paraId="000000B1">
            <w:pPr>
              <w:rPr>
                <w:sz w:val="20"/>
                <w:szCs w:val="20"/>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2">
            <w:pPr>
              <w:spacing w:line="450" w:lineRule="auto"/>
              <w:jc w:val="center"/>
              <w:rPr>
                <w:color w:val="21242c"/>
                <w:sz w:val="20"/>
                <w:szCs w:val="20"/>
              </w:rPr>
            </w:pPr>
            <w:r w:rsidDel="00000000" w:rsidR="00000000" w:rsidRPr="00000000">
              <w:rPr>
                <w:color w:val="21242c"/>
                <w:sz w:val="20"/>
                <w:szCs w:val="20"/>
                <w:rtl w:val="0"/>
              </w:rPr>
              <w:t xml:space="preserve">4</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3">
            <w:pPr>
              <w:spacing w:line="450" w:lineRule="auto"/>
              <w:jc w:val="left"/>
              <w:rPr>
                <w:rFonts w:ascii="Courier" w:cs="Courier" w:eastAsia="Courier" w:hAnsi="Courier"/>
                <w:color w:val="21242c"/>
                <w:sz w:val="20"/>
                <w:szCs w:val="20"/>
              </w:rPr>
            </w:pPr>
            <w:r w:rsidDel="00000000" w:rsidR="00000000" w:rsidRPr="00000000">
              <w:rPr>
                <w:rFonts w:ascii="Courier" w:cs="Courier" w:eastAsia="Courier" w:hAnsi="Courier"/>
                <w:color w:val="21242c"/>
                <w:sz w:val="20"/>
                <w:szCs w:val="20"/>
                <w:rtl w:val="0"/>
              </w:rPr>
              <w:t xml:space="preserve">11110xxx</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4">
            <w:pPr>
              <w:spacing w:line="450" w:lineRule="auto"/>
              <w:jc w:val="left"/>
              <w:rPr>
                <w:rFonts w:ascii="Courier" w:cs="Courier" w:eastAsia="Courier" w:hAnsi="Courier"/>
                <w:color w:val="21242c"/>
                <w:sz w:val="20"/>
                <w:szCs w:val="20"/>
              </w:rPr>
            </w:pPr>
            <w:r w:rsidDel="00000000" w:rsidR="00000000" w:rsidRPr="00000000">
              <w:rPr>
                <w:rFonts w:ascii="Courier" w:cs="Courier" w:eastAsia="Courier" w:hAnsi="Courier"/>
                <w:color w:val="21242c"/>
                <w:sz w:val="20"/>
                <w:szCs w:val="20"/>
                <w:rtl w:val="0"/>
              </w:rPr>
              <w:t xml:space="preserve">10xxxxxx</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5">
            <w:pPr>
              <w:spacing w:line="450" w:lineRule="auto"/>
              <w:jc w:val="left"/>
              <w:rPr>
                <w:rFonts w:ascii="Courier" w:cs="Courier" w:eastAsia="Courier" w:hAnsi="Courier"/>
                <w:color w:val="21242c"/>
                <w:sz w:val="20"/>
                <w:szCs w:val="20"/>
              </w:rPr>
            </w:pPr>
            <w:r w:rsidDel="00000000" w:rsidR="00000000" w:rsidRPr="00000000">
              <w:rPr>
                <w:rFonts w:ascii="Courier" w:cs="Courier" w:eastAsia="Courier" w:hAnsi="Courier"/>
                <w:color w:val="21242c"/>
                <w:sz w:val="20"/>
                <w:szCs w:val="20"/>
                <w:rtl w:val="0"/>
              </w:rPr>
              <w:t xml:space="preserve">10xxxxxx</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6">
            <w:pPr>
              <w:spacing w:line="450" w:lineRule="auto"/>
              <w:jc w:val="left"/>
              <w:rPr>
                <w:rFonts w:ascii="Courier" w:cs="Courier" w:eastAsia="Courier" w:hAnsi="Courier"/>
                <w:color w:val="21242c"/>
                <w:sz w:val="20"/>
                <w:szCs w:val="20"/>
              </w:rPr>
            </w:pPr>
            <w:r w:rsidDel="00000000" w:rsidR="00000000" w:rsidRPr="00000000">
              <w:rPr>
                <w:rFonts w:ascii="Courier" w:cs="Courier" w:eastAsia="Courier" w:hAnsi="Courier"/>
                <w:color w:val="21242c"/>
                <w:sz w:val="20"/>
                <w:szCs w:val="20"/>
                <w:rtl w:val="0"/>
              </w:rPr>
              <w:t xml:space="preserve">10xxxxxx</w:t>
            </w:r>
          </w:p>
        </w:tc>
      </w:tr>
    </w:tbl>
    <w:p w:rsidR="00000000" w:rsidDel="00000000" w:rsidP="00000000" w:rsidRDefault="00000000" w:rsidRPr="00000000" w14:paraId="000000B7">
      <w:pPr>
        <w:rPr>
          <w:rFonts w:ascii="Liberation Serif" w:cs="Liberation Serif" w:eastAsia="Liberation Serif" w:hAnsi="Liberation Serif"/>
          <w:b w:val="0"/>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If there are no 1 bits in the prefix (if the first bit is a 0), that indicates a character represented by a single byte. The remaining 7 bits of the byte are used to represent the original 128 ASCII characters. That means a sequence of 8-bit ASCII characters is also a valid UTF-8 sequence.</w:t>
      </w:r>
    </w:p>
    <w:p w:rsidR="00000000" w:rsidDel="00000000" w:rsidP="00000000" w:rsidRDefault="00000000" w:rsidRPr="00000000" w14:paraId="000000B8">
      <w:pPr>
        <w:rPr>
          <w:rFonts w:ascii="Liberation Serif" w:cs="Liberation Serif" w:eastAsia="Liberation Serif" w:hAnsi="Liberation Serif"/>
          <w:sz w:val="20"/>
          <w:szCs w:val="20"/>
        </w:rPr>
      </w:pPr>
      <w:r w:rsidDel="00000000" w:rsidR="00000000" w:rsidRPr="00000000">
        <w:rPr>
          <w:rtl w:val="0"/>
        </w:rPr>
      </w:r>
    </w:p>
    <w:p w:rsidR="00000000" w:rsidDel="00000000" w:rsidP="00000000" w:rsidRDefault="00000000" w:rsidRPr="00000000" w14:paraId="000000B9">
      <w:pPr>
        <w:rPr>
          <w:rFonts w:ascii="Liberation Serif" w:cs="Liberation Serif" w:eastAsia="Liberation Serif" w:hAnsi="Liberation Serif"/>
          <w:b w:val="0"/>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Two bytes beginning with 110 are used to encode the rest of the characters from Latin-script languages (e.g. Spanish, German) plus other languages such as Greek, Hebrew, and Arabic. Three bytes starting with 1110 encode most of the characters for Asian languages (e.g. Chinese, Japanese, Korean). Four bytes starting with 11110 encode everything else, from rarely used historical scripts to the increasingly commonly used emoji symbols.</w:t>
      </w:r>
    </w:p>
    <w:p w:rsidR="00000000" w:rsidDel="00000000" w:rsidP="00000000" w:rsidRDefault="00000000" w:rsidRPr="00000000" w14:paraId="000000BA">
      <w:pPr>
        <w:rPr>
          <w:rFonts w:ascii="Liberation Serif" w:cs="Liberation Serif" w:eastAsia="Liberation Serif" w:hAnsi="Liberation Serif"/>
          <w:b w:val="0"/>
          <w:i w:val="0"/>
          <w:color w:val="21242c"/>
          <w:sz w:val="20"/>
          <w:szCs w:val="20"/>
        </w:rPr>
      </w:pPr>
      <w:r w:rsidDel="00000000" w:rsidR="00000000" w:rsidRPr="00000000">
        <w:rPr>
          <w:rtl w:val="0"/>
        </w:rPr>
      </w:r>
    </w:p>
    <w:p w:rsidR="00000000" w:rsidDel="00000000" w:rsidP="00000000" w:rsidRDefault="00000000" w:rsidRPr="00000000" w14:paraId="000000BB">
      <w:pPr>
        <w:rPr>
          <w:rFonts w:ascii="Liberation Serif" w:cs="Liberation Serif" w:eastAsia="Liberation Serif" w:hAnsi="Liberation Serif"/>
          <w:b w:val="0"/>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Below is an example of how UTF-8 can applied to encode characters.</w:t>
      </w:r>
    </w:p>
    <w:p w:rsidR="00000000" w:rsidDel="00000000" w:rsidP="00000000" w:rsidRDefault="00000000" w:rsidRPr="00000000" w14:paraId="000000BC">
      <w:pPr>
        <w:rPr>
          <w:rFonts w:ascii="Liberation Serif" w:cs="Liberation Serif" w:eastAsia="Liberation Serif" w:hAnsi="Liberation Serif"/>
          <w:b w:val="0"/>
          <w:i w:val="0"/>
          <w:color w:val="21242c"/>
          <w:sz w:val="20"/>
          <w:szCs w:val="20"/>
        </w:rPr>
      </w:pPr>
      <w:r w:rsidDel="00000000" w:rsidR="00000000" w:rsidRPr="00000000">
        <w:rPr>
          <w:rtl w:val="0"/>
        </w:rPr>
      </w:r>
    </w:p>
    <w:tbl>
      <w:tblPr>
        <w:tblStyle w:val="Table11"/>
        <w:tblW w:w="99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972"/>
        <w:tblGridChange w:id="0">
          <w:tblGrid>
            <w:gridCol w:w="9972"/>
          </w:tblGrid>
        </w:tblGridChange>
      </w:tblGrid>
      <w:tr>
        <w:tc>
          <w:tcPr>
            <w:shd w:fill="f3f3f3" w:val="clear"/>
          </w:tcPr>
          <w:p w:rsidR="00000000" w:rsidDel="00000000" w:rsidP="00000000" w:rsidRDefault="00000000" w:rsidRPr="00000000" w14:paraId="000000BD">
            <w:pPr>
              <w:spacing w:line="240" w:lineRule="auto"/>
              <w:rPr>
                <w:rFonts w:ascii="Liberation Serif" w:cs="Liberation Serif" w:eastAsia="Liberation Serif" w:hAnsi="Liberation Serif"/>
                <w:b w:val="0"/>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According to the UTF-8 standard, 3 characters are stored in the 8 bytes shown. </w:t>
            </w:r>
          </w:p>
          <w:p w:rsidR="00000000" w:rsidDel="00000000" w:rsidP="00000000" w:rsidRDefault="00000000" w:rsidRPr="00000000" w14:paraId="000000BE">
            <w:pPr>
              <w:spacing w:line="240" w:lineRule="auto"/>
              <w:rPr>
                <w:rFonts w:ascii="Liberation Serif" w:cs="Liberation Serif" w:eastAsia="Liberation Serif" w:hAnsi="Liberation Serif"/>
                <w:b w:val="0"/>
                <w:i w:val="0"/>
                <w:color w:val="21242c"/>
                <w:sz w:val="20"/>
                <w:szCs w:val="20"/>
              </w:rPr>
            </w:pPr>
            <w:r w:rsidDel="00000000" w:rsidR="00000000" w:rsidRPr="00000000">
              <w:rPr>
                <w:rtl w:val="0"/>
              </w:rPr>
            </w:r>
          </w:p>
          <w:p w:rsidR="00000000" w:rsidDel="00000000" w:rsidP="00000000" w:rsidRDefault="00000000" w:rsidRPr="00000000" w14:paraId="000000BF">
            <w:pPr>
              <w:spacing w:line="240" w:lineRule="auto"/>
              <w:rPr>
                <w:rFonts w:ascii="Liberation Serif" w:cs="Liberation Serif" w:eastAsia="Liberation Serif" w:hAnsi="Liberation Serif"/>
                <w:b w:val="0"/>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01001001 11110000 10011111 10010010 10011001 11100010 10010011 10001010</w:t>
            </w:r>
          </w:p>
          <w:p w:rsidR="00000000" w:rsidDel="00000000" w:rsidP="00000000" w:rsidRDefault="00000000" w:rsidRPr="00000000" w14:paraId="000000C0">
            <w:pPr>
              <w:spacing w:line="240" w:lineRule="auto"/>
              <w:rPr>
                <w:rFonts w:ascii="Liberation Serif" w:cs="Liberation Serif" w:eastAsia="Liberation Serif" w:hAnsi="Liberation Serif"/>
                <w:b w:val="0"/>
                <w:i w:val="0"/>
                <w:color w:val="21242c"/>
                <w:sz w:val="20"/>
                <w:szCs w:val="20"/>
              </w:rPr>
            </w:pPr>
            <w:r w:rsidDel="00000000" w:rsidR="00000000" w:rsidRPr="00000000">
              <w:rPr>
                <w:rtl w:val="0"/>
              </w:rPr>
            </w:r>
          </w:p>
          <w:p w:rsidR="00000000" w:rsidDel="00000000" w:rsidP="00000000" w:rsidRDefault="00000000" w:rsidRPr="00000000" w14:paraId="000000C1">
            <w:pPr>
              <w:spacing w:line="240" w:lineRule="auto"/>
              <w:rPr>
                <w:rFonts w:ascii="Liberation Serif" w:cs="Liberation Serif" w:eastAsia="Liberation Serif" w:hAnsi="Liberation Serif"/>
                <w:b w:val="0"/>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The first byte is 01001001.  It starts with a 0 so we know this single byte represents a character. We don't need to actually determine which character; we just need to understand that the first byte represents one character.</w:t>
            </w:r>
          </w:p>
          <w:p w:rsidR="00000000" w:rsidDel="00000000" w:rsidP="00000000" w:rsidRDefault="00000000" w:rsidRPr="00000000" w14:paraId="000000C2">
            <w:pPr>
              <w:spacing w:line="240" w:lineRule="auto"/>
              <w:rPr>
                <w:rFonts w:ascii="Liberation Serif" w:cs="Liberation Serif" w:eastAsia="Liberation Serif" w:hAnsi="Liberation Serif"/>
                <w:b w:val="0"/>
                <w:i w:val="0"/>
                <w:color w:val="21242c"/>
                <w:sz w:val="20"/>
                <w:szCs w:val="20"/>
              </w:rPr>
            </w:pPr>
            <w:r w:rsidDel="00000000" w:rsidR="00000000" w:rsidRPr="00000000">
              <w:rPr>
                <w:rtl w:val="0"/>
              </w:rPr>
            </w:r>
          </w:p>
          <w:p w:rsidR="00000000" w:rsidDel="00000000" w:rsidP="00000000" w:rsidRDefault="00000000" w:rsidRPr="00000000" w14:paraId="000000C3">
            <w:pPr>
              <w:spacing w:line="240" w:lineRule="auto"/>
              <w:rPr>
                <w:rFonts w:ascii="Liberation Serif" w:cs="Liberation Serif" w:eastAsia="Liberation Serif" w:hAnsi="Liberation Serif"/>
                <w:b w:val="0"/>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The next byte is 11110000 starts with four 1 bits which means this byte is the start of 4-byte sequence representing a character:</w:t>
            </w:r>
          </w:p>
          <w:p w:rsidR="00000000" w:rsidDel="00000000" w:rsidP="00000000" w:rsidRDefault="00000000" w:rsidRPr="00000000" w14:paraId="000000C4">
            <w:pPr>
              <w:spacing w:line="240" w:lineRule="auto"/>
              <w:rPr>
                <w:rFonts w:ascii="Liberation Serif" w:cs="Liberation Serif" w:eastAsia="Liberation Serif" w:hAnsi="Liberation Serif"/>
                <w:b w:val="0"/>
                <w:i w:val="0"/>
                <w:color w:val="21242c"/>
                <w:sz w:val="20"/>
                <w:szCs w:val="20"/>
              </w:rPr>
            </w:pPr>
            <w:r w:rsidDel="00000000" w:rsidR="00000000" w:rsidRPr="00000000">
              <w:rPr>
                <w:rtl w:val="0"/>
              </w:rPr>
            </w:r>
          </w:p>
          <w:p w:rsidR="00000000" w:rsidDel="00000000" w:rsidP="00000000" w:rsidRDefault="00000000" w:rsidRPr="00000000" w14:paraId="000000C5">
            <w:pPr>
              <w:spacing w:line="240" w:lineRule="auto"/>
              <w:rPr>
                <w:rFonts w:ascii="Liberation Serif" w:cs="Liberation Serif" w:eastAsia="Liberation Serif" w:hAnsi="Liberation Serif"/>
                <w:b w:val="0"/>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11110000 10011111 10010010 10011001</w:t>
            </w:r>
          </w:p>
          <w:p w:rsidR="00000000" w:rsidDel="00000000" w:rsidP="00000000" w:rsidRDefault="00000000" w:rsidRPr="00000000" w14:paraId="000000C6">
            <w:pPr>
              <w:spacing w:line="240" w:lineRule="auto"/>
              <w:rPr>
                <w:rFonts w:ascii="Liberation Serif" w:cs="Liberation Serif" w:eastAsia="Liberation Serif" w:hAnsi="Liberation Serif"/>
                <w:b w:val="0"/>
                <w:i w:val="0"/>
                <w:color w:val="21242c"/>
                <w:sz w:val="20"/>
                <w:szCs w:val="20"/>
              </w:rPr>
            </w:pPr>
            <w:r w:rsidDel="00000000" w:rsidR="00000000" w:rsidRPr="00000000">
              <w:rPr>
                <w:rtl w:val="0"/>
              </w:rPr>
            </w:r>
          </w:p>
          <w:p w:rsidR="00000000" w:rsidDel="00000000" w:rsidP="00000000" w:rsidRDefault="00000000" w:rsidRPr="00000000" w14:paraId="000000C7">
            <w:pPr>
              <w:spacing w:line="240" w:lineRule="auto"/>
              <w:rPr>
                <w:rFonts w:ascii="Liberation Serif" w:cs="Liberation Serif" w:eastAsia="Liberation Serif" w:hAnsi="Liberation Serif"/>
                <w:b w:val="0"/>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The sixth byte is 11100010.  It starts with three 1 bits, so this byte is the start of a 3-byte sequence:</w:t>
            </w:r>
          </w:p>
          <w:p w:rsidR="00000000" w:rsidDel="00000000" w:rsidP="00000000" w:rsidRDefault="00000000" w:rsidRPr="00000000" w14:paraId="000000C8">
            <w:pPr>
              <w:spacing w:line="240" w:lineRule="auto"/>
              <w:rPr>
                <w:rFonts w:ascii="Liberation Serif" w:cs="Liberation Serif" w:eastAsia="Liberation Serif" w:hAnsi="Liberation Serif"/>
                <w:b w:val="0"/>
                <w:i w:val="0"/>
                <w:color w:val="21242c"/>
                <w:sz w:val="20"/>
                <w:szCs w:val="20"/>
              </w:rPr>
            </w:pPr>
            <w:r w:rsidDel="00000000" w:rsidR="00000000" w:rsidRPr="00000000">
              <w:rPr>
                <w:rtl w:val="0"/>
              </w:rPr>
            </w:r>
          </w:p>
          <w:p w:rsidR="00000000" w:rsidDel="00000000" w:rsidP="00000000" w:rsidRDefault="00000000" w:rsidRPr="00000000" w14:paraId="000000C9">
            <w:pPr>
              <w:spacing w:line="240" w:lineRule="auto"/>
              <w:rPr>
                <w:rFonts w:ascii="Liberation Serif" w:cs="Liberation Serif" w:eastAsia="Liberation Serif" w:hAnsi="Liberation Serif"/>
                <w:b w:val="0"/>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11100010 10010011 10001010</w:t>
            </w:r>
          </w:p>
          <w:p w:rsidR="00000000" w:rsidDel="00000000" w:rsidP="00000000" w:rsidRDefault="00000000" w:rsidRPr="00000000" w14:paraId="000000CA">
            <w:pPr>
              <w:spacing w:line="240" w:lineRule="auto"/>
              <w:rPr>
                <w:rFonts w:ascii="Liberation Serif" w:cs="Liberation Serif" w:eastAsia="Liberation Serif" w:hAnsi="Liberation Serif"/>
                <w:b w:val="0"/>
                <w:i w:val="0"/>
                <w:color w:val="21242c"/>
                <w:sz w:val="20"/>
                <w:szCs w:val="20"/>
              </w:rPr>
            </w:pPr>
            <w:r w:rsidDel="00000000" w:rsidR="00000000" w:rsidRPr="00000000">
              <w:rPr>
                <w:rtl w:val="0"/>
              </w:rPr>
            </w:r>
          </w:p>
          <w:p w:rsidR="00000000" w:rsidDel="00000000" w:rsidP="00000000" w:rsidRDefault="00000000" w:rsidRPr="00000000" w14:paraId="000000CB">
            <w:pPr>
              <w:spacing w:line="240" w:lineRule="auto"/>
              <w:rPr>
                <w:rFonts w:ascii="Liberation Serif" w:cs="Liberation Serif" w:eastAsia="Liberation Serif" w:hAnsi="Liberation Serif"/>
                <w:b w:val="0"/>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Thus, in UTF-8, the 8 bytes represent 3 characters.</w:t>
            </w:r>
          </w:p>
          <w:p w:rsidR="00000000" w:rsidDel="00000000" w:rsidP="00000000" w:rsidRDefault="00000000" w:rsidRPr="00000000" w14:paraId="000000CC">
            <w:pPr>
              <w:spacing w:line="240" w:lineRule="auto"/>
              <w:rPr>
                <w:rFonts w:ascii="Liberation Serif" w:cs="Liberation Serif" w:eastAsia="Liberation Serif" w:hAnsi="Liberation Serif"/>
                <w:b w:val="0"/>
                <w:i w:val="0"/>
                <w:color w:val="21242c"/>
                <w:sz w:val="20"/>
                <w:szCs w:val="20"/>
              </w:rPr>
            </w:pPr>
            <w:r w:rsidDel="00000000" w:rsidR="00000000" w:rsidRPr="00000000">
              <w:rPr>
                <w:rtl w:val="0"/>
              </w:rPr>
            </w:r>
          </w:p>
          <w:p w:rsidR="00000000" w:rsidDel="00000000" w:rsidP="00000000" w:rsidRDefault="00000000" w:rsidRPr="00000000" w14:paraId="000000CD">
            <w:pPr>
              <w:spacing w:line="450" w:lineRule="auto"/>
              <w:rPr>
                <w:rFonts w:ascii="Liberation Serif" w:cs="Liberation Serif" w:eastAsia="Liberation Serif" w:hAnsi="Liberation Serif"/>
                <w:b w:val="0"/>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Below are the characters they represent:</w:t>
            </w:r>
          </w:p>
          <w:tbl>
            <w:tblPr>
              <w:tblStyle w:val="Table12"/>
              <w:tblW w:w="9732.0" w:type="dxa"/>
              <w:jc w:val="left"/>
              <w:tblBorders>
                <w:top w:color="000000" w:space="0" w:sz="0" w:val="nil"/>
                <w:left w:color="000000" w:space="0" w:sz="0" w:val="nil"/>
                <w:bottom w:color="000000" w:space="0" w:sz="0" w:val="nil"/>
                <w:right w:color="000000" w:space="0" w:sz="0" w:val="nil"/>
                <w:insideH w:color="000000" w:space="0" w:sz="4" w:val="single"/>
                <w:insideV w:color="000000" w:space="0" w:sz="4" w:val="single"/>
              </w:tblBorders>
              <w:tblLayout w:type="fixed"/>
              <w:tblLook w:val="0600"/>
            </w:tblPr>
            <w:tblGrid>
              <w:gridCol w:w="4866"/>
              <w:gridCol w:w="4866"/>
              <w:tblGridChange w:id="0">
                <w:tblGrid>
                  <w:gridCol w:w="4866"/>
                  <w:gridCol w:w="4866"/>
                </w:tblGrid>
              </w:tblGridChange>
            </w:tblGrid>
            <w:tr>
              <w:tc>
                <w:tcPr>
                  <w:tcBorders>
                    <w:top w:color="000000" w:space="0" w:sz="0" w:val="nil"/>
                    <w:left w:color="000000" w:space="0" w:sz="0" w:val="nil"/>
                    <w:bottom w:color="cccccc" w:space="0" w:sz="12" w:val="single"/>
                    <w:right w:color="000000" w:space="0" w:sz="0" w:val="nil"/>
                  </w:tcBorders>
                  <w:vAlign w:val="top"/>
                </w:tcPr>
                <w:p w:rsidR="00000000" w:rsidDel="00000000" w:rsidP="00000000" w:rsidRDefault="00000000" w:rsidRPr="00000000" w14:paraId="000000CE">
                  <w:pPr>
                    <w:spacing w:line="450" w:lineRule="auto"/>
                    <w:jc w:val="left"/>
                    <w:rPr>
                      <w:b w:val="1"/>
                      <w:color w:val="21242c"/>
                      <w:sz w:val="20"/>
                      <w:szCs w:val="20"/>
                    </w:rPr>
                  </w:pPr>
                  <w:r w:rsidDel="00000000" w:rsidR="00000000" w:rsidRPr="00000000">
                    <w:rPr>
                      <w:b w:val="1"/>
                      <w:color w:val="21242c"/>
                      <w:sz w:val="20"/>
                      <w:szCs w:val="20"/>
                      <w:rtl w:val="0"/>
                    </w:rPr>
                    <w:t xml:space="preserve">Binary</w:t>
                  </w:r>
                </w:p>
              </w:tc>
              <w:tc>
                <w:tcPr>
                  <w:tcBorders>
                    <w:top w:color="000000" w:space="0" w:sz="0" w:val="nil"/>
                    <w:left w:color="000000" w:space="0" w:sz="0" w:val="nil"/>
                    <w:bottom w:color="cccccc" w:space="0" w:sz="12" w:val="single"/>
                    <w:right w:color="000000" w:space="0" w:sz="0" w:val="nil"/>
                  </w:tcBorders>
                  <w:vAlign w:val="top"/>
                </w:tcPr>
                <w:p w:rsidR="00000000" w:rsidDel="00000000" w:rsidP="00000000" w:rsidRDefault="00000000" w:rsidRPr="00000000" w14:paraId="000000CF">
                  <w:pPr>
                    <w:spacing w:line="450" w:lineRule="auto"/>
                    <w:jc w:val="left"/>
                    <w:rPr>
                      <w:b w:val="1"/>
                      <w:color w:val="21242c"/>
                      <w:sz w:val="20"/>
                      <w:szCs w:val="20"/>
                    </w:rPr>
                  </w:pPr>
                  <w:r w:rsidDel="00000000" w:rsidR="00000000" w:rsidRPr="00000000">
                    <w:rPr>
                      <w:b w:val="1"/>
                      <w:color w:val="21242c"/>
                      <w:sz w:val="20"/>
                      <w:szCs w:val="20"/>
                      <w:rtl w:val="0"/>
                    </w:rPr>
                    <w:t xml:space="preserve">Character</w:t>
                  </w:r>
                </w:p>
              </w:tc>
            </w:tr>
            <w:tr>
              <w:tc>
                <w:tcPr>
                  <w:tcBorders>
                    <w:top w:color="000000" w:space="0" w:sz="0" w:val="nil"/>
                    <w:left w:color="000000" w:space="0" w:sz="0" w:val="nil"/>
                    <w:bottom w:color="000000" w:space="0" w:sz="0" w:val="nil"/>
                    <w:right w:color="000000" w:space="0" w:sz="0" w:val="nil"/>
                  </w:tcBorders>
                  <w:shd w:fill="ededed" w:val="clear"/>
                  <w:vAlign w:val="top"/>
                </w:tcPr>
                <w:p w:rsidR="00000000" w:rsidDel="00000000" w:rsidP="00000000" w:rsidRDefault="00000000" w:rsidRPr="00000000" w14:paraId="000000D0">
                  <w:pPr>
                    <w:spacing w:line="450" w:lineRule="auto"/>
                    <w:jc w:val="left"/>
                    <w:rPr>
                      <w:rFonts w:ascii="Liberation Serif" w:cs="Liberation Serif" w:eastAsia="Liberation Serif" w:hAnsi="Liberation Serif"/>
                      <w:b w:val="0"/>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01001001</w:t>
                  </w:r>
                </w:p>
              </w:tc>
              <w:tc>
                <w:tcPr>
                  <w:tcBorders>
                    <w:top w:color="000000" w:space="0" w:sz="0" w:val="nil"/>
                    <w:left w:color="000000" w:space="0" w:sz="0" w:val="nil"/>
                    <w:bottom w:color="000000" w:space="0" w:sz="0" w:val="nil"/>
                    <w:right w:color="000000" w:space="0" w:sz="0" w:val="nil"/>
                  </w:tcBorders>
                  <w:shd w:fill="ededed" w:val="clear"/>
                  <w:vAlign w:val="top"/>
                </w:tcPr>
                <w:p w:rsidR="00000000" w:rsidDel="00000000" w:rsidP="00000000" w:rsidRDefault="00000000" w:rsidRPr="00000000" w14:paraId="000000D1">
                  <w:pPr>
                    <w:spacing w:line="450" w:lineRule="auto"/>
                    <w:jc w:val="left"/>
                    <w:rPr>
                      <w:color w:val="21242c"/>
                      <w:sz w:val="20"/>
                      <w:szCs w:val="20"/>
                    </w:rPr>
                  </w:pPr>
                  <w:r w:rsidDel="00000000" w:rsidR="00000000" w:rsidRPr="00000000">
                    <w:rPr>
                      <w:color w:val="21242c"/>
                      <w:sz w:val="20"/>
                      <w:szCs w:val="20"/>
                      <w:rtl w:val="0"/>
                    </w:rPr>
                    <w:t xml:space="preserve">I</w:t>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2">
                  <w:pPr>
                    <w:spacing w:line="240" w:lineRule="auto"/>
                    <w:rPr>
                      <w:rFonts w:ascii="Liberation Serif" w:cs="Liberation Serif" w:eastAsia="Liberation Serif" w:hAnsi="Liberation Serif"/>
                      <w:b w:val="0"/>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11110000 10011111 10010010 10011001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3">
                  <w:pPr>
                    <w:spacing w:line="450" w:lineRule="auto"/>
                    <w:jc w:val="left"/>
                    <w:rPr>
                      <w:color w:val="21242c"/>
                      <w:sz w:val="20"/>
                      <w:szCs w:val="20"/>
                    </w:rPr>
                  </w:pPr>
                  <w:r w:rsidDel="00000000" w:rsidR="00000000" w:rsidRPr="00000000">
                    <w:rPr>
                      <w:color w:val="21242c"/>
                      <w:sz w:val="20"/>
                      <w:szCs w:val="20"/>
                      <w:rtl w:val="0"/>
                    </w:rPr>
                    <w:t xml:space="preserve">💙</w:t>
                  </w:r>
                </w:p>
              </w:tc>
            </w:tr>
            <w:tr>
              <w:tc>
                <w:tcPr>
                  <w:tcBorders>
                    <w:top w:color="000000" w:space="0" w:sz="0" w:val="nil"/>
                    <w:left w:color="000000" w:space="0" w:sz="0" w:val="nil"/>
                    <w:bottom w:color="000000" w:space="0" w:sz="0" w:val="nil"/>
                    <w:right w:color="000000" w:space="0" w:sz="0" w:val="nil"/>
                  </w:tcBorders>
                  <w:shd w:fill="ededed" w:val="clear"/>
                  <w:vAlign w:val="top"/>
                </w:tcPr>
                <w:p w:rsidR="00000000" w:rsidDel="00000000" w:rsidP="00000000" w:rsidRDefault="00000000" w:rsidRPr="00000000" w14:paraId="000000D4">
                  <w:pPr>
                    <w:spacing w:line="240" w:lineRule="auto"/>
                    <w:rPr>
                      <w:rFonts w:ascii="Liberation Serif" w:cs="Liberation Serif" w:eastAsia="Liberation Serif" w:hAnsi="Liberation Serif"/>
                      <w:b w:val="0"/>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11100010 10010011 10001010</w:t>
                  </w:r>
                </w:p>
              </w:tc>
              <w:tc>
                <w:tcPr>
                  <w:tcBorders>
                    <w:top w:color="000000" w:space="0" w:sz="0" w:val="nil"/>
                    <w:left w:color="000000" w:space="0" w:sz="0" w:val="nil"/>
                    <w:bottom w:color="000000" w:space="0" w:sz="0" w:val="nil"/>
                    <w:right w:color="000000" w:space="0" w:sz="0" w:val="nil"/>
                  </w:tcBorders>
                  <w:shd w:fill="ededed" w:val="clear"/>
                  <w:vAlign w:val="top"/>
                </w:tcPr>
                <w:p w:rsidR="00000000" w:rsidDel="00000000" w:rsidP="00000000" w:rsidRDefault="00000000" w:rsidRPr="00000000" w14:paraId="000000D5">
                  <w:pPr>
                    <w:spacing w:line="450" w:lineRule="auto"/>
                    <w:jc w:val="left"/>
                    <w:rPr>
                      <w:color w:val="21242c"/>
                      <w:sz w:val="20"/>
                      <w:szCs w:val="20"/>
                    </w:rPr>
                  </w:pPr>
                  <w:r w:rsidDel="00000000" w:rsidR="00000000" w:rsidRPr="00000000">
                    <w:rPr>
                      <w:color w:val="21242c"/>
                      <w:sz w:val="20"/>
                      <w:szCs w:val="20"/>
                      <w:rtl w:val="0"/>
                    </w:rPr>
                    <w:t xml:space="preserve">Ⓤ</w:t>
                  </w:r>
                </w:p>
              </w:tc>
            </w:tr>
          </w:tbl>
          <w:p w:rsidR="00000000" w:rsidDel="00000000" w:rsidP="00000000" w:rsidRDefault="00000000" w:rsidRPr="00000000" w14:paraId="000000D6">
            <w:pPr>
              <w:spacing w:line="450" w:lineRule="auto"/>
              <w:rPr>
                <w:rFonts w:ascii="Liberation Serif" w:cs="Liberation Serif" w:eastAsia="Liberation Serif" w:hAnsi="Liberation Serif"/>
                <w:b w:val="0"/>
                <w:i w:val="0"/>
                <w:color w:val="21242c"/>
                <w:sz w:val="30"/>
                <w:szCs w:val="30"/>
              </w:rPr>
            </w:pPr>
            <w:r w:rsidDel="00000000" w:rsidR="00000000" w:rsidRPr="00000000">
              <w:rPr>
                <w:rtl w:val="0"/>
              </w:rPr>
            </w:r>
          </w:p>
        </w:tc>
      </w:tr>
    </w:tbl>
    <w:p w:rsidR="00000000" w:rsidDel="00000000" w:rsidP="00000000" w:rsidRDefault="00000000" w:rsidRPr="00000000" w14:paraId="000000D7">
      <w:pPr>
        <w:rPr>
          <w:rFonts w:ascii="Liberation Serif" w:cs="Liberation Serif" w:eastAsia="Liberation Serif" w:hAnsi="Liberation Serif"/>
          <w:b w:val="0"/>
          <w:i w:val="0"/>
          <w:color w:val="21242c"/>
          <w:sz w:val="20"/>
          <w:szCs w:val="20"/>
        </w:rPr>
      </w:pPr>
      <w:r w:rsidDel="00000000" w:rsidR="00000000" w:rsidRPr="00000000">
        <w:rPr>
          <w:rtl w:val="0"/>
        </w:rPr>
      </w:r>
    </w:p>
    <w:p w:rsidR="00000000" w:rsidDel="00000000" w:rsidP="00000000" w:rsidRDefault="00000000" w:rsidRPr="00000000" w14:paraId="000000D8">
      <w:pPr>
        <w:rPr>
          <w:rFonts w:ascii="Liberation Serif" w:cs="Liberation Serif" w:eastAsia="Liberation Serif" w:hAnsi="Liberation Serif"/>
          <w:b w:val="0"/>
          <w:i w:val="1"/>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The UTF-8 encoding standard is now the dominant encoding of HTML files on the web, accounting for 94.5% of webpages as of December 2019. </w:t>
      </w:r>
      <w:r w:rsidDel="00000000" w:rsidR="00000000" w:rsidRPr="00000000">
        <w:rPr>
          <w:rtl w:val="0"/>
        </w:rPr>
      </w:r>
    </w:p>
    <w:p w:rsidR="00000000" w:rsidDel="00000000" w:rsidP="00000000" w:rsidRDefault="00000000" w:rsidRPr="00000000" w14:paraId="000000D9">
      <w:pPr>
        <w:rPr>
          <w:rFonts w:ascii="Liberation Serif" w:cs="Liberation Serif" w:eastAsia="Liberation Serif" w:hAnsi="Liberation Serif"/>
          <w:b w:val="0"/>
          <w:i w:val="0"/>
          <w:color w:val="21242c"/>
          <w:sz w:val="20"/>
          <w:szCs w:val="20"/>
        </w:rPr>
      </w:pPr>
      <w:r w:rsidDel="00000000" w:rsidR="00000000" w:rsidRPr="00000000">
        <w:rPr>
          <w:rtl w:val="0"/>
        </w:rPr>
      </w:r>
    </w:p>
    <w:p w:rsidR="00000000" w:rsidDel="00000000" w:rsidP="00000000" w:rsidRDefault="00000000" w:rsidRPr="00000000" w14:paraId="000000DA">
      <w:pPr>
        <w:rPr>
          <w:rFonts w:ascii="Liberation Serif" w:cs="Liberation Serif" w:eastAsia="Liberation Serif" w:hAnsi="Liberation Serif"/>
          <w:b w:val="0"/>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Generally, a good encoding is one that can represent the maximum amount of information with the least number of bits. UTF-8 is a great example of that, since it can encode common English letters with just 1 byte but is flexible enough to encode thousands of letters with additional bytes.</w:t>
      </w:r>
    </w:p>
    <w:p w:rsidR="00000000" w:rsidDel="00000000" w:rsidP="00000000" w:rsidRDefault="00000000" w:rsidRPr="00000000" w14:paraId="000000DB">
      <w:pPr>
        <w:rPr>
          <w:rFonts w:ascii="Liberation Serif" w:cs="Liberation Serif" w:eastAsia="Liberation Serif" w:hAnsi="Liberation Serif"/>
          <w:b w:val="0"/>
          <w:i w:val="0"/>
          <w:color w:val="21242c"/>
          <w:sz w:val="20"/>
          <w:szCs w:val="20"/>
        </w:rPr>
      </w:pPr>
      <w:r w:rsidDel="00000000" w:rsidR="00000000" w:rsidRPr="00000000">
        <w:rPr>
          <w:rtl w:val="0"/>
        </w:rPr>
      </w:r>
    </w:p>
    <w:p w:rsidR="00000000" w:rsidDel="00000000" w:rsidP="00000000" w:rsidRDefault="00000000" w:rsidRPr="00000000" w14:paraId="000000DC">
      <w:pPr>
        <w:rPr>
          <w:sz w:val="20"/>
          <w:szCs w:val="20"/>
        </w:rPr>
      </w:pPr>
      <w:hyperlink r:id="rId12">
        <w:r w:rsidDel="00000000" w:rsidR="00000000" w:rsidRPr="00000000">
          <w:rPr>
            <w:b w:val="1"/>
            <w:color w:val="000080"/>
            <w:sz w:val="20"/>
            <w:szCs w:val="20"/>
            <w:u w:val="single"/>
            <w:rtl w:val="0"/>
          </w:rPr>
          <w:t xml:space="preserve">Skill 3.04 Exercise 1</w:t>
        </w:r>
      </w:hyperlink>
      <w:r w:rsidDel="00000000" w:rsidR="00000000" w:rsidRPr="00000000">
        <w:rPr>
          <w:rtl w:val="0"/>
        </w:rPr>
      </w:r>
    </w:p>
    <w:p w:rsidR="00000000" w:rsidDel="00000000" w:rsidP="00000000" w:rsidRDefault="00000000" w:rsidRPr="00000000" w14:paraId="000000DD">
      <w:pPr>
        <w:rPr>
          <w:rFonts w:ascii="Liberation Serif" w:cs="Liberation Serif" w:eastAsia="Liberation Serif" w:hAnsi="Liberation Serif"/>
          <w:b w:val="0"/>
          <w:i w:val="0"/>
          <w:color w:val="21242c"/>
          <w:sz w:val="20"/>
          <w:szCs w:val="20"/>
        </w:rPr>
      </w:pPr>
      <w:r w:rsidDel="00000000" w:rsidR="00000000" w:rsidRPr="00000000">
        <w:rPr>
          <w:rtl w:val="0"/>
        </w:rPr>
      </w:r>
    </w:p>
    <w:sectPr>
      <w:footerReference r:id="rId13" w:type="default"/>
      <w:pgSz w:h="15840" w:w="12240"/>
      <w:pgMar w:bottom="2172" w:top="1134" w:left="1134" w:right="1134" w:header="0"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w:font w:name="Liberation Serif"/>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keepNext w:val="0"/>
      <w:keepLines w:val="0"/>
      <w:widowControl w:val="1"/>
      <w:pBdr>
        <w:top w:space="0" w:sz="0" w:val="nil"/>
        <w:left w:space="0" w:sz="0" w:val="nil"/>
        <w:bottom w:color="000000" w:space="2" w:sz="8" w:val="single"/>
        <w:right w:space="0" w:sz="0" w:val="nil"/>
        <w:between w:space="0" w:sz="0" w:val="nil"/>
      </w:pBdr>
      <w:shd w:fill="auto" w:val="clear"/>
      <w:tabs>
        <w:tab w:val="center" w:pos="4986"/>
        <w:tab w:val="right" w:pos="9972"/>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center" w:pos="4986"/>
        <w:tab w:val="right" w:pos="9972"/>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center" w:pos="4986"/>
        <w:tab w:val="right" w:pos="9972"/>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Pluska</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120" w:before="140" w:lineRule="auto"/>
    </w:pPr>
    <w:rPr>
      <w:rFonts w:ascii="Liberation Serif" w:cs="Liberation Serif" w:eastAsia="Liberation Serif" w:hAnsi="Liberation Serif"/>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qFormat w:val="1"/>
    <w:pPr>
      <w:widowControl w:val="1"/>
      <w:bidi w:val="0"/>
      <w:jc w:val="left"/>
    </w:pPr>
    <w:rPr>
      <w:rFonts w:ascii="Liberation Serif" w:cs="Lohit Devanagari" w:eastAsia="Noto Sans CJK SC Regular" w:hAnsi="Liberation Serif"/>
      <w:color w:val="auto"/>
      <w:kern w:val="2"/>
      <w:sz w:val="24"/>
      <w:szCs w:val="24"/>
      <w:lang w:bidi="hi-IN" w:eastAsia="zh-CN" w:val="en-US"/>
    </w:rPr>
  </w:style>
  <w:style w:type="paragraph" w:styleId="Heading3">
    <w:name w:val="heading 3"/>
    <w:basedOn w:val="Heading"/>
    <w:qFormat w:val="1"/>
    <w:pPr>
      <w:spacing w:after="120" w:before="140"/>
      <w:outlineLvl w:val="2"/>
    </w:pPr>
    <w:rPr>
      <w:rFonts w:ascii="Liberation Serif" w:cs="Lohit Devanagari" w:eastAsia="Noto Sans CJK SC Regular" w:hAnsi="Liberation Serif"/>
      <w:b w:val="1"/>
      <w:bCs w:val="1"/>
      <w:sz w:val="28"/>
      <w:szCs w:val="28"/>
    </w:rPr>
  </w:style>
  <w:style w:type="character" w:styleId="WW8Num8z0">
    <w:name w:val="WW8Num8z0"/>
    <w:qFormat w:val="1"/>
    <w:rPr>
      <w:b w:val="0"/>
      <w:i w:val="0"/>
      <w:sz w:val="20"/>
    </w:rPr>
  </w:style>
  <w:style w:type="character" w:styleId="WW8Num8z1">
    <w:name w:val="WW8Num8z1"/>
    <w:qFormat w:val="1"/>
    <w:rPr/>
  </w:style>
  <w:style w:type="character" w:styleId="WW8Num8z2">
    <w:name w:val="WW8Num8z2"/>
    <w:qFormat w:val="1"/>
    <w:rPr/>
  </w:style>
  <w:style w:type="character" w:styleId="WW8Num8z3">
    <w:name w:val="WW8Num8z3"/>
    <w:qFormat w:val="1"/>
    <w:rPr/>
  </w:style>
  <w:style w:type="character" w:styleId="WW8Num8z4">
    <w:name w:val="WW8Num8z4"/>
    <w:qFormat w:val="1"/>
    <w:rPr/>
  </w:style>
  <w:style w:type="character" w:styleId="WW8Num8z5">
    <w:name w:val="WW8Num8z5"/>
    <w:qFormat w:val="1"/>
    <w:rPr/>
  </w:style>
  <w:style w:type="character" w:styleId="WW8Num8z6">
    <w:name w:val="WW8Num8z6"/>
    <w:qFormat w:val="1"/>
    <w:rPr/>
  </w:style>
  <w:style w:type="character" w:styleId="WW8Num8z7">
    <w:name w:val="WW8Num8z7"/>
    <w:qFormat w:val="1"/>
    <w:rPr/>
  </w:style>
  <w:style w:type="character" w:styleId="WW8Num8z8">
    <w:name w:val="WW8Num8z8"/>
    <w:qFormat w:val="1"/>
    <w:rPr/>
  </w:style>
  <w:style w:type="character" w:styleId="WW8Num1z0">
    <w:name w:val="WW8Num1z0"/>
    <w:qFormat w:val="1"/>
    <w:rPr>
      <w:rFonts w:ascii="Times New Roman" w:cs="Times New Roman" w:eastAsia="Times New Roman" w:hAnsi="Times New Roman"/>
    </w:rPr>
  </w:style>
  <w:style w:type="character" w:styleId="WW8Num1z1">
    <w:name w:val="WW8Num1z1"/>
    <w:qFormat w:val="1"/>
    <w:rPr>
      <w:rFonts w:ascii="Courier New" w:cs="Courier New" w:hAnsi="Courier New"/>
    </w:rPr>
  </w:style>
  <w:style w:type="character" w:styleId="WW8Num1z2">
    <w:name w:val="WW8Num1z2"/>
    <w:qFormat w:val="1"/>
    <w:rPr>
      <w:rFonts w:ascii="Wingdings" w:cs="Wingdings" w:hAnsi="Wingdings"/>
    </w:rPr>
  </w:style>
  <w:style w:type="character" w:styleId="WW8Num1z3">
    <w:name w:val="WW8Num1z3"/>
    <w:qFormat w:val="1"/>
    <w:rPr>
      <w:rFonts w:ascii="Symbol" w:cs="Symbol" w:hAnsi="Symbol"/>
    </w:rPr>
  </w:style>
  <w:style w:type="character" w:styleId="WW8Num9z0">
    <w:name w:val="WW8Num9z0"/>
    <w:qFormat w:val="1"/>
    <w:rPr/>
  </w:style>
  <w:style w:type="character" w:styleId="WW8Num9z2">
    <w:name w:val="WW8Num9z2"/>
    <w:qFormat w:val="1"/>
    <w:rPr/>
  </w:style>
  <w:style w:type="character" w:styleId="WW8Num9z3">
    <w:name w:val="WW8Num9z3"/>
    <w:qFormat w:val="1"/>
    <w:rPr/>
  </w:style>
  <w:style w:type="character" w:styleId="WW8Num9z4">
    <w:name w:val="WW8Num9z4"/>
    <w:qFormat w:val="1"/>
    <w:rPr/>
  </w:style>
  <w:style w:type="character" w:styleId="WW8Num9z5">
    <w:name w:val="WW8Num9z5"/>
    <w:qFormat w:val="1"/>
    <w:rPr/>
  </w:style>
  <w:style w:type="character" w:styleId="WW8Num9z6">
    <w:name w:val="WW8Num9z6"/>
    <w:qFormat w:val="1"/>
    <w:rPr/>
  </w:style>
  <w:style w:type="character" w:styleId="WW8Num9z7">
    <w:name w:val="WW8Num9z7"/>
    <w:qFormat w:val="1"/>
    <w:rPr/>
  </w:style>
  <w:style w:type="character" w:styleId="WW8Num9z8">
    <w:name w:val="WW8Num9z8"/>
    <w:qFormat w:val="1"/>
    <w:rPr/>
  </w:style>
  <w:style w:type="character" w:styleId="WW8Num14z0">
    <w:name w:val="WW8Num14z0"/>
    <w:qFormat w:val="1"/>
    <w:rPr/>
  </w:style>
  <w:style w:type="character" w:styleId="WW8Num14z2">
    <w:name w:val="WW8Num14z2"/>
    <w:qFormat w:val="1"/>
    <w:rPr/>
  </w:style>
  <w:style w:type="character" w:styleId="WW8Num14z3">
    <w:name w:val="WW8Num14z3"/>
    <w:qFormat w:val="1"/>
    <w:rPr/>
  </w:style>
  <w:style w:type="character" w:styleId="WW8Num14z4">
    <w:name w:val="WW8Num14z4"/>
    <w:qFormat w:val="1"/>
    <w:rPr/>
  </w:style>
  <w:style w:type="character" w:styleId="WW8Num14z5">
    <w:name w:val="WW8Num14z5"/>
    <w:qFormat w:val="1"/>
    <w:rPr/>
  </w:style>
  <w:style w:type="character" w:styleId="WW8Num14z6">
    <w:name w:val="WW8Num14z6"/>
    <w:qFormat w:val="1"/>
    <w:rPr/>
  </w:style>
  <w:style w:type="character" w:styleId="WW8Num14z7">
    <w:name w:val="WW8Num14z7"/>
    <w:qFormat w:val="1"/>
    <w:rPr/>
  </w:style>
  <w:style w:type="character" w:styleId="WW8Num14z8">
    <w:name w:val="WW8Num14z8"/>
    <w:qFormat w:val="1"/>
    <w:rPr/>
  </w:style>
  <w:style w:type="character" w:styleId="InternetLink">
    <w:name w:val="Internet Link"/>
    <w:rPr>
      <w:color w:val="000080"/>
      <w:u w:val="single"/>
      <w:lang w:bidi="zxx" w:eastAsia="zxx" w:val="zxx"/>
    </w:rPr>
  </w:style>
  <w:style w:type="character" w:styleId="ListLabel1">
    <w:name w:val="ListLabel 1"/>
    <w:qFormat w:val="1"/>
    <w:rPr>
      <w:b w:val="1"/>
      <w:bCs w:val="1"/>
      <w:sz w:val="20"/>
      <w:szCs w:val="20"/>
    </w:rPr>
  </w:style>
  <w:style w:type="character" w:styleId="ListLabel2">
    <w:name w:val="ListLabel 2"/>
    <w:qFormat w:val="1"/>
    <w:rPr>
      <w:b w:val="1"/>
      <w:color w:val="000080"/>
      <w:sz w:val="20"/>
      <w:szCs w:val="20"/>
    </w:rPr>
  </w:style>
  <w:style w:type="character" w:styleId="StrongEmphasis">
    <w:name w:val="Strong Emphasis"/>
    <w:qFormat w:val="1"/>
    <w:rPr>
      <w:b w:val="1"/>
      <w:bCs w:val="1"/>
    </w:rPr>
  </w:style>
  <w:style w:type="character" w:styleId="ListLabel3">
    <w:name w:val="ListLabel 3"/>
    <w:qFormat w:val="1"/>
    <w:rPr>
      <w:sz w:val="20"/>
      <w:szCs w:val="20"/>
    </w:rPr>
  </w:style>
  <w:style w:type="character" w:styleId="ListLabel4">
    <w:name w:val="ListLabel 4"/>
    <w:qFormat w:val="1"/>
    <w:rPr>
      <w:sz w:val="20"/>
      <w:szCs w:val="20"/>
    </w:rPr>
  </w:style>
  <w:style w:type="character" w:styleId="ListLabel5">
    <w:name w:val="ListLabel 5"/>
    <w:qFormat w:val="1"/>
    <w:rPr>
      <w:b w:val="1"/>
      <w:bCs w:val="1"/>
      <w:sz w:val="20"/>
      <w:szCs w:val="20"/>
    </w:rPr>
  </w:style>
  <w:style w:type="character" w:styleId="ListLabel6">
    <w:name w:val="ListLabel 6"/>
    <w:qFormat w:val="1"/>
    <w:rPr>
      <w:b w:val="1"/>
      <w:color w:val="000080"/>
      <w:sz w:val="20"/>
      <w:szCs w:val="20"/>
    </w:rPr>
  </w:style>
  <w:style w:type="character" w:styleId="Emphasis">
    <w:name w:val="Emphasis"/>
    <w:qFormat w:val="1"/>
    <w:rPr>
      <w:i w:val="1"/>
      <w:iCs w:val="1"/>
    </w:rPr>
  </w:style>
  <w:style w:type="character" w:styleId="ListLabel7">
    <w:name w:val="ListLabel 7"/>
    <w:qFormat w:val="1"/>
    <w:rPr>
      <w:sz w:val="20"/>
      <w:szCs w:val="20"/>
    </w:rPr>
  </w:style>
  <w:style w:type="character" w:styleId="ListLabel8">
    <w:name w:val="ListLabel 8"/>
    <w:qFormat w:val="1"/>
    <w:rPr>
      <w:b w:val="1"/>
      <w:bCs w:val="1"/>
      <w:sz w:val="20"/>
      <w:szCs w:val="20"/>
    </w:rPr>
  </w:style>
  <w:style w:type="character" w:styleId="ListLabel9">
    <w:name w:val="ListLabel 9"/>
    <w:qFormat w:val="1"/>
    <w:rPr>
      <w:b w:val="1"/>
      <w:color w:val="000080"/>
      <w:sz w:val="20"/>
      <w:szCs w:val="20"/>
    </w:rPr>
  </w:style>
  <w:style w:type="character" w:styleId="ListLabel10">
    <w:name w:val="ListLabel 10"/>
    <w:qFormat w:val="1"/>
    <w:rPr>
      <w:rFonts w:ascii="Liberation Serif" w:hAnsi="Liberation Serif"/>
      <w:b w:val="1"/>
      <w:bCs w:val="1"/>
      <w:i w:val="0"/>
      <w:caps w:val="0"/>
      <w:smallCaps w:val="0"/>
      <w:spacing w:val="0"/>
      <w:sz w:val="20"/>
      <w:szCs w:val="20"/>
    </w:rPr>
  </w:style>
  <w:style w:type="character" w:styleId="ListLabel11">
    <w:name w:val="ListLabel 11"/>
    <w:qFormat w:val="1"/>
    <w:rPr>
      <w:sz w:val="20"/>
      <w:szCs w:val="20"/>
    </w:rPr>
  </w:style>
  <w:style w:type="character" w:styleId="ListLabel12">
    <w:name w:val="ListLabel 12"/>
    <w:qFormat w:val="1"/>
    <w:rPr>
      <w:b w:val="1"/>
      <w:bCs w:val="1"/>
      <w:sz w:val="20"/>
      <w:szCs w:val="20"/>
    </w:rPr>
  </w:style>
  <w:style w:type="character" w:styleId="ListLabel13">
    <w:name w:val="ListLabel 13"/>
    <w:qFormat w:val="1"/>
    <w:rPr>
      <w:b w:val="1"/>
      <w:color w:val="000080"/>
      <w:sz w:val="20"/>
      <w:szCs w:val="20"/>
    </w:rPr>
  </w:style>
  <w:style w:type="character" w:styleId="ListLabel14">
    <w:name w:val="ListLabel 14"/>
    <w:qFormat w:val="1"/>
    <w:rPr>
      <w:b w:val="1"/>
      <w:bCs w:val="1"/>
      <w:i w:val="0"/>
      <w:caps w:val="0"/>
      <w:smallCaps w:val="0"/>
      <w:spacing w:val="0"/>
      <w:sz w:val="20"/>
      <w:szCs w:val="20"/>
    </w:rPr>
  </w:style>
  <w:style w:type="character" w:styleId="NumberingSymbols">
    <w:name w:val="Numbering Symbols"/>
    <w:qFormat w:val="1"/>
    <w:rPr>
      <w:sz w:val="20"/>
      <w:szCs w:val="20"/>
    </w:rPr>
  </w:style>
  <w:style w:type="character" w:styleId="ListLabel15">
    <w:name w:val="ListLabel 15"/>
    <w:qFormat w:val="1"/>
    <w:rPr>
      <w:b w:val="0"/>
      <w:sz w:val="20"/>
      <w:szCs w:val="20"/>
    </w:rPr>
  </w:style>
  <w:style w:type="character" w:styleId="ListLabel16">
    <w:name w:val="ListLabel 16"/>
    <w:qFormat w:val="1"/>
    <w:rPr>
      <w:sz w:val="20"/>
      <w:szCs w:val="20"/>
    </w:rPr>
  </w:style>
  <w:style w:type="character" w:styleId="ListLabel17">
    <w:name w:val="ListLabel 17"/>
    <w:qFormat w:val="1"/>
    <w:rPr>
      <w:sz w:val="20"/>
      <w:szCs w:val="20"/>
    </w:rPr>
  </w:style>
  <w:style w:type="character" w:styleId="ListLabel18">
    <w:name w:val="ListLabel 18"/>
    <w:qFormat w:val="1"/>
    <w:rPr>
      <w:sz w:val="20"/>
      <w:szCs w:val="20"/>
    </w:rPr>
  </w:style>
  <w:style w:type="character" w:styleId="ListLabel19">
    <w:name w:val="ListLabel 19"/>
    <w:qFormat w:val="1"/>
    <w:rPr>
      <w:sz w:val="20"/>
      <w:szCs w:val="20"/>
    </w:rPr>
  </w:style>
  <w:style w:type="character" w:styleId="ListLabel20">
    <w:name w:val="ListLabel 20"/>
    <w:qFormat w:val="1"/>
    <w:rPr>
      <w:sz w:val="20"/>
      <w:szCs w:val="20"/>
    </w:rPr>
  </w:style>
  <w:style w:type="character" w:styleId="ListLabel21">
    <w:name w:val="ListLabel 21"/>
    <w:qFormat w:val="1"/>
    <w:rPr>
      <w:sz w:val="20"/>
      <w:szCs w:val="20"/>
    </w:rPr>
  </w:style>
  <w:style w:type="character" w:styleId="ListLabel22">
    <w:name w:val="ListLabel 22"/>
    <w:qFormat w:val="1"/>
    <w:rPr>
      <w:sz w:val="20"/>
      <w:szCs w:val="20"/>
    </w:rPr>
  </w:style>
  <w:style w:type="character" w:styleId="ListLabel23">
    <w:name w:val="ListLabel 23"/>
    <w:qFormat w:val="1"/>
    <w:rPr>
      <w:sz w:val="20"/>
      <w:szCs w:val="20"/>
    </w:rPr>
  </w:style>
  <w:style w:type="character" w:styleId="ListLabel24">
    <w:name w:val="ListLabel 24"/>
    <w:qFormat w:val="1"/>
    <w:rPr>
      <w:b w:val="1"/>
      <w:bCs w:val="1"/>
      <w:sz w:val="20"/>
      <w:szCs w:val="20"/>
    </w:rPr>
  </w:style>
  <w:style w:type="character" w:styleId="ListLabel25">
    <w:name w:val="ListLabel 25"/>
    <w:qFormat w:val="1"/>
    <w:rPr>
      <w:b w:val="1"/>
      <w:color w:val="000080"/>
      <w:sz w:val="20"/>
      <w:szCs w:val="20"/>
    </w:rPr>
  </w:style>
  <w:style w:type="character" w:styleId="ListLabel26">
    <w:name w:val="ListLabel 26"/>
    <w:qFormat w:val="1"/>
    <w:rPr>
      <w:b w:val="0"/>
      <w:sz w:val="20"/>
      <w:szCs w:val="20"/>
    </w:rPr>
  </w:style>
  <w:style w:type="character" w:styleId="ListLabel27">
    <w:name w:val="ListLabel 27"/>
    <w:qFormat w:val="1"/>
    <w:rPr>
      <w:sz w:val="20"/>
      <w:szCs w:val="20"/>
    </w:rPr>
  </w:style>
  <w:style w:type="character" w:styleId="ListLabel28">
    <w:name w:val="ListLabel 28"/>
    <w:qFormat w:val="1"/>
    <w:rPr>
      <w:sz w:val="20"/>
      <w:szCs w:val="20"/>
    </w:rPr>
  </w:style>
  <w:style w:type="character" w:styleId="ListLabel29">
    <w:name w:val="ListLabel 29"/>
    <w:qFormat w:val="1"/>
    <w:rPr>
      <w:sz w:val="20"/>
      <w:szCs w:val="20"/>
    </w:rPr>
  </w:style>
  <w:style w:type="character" w:styleId="ListLabel30">
    <w:name w:val="ListLabel 30"/>
    <w:qFormat w:val="1"/>
    <w:rPr>
      <w:sz w:val="20"/>
      <w:szCs w:val="20"/>
    </w:rPr>
  </w:style>
  <w:style w:type="character" w:styleId="ListLabel31">
    <w:name w:val="ListLabel 31"/>
    <w:qFormat w:val="1"/>
    <w:rPr>
      <w:sz w:val="20"/>
      <w:szCs w:val="20"/>
    </w:rPr>
  </w:style>
  <w:style w:type="character" w:styleId="ListLabel32">
    <w:name w:val="ListLabel 32"/>
    <w:qFormat w:val="1"/>
    <w:rPr>
      <w:sz w:val="20"/>
      <w:szCs w:val="20"/>
    </w:rPr>
  </w:style>
  <w:style w:type="character" w:styleId="ListLabel33">
    <w:name w:val="ListLabel 33"/>
    <w:qFormat w:val="1"/>
    <w:rPr>
      <w:sz w:val="20"/>
      <w:szCs w:val="20"/>
    </w:rPr>
  </w:style>
  <w:style w:type="character" w:styleId="ListLabel34">
    <w:name w:val="ListLabel 34"/>
    <w:qFormat w:val="1"/>
    <w:rPr>
      <w:sz w:val="20"/>
      <w:szCs w:val="20"/>
    </w:rPr>
  </w:style>
  <w:style w:type="character" w:styleId="ListLabel35">
    <w:name w:val="ListLabel 35"/>
    <w:qFormat w:val="1"/>
    <w:rPr>
      <w:b w:val="1"/>
      <w:bCs w:val="1"/>
      <w:sz w:val="20"/>
      <w:szCs w:val="20"/>
    </w:rPr>
  </w:style>
  <w:style w:type="character" w:styleId="ListLabel36">
    <w:name w:val="ListLabel 36"/>
    <w:qFormat w:val="1"/>
    <w:rPr>
      <w:b w:val="1"/>
      <w:color w:val="000080"/>
      <w:sz w:val="20"/>
      <w:szCs w:val="20"/>
    </w:rPr>
  </w:style>
  <w:style w:type="character" w:styleId="SourceText">
    <w:name w:val="Source Text"/>
    <w:qFormat w:val="1"/>
    <w:rPr>
      <w:rFonts w:ascii="Liberation Mono" w:cs="Liberation Mono" w:eastAsia="DejaVu Sans Mono" w:hAnsi="Liberation Mono"/>
    </w:rPr>
  </w:style>
  <w:style w:type="paragraph" w:styleId="Heading">
    <w:name w:val="Heading"/>
    <w:basedOn w:val="Normal"/>
    <w:next w:val="TextBody"/>
    <w:qFormat w:val="1"/>
    <w:pPr>
      <w:keepNext w:val="1"/>
      <w:spacing w:after="120" w:before="240"/>
    </w:pPr>
    <w:rPr>
      <w:rFonts w:ascii="Liberation Sans" w:cs="Lohit Devanagari" w:eastAsia="Noto Sans CJK SC Regular"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Header">
    <w:name w:val="header"/>
    <w:basedOn w:val="Normal"/>
    <w:pPr>
      <w:tabs>
        <w:tab w:val="center" w:leader="none" w:pos="4320"/>
        <w:tab w:val="right" w:leader="none" w:pos="8640"/>
      </w:tabs>
    </w:pPr>
    <w:rPr>
      <w:sz w:val="20"/>
      <w:szCs w:val="20"/>
    </w:rPr>
  </w:style>
  <w:style w:type="paragraph" w:styleId="Footer">
    <w:name w:val="footer"/>
    <w:basedOn w:val="Normal"/>
    <w:pPr>
      <w:suppressLineNumbers w:val="1"/>
      <w:tabs>
        <w:tab w:val="center" w:leader="none" w:pos="4986"/>
        <w:tab w:val="right" w:leader="none" w:pos="9972"/>
      </w:tabs>
    </w:pPr>
    <w:rPr/>
  </w:style>
  <w:style w:type="paragraph" w:styleId="FrameContents">
    <w:name w:val="Frame Contents"/>
    <w:basedOn w:val="Normal"/>
    <w:qFormat w:val="1"/>
    <w:pPr/>
    <w:rPr/>
  </w:style>
  <w:style w:type="paragraph" w:styleId="TableContents">
    <w:name w:val="Table Contents"/>
    <w:basedOn w:val="Normal"/>
    <w:qFormat w:val="1"/>
    <w:pPr>
      <w:suppressLineNumbers w:val="1"/>
    </w:pPr>
    <w:rPr/>
  </w:style>
  <w:style w:type="paragraph" w:styleId="TableHeading">
    <w:name w:val="Table Heading"/>
    <w:basedOn w:val="TableContents"/>
    <w:qFormat w:val="1"/>
    <w:pPr>
      <w:suppressLineNumbers w:val="1"/>
      <w:jc w:val="center"/>
    </w:pPr>
    <w:rPr>
      <w:b w:val="1"/>
      <w:bCs w:val="1"/>
    </w:rPr>
  </w:style>
  <w:style w:type="paragraph" w:styleId="PreformattedText">
    <w:name w:val="Preformatted Text"/>
    <w:basedOn w:val="Normal"/>
    <w:qFormat w:val="1"/>
    <w:pPr>
      <w:spacing w:after="0" w:before="0"/>
    </w:pPr>
    <w:rPr>
      <w:rFonts w:ascii="Liberation Mono" w:cs="Liberation Mono" w:eastAsia="DejaVu Sans Mono" w:hAnsi="Liberation Mono"/>
      <w:sz w:val="20"/>
      <w:szCs w:val="20"/>
    </w:rPr>
  </w:style>
  <w:style w:type="numbering" w:styleId="WW8Num8">
    <w:name w:val="WW8Num8"/>
    <w:qFormat w:val="1"/>
  </w:style>
  <w:style w:type="numbering" w:styleId="WW8Num1">
    <w:name w:val="WW8Num1"/>
    <w:qFormat w:val="1"/>
  </w:style>
  <w:style w:type="numbering" w:styleId="WW8Num9">
    <w:name w:val="WW8Num9"/>
    <w:qFormat w:val="1"/>
  </w:style>
  <w:style w:type="numbering" w:styleId="WW8Num14">
    <w:name w:val="WW8Num14"/>
    <w:qFormat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table" w:styleId="TableGrid">
    <w:name w:val="Table Grid"/>
    <w:basedOn w:val="TableNormal"/>
    <w:uiPriority w:val="59"/>
    <w:rsid w:val="00FB4123"/>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93.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93.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93.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93.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93.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93.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hpluska.github.io/APCompSciPrinciples/ticketOutTheDoor/set3/Set3TicketOutTheDoorAPCompSciPrinciples.pdf" TargetMode="External"/><Relationship Id="rId10" Type="http://schemas.openxmlformats.org/officeDocument/2006/relationships/hyperlink" Target="https://hpluska.github.io/APCompSciPrinciples/ticketOutTheDoor/set3/Set3TicketOutTheDoorAPCompSciPrinciples.pdf" TargetMode="External"/><Relationship Id="rId13" Type="http://schemas.openxmlformats.org/officeDocument/2006/relationships/footer" Target="footer1.xml"/><Relationship Id="rId12" Type="http://schemas.openxmlformats.org/officeDocument/2006/relationships/hyperlink" Target="https://hpluska.github.io/APCompSciPrinciples/ticketOutTheDoor/set3/Set3TicketOutTheDoorAPCompSciPrinciples.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hpluska.github.io/APCompSciPrinciples/ticketOutTheDoor/set3/Set3TicketOutTheDoorAPCompSciPrinciples.pdf" TargetMode="External"/><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sE3MTgqvc1Z+OrVIM7lKpkICcg==">AMUW2mXTaxBuFvU0hUdK5VV6SDzk4p1PcALqgKeSU8h9v/RK+v6pIQG0odNfDplW8ceh02A5dergOUwkzjCzRaHCYtGDqNHC4AyOKskWSXqz1RlxruCoDUo=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2020-08-13T16:46:52.0000000Z</dcterms:created>
</cp:coreProperties>
</file>