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1892D0"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9C5930">
              <w:rPr>
                <w:rFonts w:eastAsia="Liberation Serif" w:cs="Liberation Serif"/>
                <w:b/>
                <w:color w:val="333399"/>
                <w:sz w:val="28"/>
                <w:szCs w:val="28"/>
              </w:rPr>
              <w:t>31</w:t>
            </w:r>
            <w:r w:rsidR="003C2B30">
              <w:rPr>
                <w:rFonts w:eastAsia="Liberation Serif" w:cs="Liberation Serif"/>
                <w:b/>
                <w:color w:val="333399"/>
                <w:sz w:val="28"/>
                <w:szCs w:val="28"/>
              </w:rPr>
              <w:t>: While loops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179F1EA5" w:rsidR="0032575D" w:rsidRDefault="00D9561A">
            <w:pPr>
              <w:rPr>
                <w:b/>
                <w:color w:val="800080"/>
                <w:sz w:val="20"/>
                <w:szCs w:val="20"/>
              </w:rPr>
            </w:pPr>
            <w:r>
              <w:rPr>
                <w:b/>
                <w:color w:val="800080"/>
                <w:sz w:val="20"/>
                <w:szCs w:val="20"/>
              </w:rPr>
              <w:t xml:space="preserve">Skill </w:t>
            </w:r>
            <w:r w:rsidR="009C5930">
              <w:rPr>
                <w:b/>
                <w:color w:val="800080"/>
                <w:sz w:val="20"/>
                <w:szCs w:val="20"/>
              </w:rPr>
              <w:t>31</w:t>
            </w:r>
            <w:r w:rsidR="0032575D">
              <w:rPr>
                <w:b/>
                <w:color w:val="800080"/>
                <w:sz w:val="20"/>
                <w:szCs w:val="20"/>
              </w:rPr>
              <w:t>.01: Interpret loops in program flow charts</w:t>
            </w:r>
          </w:p>
          <w:p w14:paraId="16656E2A" w14:textId="058DDFAE" w:rsidR="0025220F" w:rsidRDefault="0025220F" w:rsidP="00893088">
            <w:pPr>
              <w:rPr>
                <w:b/>
                <w:color w:val="800080"/>
                <w:sz w:val="20"/>
                <w:szCs w:val="20"/>
              </w:rPr>
            </w:pPr>
            <w:r>
              <w:rPr>
                <w:b/>
                <w:color w:val="800080"/>
                <w:sz w:val="20"/>
                <w:szCs w:val="20"/>
              </w:rPr>
              <w:t xml:space="preserve">Skill </w:t>
            </w:r>
            <w:r w:rsidR="009C5930">
              <w:rPr>
                <w:b/>
                <w:color w:val="800080"/>
                <w:sz w:val="20"/>
                <w:szCs w:val="20"/>
              </w:rPr>
              <w:t>31</w:t>
            </w:r>
            <w:r w:rsidR="002A7140">
              <w:rPr>
                <w:b/>
                <w:color w:val="800080"/>
                <w:sz w:val="20"/>
                <w:szCs w:val="20"/>
              </w:rPr>
              <w:t xml:space="preserve">.02: Interpret While loop pseudocode </w:t>
            </w:r>
          </w:p>
          <w:p w14:paraId="34CF88B2" w14:textId="0BEAA18E" w:rsidR="004D7946" w:rsidRDefault="004D7946" w:rsidP="00893088">
            <w:pPr>
              <w:rPr>
                <w:b/>
                <w:color w:val="800080"/>
                <w:sz w:val="20"/>
                <w:szCs w:val="20"/>
              </w:rPr>
            </w:pPr>
            <w:r>
              <w:rPr>
                <w:b/>
                <w:color w:val="800080"/>
                <w:sz w:val="20"/>
                <w:szCs w:val="20"/>
              </w:rPr>
              <w:t xml:space="preserve">Skill </w:t>
            </w:r>
            <w:r w:rsidR="009C5930">
              <w:rPr>
                <w:b/>
                <w:color w:val="800080"/>
                <w:sz w:val="20"/>
                <w:szCs w:val="20"/>
              </w:rPr>
              <w:t>31</w:t>
            </w:r>
            <w:r>
              <w:rPr>
                <w:b/>
                <w:color w:val="800080"/>
                <w:sz w:val="20"/>
                <w:szCs w:val="20"/>
              </w:rPr>
              <w:t xml:space="preserve">.03 Interpret nested while loop pseudocode </w:t>
            </w:r>
          </w:p>
          <w:p w14:paraId="77F25F39" w14:textId="0B23FF9F" w:rsidR="004D7946" w:rsidRDefault="004D7946" w:rsidP="00893088">
            <w:pPr>
              <w:rPr>
                <w:b/>
                <w:color w:val="800080"/>
                <w:sz w:val="20"/>
                <w:szCs w:val="20"/>
              </w:rPr>
            </w:pPr>
            <w:r>
              <w:rPr>
                <w:b/>
                <w:color w:val="800080"/>
                <w:sz w:val="20"/>
                <w:szCs w:val="20"/>
              </w:rPr>
              <w:t xml:space="preserve">Skill </w:t>
            </w:r>
            <w:r w:rsidR="009C5930">
              <w:rPr>
                <w:b/>
                <w:color w:val="800080"/>
                <w:sz w:val="20"/>
                <w:szCs w:val="20"/>
              </w:rPr>
              <w:t>31</w:t>
            </w:r>
            <w:r>
              <w:rPr>
                <w:b/>
                <w:color w:val="800080"/>
                <w:sz w:val="20"/>
                <w:szCs w:val="20"/>
              </w:rPr>
              <w:t>.04: Identify an infinite while loop</w:t>
            </w:r>
          </w:p>
          <w:p w14:paraId="6DF92877" w14:textId="1EF15DC3" w:rsidR="007D190D" w:rsidRDefault="007D190D" w:rsidP="00893088">
            <w:pPr>
              <w:rPr>
                <w:b/>
                <w:color w:val="800080"/>
                <w:sz w:val="20"/>
                <w:szCs w:val="20"/>
              </w:rPr>
            </w:pPr>
            <w:r>
              <w:rPr>
                <w:b/>
                <w:color w:val="800080"/>
                <w:sz w:val="20"/>
                <w:szCs w:val="20"/>
              </w:rPr>
              <w:t xml:space="preserve">Skill </w:t>
            </w:r>
            <w:r w:rsidR="009C5930">
              <w:rPr>
                <w:b/>
                <w:color w:val="800080"/>
                <w:sz w:val="20"/>
                <w:szCs w:val="20"/>
              </w:rPr>
              <w:t>31</w:t>
            </w:r>
            <w:r>
              <w:rPr>
                <w:b/>
                <w:color w:val="800080"/>
                <w:sz w:val="20"/>
                <w:szCs w:val="20"/>
              </w:rPr>
              <w:t>.0</w:t>
            </w:r>
            <w:r w:rsidR="00CE4D8F">
              <w:rPr>
                <w:b/>
                <w:color w:val="800080"/>
                <w:sz w:val="20"/>
                <w:szCs w:val="20"/>
              </w:rPr>
              <w:t>5</w:t>
            </w:r>
            <w:r>
              <w:rPr>
                <w:b/>
                <w:color w:val="800080"/>
                <w:sz w:val="20"/>
                <w:szCs w:val="20"/>
              </w:rPr>
              <w:t>: Write a while loop in JavaScript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43AC462A" w:rsidR="00F36E19" w:rsidRDefault="00F36E19" w:rsidP="0017590C">
            <w:pPr>
              <w:rPr>
                <w:b/>
                <w:color w:val="800080"/>
                <w:sz w:val="20"/>
                <w:szCs w:val="20"/>
              </w:rPr>
            </w:pPr>
            <w:r>
              <w:rPr>
                <w:b/>
                <w:color w:val="800080"/>
                <w:sz w:val="20"/>
                <w:szCs w:val="20"/>
              </w:rPr>
              <w:t xml:space="preserve">Skill </w:t>
            </w:r>
            <w:r w:rsidR="009C5930">
              <w:rPr>
                <w:b/>
                <w:color w:val="800080"/>
                <w:sz w:val="20"/>
                <w:szCs w:val="20"/>
              </w:rPr>
              <w:t>31</w:t>
            </w:r>
            <w:r w:rsidR="00CD7FCD">
              <w:rPr>
                <w:b/>
                <w:color w:val="800080"/>
                <w:sz w:val="20"/>
                <w:szCs w:val="20"/>
              </w:rPr>
              <w:t>.01: Interpret loops in program flow charts</w:t>
            </w:r>
          </w:p>
        </w:tc>
      </w:tr>
    </w:tbl>
    <w:p w14:paraId="42A43E90" w14:textId="2E7FAAA9"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2DCDD7C1"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9C5930">
        <w:rPr>
          <w:rFonts w:ascii="Calibri" w:hAnsi="Calibri" w:cs="Calibri"/>
          <w:b/>
          <w:color w:val="000000"/>
          <w:sz w:val="20"/>
          <w:szCs w:val="20"/>
        </w:rPr>
        <w:t>31</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4EA89C58" w14:textId="6375214F" w:rsidR="00EB5EAA" w:rsidRPr="004276F3" w:rsidRDefault="00EB5EAA" w:rsidP="004276F3">
      <w:pPr>
        <w:rPr>
          <w:b/>
          <w:color w:val="ED7D31"/>
          <w:sz w:val="20"/>
          <w:szCs w:val="20"/>
        </w:rPr>
      </w:pPr>
    </w:p>
    <w:p w14:paraId="5A14DEB9" w14:textId="77777777" w:rsidR="00313B22" w:rsidRDefault="00313B22" w:rsidP="00313B22">
      <w:pPr>
        <w:pStyle w:val="ListParagraph"/>
        <w:spacing w:line="240" w:lineRule="auto"/>
        <w:ind w:left="0"/>
        <w:rPr>
          <w:rFonts w:eastAsia="Times New Roman"/>
          <w:lang w:val="en-US"/>
        </w:rPr>
      </w:pPr>
      <w:r>
        <w:rPr>
          <w:rFonts w:ascii="Calibri" w:eastAsia="Times New Roman" w:hAnsi="Calibri" w:cs="Calibri"/>
          <w:color w:val="000000"/>
          <w:lang w:val="en-US"/>
        </w:rPr>
        <w:t xml:space="preserve">A loop is a data structure that allows us to repeat a block of code until a specified condition is met.  The flow chart below illustrates the use of a loop to increment the variable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Notice that in the example,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gets incremented until it reaches the value of 5, after which time the loop is exited and the result is displayed. </w:t>
      </w:r>
    </w:p>
    <w:p w14:paraId="6DB13D64" w14:textId="77777777" w:rsidR="00313B22" w:rsidRDefault="00313B22" w:rsidP="00313B22">
      <w:pPr>
        <w:pStyle w:val="ListParagraph"/>
        <w:spacing w:line="240" w:lineRule="auto"/>
        <w:ind w:left="0"/>
        <w:rPr>
          <w:rFonts w:ascii="Calibri" w:hAnsi="Calibri" w:cs="Calibri"/>
          <w:color w:val="000000"/>
        </w:rPr>
      </w:pPr>
      <w:r>
        <w:rPr>
          <w:noProof/>
        </w:rPr>
        <w:drawing>
          <wp:inline distT="0" distB="0" distL="0" distR="0" wp14:anchorId="5F2D2CEE" wp14:editId="63219D98">
            <wp:extent cx="5408930" cy="503174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9"/>
                    <a:srcRect l="37568" t="35282" r="29875" b="10771"/>
                    <a:stretch>
                      <a:fillRect/>
                    </a:stretch>
                  </pic:blipFill>
                  <pic:spPr bwMode="auto">
                    <a:xfrm>
                      <a:off x="0" y="0"/>
                      <a:ext cx="5408930" cy="5031740"/>
                    </a:xfrm>
                    <a:prstGeom prst="rect">
                      <a:avLst/>
                    </a:prstGeom>
                  </pic:spPr>
                </pic:pic>
              </a:graphicData>
            </a:graphic>
          </wp:inline>
        </w:drawing>
      </w:r>
      <w:r>
        <w:rPr>
          <w:noProof/>
        </w:rPr>
        <mc:AlternateContent>
          <mc:Choice Requires="wps">
            <w:drawing>
              <wp:anchor distT="0" distB="0" distL="0" distR="0" simplePos="0" relativeHeight="251681792" behindDoc="0" locked="0" layoutInCell="1" allowOverlap="1" wp14:anchorId="1BA7C915" wp14:editId="0ED9DD95">
                <wp:simplePos x="0" y="0"/>
                <wp:positionH relativeFrom="column">
                  <wp:posOffset>271780</wp:posOffset>
                </wp:positionH>
                <wp:positionV relativeFrom="paragraph">
                  <wp:posOffset>4121150</wp:posOffset>
                </wp:positionV>
                <wp:extent cx="354965" cy="234950"/>
                <wp:effectExtent l="0" t="0" r="0" b="0"/>
                <wp:wrapNone/>
                <wp:docPr id="1" name="Shape7"/>
                <wp:cNvGraphicFramePr/>
                <a:graphic xmlns:a="http://schemas.openxmlformats.org/drawingml/2006/main">
                  <a:graphicData uri="http://schemas.microsoft.com/office/word/2010/wordprocessingShape">
                    <wps:wsp>
                      <wps:cNvSpPr/>
                      <wps:spPr>
                        <a:xfrm>
                          <a:off x="0" y="0"/>
                          <a:ext cx="354240" cy="234360"/>
                        </a:xfrm>
                        <a:custGeom>
                          <a:avLst/>
                          <a:gdLst/>
                          <a:ahLst/>
                          <a:cxn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F1D36F" id="Shape7" o:spid="_x0000_s1026" style="position:absolute;margin-left:21.4pt;margin-top:324.5pt;width:27.95pt;height:18.5pt;z-index:251681792;visibility:visible;mso-wrap-style:square;mso-wrap-distance-left:0;mso-wrap-distance-top:0;mso-wrap-distance-right:0;mso-wrap-distance-bottom:0;mso-position-horizontal:absolute;mso-position-horizontal-relative:text;mso-position-vertical:absolute;mso-position-vertical-relative:text;v-text-anchor:top" coordsize="68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" path="m400,31c257,,46,50,25,219,,420,261,348,375,381,539,429,688,162,462,119l387,44,400,31e" filled="f" strokecolor="#ef413d">
                <v:path arrowok="t"/>
              </v:shape>
            </w:pict>
          </mc:Fallback>
        </mc:AlternateContent>
      </w:r>
    </w:p>
    <w:p w14:paraId="6A0B9DC6" w14:textId="77777777" w:rsidR="002921E2" w:rsidRDefault="002921E2" w:rsidP="004276F3">
      <w:pPr>
        <w:rPr>
          <w:rFonts w:ascii="Calibri" w:hAnsi="Calibri"/>
          <w:color w:val="000000"/>
          <w:sz w:val="20"/>
          <w:szCs w:val="20"/>
        </w:rPr>
      </w:pPr>
    </w:p>
    <w:p w14:paraId="513224CD" w14:textId="07457EB1"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AD5961">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lastRenderedPageBreak/>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63EB5E48" w:rsidR="0052045D" w:rsidRDefault="0052045D" w:rsidP="0017590C">
            <w:pPr>
              <w:rPr>
                <w:b/>
                <w:color w:val="800080"/>
                <w:sz w:val="20"/>
                <w:szCs w:val="20"/>
              </w:rPr>
            </w:pPr>
            <w:r>
              <w:rPr>
                <w:b/>
                <w:color w:val="800080"/>
                <w:sz w:val="20"/>
                <w:szCs w:val="20"/>
              </w:rPr>
              <w:t xml:space="preserve">Skill </w:t>
            </w:r>
            <w:r w:rsidR="009C5930">
              <w:rPr>
                <w:b/>
                <w:color w:val="800080"/>
                <w:sz w:val="20"/>
                <w:szCs w:val="20"/>
              </w:rPr>
              <w:t>31</w:t>
            </w:r>
            <w:r w:rsidR="00B50872">
              <w:rPr>
                <w:b/>
                <w:color w:val="800080"/>
                <w:sz w:val="20"/>
                <w:szCs w:val="20"/>
              </w:rPr>
              <w:t>.0</w:t>
            </w:r>
            <w:r w:rsidR="00E8207E">
              <w:rPr>
                <w:b/>
                <w:color w:val="800080"/>
                <w:sz w:val="20"/>
                <w:szCs w:val="20"/>
              </w:rPr>
              <w:t>2</w:t>
            </w:r>
            <w:r w:rsidR="00B50872">
              <w:rPr>
                <w:b/>
                <w:color w:val="800080"/>
                <w:sz w:val="20"/>
                <w:szCs w:val="20"/>
              </w:rPr>
              <w:t xml:space="preserve">: </w:t>
            </w:r>
            <w:r w:rsidR="00912955">
              <w:rPr>
                <w:b/>
                <w:color w:val="800080"/>
                <w:sz w:val="20"/>
                <w:szCs w:val="20"/>
              </w:rPr>
              <w:t>Interpret While loop pesudocode</w:t>
            </w:r>
          </w:p>
        </w:tc>
      </w:tr>
    </w:tbl>
    <w:p w14:paraId="5BA1D9E7" w14:textId="0E05563E" w:rsidR="0052045D" w:rsidRPr="00287D4B" w:rsidRDefault="0052045D" w:rsidP="0052045D">
      <w:pPr>
        <w:rPr>
          <w:rFonts w:ascii="Calibri" w:hAnsi="Calibri" w:cs="Calibri"/>
          <w:sz w:val="20"/>
          <w:szCs w:val="20"/>
        </w:rPr>
      </w:pPr>
    </w:p>
    <w:p w14:paraId="6B315812" w14:textId="49BA791F"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9C5930">
        <w:rPr>
          <w:rFonts w:ascii="Calibri" w:hAnsi="Calibri" w:cs="Calibri"/>
          <w:b/>
          <w:color w:val="000000"/>
          <w:sz w:val="20"/>
          <w:szCs w:val="20"/>
        </w:rPr>
        <w:t>31</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1EE04703" w:rsidR="006D1868" w:rsidRDefault="006D1868" w:rsidP="0052045D">
      <w:pPr>
        <w:rPr>
          <w:rFonts w:ascii="Calibri" w:hAnsi="Calibri" w:cs="Calibri"/>
          <w:b/>
          <w:color w:val="000000"/>
          <w:sz w:val="20"/>
          <w:szCs w:val="20"/>
        </w:rPr>
      </w:pPr>
    </w:p>
    <w:p w14:paraId="50C610AF" w14:textId="731900D3" w:rsidR="00C4665D" w:rsidRDefault="00C4665D" w:rsidP="00C4665D">
      <w:pPr>
        <w:pStyle w:val="BodyText"/>
        <w:spacing w:after="0" w:line="240" w:lineRule="auto"/>
        <w:contextualSpacing/>
        <w:rPr>
          <w:rFonts w:ascii="Calibri" w:hAnsi="Calibri" w:cs="Calibri"/>
          <w:b/>
          <w:color w:val="ED7D31"/>
          <w:sz w:val="28"/>
          <w:szCs w:val="28"/>
        </w:rPr>
      </w:pPr>
      <w:r>
        <w:rPr>
          <w:rFonts w:ascii="Calibri" w:hAnsi="Calibri" w:cs="Calibri"/>
          <w:noProof/>
          <w:color w:val="ED7D31"/>
          <w:sz w:val="28"/>
          <w:szCs w:val="28"/>
        </w:rPr>
        <w:drawing>
          <wp:anchor distT="0" distB="0" distL="0" distR="0" simplePos="0" relativeHeight="251683840" behindDoc="0" locked="0" layoutInCell="1" allowOverlap="1" wp14:anchorId="365966FC" wp14:editId="752128FF">
            <wp:simplePos x="0" y="0"/>
            <wp:positionH relativeFrom="column">
              <wp:posOffset>3562350</wp:posOffset>
            </wp:positionH>
            <wp:positionV relativeFrom="paragraph">
              <wp:posOffset>6985</wp:posOffset>
            </wp:positionV>
            <wp:extent cx="2746375" cy="1934210"/>
            <wp:effectExtent l="0" t="0" r="0" b="889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rotWithShape="1">
                    <a:blip r:embed="rId10"/>
                    <a:srcRect l="45517" t="26544" r="29694" b="42393"/>
                    <a:stretch/>
                  </pic:blipFill>
                  <pic:spPr bwMode="auto">
                    <a:xfrm>
                      <a:off x="0" y="0"/>
                      <a:ext cx="2746375" cy="1934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Style w:val="StrongEmphasis"/>
          <w:rFonts w:ascii="Calibri" w:hAnsi="Calibri" w:cs="Calibri"/>
          <w:color w:val="000000"/>
          <w:sz w:val="20"/>
          <w:szCs w:val="20"/>
        </w:rPr>
        <w:t xml:space="preserve">The </w:t>
      </w:r>
      <w:r>
        <w:rPr>
          <w:rStyle w:val="StrongEmphasis"/>
          <w:rFonts w:ascii="Calibri" w:hAnsi="Calibri" w:cs="Calibri"/>
          <w:i/>
          <w:iCs/>
          <w:color w:val="000000"/>
          <w:sz w:val="20"/>
          <w:szCs w:val="20"/>
        </w:rPr>
        <w:t>while</w:t>
      </w:r>
      <w:r>
        <w:rPr>
          <w:rStyle w:val="StrongEmphasis"/>
          <w:rFonts w:ascii="Calibri" w:hAnsi="Calibri" w:cs="Calibri"/>
          <w:color w:val="000000"/>
          <w:sz w:val="20"/>
          <w:szCs w:val="20"/>
        </w:rPr>
        <w:t xml:space="preserve"> loop uses a </w:t>
      </w:r>
      <w:r>
        <w:rPr>
          <w:rStyle w:val="StrongEmphasis"/>
          <w:rFonts w:ascii="Calibri" w:hAnsi="Calibri" w:cs="Calibri"/>
          <w:i/>
          <w:iCs/>
          <w:color w:val="000000"/>
          <w:sz w:val="20"/>
          <w:szCs w:val="20"/>
        </w:rPr>
        <w:t xml:space="preserve">boolean </w:t>
      </w:r>
      <w:r>
        <w:rPr>
          <w:rStyle w:val="StrongEmphasis"/>
          <w:rFonts w:ascii="Calibri" w:hAnsi="Calibri" w:cs="Calibri"/>
          <w:color w:val="000000"/>
          <w:sz w:val="20"/>
          <w:szCs w:val="20"/>
        </w:rPr>
        <w:t xml:space="preserve">condition to repeatedly run a block of code. </w:t>
      </w:r>
      <w:r>
        <w:rPr>
          <w:rFonts w:ascii="Calibri" w:hAnsi="Calibri" w:cs="Calibri"/>
          <w:color w:val="000000"/>
          <w:sz w:val="20"/>
          <w:szCs w:val="20"/>
        </w:rPr>
        <w:t xml:space="preserve">It checks the expression, and if it is true it runs the block of code contained within it. This process of checking the condition and running the block of code is repeated as long as the </w:t>
      </w:r>
      <w:r>
        <w:rPr>
          <w:rFonts w:ascii="Calibri" w:hAnsi="Calibri" w:cs="Calibri"/>
          <w:i/>
          <w:iCs/>
          <w:color w:val="000000"/>
          <w:sz w:val="20"/>
          <w:szCs w:val="20"/>
        </w:rPr>
        <w:t>boolean</w:t>
      </w:r>
      <w:r>
        <w:rPr>
          <w:rFonts w:ascii="Calibri" w:hAnsi="Calibri" w:cs="Calibri"/>
          <w:color w:val="000000"/>
          <w:sz w:val="20"/>
          <w:szCs w:val="20"/>
        </w:rPr>
        <w:t xml:space="preserve"> condition remains true. </w:t>
      </w:r>
      <w:r>
        <w:rPr>
          <w:rStyle w:val="StrongEmphasis"/>
          <w:rFonts w:ascii="Calibri" w:hAnsi="Calibri" w:cs="Calibri"/>
          <w:color w:val="000000"/>
          <w:sz w:val="20"/>
          <w:szCs w:val="20"/>
        </w:rPr>
        <w:t xml:space="preserve">Once the boolean expression becomes false it will stop.  To the right is a diagram showing the elements of a basic </w:t>
      </w:r>
      <w:r>
        <w:rPr>
          <w:rStyle w:val="StrongEmphasis"/>
          <w:rFonts w:ascii="Calibri" w:hAnsi="Calibri" w:cs="Calibri"/>
          <w:i/>
          <w:iCs/>
          <w:color w:val="000000"/>
          <w:sz w:val="20"/>
          <w:szCs w:val="20"/>
        </w:rPr>
        <w:t>while loop</w:t>
      </w:r>
      <w:r>
        <w:rPr>
          <w:rStyle w:val="StrongEmphasis"/>
          <w:rFonts w:ascii="Calibri" w:hAnsi="Calibri" w:cs="Calibri"/>
          <w:color w:val="000000"/>
          <w:sz w:val="20"/>
          <w:szCs w:val="20"/>
        </w:rPr>
        <w:t>.</w:t>
      </w:r>
    </w:p>
    <w:p w14:paraId="597ADB05" w14:textId="77777777" w:rsidR="00C4665D" w:rsidRDefault="00C4665D" w:rsidP="00C4665D">
      <w:pPr>
        <w:pStyle w:val="BodyText"/>
        <w:spacing w:after="0" w:line="240" w:lineRule="auto"/>
        <w:contextualSpacing/>
        <w:rPr>
          <w:rStyle w:val="StrongEmphasis"/>
          <w:b w:val="0"/>
          <w:color w:val="000000"/>
        </w:rPr>
      </w:pPr>
    </w:p>
    <w:p w14:paraId="593139AA" w14:textId="77777777" w:rsidR="00C4665D" w:rsidRDefault="00C4665D" w:rsidP="00C4665D">
      <w:pPr>
        <w:pStyle w:val="BodyText"/>
        <w:spacing w:after="0" w:line="240" w:lineRule="auto"/>
      </w:pPr>
      <w:r>
        <w:rPr>
          <w:rFonts w:ascii="Calibri" w:hAnsi="Calibri"/>
          <w:color w:val="000000"/>
          <w:sz w:val="20"/>
          <w:szCs w:val="20"/>
        </w:rPr>
        <w:t xml:space="preserve">Before we get started writing </w:t>
      </w:r>
      <w:r>
        <w:rPr>
          <w:rFonts w:ascii="Calibri" w:hAnsi="Calibri"/>
          <w:i/>
          <w:iCs/>
          <w:color w:val="000000"/>
          <w:sz w:val="20"/>
          <w:szCs w:val="20"/>
        </w:rPr>
        <w:t>while loops</w:t>
      </w:r>
      <w:r>
        <w:rPr>
          <w:rFonts w:ascii="Calibri" w:hAnsi="Calibri"/>
          <w:color w:val="000000"/>
          <w:sz w:val="20"/>
          <w:szCs w:val="20"/>
        </w:rPr>
        <w:t>, lets practice some pseudocode scenarios.  Although the examples below do use the while key word, they can still be interpreted the same way.  That is, if a condition is true, keep looping!</w:t>
      </w:r>
    </w:p>
    <w:p w14:paraId="16674F05" w14:textId="7DCA30FB" w:rsidR="006D1868" w:rsidRPr="005A2CC0" w:rsidRDefault="006D1868" w:rsidP="005A2CC0">
      <w:pPr>
        <w:shd w:val="clear" w:color="auto" w:fill="FFFFFF"/>
        <w:rPr>
          <w:b/>
          <w:color w:val="ED7D31"/>
          <w:sz w:val="28"/>
          <w:szCs w:val="28"/>
        </w:rPr>
      </w:pPr>
    </w:p>
    <w:tbl>
      <w:tblPr>
        <w:tblStyle w:val="TableGrid"/>
        <w:tblW w:w="0" w:type="auto"/>
        <w:tblInd w:w="-185" w:type="dxa"/>
        <w:tblLook w:val="04A0" w:firstRow="1" w:lastRow="0" w:firstColumn="1" w:lastColumn="0" w:noHBand="0" w:noVBand="1"/>
      </w:tblPr>
      <w:tblGrid>
        <w:gridCol w:w="10147"/>
      </w:tblGrid>
      <w:tr w:rsidR="00A7202F" w14:paraId="6B0B431F" w14:textId="77777777" w:rsidTr="00A7202F">
        <w:tc>
          <w:tcPr>
            <w:tcW w:w="10147" w:type="dxa"/>
            <w:shd w:val="clear" w:color="auto" w:fill="31849B" w:themeFill="accent5" w:themeFillShade="BF"/>
          </w:tcPr>
          <w:p w14:paraId="3D907CA9" w14:textId="5912D94C" w:rsidR="00A7202F" w:rsidRPr="00E70500" w:rsidRDefault="00A7202F" w:rsidP="006D1868">
            <w:pPr>
              <w:pStyle w:val="ListParagraph"/>
              <w:spacing w:line="240" w:lineRule="auto"/>
              <w:ind w:left="0"/>
              <w:rPr>
                <w:b/>
                <w:color w:val="FFFFFF" w:themeColor="background1"/>
              </w:rPr>
            </w:pPr>
            <w:r w:rsidRPr="00E70500">
              <w:rPr>
                <w:b/>
                <w:color w:val="FFFFFF" w:themeColor="background1"/>
              </w:rPr>
              <w:t xml:space="preserve">Example </w:t>
            </w:r>
          </w:p>
        </w:tc>
      </w:tr>
      <w:tr w:rsidR="00A7202F" w14:paraId="66F862B3" w14:textId="77777777" w:rsidTr="00A7202F">
        <w:tc>
          <w:tcPr>
            <w:tcW w:w="10147" w:type="dxa"/>
          </w:tcPr>
          <w:p w14:paraId="2A1AF366" w14:textId="5DBB1388" w:rsidR="00A7202F" w:rsidRDefault="00530B7D" w:rsidP="006D1868">
            <w:pPr>
              <w:pStyle w:val="ListParagraph"/>
              <w:spacing w:line="240" w:lineRule="auto"/>
              <w:ind w:left="0"/>
              <w:rPr>
                <w:b/>
                <w:color w:val="ED7D31"/>
                <w:sz w:val="28"/>
                <w:szCs w:val="28"/>
              </w:rPr>
            </w:pPr>
            <w:r w:rsidRPr="00530B7D">
              <w:rPr>
                <w:b/>
                <w:noProof/>
                <w:color w:val="ED7D31"/>
                <w:sz w:val="28"/>
                <w:szCs w:val="28"/>
              </w:rPr>
              <w:drawing>
                <wp:inline distT="0" distB="0" distL="0" distR="0" wp14:anchorId="6CE93F0E" wp14:editId="4B24DACC">
                  <wp:extent cx="4663844" cy="1813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813717"/>
                          </a:xfrm>
                          <a:prstGeom prst="rect">
                            <a:avLst/>
                          </a:prstGeom>
                        </pic:spPr>
                      </pic:pic>
                    </a:graphicData>
                  </a:graphic>
                </wp:inline>
              </w:drawing>
            </w:r>
          </w:p>
        </w:tc>
      </w:tr>
    </w:tbl>
    <w:p w14:paraId="66B27870" w14:textId="77777777" w:rsidR="00210FD1" w:rsidRDefault="00210FD1" w:rsidP="0049294B">
      <w:pPr>
        <w:rPr>
          <w:rFonts w:ascii="Calibri" w:eastAsia="Liberation Serif" w:hAnsi="Calibri" w:cs="Calibri"/>
          <w:b/>
          <w:bCs/>
          <w:sz w:val="20"/>
          <w:szCs w:val="20"/>
        </w:rPr>
      </w:pPr>
    </w:p>
    <w:p w14:paraId="26AEB16E" w14:textId="1E8CBCA5"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6B464A">
        <w:rPr>
          <w:rFonts w:ascii="Calibri" w:eastAsia="Liberation Serif" w:hAnsi="Calibri" w:cs="Calibri"/>
          <w:b/>
          <w:bCs/>
          <w:sz w:val="20"/>
          <w:szCs w:val="20"/>
        </w:rPr>
        <w:instrText>HYPERLINK "https://hpluska.github.io/APCompSciPrinciples/ticketOutTheDoor/set29/Set29TicketOutTheDoorAPCompSciPrinciples.pdf"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D91763">
        <w:rPr>
          <w:rStyle w:val="Hyperlink"/>
          <w:rFonts w:ascii="Calibri" w:eastAsia="Liberation Serif" w:hAnsi="Calibri" w:cs="Calibri"/>
          <w:b/>
          <w:bCs/>
          <w:sz w:val="20"/>
          <w:szCs w:val="20"/>
        </w:rPr>
        <w:t>s</w:t>
      </w:r>
      <w:r w:rsidRPr="00C87C9C">
        <w:rPr>
          <w:rStyle w:val="Hyperlink"/>
          <w:rFonts w:ascii="Calibri" w:eastAsia="Liberation Serif" w:hAnsi="Calibri" w:cs="Calibri"/>
          <w:b/>
          <w:bCs/>
          <w:sz w:val="20"/>
          <w:szCs w:val="20"/>
        </w:rPr>
        <w:t xml:space="preserve"> 1</w:t>
      </w:r>
      <w:r w:rsidR="00D91763">
        <w:rPr>
          <w:rStyle w:val="Hyperlink"/>
          <w:rFonts w:ascii="Calibri" w:eastAsia="Liberation Serif" w:hAnsi="Calibri" w:cs="Calibri"/>
          <w:b/>
          <w:bCs/>
          <w:sz w:val="20"/>
          <w:szCs w:val="20"/>
        </w:rPr>
        <w:t xml:space="preserve"> </w:t>
      </w:r>
      <w:r w:rsidR="004D5DF7">
        <w:rPr>
          <w:rStyle w:val="Hyperlink"/>
          <w:rFonts w:ascii="Calibri" w:eastAsia="Liberation Serif" w:hAnsi="Calibri" w:cs="Calibri"/>
          <w:b/>
          <w:bCs/>
          <w:sz w:val="20"/>
          <w:szCs w:val="20"/>
        </w:rPr>
        <w:t xml:space="preserve">thru </w:t>
      </w:r>
      <w:r w:rsidR="00B702D1">
        <w:rPr>
          <w:rStyle w:val="Hyperlink"/>
          <w:rFonts w:ascii="Calibri" w:eastAsia="Liberation Serif" w:hAnsi="Calibri" w:cs="Calibri"/>
          <w:b/>
          <w:bCs/>
          <w:sz w:val="20"/>
          <w:szCs w:val="20"/>
        </w:rPr>
        <w:t>4</w:t>
      </w:r>
    </w:p>
    <w:p w14:paraId="3E97A944" w14:textId="09F52477" w:rsidR="007C22BF"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1C848F12" w14:textId="247174F7" w:rsidR="005A2CC0" w:rsidRDefault="005A2CC0" w:rsidP="0049294B">
      <w:pPr>
        <w:shd w:val="clear" w:color="auto" w:fill="FFFFFF"/>
        <w:rPr>
          <w:rFonts w:ascii="Calibri" w:eastAsia="Liberation Serif" w:hAnsi="Calibri" w:cs="Calibri"/>
          <w:b/>
          <w:bCs/>
          <w:sz w:val="20"/>
          <w:szCs w:val="20"/>
        </w:rPr>
      </w:pPr>
    </w:p>
    <w:p w14:paraId="2FA0EFE3" w14:textId="4C1FAE3B" w:rsidR="005A2CC0" w:rsidRDefault="005A2CC0" w:rsidP="0049294B">
      <w:pPr>
        <w:shd w:val="clear" w:color="auto" w:fill="FFFFFF"/>
        <w:rPr>
          <w:rFonts w:ascii="Calibri" w:eastAsia="Liberation Serif" w:hAnsi="Calibri" w:cs="Calibri"/>
          <w:b/>
          <w:bCs/>
          <w:sz w:val="20"/>
          <w:szCs w:val="20"/>
        </w:rPr>
      </w:pPr>
    </w:p>
    <w:p w14:paraId="766BF44F" w14:textId="2688639A" w:rsidR="005A2CC0" w:rsidRDefault="005A2CC0" w:rsidP="0049294B">
      <w:pPr>
        <w:shd w:val="clear" w:color="auto" w:fill="FFFFFF"/>
        <w:rPr>
          <w:rFonts w:ascii="Calibri" w:eastAsia="Liberation Serif" w:hAnsi="Calibri" w:cs="Calibri"/>
          <w:b/>
          <w:bCs/>
          <w:sz w:val="20"/>
          <w:szCs w:val="20"/>
        </w:rPr>
      </w:pPr>
    </w:p>
    <w:p w14:paraId="5961C9CF" w14:textId="1787F340" w:rsidR="005A2CC0" w:rsidRDefault="005A2CC0" w:rsidP="0049294B">
      <w:pPr>
        <w:shd w:val="clear" w:color="auto" w:fill="FFFFFF"/>
        <w:rPr>
          <w:rFonts w:ascii="Calibri" w:eastAsia="Liberation Serif" w:hAnsi="Calibri" w:cs="Calibri"/>
          <w:b/>
          <w:bCs/>
          <w:sz w:val="20"/>
          <w:szCs w:val="20"/>
        </w:rPr>
      </w:pPr>
    </w:p>
    <w:p w14:paraId="558BAB0D" w14:textId="6A2DF287" w:rsidR="005A2CC0" w:rsidRDefault="005A2CC0" w:rsidP="0049294B">
      <w:pPr>
        <w:shd w:val="clear" w:color="auto" w:fill="FFFFFF"/>
        <w:rPr>
          <w:rFonts w:ascii="Calibri" w:eastAsia="Liberation Serif" w:hAnsi="Calibri" w:cs="Calibri"/>
          <w:b/>
          <w:bCs/>
          <w:sz w:val="20"/>
          <w:szCs w:val="20"/>
        </w:rPr>
      </w:pPr>
    </w:p>
    <w:p w14:paraId="7FBE18F4" w14:textId="3AD048C5" w:rsidR="005A2CC0" w:rsidRDefault="005A2CC0" w:rsidP="0049294B">
      <w:pPr>
        <w:shd w:val="clear" w:color="auto" w:fill="FFFFFF"/>
        <w:rPr>
          <w:rFonts w:ascii="Calibri" w:eastAsia="Liberation Serif" w:hAnsi="Calibri" w:cs="Calibri"/>
          <w:b/>
          <w:bCs/>
          <w:sz w:val="20"/>
          <w:szCs w:val="20"/>
        </w:rPr>
      </w:pPr>
    </w:p>
    <w:p w14:paraId="6384786B" w14:textId="6C0C8C51" w:rsidR="005A2CC0" w:rsidRDefault="005A2CC0" w:rsidP="0049294B">
      <w:pPr>
        <w:shd w:val="clear" w:color="auto" w:fill="FFFFFF"/>
        <w:rPr>
          <w:rFonts w:ascii="Calibri" w:eastAsia="Liberation Serif" w:hAnsi="Calibri" w:cs="Calibri"/>
          <w:b/>
          <w:bCs/>
          <w:sz w:val="20"/>
          <w:szCs w:val="20"/>
        </w:rPr>
      </w:pPr>
    </w:p>
    <w:p w14:paraId="386FEB66" w14:textId="38A67827" w:rsidR="005A2CC0" w:rsidRDefault="005A2CC0" w:rsidP="0049294B">
      <w:pPr>
        <w:shd w:val="clear" w:color="auto" w:fill="FFFFFF"/>
        <w:rPr>
          <w:rFonts w:ascii="Calibri" w:eastAsia="Liberation Serif" w:hAnsi="Calibri" w:cs="Calibri"/>
          <w:b/>
          <w:bCs/>
          <w:sz w:val="20"/>
          <w:szCs w:val="20"/>
        </w:rPr>
      </w:pPr>
    </w:p>
    <w:p w14:paraId="655C50AC" w14:textId="218FD4E4" w:rsidR="005A2CC0" w:rsidRDefault="005A2CC0" w:rsidP="0049294B">
      <w:pPr>
        <w:shd w:val="clear" w:color="auto" w:fill="FFFFFF"/>
        <w:rPr>
          <w:rFonts w:ascii="Calibri" w:eastAsia="Liberation Serif" w:hAnsi="Calibri" w:cs="Calibri"/>
          <w:b/>
          <w:bCs/>
          <w:sz w:val="20"/>
          <w:szCs w:val="20"/>
        </w:rPr>
      </w:pPr>
    </w:p>
    <w:p w14:paraId="25E6F2B7" w14:textId="27FA1FB0" w:rsidR="005A2CC0" w:rsidRDefault="005A2CC0" w:rsidP="0049294B">
      <w:pPr>
        <w:shd w:val="clear" w:color="auto" w:fill="FFFFFF"/>
        <w:rPr>
          <w:rFonts w:ascii="Calibri" w:eastAsia="Liberation Serif" w:hAnsi="Calibri" w:cs="Calibri"/>
          <w:b/>
          <w:bCs/>
          <w:sz w:val="20"/>
          <w:szCs w:val="20"/>
        </w:rPr>
      </w:pPr>
    </w:p>
    <w:p w14:paraId="419E682C" w14:textId="750F3387" w:rsidR="005A2CC0" w:rsidRDefault="005A2CC0" w:rsidP="0049294B">
      <w:pPr>
        <w:shd w:val="clear" w:color="auto" w:fill="FFFFFF"/>
        <w:rPr>
          <w:rFonts w:ascii="Calibri" w:eastAsia="Liberation Serif" w:hAnsi="Calibri" w:cs="Calibri"/>
          <w:b/>
          <w:bCs/>
          <w:sz w:val="20"/>
          <w:szCs w:val="20"/>
        </w:rPr>
      </w:pPr>
    </w:p>
    <w:p w14:paraId="6338B030" w14:textId="10CBFBE1" w:rsidR="005A2CC0" w:rsidRDefault="005A2CC0" w:rsidP="0049294B">
      <w:pPr>
        <w:shd w:val="clear" w:color="auto" w:fill="FFFFFF"/>
        <w:rPr>
          <w:rFonts w:ascii="Calibri" w:eastAsia="Liberation Serif" w:hAnsi="Calibri" w:cs="Calibri"/>
          <w:b/>
          <w:bCs/>
          <w:sz w:val="20"/>
          <w:szCs w:val="20"/>
        </w:rPr>
      </w:pPr>
    </w:p>
    <w:p w14:paraId="7C8AA36D" w14:textId="6DAC91BE" w:rsidR="005A2CC0" w:rsidRDefault="005A2CC0" w:rsidP="0049294B">
      <w:pPr>
        <w:shd w:val="clear" w:color="auto" w:fill="FFFFFF"/>
        <w:rPr>
          <w:rFonts w:ascii="Calibri" w:eastAsia="Liberation Serif" w:hAnsi="Calibri" w:cs="Calibri"/>
          <w:b/>
          <w:bCs/>
          <w:sz w:val="20"/>
          <w:szCs w:val="20"/>
        </w:rPr>
      </w:pPr>
    </w:p>
    <w:p w14:paraId="10601DB0" w14:textId="525F9F8F" w:rsidR="005A2CC0" w:rsidRDefault="005A2CC0" w:rsidP="0049294B">
      <w:pPr>
        <w:shd w:val="clear" w:color="auto" w:fill="FFFFFF"/>
        <w:rPr>
          <w:rFonts w:ascii="Calibri" w:eastAsia="Liberation Serif" w:hAnsi="Calibri" w:cs="Calibri"/>
          <w:b/>
          <w:bCs/>
          <w:sz w:val="20"/>
          <w:szCs w:val="20"/>
        </w:rPr>
      </w:pPr>
    </w:p>
    <w:p w14:paraId="39791AC0" w14:textId="7603FD81" w:rsidR="005A2CC0" w:rsidRDefault="005A2CC0" w:rsidP="0049294B">
      <w:pPr>
        <w:shd w:val="clear" w:color="auto" w:fill="FFFFFF"/>
        <w:rPr>
          <w:rFonts w:ascii="Calibri" w:eastAsia="Liberation Serif" w:hAnsi="Calibri" w:cs="Calibri"/>
          <w:b/>
          <w:bCs/>
          <w:sz w:val="20"/>
          <w:szCs w:val="20"/>
        </w:rPr>
      </w:pPr>
    </w:p>
    <w:p w14:paraId="12214231" w14:textId="20F4FCE3" w:rsidR="005A2CC0" w:rsidRDefault="005A2CC0" w:rsidP="0049294B">
      <w:pPr>
        <w:shd w:val="clear" w:color="auto" w:fill="FFFFFF"/>
        <w:rPr>
          <w:rFonts w:ascii="Calibri" w:eastAsia="Liberation Serif" w:hAnsi="Calibri" w:cs="Calibri"/>
          <w:b/>
          <w:bCs/>
          <w:sz w:val="20"/>
          <w:szCs w:val="20"/>
        </w:rPr>
      </w:pPr>
    </w:p>
    <w:p w14:paraId="719654F2" w14:textId="77777777" w:rsidR="005A2CC0" w:rsidRPr="006D200B" w:rsidRDefault="005A2CC0" w:rsidP="0049294B">
      <w:pPr>
        <w:shd w:val="clear" w:color="auto" w:fill="FFFFFF"/>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4F15E0EC" w:rsidR="00F76CB8" w:rsidRDefault="00F76CB8" w:rsidP="0017590C">
            <w:pPr>
              <w:rPr>
                <w:b/>
                <w:color w:val="800080"/>
                <w:sz w:val="20"/>
                <w:szCs w:val="20"/>
              </w:rPr>
            </w:pPr>
            <w:r>
              <w:rPr>
                <w:b/>
                <w:color w:val="800080"/>
                <w:sz w:val="20"/>
                <w:szCs w:val="20"/>
              </w:rPr>
              <w:lastRenderedPageBreak/>
              <w:t xml:space="preserve">Skill </w:t>
            </w:r>
            <w:r w:rsidR="009C5930">
              <w:rPr>
                <w:b/>
                <w:color w:val="800080"/>
                <w:sz w:val="20"/>
                <w:szCs w:val="20"/>
              </w:rPr>
              <w:t>31</w:t>
            </w:r>
            <w:r w:rsidR="00D529E3">
              <w:rPr>
                <w:b/>
                <w:color w:val="800080"/>
                <w:sz w:val="20"/>
                <w:szCs w:val="20"/>
              </w:rPr>
              <w:t>.03 Interpret nested while loop pseudocode</w:t>
            </w:r>
          </w:p>
        </w:tc>
      </w:tr>
    </w:tbl>
    <w:p w14:paraId="74C378BF" w14:textId="77777777" w:rsidR="00F76CB8" w:rsidRPr="00287D4B" w:rsidRDefault="00F76CB8" w:rsidP="00F76CB8">
      <w:pPr>
        <w:rPr>
          <w:rFonts w:ascii="Calibri" w:hAnsi="Calibri" w:cs="Calibri"/>
          <w:sz w:val="20"/>
          <w:szCs w:val="20"/>
        </w:rPr>
      </w:pPr>
    </w:p>
    <w:p w14:paraId="4A5D84AE" w14:textId="245E6AA7"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9C5930">
        <w:rPr>
          <w:rFonts w:ascii="Calibri" w:hAnsi="Calibri" w:cs="Calibri"/>
          <w:b/>
          <w:color w:val="000000"/>
          <w:sz w:val="20"/>
          <w:szCs w:val="20"/>
        </w:rPr>
        <w:t>31</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7EA20F6D" w14:textId="2A36B88B" w:rsidR="00954573" w:rsidRDefault="00954573" w:rsidP="00F76CB8">
      <w:pPr>
        <w:rPr>
          <w:rFonts w:ascii="Calibri" w:hAnsi="Calibri" w:cs="Calibri"/>
          <w:b/>
          <w:color w:val="000000"/>
          <w:sz w:val="20"/>
          <w:szCs w:val="20"/>
        </w:rPr>
      </w:pPr>
    </w:p>
    <w:p w14:paraId="45608C4C" w14:textId="7B092889" w:rsidR="00954573" w:rsidRDefault="00ED4767" w:rsidP="00954573">
      <w:pPr>
        <w:pStyle w:val="ListParagraph"/>
        <w:spacing w:line="240" w:lineRule="auto"/>
        <w:ind w:left="0"/>
        <w:rPr>
          <w:color w:val="000000"/>
        </w:rPr>
      </w:pPr>
      <w:r>
        <w:rPr>
          <w:rFonts w:ascii="Calibri" w:eastAsia="Times New Roman" w:hAnsi="Calibri" w:cs="Calibri"/>
          <w:b/>
          <w:i/>
          <w:iCs/>
          <w:noProof/>
          <w:color w:val="ED7D31"/>
          <w:sz w:val="28"/>
          <w:szCs w:val="28"/>
          <w:lang w:val="en-US"/>
        </w:rPr>
        <w:drawing>
          <wp:anchor distT="0" distB="0" distL="0" distR="0" simplePos="0" relativeHeight="251685888" behindDoc="0" locked="0" layoutInCell="1" allowOverlap="1" wp14:anchorId="14780433" wp14:editId="1F909328">
            <wp:simplePos x="0" y="0"/>
            <wp:positionH relativeFrom="column">
              <wp:posOffset>4251960</wp:posOffset>
            </wp:positionH>
            <wp:positionV relativeFrom="paragraph">
              <wp:posOffset>22225</wp:posOffset>
            </wp:positionV>
            <wp:extent cx="1891665" cy="2423795"/>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2"/>
                    <a:srcRect l="42909" t="21431" r="43332" b="47149"/>
                    <a:stretch>
                      <a:fillRect/>
                    </a:stretch>
                  </pic:blipFill>
                  <pic:spPr bwMode="auto">
                    <a:xfrm>
                      <a:off x="0" y="0"/>
                      <a:ext cx="1891665" cy="2423795"/>
                    </a:xfrm>
                    <a:prstGeom prst="rect">
                      <a:avLst/>
                    </a:prstGeom>
                  </pic:spPr>
                </pic:pic>
              </a:graphicData>
            </a:graphic>
          </wp:anchor>
        </w:drawing>
      </w:r>
      <w:r w:rsidR="00954573">
        <w:rPr>
          <w:rFonts w:ascii="Calibri" w:eastAsia="Times New Roman" w:hAnsi="Calibri" w:cs="Calibri"/>
          <w:color w:val="000000"/>
          <w:lang w:val="en-US"/>
        </w:rPr>
        <w:t xml:space="preserve">While loops can also appear inside a while loop!  In the example to the right,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14:paraId="23F32763" w14:textId="77777777" w:rsidR="00954573" w:rsidRDefault="00954573" w:rsidP="00954573">
      <w:pPr>
        <w:pStyle w:val="ListParagraph"/>
        <w:spacing w:line="240" w:lineRule="auto"/>
        <w:ind w:left="360" w:hanging="360"/>
        <w:rPr>
          <w:rFonts w:ascii="Calibri" w:eastAsia="Times New Roman" w:hAnsi="Calibri" w:cs="Calibri"/>
          <w:lang w:val="en-US"/>
        </w:rPr>
      </w:pPr>
    </w:p>
    <w:p w14:paraId="423ACA65" w14:textId="77777777" w:rsidR="00954573" w:rsidRDefault="00954573" w:rsidP="00954573">
      <w:pPr>
        <w:pStyle w:val="ListParagraph"/>
        <w:spacing w:line="240" w:lineRule="auto"/>
        <w:ind w:left="360" w:hanging="360"/>
        <w:rPr>
          <w:color w:val="000000"/>
        </w:rPr>
      </w:pPr>
      <w:r>
        <w:rPr>
          <w:rFonts w:ascii="Calibri" w:eastAsia="Times New Roman" w:hAnsi="Calibri" w:cs="Calibri"/>
          <w:color w:val="000000"/>
          <w:lang w:val="en-US"/>
        </w:rPr>
        <w:t xml:space="preserve"> </w:t>
      </w:r>
    </w:p>
    <w:p w14:paraId="64735ED4"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3909D890"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10526E5C" w14:textId="77777777" w:rsidR="00954573" w:rsidRDefault="00954573" w:rsidP="00F76CB8">
      <w:pPr>
        <w:rPr>
          <w:rFonts w:ascii="Calibri" w:hAnsi="Calibri" w:cs="Calibri"/>
          <w:b/>
          <w:color w:val="000000"/>
          <w:sz w:val="20"/>
          <w:szCs w:val="20"/>
        </w:rPr>
      </w:pPr>
    </w:p>
    <w:p w14:paraId="29EE334F" w14:textId="2964F839" w:rsidR="00955B44" w:rsidRDefault="00955B44" w:rsidP="000C3147">
      <w:pPr>
        <w:rPr>
          <w:rFonts w:ascii="Calibri" w:hAnsi="Calibri" w:cs="Calibri"/>
          <w:bCs/>
          <w:color w:val="000000"/>
          <w:sz w:val="20"/>
          <w:szCs w:val="20"/>
        </w:rPr>
      </w:pPr>
    </w:p>
    <w:p w14:paraId="1BA527A0" w14:textId="29EDDB3A" w:rsidR="00EC71C6" w:rsidRDefault="00EC71C6" w:rsidP="00586A10">
      <w:pPr>
        <w:pStyle w:val="BodyText"/>
        <w:spacing w:after="150" w:line="240" w:lineRule="auto"/>
        <w:rPr>
          <w:rFonts w:ascii="Calibri" w:hAnsi="Calibri"/>
          <w:color w:val="000000"/>
          <w:sz w:val="20"/>
          <w:szCs w:val="20"/>
        </w:rPr>
      </w:pPr>
    </w:p>
    <w:p w14:paraId="2B67BDB5" w14:textId="45E58C57" w:rsidR="00EC71C6" w:rsidRDefault="00EC71C6" w:rsidP="00586A10">
      <w:pPr>
        <w:pStyle w:val="BodyText"/>
        <w:spacing w:after="150" w:line="240" w:lineRule="auto"/>
        <w:rPr>
          <w:rFonts w:ascii="Calibri" w:hAnsi="Calibri"/>
          <w:color w:val="000000"/>
          <w:sz w:val="20"/>
          <w:szCs w:val="20"/>
        </w:rPr>
      </w:pPr>
    </w:p>
    <w:p w14:paraId="55A3814C" w14:textId="439A3C53" w:rsidR="00FE3E66" w:rsidRPr="00C87C9C" w:rsidRDefault="00FE3E66" w:rsidP="00FE3E66">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196522">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sidR="00ED4767">
        <w:rPr>
          <w:rStyle w:val="Hyperlink"/>
          <w:rFonts w:ascii="Calibri" w:eastAsia="Liberation Serif" w:hAnsi="Calibri" w:cs="Calibri"/>
          <w:b/>
          <w:bCs/>
          <w:sz w:val="20"/>
          <w:szCs w:val="20"/>
        </w:rPr>
        <w:t>.03 Exercise 1</w:t>
      </w:r>
    </w:p>
    <w:p w14:paraId="61C23F76" w14:textId="13DA04EE" w:rsidR="00CF6151" w:rsidRDefault="00FE3E66" w:rsidP="00E779B1">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TableGrid"/>
        <w:tblW w:w="0" w:type="auto"/>
        <w:tblLook w:val="04A0" w:firstRow="1" w:lastRow="0" w:firstColumn="1" w:lastColumn="0" w:noHBand="0" w:noVBand="1"/>
      </w:tblPr>
      <w:tblGrid>
        <w:gridCol w:w="9962"/>
      </w:tblGrid>
      <w:tr w:rsidR="00E70500" w14:paraId="31B45228" w14:textId="77777777" w:rsidTr="00E70500">
        <w:tc>
          <w:tcPr>
            <w:tcW w:w="9962" w:type="dxa"/>
            <w:shd w:val="clear" w:color="auto" w:fill="31849B" w:themeFill="accent5" w:themeFillShade="BF"/>
          </w:tcPr>
          <w:p w14:paraId="574FF69A" w14:textId="056F3EDB" w:rsidR="00E70500" w:rsidRPr="00E70500" w:rsidRDefault="00E70500" w:rsidP="00E779B1">
            <w:pPr>
              <w:rPr>
                <w:rFonts w:ascii="Calibri" w:eastAsia="Liberation Serif" w:hAnsi="Calibri" w:cs="Calibri"/>
                <w:b/>
                <w:bCs/>
                <w:color w:val="FFFFFF" w:themeColor="background1"/>
                <w:sz w:val="20"/>
                <w:szCs w:val="20"/>
              </w:rPr>
            </w:pPr>
            <w:r>
              <w:rPr>
                <w:rFonts w:ascii="Calibri" w:eastAsia="Liberation Serif" w:hAnsi="Calibri" w:cs="Calibri"/>
                <w:b/>
                <w:bCs/>
                <w:color w:val="FFFFFF" w:themeColor="background1"/>
                <w:sz w:val="20"/>
                <w:szCs w:val="20"/>
              </w:rPr>
              <w:t>Example</w:t>
            </w:r>
          </w:p>
        </w:tc>
      </w:tr>
      <w:tr w:rsidR="00E70500" w14:paraId="0DAF9B66" w14:textId="77777777" w:rsidTr="00E70500">
        <w:tc>
          <w:tcPr>
            <w:tcW w:w="9962" w:type="dxa"/>
          </w:tcPr>
          <w:p w14:paraId="6DC084B2" w14:textId="21417F63" w:rsidR="00E70500" w:rsidRDefault="00E70500" w:rsidP="00E779B1">
            <w:pPr>
              <w:rPr>
                <w:rFonts w:ascii="Calibri" w:eastAsia="Liberation Serif" w:hAnsi="Calibri" w:cs="Calibri"/>
                <w:b/>
                <w:bCs/>
                <w:sz w:val="20"/>
                <w:szCs w:val="20"/>
              </w:rPr>
            </w:pPr>
            <w:r w:rsidRPr="00E70500">
              <w:rPr>
                <w:rFonts w:ascii="Calibri" w:eastAsia="Liberation Serif" w:hAnsi="Calibri" w:cs="Calibri"/>
                <w:b/>
                <w:bCs/>
                <w:noProof/>
                <w:sz w:val="20"/>
                <w:szCs w:val="20"/>
              </w:rPr>
              <w:drawing>
                <wp:inline distT="0" distB="0" distL="0" distR="0" wp14:anchorId="68C0BD86" wp14:editId="45339F3D">
                  <wp:extent cx="4679085" cy="18746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9085" cy="1874682"/>
                          </a:xfrm>
                          <a:prstGeom prst="rect">
                            <a:avLst/>
                          </a:prstGeom>
                        </pic:spPr>
                      </pic:pic>
                    </a:graphicData>
                  </a:graphic>
                </wp:inline>
              </w:drawing>
            </w:r>
          </w:p>
        </w:tc>
      </w:tr>
    </w:tbl>
    <w:p w14:paraId="2DFBE9D7" w14:textId="625EAAAE" w:rsidR="00E70500" w:rsidRDefault="00E70500" w:rsidP="00E779B1">
      <w:pPr>
        <w:rPr>
          <w:rFonts w:ascii="Calibri" w:eastAsia="Liberation Serif" w:hAnsi="Calibri" w:cs="Calibri"/>
          <w:b/>
          <w:bCs/>
          <w:sz w:val="20"/>
          <w:szCs w:val="20"/>
        </w:rPr>
      </w:pPr>
    </w:p>
    <w:p w14:paraId="58C6BDB4" w14:textId="7AC93457" w:rsidR="00BB6AC9" w:rsidRPr="00C87C9C" w:rsidRDefault="00BB6AC9" w:rsidP="00BB6AC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Pr>
          <w:rStyle w:val="Hyperlink"/>
          <w:rFonts w:ascii="Calibri" w:eastAsia="Liberation Serif" w:hAnsi="Calibri" w:cs="Calibri"/>
          <w:b/>
          <w:bCs/>
          <w:sz w:val="20"/>
          <w:szCs w:val="20"/>
        </w:rPr>
        <w:t>.03 Exercise 2</w:t>
      </w:r>
    </w:p>
    <w:p w14:paraId="0BD5A01F" w14:textId="636203AF" w:rsidR="004B1993" w:rsidRPr="006D200B" w:rsidRDefault="00BB6AC9"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4AF0B7CC" w:rsidR="004B1993" w:rsidRDefault="004B1993" w:rsidP="00E719E5">
            <w:pPr>
              <w:rPr>
                <w:b/>
                <w:color w:val="800080"/>
                <w:sz w:val="20"/>
                <w:szCs w:val="20"/>
              </w:rPr>
            </w:pPr>
            <w:r>
              <w:rPr>
                <w:b/>
                <w:color w:val="800080"/>
                <w:sz w:val="20"/>
                <w:szCs w:val="20"/>
              </w:rPr>
              <w:t xml:space="preserve">Skill </w:t>
            </w:r>
            <w:r w:rsidR="009C5930">
              <w:rPr>
                <w:b/>
                <w:color w:val="800080"/>
                <w:sz w:val="20"/>
                <w:szCs w:val="20"/>
              </w:rPr>
              <w:t>31</w:t>
            </w:r>
            <w:r>
              <w:rPr>
                <w:b/>
                <w:color w:val="800080"/>
                <w:sz w:val="20"/>
                <w:szCs w:val="20"/>
              </w:rPr>
              <w:t>.04 Identify an infinite while loop</w:t>
            </w:r>
          </w:p>
        </w:tc>
      </w:tr>
    </w:tbl>
    <w:p w14:paraId="0C76ABA0" w14:textId="77777777" w:rsidR="004B1993" w:rsidRPr="00287D4B" w:rsidRDefault="004B1993" w:rsidP="004B1993">
      <w:pPr>
        <w:rPr>
          <w:rFonts w:ascii="Calibri" w:hAnsi="Calibri" w:cs="Calibri"/>
          <w:sz w:val="20"/>
          <w:szCs w:val="20"/>
        </w:rPr>
      </w:pPr>
    </w:p>
    <w:p w14:paraId="3FA2CB67" w14:textId="46714150"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sidR="009C5930">
        <w:rPr>
          <w:rFonts w:ascii="Calibri" w:hAnsi="Calibri" w:cs="Calibri"/>
          <w:b/>
          <w:color w:val="000000"/>
          <w:sz w:val="20"/>
          <w:szCs w:val="20"/>
        </w:rPr>
        <w:t>31</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35940D79" w14:textId="763C1B52" w:rsidR="004B1993" w:rsidRDefault="004B1993" w:rsidP="00BB6AC9">
      <w:pPr>
        <w:rPr>
          <w:rFonts w:ascii="Calibri" w:eastAsia="Liberation Serif" w:hAnsi="Calibri" w:cs="Calibri"/>
          <w:b/>
          <w:bCs/>
          <w:sz w:val="20"/>
          <w:szCs w:val="20"/>
        </w:rPr>
      </w:pPr>
    </w:p>
    <w:p w14:paraId="0B78BB22" w14:textId="77777777" w:rsidR="009A69CA" w:rsidRDefault="009A69CA" w:rsidP="009A69CA">
      <w:pPr>
        <w:pStyle w:val="ListParagraph"/>
        <w:spacing w:line="240" w:lineRule="auto"/>
        <w:ind w:left="0"/>
      </w:pPr>
      <w:r>
        <w:rPr>
          <w:rFonts w:ascii="Calibri" w:eastAsia="Times New Roman" w:hAnsi="Calibri" w:cs="Calibri"/>
          <w:i/>
          <w:iCs/>
          <w:color w:val="000000"/>
          <w:lang w:val="en-US"/>
        </w:rPr>
        <w:t xml:space="preserve">while </w:t>
      </w:r>
      <w:r>
        <w:rPr>
          <w:rFonts w:ascii="Calibri" w:eastAsia="Times New Roman" w:hAnsi="Calibri" w:cs="Calibri"/>
          <w:iCs/>
          <w:color w:val="000000"/>
          <w:lang w:val="en-US"/>
        </w:rPr>
        <w:t xml:space="preserve">loops run until their condition becomes false, which raises an interesting question. </w:t>
      </w:r>
      <w:r>
        <w:rPr>
          <w:rStyle w:val="StrongEmphasis"/>
          <w:rFonts w:ascii="Calibri" w:eastAsia="Times New Roman" w:hAnsi="Calibri" w:cs="Calibri"/>
          <w:iCs/>
          <w:color w:val="000000"/>
          <w:lang w:val="en-US"/>
        </w:rPr>
        <w:t>What happens if the condition never becomes false</w:t>
      </w:r>
      <w:r>
        <w:rPr>
          <w:rFonts w:ascii="Calibri" w:eastAsia="Times New Roman" w:hAnsi="Calibri" w:cs="Calibri"/>
          <w:iCs/>
          <w:color w:val="000000"/>
          <w:lang w:val="en-US"/>
        </w:rPr>
        <w:t>? In these cases the program enters what is called an i</w:t>
      </w:r>
      <w:r>
        <w:rPr>
          <w:rStyle w:val="StrongEmphasis"/>
          <w:rFonts w:ascii="Calibri" w:eastAsia="Times New Roman" w:hAnsi="Calibri" w:cs="Calibri"/>
          <w:iCs/>
          <w:color w:val="000000"/>
          <w:lang w:val="en-US"/>
        </w:rPr>
        <w:t>nfinite loop</w:t>
      </w:r>
      <w:r>
        <w:rPr>
          <w:rStyle w:val="StrongEmphasis"/>
          <w:rFonts w:ascii="Calibri" w:eastAsia="Times New Roman" w:hAnsi="Calibri" w:cs="Calibri"/>
          <w:b w:val="0"/>
          <w:i/>
          <w:iCs/>
          <w:color w:val="000000"/>
          <w:lang w:val="en-US"/>
        </w:rPr>
        <w:t xml:space="preserve"> </w:t>
      </w:r>
      <w:r>
        <w:rPr>
          <w:rFonts w:ascii="Calibri" w:eastAsia="Times New Roman" w:hAnsi="Calibri" w:cs="Calibri"/>
          <w:iCs/>
          <w:color w:val="000000"/>
          <w:lang w:val="en-US"/>
        </w:rPr>
        <w:t xml:space="preserve">over the commands in the </w:t>
      </w:r>
      <w:r>
        <w:rPr>
          <w:rFonts w:ascii="Calibri" w:eastAsia="Times New Roman" w:hAnsi="Calibri" w:cs="Calibri"/>
          <w:i/>
          <w:iCs/>
          <w:color w:val="000000"/>
          <w:lang w:val="en-US"/>
        </w:rPr>
        <w:t>while loop</w:t>
      </w:r>
      <w:r>
        <w:rPr>
          <w:rFonts w:ascii="Calibri" w:eastAsia="Times New Roman" w:hAnsi="Calibri" w:cs="Calibri"/>
          <w:iCs/>
          <w:color w:val="000000"/>
          <w:lang w:val="en-US"/>
        </w:rPr>
        <w:t xml:space="preserve">, and it never reaches the rest of your program.  In the code below, what if the line indicated in the box was instead changed to </w:t>
      </w:r>
      <w:r>
        <w:rPr>
          <w:rFonts w:ascii="Courier New" w:eastAsia="Times New Roman" w:hAnsi="Courier New" w:cs="Calibri"/>
          <w:iCs/>
          <w:color w:val="000000"/>
          <w:lang w:val="en-US"/>
        </w:rPr>
        <w:t>number ← number + 2</w:t>
      </w:r>
      <w:r>
        <w:rPr>
          <w:rFonts w:ascii="Calibri" w:eastAsia="Times New Roman" w:hAnsi="Calibri" w:cs="Calibri"/>
          <w:iCs/>
          <w:color w:val="000000"/>
          <w:lang w:val="en-US"/>
        </w:rPr>
        <w:t>?  If this were true, the procedure would never end, in fact your program would crash!  For this reason, w</w:t>
      </w:r>
      <w:r>
        <w:rPr>
          <w:rStyle w:val="StrongEmphasis"/>
          <w:rFonts w:ascii="Calibri" w:eastAsia="Times New Roman" w:hAnsi="Calibri" w:cs="Calibri"/>
          <w:iCs/>
          <w:color w:val="000000"/>
          <w:lang w:val="en-US"/>
        </w:rPr>
        <w:t xml:space="preserve">e normally avoid infinite loops in our programs. </w:t>
      </w:r>
    </w:p>
    <w:p w14:paraId="31AFAE3E" w14:textId="77777777" w:rsidR="009A69CA" w:rsidRDefault="009A69CA" w:rsidP="009A69CA">
      <w:pPr>
        <w:pStyle w:val="ListParagraph"/>
        <w:spacing w:line="240" w:lineRule="auto"/>
        <w:ind w:left="0"/>
        <w:rPr>
          <w:rFonts w:ascii="Calibri" w:eastAsia="Times New Roman" w:hAnsi="Calibri" w:cs="Calibri"/>
          <w:b/>
          <w:i/>
          <w:iCs/>
          <w:color w:val="000000"/>
          <w:lang w:val="en-US"/>
        </w:rPr>
      </w:pPr>
    </w:p>
    <w:p w14:paraId="3BBC3E6A" w14:textId="77777777" w:rsidR="009A69CA" w:rsidRDefault="009A69CA" w:rsidP="009A69CA">
      <w:pPr>
        <w:pStyle w:val="ListParagraph"/>
        <w:spacing w:line="240" w:lineRule="auto"/>
        <w:ind w:left="0"/>
      </w:pPr>
      <w:r>
        <w:rPr>
          <w:noProof/>
        </w:rPr>
        <w:lastRenderedPageBreak/>
        <w:drawing>
          <wp:inline distT="0" distB="0" distL="0" distR="0" wp14:anchorId="3FB343B2" wp14:editId="5B38DFAD">
            <wp:extent cx="2493010" cy="2753360"/>
            <wp:effectExtent l="0" t="0" r="0" b="0"/>
            <wp:docPr id="3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pic:cNvPicPr>
                      <a:picLocks noChangeAspect="1" noChangeArrowheads="1"/>
                    </pic:cNvPicPr>
                  </pic:nvPicPr>
                  <pic:blipFill>
                    <a:blip r:embed="rId14"/>
                    <a:srcRect l="39259" t="30628" r="46923" b="42183"/>
                    <a:stretch>
                      <a:fillRect/>
                    </a:stretch>
                  </pic:blipFill>
                  <pic:spPr bwMode="auto">
                    <a:xfrm>
                      <a:off x="0" y="0"/>
                      <a:ext cx="2493010" cy="2753360"/>
                    </a:xfrm>
                    <a:prstGeom prst="rect">
                      <a:avLst/>
                    </a:prstGeom>
                  </pic:spPr>
                </pic:pic>
              </a:graphicData>
            </a:graphic>
          </wp:inline>
        </w:drawing>
      </w:r>
      <w:r>
        <w:rPr>
          <w:noProof/>
        </w:rPr>
        <mc:AlternateContent>
          <mc:Choice Requires="wps">
            <w:drawing>
              <wp:anchor distT="0" distB="0" distL="0" distR="0" simplePos="0" relativeHeight="251687936" behindDoc="0" locked="0" layoutInCell="1" allowOverlap="1" wp14:anchorId="2FE9CBC9" wp14:editId="373BB2FD">
                <wp:simplePos x="0" y="0"/>
                <wp:positionH relativeFrom="column">
                  <wp:posOffset>590550</wp:posOffset>
                </wp:positionH>
                <wp:positionV relativeFrom="paragraph">
                  <wp:posOffset>739140</wp:posOffset>
                </wp:positionV>
                <wp:extent cx="1741170" cy="312420"/>
                <wp:effectExtent l="0" t="0" r="0" b="0"/>
                <wp:wrapNone/>
                <wp:docPr id="32" name="Shape9"/>
                <wp:cNvGraphicFramePr/>
                <a:graphic xmlns:a="http://schemas.openxmlformats.org/drawingml/2006/main">
                  <a:graphicData uri="http://schemas.microsoft.com/office/word/2010/wordprocessingShape">
                    <wps:wsp>
                      <wps:cNvSpPr/>
                      <wps:spPr>
                        <a:xfrm>
                          <a:off x="0" y="0"/>
                          <a:ext cx="1740600" cy="311760"/>
                        </a:xfrm>
                        <a:prstGeom prst="rect">
                          <a:avLst/>
                        </a:prstGeom>
                        <a:noFill/>
                        <a:ln>
                          <a:solidFill>
                            <a:srgbClr val="CE181E"/>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E23DE9E" id="Shape9" o:spid="_x0000_s1026" style="position:absolute;margin-left:46.5pt;margin-top:58.2pt;width:137.1pt;height:24.6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" filled="f" strokecolor="#ce181e"/>
            </w:pict>
          </mc:Fallback>
        </mc:AlternateContent>
      </w:r>
    </w:p>
    <w:p w14:paraId="19272962" w14:textId="39400A1E"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Pr>
          <w:rStyle w:val="Hyperlink"/>
          <w:rFonts w:ascii="Calibri" w:eastAsia="Liberation Serif" w:hAnsi="Calibri" w:cs="Calibri"/>
          <w:b/>
          <w:bCs/>
          <w:sz w:val="20"/>
          <w:szCs w:val="20"/>
        </w:rPr>
        <w:t>.04 Exercises 1 &amp; 2</w:t>
      </w:r>
    </w:p>
    <w:p w14:paraId="322E44EC" w14:textId="711DF9B7" w:rsidR="007D190D" w:rsidRPr="006D200B" w:rsidRDefault="007D190D" w:rsidP="007D190D">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7D190D" w14:paraId="6F412499" w14:textId="77777777" w:rsidTr="00E719E5">
        <w:tc>
          <w:tcPr>
            <w:tcW w:w="10080" w:type="dxa"/>
            <w:shd w:val="clear" w:color="auto" w:fill="E6E6E6"/>
          </w:tcPr>
          <w:p w14:paraId="3416F1A5" w14:textId="3808D2F3" w:rsidR="007D190D" w:rsidRDefault="007D190D" w:rsidP="00E719E5">
            <w:pPr>
              <w:rPr>
                <w:b/>
                <w:color w:val="800080"/>
                <w:sz w:val="20"/>
                <w:szCs w:val="20"/>
              </w:rPr>
            </w:pPr>
            <w:r>
              <w:rPr>
                <w:b/>
                <w:color w:val="800080"/>
                <w:sz w:val="20"/>
                <w:szCs w:val="20"/>
              </w:rPr>
              <w:t xml:space="preserve">Skill </w:t>
            </w:r>
            <w:r w:rsidR="009C5930">
              <w:rPr>
                <w:b/>
                <w:color w:val="800080"/>
                <w:sz w:val="20"/>
                <w:szCs w:val="20"/>
              </w:rPr>
              <w:t>31</w:t>
            </w:r>
            <w:r>
              <w:rPr>
                <w:b/>
                <w:color w:val="800080"/>
                <w:sz w:val="20"/>
                <w:szCs w:val="20"/>
              </w:rPr>
              <w:t>.05 Write a while loop in JavaScript</w:t>
            </w:r>
          </w:p>
        </w:tc>
      </w:tr>
    </w:tbl>
    <w:p w14:paraId="312603BC" w14:textId="77777777" w:rsidR="007D190D" w:rsidRPr="00287D4B" w:rsidRDefault="007D190D" w:rsidP="007D190D">
      <w:pPr>
        <w:rPr>
          <w:rFonts w:ascii="Calibri" w:hAnsi="Calibri" w:cs="Calibri"/>
          <w:sz w:val="20"/>
          <w:szCs w:val="20"/>
        </w:rPr>
      </w:pPr>
    </w:p>
    <w:p w14:paraId="1A6A0A68" w14:textId="7F8C0A97" w:rsidR="007D190D" w:rsidRDefault="007D190D" w:rsidP="007D190D">
      <w:pPr>
        <w:rPr>
          <w:rFonts w:ascii="Calibri" w:hAnsi="Calibri" w:cs="Calibri"/>
          <w:b/>
          <w:color w:val="000000"/>
          <w:sz w:val="20"/>
          <w:szCs w:val="20"/>
        </w:rPr>
      </w:pPr>
      <w:r w:rsidRPr="00EF726D">
        <w:rPr>
          <w:rFonts w:ascii="Calibri" w:hAnsi="Calibri" w:cs="Calibri"/>
          <w:b/>
          <w:color w:val="000000"/>
          <w:sz w:val="20"/>
          <w:szCs w:val="20"/>
        </w:rPr>
        <w:t xml:space="preserve">Skill </w:t>
      </w:r>
      <w:r w:rsidR="009C5930">
        <w:rPr>
          <w:rFonts w:ascii="Calibri" w:hAnsi="Calibri" w:cs="Calibri"/>
          <w:b/>
          <w:color w:val="000000"/>
          <w:sz w:val="20"/>
          <w:szCs w:val="20"/>
        </w:rPr>
        <w:t>31</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02026D78" w14:textId="4BE3E2A2" w:rsidR="007D190D" w:rsidRDefault="007D190D" w:rsidP="007D190D">
      <w:pPr>
        <w:rPr>
          <w:rFonts w:ascii="Calibri" w:eastAsia="Liberation Serif" w:hAnsi="Calibri" w:cs="Calibri"/>
          <w:b/>
          <w:bCs/>
          <w:sz w:val="20"/>
          <w:szCs w:val="20"/>
        </w:rPr>
      </w:pPr>
    </w:p>
    <w:p w14:paraId="31D08CA0" w14:textId="007A3766" w:rsidR="00404D40" w:rsidRDefault="00404D40" w:rsidP="00404D40">
      <w:pPr>
        <w:pStyle w:val="ListParagraph"/>
        <w:spacing w:line="240" w:lineRule="auto"/>
        <w:ind w:left="0"/>
      </w:pPr>
      <w:r>
        <w:rPr>
          <w:noProof/>
        </w:rPr>
        <w:drawing>
          <wp:anchor distT="0" distB="0" distL="0" distR="0" simplePos="0" relativeHeight="251689984" behindDoc="0" locked="0" layoutInCell="1" allowOverlap="1" wp14:anchorId="1DB9C230" wp14:editId="6BABEFA9">
            <wp:simplePos x="0" y="0"/>
            <wp:positionH relativeFrom="margin">
              <wp:align>right</wp:align>
            </wp:positionH>
            <wp:positionV relativeFrom="paragraph">
              <wp:posOffset>4445</wp:posOffset>
            </wp:positionV>
            <wp:extent cx="2572385" cy="2269490"/>
            <wp:effectExtent l="0" t="0" r="0" b="0"/>
            <wp:wrapSquare wrapText="largest"/>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pic:cNvPicPr>
                      <a:picLocks noChangeAspect="1" noChangeArrowheads="1"/>
                    </pic:cNvPicPr>
                  </pic:nvPicPr>
                  <pic:blipFill>
                    <a:blip r:embed="rId15"/>
                    <a:srcRect l="84212" t="24216" r="2448" b="40920"/>
                    <a:stretch>
                      <a:fillRect/>
                    </a:stretch>
                  </pic:blipFill>
                  <pic:spPr bwMode="auto">
                    <a:xfrm>
                      <a:off x="0" y="0"/>
                      <a:ext cx="2572385" cy="2269490"/>
                    </a:xfrm>
                    <a:prstGeom prst="rect">
                      <a:avLst/>
                    </a:prstGeom>
                  </pic:spPr>
                </pic:pic>
              </a:graphicData>
            </a:graphic>
          </wp:anchor>
        </w:drawing>
      </w:r>
      <w:r>
        <w:rPr>
          <w:rFonts w:ascii="Calibri" w:eastAsia="Times New Roman" w:hAnsi="Calibri" w:cs="Calibri"/>
          <w:color w:val="000000"/>
          <w:lang w:val="en-US"/>
        </w:rPr>
        <w:t xml:space="preserve">The syntax for writing a while loop in javascript is shown to the right.  Just as we saw with the pseudocode examples, the </w:t>
      </w:r>
      <w:r>
        <w:rPr>
          <w:rFonts w:ascii="Calibri" w:eastAsia="Times New Roman" w:hAnsi="Calibri" w:cs="Calibri"/>
          <w:i/>
          <w:iCs/>
          <w:color w:val="000000"/>
          <w:lang w:val="en-US"/>
        </w:rPr>
        <w:t>while loop</w:t>
      </w:r>
      <w:r>
        <w:rPr>
          <w:rFonts w:ascii="Calibri" w:eastAsia="Times New Roman" w:hAnsi="Calibri" w:cs="Calibri"/>
          <w:color w:val="000000"/>
          <w:lang w:val="en-US"/>
        </w:rPr>
        <w:t xml:space="preserve"> </w:t>
      </w:r>
      <w:r>
        <w:rPr>
          <w:rStyle w:val="StrongEmphasis"/>
          <w:rFonts w:ascii="Calibri" w:eastAsia="Times New Roman" w:hAnsi="Calibri" w:cs="Calibri"/>
          <w:color w:val="000000"/>
          <w:lang w:val="en-US"/>
        </w:rPr>
        <w:t xml:space="preserve">uses a </w:t>
      </w:r>
      <w:r>
        <w:rPr>
          <w:rStyle w:val="StrongEmphasis"/>
          <w:rFonts w:ascii="Calibri" w:eastAsia="Times New Roman" w:hAnsi="Calibri" w:cs="Calibri"/>
          <w:i/>
          <w:iCs/>
          <w:color w:val="000000"/>
          <w:lang w:val="en-US"/>
        </w:rPr>
        <w:t xml:space="preserve">boolean </w:t>
      </w:r>
      <w:r>
        <w:rPr>
          <w:rStyle w:val="StrongEmphasis"/>
          <w:rFonts w:ascii="Calibri" w:eastAsia="Times New Roman" w:hAnsi="Calibri" w:cs="Calibri"/>
          <w:color w:val="000000"/>
          <w:lang w:val="en-US"/>
        </w:rPr>
        <w:t xml:space="preserve">condition to repeatedly run a block of code. </w:t>
      </w:r>
      <w:r>
        <w:rPr>
          <w:rFonts w:ascii="Calibri" w:eastAsia="Times New Roman" w:hAnsi="Calibri" w:cs="Calibri"/>
          <w:color w:val="000000"/>
          <w:lang w:val="en-US"/>
        </w:rPr>
        <w:t xml:space="preserve">It checks the expression, and if it is true it runs the block of code contained within it. This process of checking the condition and running the block of code is repeated as long as the </w:t>
      </w:r>
      <w:r>
        <w:rPr>
          <w:rFonts w:ascii="Calibri" w:eastAsia="Times New Roman" w:hAnsi="Calibri" w:cs="Calibri"/>
          <w:i/>
          <w:iCs/>
          <w:color w:val="000000"/>
          <w:lang w:val="en-US"/>
        </w:rPr>
        <w:t>boolean</w:t>
      </w:r>
      <w:r>
        <w:rPr>
          <w:rFonts w:ascii="Calibri" w:eastAsia="Times New Roman" w:hAnsi="Calibri" w:cs="Calibri"/>
          <w:color w:val="000000"/>
          <w:lang w:val="en-US"/>
        </w:rPr>
        <w:t xml:space="preserve"> condition remains true. </w:t>
      </w:r>
      <w:r>
        <w:rPr>
          <w:rStyle w:val="StrongEmphasis"/>
          <w:rFonts w:ascii="Calibri" w:eastAsia="Times New Roman" w:hAnsi="Calibri" w:cs="Calibri"/>
          <w:color w:val="000000"/>
          <w:lang w:val="en-US"/>
        </w:rPr>
        <w:t xml:space="preserve">Once the boolean expression becomes false it will stop.  </w:t>
      </w:r>
    </w:p>
    <w:p w14:paraId="28AF9764" w14:textId="77777777" w:rsidR="00404D40" w:rsidRDefault="00404D40" w:rsidP="00404D40">
      <w:r>
        <w:rPr>
          <w:rFonts w:ascii="Calibri" w:hAnsi="Calibri"/>
          <w:color w:val="000000"/>
        </w:rPr>
        <w:t xml:space="preserve"> </w:t>
      </w:r>
    </w:p>
    <w:p w14:paraId="734F92D2" w14:textId="77777777" w:rsidR="00404D40" w:rsidRDefault="00404D40" w:rsidP="00404D40">
      <w:pPr>
        <w:rPr>
          <w:rFonts w:ascii="Calibri" w:hAnsi="Calibri"/>
          <w:color w:val="000000"/>
        </w:rPr>
      </w:pPr>
    </w:p>
    <w:p w14:paraId="736982EC" w14:textId="3E161BA9" w:rsidR="00404D40" w:rsidRDefault="00404D40" w:rsidP="007D190D">
      <w:pPr>
        <w:rPr>
          <w:rFonts w:ascii="Calibri" w:eastAsia="Liberation Serif" w:hAnsi="Calibri" w:cs="Calibri"/>
          <w:b/>
          <w:bCs/>
          <w:sz w:val="20"/>
          <w:szCs w:val="20"/>
        </w:rPr>
      </w:pPr>
    </w:p>
    <w:p w14:paraId="712FEBBF" w14:textId="5673F7EB" w:rsidR="00404D40" w:rsidRDefault="00404D40" w:rsidP="007D190D">
      <w:pPr>
        <w:rPr>
          <w:rFonts w:ascii="Calibri" w:eastAsia="Liberation Serif" w:hAnsi="Calibri" w:cs="Calibri"/>
          <w:b/>
          <w:bCs/>
          <w:sz w:val="20"/>
          <w:szCs w:val="20"/>
        </w:rPr>
      </w:pPr>
    </w:p>
    <w:p w14:paraId="39FAE430" w14:textId="6910DBE7" w:rsidR="00404D40" w:rsidRDefault="00404D40" w:rsidP="007D190D">
      <w:pPr>
        <w:rPr>
          <w:rFonts w:ascii="Calibri" w:eastAsia="Liberation Serif" w:hAnsi="Calibri" w:cs="Calibri"/>
          <w:b/>
          <w:bCs/>
          <w:sz w:val="20"/>
          <w:szCs w:val="20"/>
        </w:rPr>
      </w:pPr>
    </w:p>
    <w:p w14:paraId="46D11E49" w14:textId="5F83A98A" w:rsidR="00404D40" w:rsidRDefault="00404D40" w:rsidP="007D190D">
      <w:pPr>
        <w:rPr>
          <w:rFonts w:ascii="Calibri" w:eastAsia="Liberation Serif" w:hAnsi="Calibri" w:cs="Calibri"/>
          <w:b/>
          <w:bCs/>
          <w:sz w:val="20"/>
          <w:szCs w:val="20"/>
        </w:rPr>
      </w:pPr>
    </w:p>
    <w:p w14:paraId="590BF6DC" w14:textId="3B0A4D0F" w:rsidR="00404D40" w:rsidRDefault="00404D40" w:rsidP="007D190D">
      <w:pPr>
        <w:rPr>
          <w:rFonts w:ascii="Calibri" w:eastAsia="Liberation Serif" w:hAnsi="Calibri" w:cs="Calibri"/>
          <w:b/>
          <w:bCs/>
          <w:sz w:val="20"/>
          <w:szCs w:val="20"/>
        </w:rPr>
      </w:pPr>
    </w:p>
    <w:p w14:paraId="153B0AF3" w14:textId="151FBF3B" w:rsidR="00404D40" w:rsidRDefault="00404D40" w:rsidP="007D190D">
      <w:pPr>
        <w:rPr>
          <w:rFonts w:ascii="Calibri" w:eastAsia="Liberation Serif" w:hAnsi="Calibri" w:cs="Calibri"/>
          <w:b/>
          <w:bCs/>
          <w:sz w:val="20"/>
          <w:szCs w:val="20"/>
        </w:rPr>
      </w:pPr>
    </w:p>
    <w:p w14:paraId="2B0B6B84" w14:textId="0CB5FE03" w:rsidR="00404D40" w:rsidRPr="00C87C9C" w:rsidRDefault="00404D40" w:rsidP="00404D4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9C5930">
        <w:rPr>
          <w:rStyle w:val="Hyperlink"/>
          <w:rFonts w:ascii="Calibri" w:eastAsia="Liberation Serif" w:hAnsi="Calibri" w:cs="Calibri"/>
          <w:b/>
          <w:bCs/>
          <w:sz w:val="20"/>
          <w:szCs w:val="20"/>
        </w:rPr>
        <w:t>31</w:t>
      </w:r>
      <w:r>
        <w:rPr>
          <w:rStyle w:val="Hyperlink"/>
          <w:rFonts w:ascii="Calibri" w:eastAsia="Liberation Serif" w:hAnsi="Calibri" w:cs="Calibri"/>
          <w:b/>
          <w:bCs/>
          <w:sz w:val="20"/>
          <w:szCs w:val="20"/>
        </w:rPr>
        <w:t>.05 Exercises 1 &amp; 2</w:t>
      </w:r>
    </w:p>
    <w:p w14:paraId="7DF801B0" w14:textId="70287207" w:rsidR="00404D40" w:rsidRDefault="00404D40" w:rsidP="00404D40">
      <w:pPr>
        <w:rPr>
          <w:rFonts w:ascii="Calibri" w:eastAsia="Liberation Serif" w:hAnsi="Calibri" w:cs="Calibri"/>
          <w:b/>
          <w:bCs/>
          <w:sz w:val="20"/>
          <w:szCs w:val="20"/>
        </w:rPr>
      </w:pPr>
      <w:r>
        <w:rPr>
          <w:rFonts w:ascii="Calibri" w:eastAsia="Liberation Serif" w:hAnsi="Calibri" w:cs="Calibri"/>
          <w:b/>
          <w:bCs/>
          <w:sz w:val="20"/>
          <w:szCs w:val="20"/>
        </w:rPr>
        <w:fldChar w:fldCharType="end"/>
      </w:r>
    </w:p>
    <w:sectPr w:rsidR="00404D40">
      <w:footerReference w:type="default" r:id="rId16"/>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7BC90" w14:textId="77777777" w:rsidR="00D65EF9" w:rsidRDefault="00D65EF9">
      <w:r>
        <w:separator/>
      </w:r>
    </w:p>
  </w:endnote>
  <w:endnote w:type="continuationSeparator" w:id="0">
    <w:p w14:paraId="31F3695D" w14:textId="77777777" w:rsidR="00D65EF9" w:rsidRDefault="00D6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C5C00" w14:textId="77777777" w:rsidR="00D65EF9" w:rsidRDefault="00D65EF9">
      <w:r>
        <w:separator/>
      </w:r>
    </w:p>
  </w:footnote>
  <w:footnote w:type="continuationSeparator" w:id="0">
    <w:p w14:paraId="2DC4D347" w14:textId="77777777" w:rsidR="00D65EF9" w:rsidRDefault="00D65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3"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5"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6"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8"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16cid:durableId="950748503">
    <w:abstractNumId w:val="1"/>
  </w:num>
  <w:num w:numId="2" w16cid:durableId="129785991">
    <w:abstractNumId w:val="4"/>
  </w:num>
  <w:num w:numId="3" w16cid:durableId="425152469">
    <w:abstractNumId w:val="9"/>
  </w:num>
  <w:num w:numId="4" w16cid:durableId="1861628434">
    <w:abstractNumId w:val="6"/>
  </w:num>
  <w:num w:numId="5" w16cid:durableId="299726804">
    <w:abstractNumId w:val="5"/>
  </w:num>
  <w:num w:numId="6" w16cid:durableId="1251311162">
    <w:abstractNumId w:val="8"/>
  </w:num>
  <w:num w:numId="7" w16cid:durableId="1531139354">
    <w:abstractNumId w:val="2"/>
  </w:num>
  <w:num w:numId="8" w16cid:durableId="1588297135">
    <w:abstractNumId w:val="0"/>
  </w:num>
  <w:num w:numId="9" w16cid:durableId="651565377">
    <w:abstractNumId w:val="7"/>
  </w:num>
  <w:num w:numId="10" w16cid:durableId="579993793">
    <w:abstractNumId w:val="3"/>
  </w:num>
  <w:num w:numId="11" w16cid:durableId="198504399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4597"/>
    <w:rsid w:val="001E6913"/>
    <w:rsid w:val="001E72BD"/>
    <w:rsid w:val="001F2BA9"/>
    <w:rsid w:val="001F4E24"/>
    <w:rsid w:val="001F7D49"/>
    <w:rsid w:val="0020360E"/>
    <w:rsid w:val="00203680"/>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D4B"/>
    <w:rsid w:val="002901EF"/>
    <w:rsid w:val="002921E2"/>
    <w:rsid w:val="00294C32"/>
    <w:rsid w:val="002A266C"/>
    <w:rsid w:val="002A5FC0"/>
    <w:rsid w:val="002A7140"/>
    <w:rsid w:val="002B0E6E"/>
    <w:rsid w:val="002B16BF"/>
    <w:rsid w:val="002B1AD2"/>
    <w:rsid w:val="002B27D9"/>
    <w:rsid w:val="002B367A"/>
    <w:rsid w:val="002B4439"/>
    <w:rsid w:val="002B63CA"/>
    <w:rsid w:val="002B6F94"/>
    <w:rsid w:val="002B7534"/>
    <w:rsid w:val="002B7E06"/>
    <w:rsid w:val="002B7F6D"/>
    <w:rsid w:val="002C2505"/>
    <w:rsid w:val="002C7EF2"/>
    <w:rsid w:val="002D228F"/>
    <w:rsid w:val="002D34FE"/>
    <w:rsid w:val="002D3D2E"/>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37B6"/>
    <w:rsid w:val="003A5ECB"/>
    <w:rsid w:val="003A5F19"/>
    <w:rsid w:val="003A6CCC"/>
    <w:rsid w:val="003B01D5"/>
    <w:rsid w:val="003B4B21"/>
    <w:rsid w:val="003B7387"/>
    <w:rsid w:val="003C140C"/>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F00F2"/>
    <w:rsid w:val="004F0F84"/>
    <w:rsid w:val="004F3D8A"/>
    <w:rsid w:val="004F44EB"/>
    <w:rsid w:val="004F5491"/>
    <w:rsid w:val="004F65EF"/>
    <w:rsid w:val="004F7FE4"/>
    <w:rsid w:val="005008BE"/>
    <w:rsid w:val="00500A75"/>
    <w:rsid w:val="005010C4"/>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81D"/>
    <w:rsid w:val="00565CE1"/>
    <w:rsid w:val="00567739"/>
    <w:rsid w:val="0057038C"/>
    <w:rsid w:val="00573A51"/>
    <w:rsid w:val="005865B5"/>
    <w:rsid w:val="00586A10"/>
    <w:rsid w:val="005912E9"/>
    <w:rsid w:val="00592E40"/>
    <w:rsid w:val="00594494"/>
    <w:rsid w:val="00595E3A"/>
    <w:rsid w:val="005A0818"/>
    <w:rsid w:val="005A0D36"/>
    <w:rsid w:val="005A1D72"/>
    <w:rsid w:val="005A1F83"/>
    <w:rsid w:val="005A2CC0"/>
    <w:rsid w:val="005A4B16"/>
    <w:rsid w:val="005B428F"/>
    <w:rsid w:val="005B5BCF"/>
    <w:rsid w:val="005B67EF"/>
    <w:rsid w:val="005C04E4"/>
    <w:rsid w:val="005C1198"/>
    <w:rsid w:val="005C3BC6"/>
    <w:rsid w:val="005C5742"/>
    <w:rsid w:val="005C70E9"/>
    <w:rsid w:val="005D3ABF"/>
    <w:rsid w:val="005D409B"/>
    <w:rsid w:val="005D7355"/>
    <w:rsid w:val="005D7EED"/>
    <w:rsid w:val="005E2DBA"/>
    <w:rsid w:val="005E57B9"/>
    <w:rsid w:val="005E694A"/>
    <w:rsid w:val="005F1F3D"/>
    <w:rsid w:val="005F63C2"/>
    <w:rsid w:val="005F7F48"/>
    <w:rsid w:val="006046CA"/>
    <w:rsid w:val="006049A7"/>
    <w:rsid w:val="006061C8"/>
    <w:rsid w:val="00606BC1"/>
    <w:rsid w:val="00614E88"/>
    <w:rsid w:val="00614E8D"/>
    <w:rsid w:val="00616B00"/>
    <w:rsid w:val="00617FF2"/>
    <w:rsid w:val="006222E6"/>
    <w:rsid w:val="00633657"/>
    <w:rsid w:val="00635700"/>
    <w:rsid w:val="00635EB3"/>
    <w:rsid w:val="00637739"/>
    <w:rsid w:val="00637762"/>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68D4"/>
    <w:rsid w:val="0068052A"/>
    <w:rsid w:val="006842C4"/>
    <w:rsid w:val="00684E7E"/>
    <w:rsid w:val="00687991"/>
    <w:rsid w:val="00687B91"/>
    <w:rsid w:val="00687F51"/>
    <w:rsid w:val="006903F4"/>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C22BF"/>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40138"/>
    <w:rsid w:val="0084172E"/>
    <w:rsid w:val="00844873"/>
    <w:rsid w:val="00845676"/>
    <w:rsid w:val="00845F66"/>
    <w:rsid w:val="00847A09"/>
    <w:rsid w:val="0085104B"/>
    <w:rsid w:val="0085214A"/>
    <w:rsid w:val="00855977"/>
    <w:rsid w:val="00856E7B"/>
    <w:rsid w:val="0085747E"/>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4573"/>
    <w:rsid w:val="00954635"/>
    <w:rsid w:val="009550A0"/>
    <w:rsid w:val="00955B44"/>
    <w:rsid w:val="00955BF3"/>
    <w:rsid w:val="00957C17"/>
    <w:rsid w:val="00960F53"/>
    <w:rsid w:val="009613D7"/>
    <w:rsid w:val="009635FC"/>
    <w:rsid w:val="0096512D"/>
    <w:rsid w:val="0096660B"/>
    <w:rsid w:val="00967193"/>
    <w:rsid w:val="0097137B"/>
    <w:rsid w:val="0097195C"/>
    <w:rsid w:val="009760FF"/>
    <w:rsid w:val="00976A72"/>
    <w:rsid w:val="00976E8C"/>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5930"/>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75B"/>
    <w:rsid w:val="00A72C44"/>
    <w:rsid w:val="00A73356"/>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91CEF"/>
    <w:rsid w:val="00B91D95"/>
    <w:rsid w:val="00B921A6"/>
    <w:rsid w:val="00B93696"/>
    <w:rsid w:val="00B93CAE"/>
    <w:rsid w:val="00B96A8E"/>
    <w:rsid w:val="00B9738D"/>
    <w:rsid w:val="00B97DD6"/>
    <w:rsid w:val="00BA0CE0"/>
    <w:rsid w:val="00BA572A"/>
    <w:rsid w:val="00BB579F"/>
    <w:rsid w:val="00BB6AC9"/>
    <w:rsid w:val="00BC3302"/>
    <w:rsid w:val="00BC5D39"/>
    <w:rsid w:val="00BD1021"/>
    <w:rsid w:val="00BD11E5"/>
    <w:rsid w:val="00BD3D4B"/>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C1207"/>
    <w:rsid w:val="00CC1DB9"/>
    <w:rsid w:val="00CC344D"/>
    <w:rsid w:val="00CC3453"/>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F0994"/>
    <w:rsid w:val="00CF37F1"/>
    <w:rsid w:val="00CF5A5B"/>
    <w:rsid w:val="00CF5CED"/>
    <w:rsid w:val="00CF6151"/>
    <w:rsid w:val="00CF740F"/>
    <w:rsid w:val="00D04F86"/>
    <w:rsid w:val="00D0679D"/>
    <w:rsid w:val="00D07A2E"/>
    <w:rsid w:val="00D11952"/>
    <w:rsid w:val="00D11C28"/>
    <w:rsid w:val="00D12CE1"/>
    <w:rsid w:val="00D14D0C"/>
    <w:rsid w:val="00D15452"/>
    <w:rsid w:val="00D17685"/>
    <w:rsid w:val="00D17782"/>
    <w:rsid w:val="00D24DE8"/>
    <w:rsid w:val="00D25D1B"/>
    <w:rsid w:val="00D30B4B"/>
    <w:rsid w:val="00D317F0"/>
    <w:rsid w:val="00D35ECE"/>
    <w:rsid w:val="00D37C93"/>
    <w:rsid w:val="00D400AF"/>
    <w:rsid w:val="00D404B6"/>
    <w:rsid w:val="00D42F45"/>
    <w:rsid w:val="00D45123"/>
    <w:rsid w:val="00D526E7"/>
    <w:rsid w:val="00D529E3"/>
    <w:rsid w:val="00D544AE"/>
    <w:rsid w:val="00D5506F"/>
    <w:rsid w:val="00D56298"/>
    <w:rsid w:val="00D60C9A"/>
    <w:rsid w:val="00D654B5"/>
    <w:rsid w:val="00D65EF9"/>
    <w:rsid w:val="00D6670A"/>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4767"/>
    <w:rsid w:val="00ED4C0A"/>
    <w:rsid w:val="00ED61F3"/>
    <w:rsid w:val="00ED688B"/>
    <w:rsid w:val="00EE1DFD"/>
    <w:rsid w:val="00EE1F1E"/>
    <w:rsid w:val="00EE2EDF"/>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0A51"/>
    <w:rsid w:val="00F238F1"/>
    <w:rsid w:val="00F23E29"/>
    <w:rsid w:val="00F23E2D"/>
    <w:rsid w:val="00F24942"/>
    <w:rsid w:val="00F2676D"/>
    <w:rsid w:val="00F27B48"/>
    <w:rsid w:val="00F27CD0"/>
    <w:rsid w:val="00F27DA9"/>
    <w:rsid w:val="00F27F5A"/>
    <w:rsid w:val="00F31E96"/>
    <w:rsid w:val="00F33A05"/>
    <w:rsid w:val="00F36E19"/>
    <w:rsid w:val="00F4593A"/>
    <w:rsid w:val="00F46A2B"/>
    <w:rsid w:val="00F46DDC"/>
    <w:rsid w:val="00F50A98"/>
    <w:rsid w:val="00F510F7"/>
    <w:rsid w:val="00F5520A"/>
    <w:rsid w:val="00F55C9B"/>
    <w:rsid w:val="00F60769"/>
    <w:rsid w:val="00F623FC"/>
    <w:rsid w:val="00F625CA"/>
    <w:rsid w:val="00F63CD7"/>
    <w:rsid w:val="00F63FF1"/>
    <w:rsid w:val="00F65963"/>
    <w:rsid w:val="00F65E86"/>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E078D"/>
    <w:rsid w:val="00FE3E66"/>
    <w:rsid w:val="00FE3FE0"/>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4</cp:revision>
  <cp:lastPrinted>2021-03-02T13:24:00Z</cp:lastPrinted>
  <dcterms:created xsi:type="dcterms:W3CDTF">2022-02-14T14:35:00Z</dcterms:created>
  <dcterms:modified xsi:type="dcterms:W3CDTF">2024-02-25T17:55:00Z</dcterms:modified>
</cp:coreProperties>
</file>