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3CA5B" w14:textId="77777777" w:rsidR="00FD7588" w:rsidRDefault="00FD7588"/>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4695"/>
        <w:gridCol w:w="4695"/>
      </w:tblGrid>
      <w:tr w:rsidR="00FD7588" w14:paraId="57B603EB" w14:textId="77777777">
        <w:trPr>
          <w:trHeight w:val="180"/>
        </w:trPr>
        <w:tc>
          <w:tcPr>
            <w:tcW w:w="9390" w:type="dxa"/>
            <w:gridSpan w:val="2"/>
            <w:tcBorders>
              <w:top w:val="single" w:sz="4" w:space="0" w:color="000001"/>
              <w:left w:val="single" w:sz="4" w:space="0" w:color="000001"/>
              <w:bottom w:val="single" w:sz="4" w:space="0" w:color="000001"/>
              <w:right w:val="single" w:sz="4" w:space="0" w:color="000001"/>
            </w:tcBorders>
            <w:shd w:val="clear" w:color="auto" w:fill="auto"/>
          </w:tcPr>
          <w:p w14:paraId="6466D2E8" w14:textId="66832FAD" w:rsidR="00FD7588" w:rsidRPr="00757808" w:rsidRDefault="00007CDA">
            <w:pPr>
              <w:rPr>
                <w:szCs w:val="20"/>
              </w:rPr>
            </w:pPr>
            <w:r w:rsidRPr="00757808">
              <w:rPr>
                <w:b/>
                <w:szCs w:val="20"/>
              </w:rPr>
              <w:t xml:space="preserve">Skill </w:t>
            </w:r>
            <w:r w:rsidR="00005C28">
              <w:rPr>
                <w:b/>
                <w:szCs w:val="20"/>
              </w:rPr>
              <w:t>3.1 Exercise 1</w:t>
            </w:r>
          </w:p>
        </w:tc>
      </w:tr>
      <w:tr w:rsidR="00D13B3E" w14:paraId="75C7E67B" w14:textId="77777777" w:rsidTr="005F788B">
        <w:trPr>
          <w:trHeight w:val="71"/>
        </w:trPr>
        <w:tc>
          <w:tcPr>
            <w:tcW w:w="9390" w:type="dxa"/>
            <w:gridSpan w:val="2"/>
            <w:tcBorders>
              <w:top w:val="single" w:sz="4" w:space="0" w:color="000001"/>
              <w:left w:val="single" w:sz="4" w:space="0" w:color="000001"/>
              <w:bottom w:val="single" w:sz="4" w:space="0" w:color="000001"/>
              <w:right w:val="single" w:sz="4" w:space="0" w:color="000001"/>
            </w:tcBorders>
            <w:shd w:val="clear" w:color="auto" w:fill="auto"/>
          </w:tcPr>
          <w:p w14:paraId="08B07D69" w14:textId="1E8721CE" w:rsidR="00005C28" w:rsidRPr="00F97B82" w:rsidRDefault="00005C28" w:rsidP="00F97B82">
            <w:pPr>
              <w:tabs>
                <w:tab w:val="left" w:pos="375"/>
              </w:tabs>
              <w:rPr>
                <w:rFonts w:cs="Courier New"/>
                <w:szCs w:val="20"/>
              </w:rPr>
            </w:pPr>
            <w:r>
              <w:rPr>
                <w:rFonts w:cs="Courier New"/>
                <w:szCs w:val="20"/>
              </w:rPr>
              <w:t>What is meant by Big Data?</w:t>
            </w:r>
          </w:p>
        </w:tc>
      </w:tr>
      <w:tr w:rsidR="00005C28" w14:paraId="431E75CA" w14:textId="77777777" w:rsidTr="005F788B">
        <w:trPr>
          <w:trHeight w:val="71"/>
        </w:trPr>
        <w:tc>
          <w:tcPr>
            <w:tcW w:w="9390" w:type="dxa"/>
            <w:gridSpan w:val="2"/>
            <w:tcBorders>
              <w:top w:val="single" w:sz="4" w:space="0" w:color="000001"/>
              <w:left w:val="single" w:sz="4" w:space="0" w:color="000001"/>
              <w:bottom w:val="single" w:sz="4" w:space="0" w:color="000001"/>
              <w:right w:val="single" w:sz="4" w:space="0" w:color="000001"/>
            </w:tcBorders>
            <w:shd w:val="clear" w:color="auto" w:fill="auto"/>
          </w:tcPr>
          <w:p w14:paraId="5973CA16" w14:textId="77777777" w:rsidR="00005C28" w:rsidRDefault="00005C28" w:rsidP="00F97B82">
            <w:pPr>
              <w:tabs>
                <w:tab w:val="left" w:pos="375"/>
              </w:tabs>
              <w:rPr>
                <w:rFonts w:cs="Courier New"/>
                <w:szCs w:val="20"/>
              </w:rPr>
            </w:pPr>
          </w:p>
          <w:p w14:paraId="45BBC639" w14:textId="77777777" w:rsidR="00005C28" w:rsidRDefault="00005C28" w:rsidP="00F97B82">
            <w:pPr>
              <w:tabs>
                <w:tab w:val="left" w:pos="375"/>
              </w:tabs>
              <w:rPr>
                <w:rFonts w:cs="Courier New"/>
                <w:szCs w:val="20"/>
              </w:rPr>
            </w:pPr>
          </w:p>
          <w:p w14:paraId="4F8BD95C" w14:textId="77777777" w:rsidR="00005C28" w:rsidRDefault="00005C28" w:rsidP="00F97B82">
            <w:pPr>
              <w:tabs>
                <w:tab w:val="left" w:pos="375"/>
              </w:tabs>
              <w:rPr>
                <w:rFonts w:cs="Courier New"/>
                <w:szCs w:val="20"/>
              </w:rPr>
            </w:pPr>
          </w:p>
        </w:tc>
      </w:tr>
      <w:tr w:rsidR="00005C28" w14:paraId="00EAB9F8" w14:textId="77777777" w:rsidTr="005F788B">
        <w:trPr>
          <w:trHeight w:val="71"/>
        </w:trPr>
        <w:tc>
          <w:tcPr>
            <w:tcW w:w="9390" w:type="dxa"/>
            <w:gridSpan w:val="2"/>
            <w:tcBorders>
              <w:top w:val="single" w:sz="4" w:space="0" w:color="000001"/>
              <w:left w:val="single" w:sz="4" w:space="0" w:color="000001"/>
              <w:bottom w:val="single" w:sz="4" w:space="0" w:color="000001"/>
              <w:right w:val="single" w:sz="4" w:space="0" w:color="000001"/>
            </w:tcBorders>
            <w:shd w:val="clear" w:color="auto" w:fill="auto"/>
          </w:tcPr>
          <w:p w14:paraId="4BB8859D" w14:textId="7926B508" w:rsidR="00005C28" w:rsidRDefault="00005C28" w:rsidP="00F97B82">
            <w:pPr>
              <w:tabs>
                <w:tab w:val="left" w:pos="375"/>
              </w:tabs>
              <w:rPr>
                <w:rFonts w:cs="Courier New"/>
                <w:szCs w:val="20"/>
              </w:rPr>
            </w:pPr>
            <w:r>
              <w:rPr>
                <w:rFonts w:cs="Courier New"/>
                <w:szCs w:val="20"/>
              </w:rPr>
              <w:t xml:space="preserve">Watch the videos below. As you watch, identify examples of Big Data. </w:t>
            </w:r>
          </w:p>
        </w:tc>
      </w:tr>
      <w:tr w:rsidR="00717ABA" w14:paraId="5509FE9A" w14:textId="77777777" w:rsidTr="00E03FFA">
        <w:trPr>
          <w:trHeight w:val="71"/>
        </w:trPr>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68FEF5E4" w14:textId="13B3753F" w:rsidR="00717ABA" w:rsidRDefault="00717ABA" w:rsidP="00F97B82">
            <w:pPr>
              <w:tabs>
                <w:tab w:val="left" w:pos="375"/>
              </w:tabs>
              <w:rPr>
                <w:rFonts w:cs="Courier New"/>
                <w:szCs w:val="20"/>
              </w:rPr>
            </w:pPr>
            <w:r>
              <w:rPr>
                <w:noProof/>
              </w:rPr>
              <w:drawing>
                <wp:inline distT="0" distB="0" distL="0" distR="0" wp14:anchorId="66A5A9C8" wp14:editId="7C6F4AD3">
                  <wp:extent cx="2708031" cy="1532815"/>
                  <wp:effectExtent l="0" t="0" r="0" b="0"/>
                  <wp:docPr id="526021811" name="Picture 1" descr="A red car next to a computer&#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21811" name="Picture 1" descr="A red car next to a computer&#10;&#10;Description automatically generated">
                            <a:hlinkClick r:id="rId7"/>
                          </pic:cNvPr>
                          <pic:cNvPicPr/>
                        </pic:nvPicPr>
                        <pic:blipFill>
                          <a:blip r:embed="rId8"/>
                          <a:stretch>
                            <a:fillRect/>
                          </a:stretch>
                        </pic:blipFill>
                        <pic:spPr>
                          <a:xfrm>
                            <a:off x="0" y="0"/>
                            <a:ext cx="2719300" cy="1539193"/>
                          </a:xfrm>
                          <a:prstGeom prst="rect">
                            <a:avLst/>
                          </a:prstGeom>
                        </pic:spPr>
                      </pic:pic>
                    </a:graphicData>
                  </a:graphic>
                </wp:inline>
              </w:drawing>
            </w:r>
          </w:p>
        </w:tc>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364375C6" w14:textId="45C26B23" w:rsidR="00717ABA" w:rsidRDefault="00717ABA" w:rsidP="00F97B82">
            <w:pPr>
              <w:tabs>
                <w:tab w:val="left" w:pos="375"/>
              </w:tabs>
              <w:rPr>
                <w:rFonts w:cs="Courier New"/>
                <w:szCs w:val="20"/>
              </w:rPr>
            </w:pPr>
            <w:r>
              <w:rPr>
                <w:noProof/>
              </w:rPr>
              <w:drawing>
                <wp:inline distT="0" distB="0" distL="0" distR="0" wp14:anchorId="4E94F9A7" wp14:editId="443A50A3">
                  <wp:extent cx="2690446" cy="1529473"/>
                  <wp:effectExtent l="0" t="0" r="0" b="0"/>
                  <wp:docPr id="565624904" name="Picture 1" descr="A screen shot of a video&#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24904" name="Picture 1" descr="A screen shot of a video&#10;&#10;Description automatically generated">
                            <a:hlinkClick r:id="rId9"/>
                          </pic:cNvPr>
                          <pic:cNvPicPr/>
                        </pic:nvPicPr>
                        <pic:blipFill>
                          <a:blip r:embed="rId10"/>
                          <a:stretch>
                            <a:fillRect/>
                          </a:stretch>
                        </pic:blipFill>
                        <pic:spPr>
                          <a:xfrm>
                            <a:off x="0" y="0"/>
                            <a:ext cx="2716876" cy="1544498"/>
                          </a:xfrm>
                          <a:prstGeom prst="rect">
                            <a:avLst/>
                          </a:prstGeom>
                        </pic:spPr>
                      </pic:pic>
                    </a:graphicData>
                  </a:graphic>
                </wp:inline>
              </w:drawing>
            </w:r>
          </w:p>
        </w:tc>
      </w:tr>
      <w:tr w:rsidR="00717ABA" w14:paraId="29CF7F50" w14:textId="77777777" w:rsidTr="00C41C8D">
        <w:trPr>
          <w:trHeight w:val="71"/>
        </w:trPr>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7F49F7A4" w14:textId="49627E31" w:rsidR="00717ABA" w:rsidRDefault="00000000" w:rsidP="00717ABA">
            <w:pPr>
              <w:tabs>
                <w:tab w:val="left" w:pos="375"/>
              </w:tabs>
              <w:rPr>
                <w:rFonts w:cs="Courier New"/>
                <w:szCs w:val="20"/>
              </w:rPr>
            </w:pPr>
            <w:hyperlink r:id="rId11" w:history="1">
              <w:r w:rsidR="00717ABA" w:rsidRPr="008338D0">
                <w:rPr>
                  <w:rStyle w:val="Hyperlink"/>
                  <w:rFonts w:asciiTheme="majorHAnsi" w:hAnsiTheme="majorHAnsi" w:cstheme="majorHAnsi"/>
                  <w:noProof/>
                </w:rPr>
                <w:t>https://www.youtube.com/watch?v=1XGo8K1boH4</w:t>
              </w:r>
            </w:hyperlink>
            <w:r w:rsidR="00717ABA" w:rsidRPr="008338D0">
              <w:rPr>
                <w:rFonts w:asciiTheme="majorHAnsi" w:hAnsiTheme="majorHAnsi" w:cstheme="majorHAnsi"/>
                <w:noProof/>
              </w:rPr>
              <w:t xml:space="preserve"> </w:t>
            </w:r>
          </w:p>
        </w:tc>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45780E75" w14:textId="628FE9ED" w:rsidR="00717ABA" w:rsidRDefault="00000000" w:rsidP="00717ABA">
            <w:pPr>
              <w:tabs>
                <w:tab w:val="left" w:pos="375"/>
              </w:tabs>
              <w:rPr>
                <w:rFonts w:cs="Courier New"/>
                <w:szCs w:val="20"/>
              </w:rPr>
            </w:pPr>
            <w:hyperlink r:id="rId12" w:history="1">
              <w:r w:rsidR="00717ABA" w:rsidRPr="006273D3">
                <w:rPr>
                  <w:rStyle w:val="Hyperlink"/>
                  <w:rFonts w:asciiTheme="majorHAnsi" w:hAnsiTheme="majorHAnsi" w:cstheme="majorHAnsi"/>
                  <w:noProof/>
                </w:rPr>
                <w:t>https://www.youtube.com/watch?v=bMrDHtGHFR4</w:t>
              </w:r>
            </w:hyperlink>
            <w:r w:rsidR="00717ABA">
              <w:rPr>
                <w:rFonts w:asciiTheme="majorHAnsi" w:hAnsiTheme="majorHAnsi" w:cstheme="majorHAnsi"/>
                <w:noProof/>
              </w:rPr>
              <w:t xml:space="preserve"> </w:t>
            </w:r>
          </w:p>
        </w:tc>
      </w:tr>
      <w:tr w:rsidR="00717ABA" w14:paraId="5D76BC55" w14:textId="77777777" w:rsidTr="00C41C8D">
        <w:trPr>
          <w:trHeight w:val="71"/>
        </w:trPr>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1EC8ED4C" w14:textId="5430BAD0" w:rsidR="00717ABA" w:rsidRPr="00717ABA" w:rsidRDefault="00717ABA" w:rsidP="00717ABA">
            <w:pPr>
              <w:tabs>
                <w:tab w:val="left" w:pos="375"/>
              </w:tabs>
              <w:rPr>
                <w:b/>
                <w:bCs/>
              </w:rPr>
            </w:pPr>
            <w:r w:rsidRPr="00717ABA">
              <w:rPr>
                <w:b/>
                <w:bCs/>
              </w:rPr>
              <w:t>Examples of Big Data:</w:t>
            </w:r>
          </w:p>
        </w:tc>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57FEBDB5" w14:textId="77777777" w:rsidR="00717ABA" w:rsidRPr="00717ABA" w:rsidRDefault="00717ABA" w:rsidP="00717ABA">
            <w:pPr>
              <w:tabs>
                <w:tab w:val="left" w:pos="375"/>
              </w:tabs>
              <w:rPr>
                <w:b/>
                <w:bCs/>
              </w:rPr>
            </w:pPr>
            <w:r w:rsidRPr="00717ABA">
              <w:rPr>
                <w:b/>
                <w:bCs/>
              </w:rPr>
              <w:t>Examples of Big Data:</w:t>
            </w:r>
          </w:p>
          <w:p w14:paraId="14A301F4" w14:textId="77777777" w:rsidR="00717ABA" w:rsidRPr="00717ABA" w:rsidRDefault="00717ABA" w:rsidP="00717ABA">
            <w:pPr>
              <w:tabs>
                <w:tab w:val="left" w:pos="375"/>
              </w:tabs>
              <w:rPr>
                <w:b/>
                <w:bCs/>
              </w:rPr>
            </w:pPr>
          </w:p>
          <w:p w14:paraId="164C3322" w14:textId="77777777" w:rsidR="00717ABA" w:rsidRPr="00717ABA" w:rsidRDefault="00717ABA" w:rsidP="00717ABA">
            <w:pPr>
              <w:tabs>
                <w:tab w:val="left" w:pos="375"/>
              </w:tabs>
              <w:rPr>
                <w:b/>
                <w:bCs/>
              </w:rPr>
            </w:pPr>
          </w:p>
          <w:p w14:paraId="68BE5877" w14:textId="77777777" w:rsidR="00717ABA" w:rsidRPr="00717ABA" w:rsidRDefault="00717ABA" w:rsidP="00717ABA">
            <w:pPr>
              <w:tabs>
                <w:tab w:val="left" w:pos="375"/>
              </w:tabs>
              <w:rPr>
                <w:b/>
                <w:bCs/>
              </w:rPr>
            </w:pPr>
          </w:p>
          <w:p w14:paraId="72EFE8CC" w14:textId="77777777" w:rsidR="00717ABA" w:rsidRPr="00717ABA" w:rsidRDefault="00717ABA" w:rsidP="00717ABA">
            <w:pPr>
              <w:tabs>
                <w:tab w:val="left" w:pos="375"/>
              </w:tabs>
              <w:rPr>
                <w:b/>
                <w:bCs/>
              </w:rPr>
            </w:pPr>
          </w:p>
          <w:p w14:paraId="66B99B52" w14:textId="77777777" w:rsidR="00717ABA" w:rsidRPr="00717ABA" w:rsidRDefault="00717ABA" w:rsidP="00717ABA">
            <w:pPr>
              <w:tabs>
                <w:tab w:val="left" w:pos="375"/>
              </w:tabs>
              <w:rPr>
                <w:b/>
                <w:bCs/>
              </w:rPr>
            </w:pPr>
          </w:p>
          <w:p w14:paraId="1D443A21" w14:textId="6C7B98E6" w:rsidR="00717ABA" w:rsidRPr="00717ABA" w:rsidRDefault="00717ABA" w:rsidP="00717ABA">
            <w:pPr>
              <w:tabs>
                <w:tab w:val="left" w:pos="375"/>
              </w:tabs>
              <w:rPr>
                <w:b/>
                <w:bCs/>
              </w:rPr>
            </w:pPr>
          </w:p>
        </w:tc>
      </w:tr>
    </w:tbl>
    <w:p w14:paraId="69E10FA3" w14:textId="1A3DF152" w:rsidR="00717ABA" w:rsidRDefault="00717ABA">
      <w:pPr>
        <w:rPr>
          <w:szCs w:val="20"/>
        </w:rPr>
      </w:pPr>
    </w:p>
    <w:tbl>
      <w:tblPr>
        <w:tblW w:w="9571"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571"/>
      </w:tblGrid>
      <w:tr w:rsidR="0034436E" w14:paraId="0FD22400" w14:textId="77777777" w:rsidTr="00984EC8">
        <w:trPr>
          <w:trHeight w:val="180"/>
        </w:trPr>
        <w:tc>
          <w:tcPr>
            <w:tcW w:w="9571" w:type="dxa"/>
            <w:tcBorders>
              <w:top w:val="single" w:sz="4" w:space="0" w:color="000001"/>
              <w:left w:val="single" w:sz="4" w:space="0" w:color="000001"/>
              <w:bottom w:val="single" w:sz="4" w:space="0" w:color="000001"/>
              <w:right w:val="single" w:sz="4" w:space="0" w:color="000001"/>
            </w:tcBorders>
            <w:shd w:val="clear" w:color="auto" w:fill="auto"/>
          </w:tcPr>
          <w:p w14:paraId="1248D9A4" w14:textId="3B5B0EAE" w:rsidR="0034436E" w:rsidRDefault="0034436E" w:rsidP="00024030">
            <w:r>
              <w:rPr>
                <w:b/>
                <w:szCs w:val="20"/>
              </w:rPr>
              <w:t xml:space="preserve">Skill </w:t>
            </w:r>
            <w:r w:rsidR="002520DB">
              <w:rPr>
                <w:b/>
                <w:szCs w:val="20"/>
              </w:rPr>
              <w:t>3.</w:t>
            </w:r>
            <w:r w:rsidR="00666E6F">
              <w:rPr>
                <w:b/>
                <w:szCs w:val="20"/>
              </w:rPr>
              <w:t>2</w:t>
            </w:r>
            <w:r w:rsidR="00E315F5">
              <w:rPr>
                <w:b/>
                <w:szCs w:val="20"/>
              </w:rPr>
              <w:t xml:space="preserve"> Exercise 1</w:t>
            </w:r>
          </w:p>
        </w:tc>
      </w:tr>
      <w:tr w:rsidR="0034436E" w14:paraId="6955EA1F" w14:textId="77777777" w:rsidTr="00984EC8">
        <w:trPr>
          <w:trHeight w:val="180"/>
        </w:trPr>
        <w:tc>
          <w:tcPr>
            <w:tcW w:w="9571" w:type="dxa"/>
            <w:tcBorders>
              <w:top w:val="single" w:sz="4" w:space="0" w:color="000001"/>
              <w:left w:val="single" w:sz="4" w:space="0" w:color="000001"/>
              <w:bottom w:val="single" w:sz="4" w:space="0" w:color="000001"/>
              <w:right w:val="single" w:sz="4" w:space="0" w:color="000001"/>
            </w:tcBorders>
            <w:shd w:val="clear" w:color="auto" w:fill="auto"/>
          </w:tcPr>
          <w:p w14:paraId="2B80053E" w14:textId="2343107D" w:rsidR="0034436E" w:rsidRPr="00C04C6D" w:rsidRDefault="002520DB" w:rsidP="00A90CC8">
            <w:pPr>
              <w:tabs>
                <w:tab w:val="left" w:pos="375"/>
              </w:tabs>
              <w:rPr>
                <w:rFonts w:cs="Courier New"/>
                <w:szCs w:val="20"/>
              </w:rPr>
            </w:pPr>
            <w:r>
              <w:rPr>
                <w:rFonts w:cs="Courier New"/>
                <w:szCs w:val="20"/>
              </w:rPr>
              <w:t>Which of the following best describes the ability of parallel computing solutions to improve efficiency?</w:t>
            </w:r>
          </w:p>
        </w:tc>
      </w:tr>
      <w:tr w:rsidR="001F0E32" w14:paraId="36172FA2" w14:textId="77777777" w:rsidTr="00984EC8">
        <w:trPr>
          <w:trHeight w:val="180"/>
        </w:trPr>
        <w:tc>
          <w:tcPr>
            <w:tcW w:w="9571" w:type="dxa"/>
            <w:tcBorders>
              <w:top w:val="single" w:sz="4" w:space="0" w:color="000001"/>
              <w:left w:val="single" w:sz="4" w:space="0" w:color="000001"/>
              <w:bottom w:val="single" w:sz="4" w:space="0" w:color="000001"/>
              <w:right w:val="single" w:sz="4" w:space="0" w:color="000001"/>
            </w:tcBorders>
            <w:shd w:val="clear" w:color="auto" w:fill="auto"/>
          </w:tcPr>
          <w:p w14:paraId="42347E56" w14:textId="77777777" w:rsidR="001F0E32" w:rsidRDefault="001F0E32" w:rsidP="00A90CC8">
            <w:pPr>
              <w:tabs>
                <w:tab w:val="left" w:pos="375"/>
              </w:tabs>
              <w:rPr>
                <w:rFonts w:cs="Courier New"/>
                <w:szCs w:val="20"/>
              </w:rPr>
            </w:pPr>
          </w:p>
          <w:p w14:paraId="02A37A97" w14:textId="77777777" w:rsidR="002520DB" w:rsidRDefault="002520DB" w:rsidP="00A90CC8">
            <w:pPr>
              <w:tabs>
                <w:tab w:val="left" w:pos="375"/>
              </w:tabs>
              <w:rPr>
                <w:rFonts w:cs="Courier New"/>
                <w:szCs w:val="20"/>
              </w:rPr>
            </w:pPr>
          </w:p>
          <w:p w14:paraId="7FF34F9E" w14:textId="77777777" w:rsidR="002520DB" w:rsidRDefault="002520DB" w:rsidP="00A90CC8">
            <w:pPr>
              <w:tabs>
                <w:tab w:val="left" w:pos="375"/>
              </w:tabs>
              <w:rPr>
                <w:rFonts w:cs="Courier New"/>
                <w:szCs w:val="20"/>
              </w:rPr>
            </w:pPr>
          </w:p>
          <w:p w14:paraId="36BAC4A8" w14:textId="1D729A6B" w:rsidR="002520DB" w:rsidRDefault="002520DB" w:rsidP="00A90CC8">
            <w:pPr>
              <w:tabs>
                <w:tab w:val="left" w:pos="375"/>
              </w:tabs>
              <w:rPr>
                <w:rFonts w:cs="Courier New"/>
                <w:szCs w:val="20"/>
              </w:rPr>
            </w:pPr>
          </w:p>
        </w:tc>
      </w:tr>
      <w:tr w:rsidR="009E1996" w14:paraId="2F140763" w14:textId="77777777" w:rsidTr="00984EC8">
        <w:trPr>
          <w:trHeight w:val="180"/>
        </w:trPr>
        <w:tc>
          <w:tcPr>
            <w:tcW w:w="9571" w:type="dxa"/>
            <w:tcBorders>
              <w:top w:val="single" w:sz="4" w:space="0" w:color="000001"/>
              <w:left w:val="single" w:sz="4" w:space="0" w:color="000001"/>
              <w:bottom w:val="single" w:sz="4" w:space="0" w:color="000001"/>
              <w:right w:val="single" w:sz="4" w:space="0" w:color="000001"/>
            </w:tcBorders>
            <w:shd w:val="clear" w:color="auto" w:fill="auto"/>
          </w:tcPr>
          <w:p w14:paraId="042C35AE" w14:textId="225A0549" w:rsidR="009E1996" w:rsidRDefault="009E1996" w:rsidP="00A90CC8">
            <w:pPr>
              <w:tabs>
                <w:tab w:val="left" w:pos="375"/>
              </w:tabs>
              <w:rPr>
                <w:rFonts w:cs="Courier New"/>
                <w:szCs w:val="20"/>
              </w:rPr>
            </w:pPr>
            <w:r>
              <w:rPr>
                <w:rFonts w:cs="Courier New"/>
                <w:szCs w:val="20"/>
              </w:rPr>
              <w:t>Under what conditions is a parallel computing solution not possible?</w:t>
            </w:r>
          </w:p>
        </w:tc>
      </w:tr>
      <w:tr w:rsidR="009E1996" w14:paraId="25727FD1" w14:textId="77777777" w:rsidTr="00984EC8">
        <w:trPr>
          <w:trHeight w:val="180"/>
        </w:trPr>
        <w:tc>
          <w:tcPr>
            <w:tcW w:w="9571" w:type="dxa"/>
            <w:tcBorders>
              <w:top w:val="single" w:sz="4" w:space="0" w:color="000001"/>
              <w:left w:val="single" w:sz="4" w:space="0" w:color="000001"/>
              <w:bottom w:val="single" w:sz="4" w:space="0" w:color="000001"/>
              <w:right w:val="single" w:sz="4" w:space="0" w:color="000001"/>
            </w:tcBorders>
            <w:shd w:val="clear" w:color="auto" w:fill="auto"/>
          </w:tcPr>
          <w:p w14:paraId="377A2FCD" w14:textId="77777777" w:rsidR="009E1996" w:rsidRDefault="009E1996" w:rsidP="00A90CC8">
            <w:pPr>
              <w:tabs>
                <w:tab w:val="left" w:pos="375"/>
              </w:tabs>
              <w:rPr>
                <w:rFonts w:cs="Courier New"/>
                <w:szCs w:val="20"/>
              </w:rPr>
            </w:pPr>
          </w:p>
          <w:p w14:paraId="42C84770" w14:textId="77777777" w:rsidR="009E1996" w:rsidRDefault="009E1996" w:rsidP="00A90CC8">
            <w:pPr>
              <w:tabs>
                <w:tab w:val="left" w:pos="375"/>
              </w:tabs>
              <w:rPr>
                <w:rFonts w:cs="Courier New"/>
                <w:szCs w:val="20"/>
              </w:rPr>
            </w:pPr>
          </w:p>
          <w:p w14:paraId="1F6AC7EA" w14:textId="77777777" w:rsidR="009E1996" w:rsidRDefault="009E1996" w:rsidP="00A90CC8">
            <w:pPr>
              <w:tabs>
                <w:tab w:val="left" w:pos="375"/>
              </w:tabs>
              <w:rPr>
                <w:rFonts w:cs="Courier New"/>
                <w:szCs w:val="20"/>
              </w:rPr>
            </w:pPr>
          </w:p>
          <w:p w14:paraId="100183CB" w14:textId="77777777" w:rsidR="009E1996" w:rsidRDefault="009E1996" w:rsidP="00A90CC8">
            <w:pPr>
              <w:tabs>
                <w:tab w:val="left" w:pos="375"/>
              </w:tabs>
              <w:rPr>
                <w:rFonts w:cs="Courier New"/>
                <w:szCs w:val="20"/>
              </w:rPr>
            </w:pPr>
          </w:p>
          <w:p w14:paraId="20D84F9A" w14:textId="77777777" w:rsidR="009E1996" w:rsidRDefault="009E1996" w:rsidP="00A90CC8">
            <w:pPr>
              <w:tabs>
                <w:tab w:val="left" w:pos="375"/>
              </w:tabs>
              <w:rPr>
                <w:rFonts w:cs="Courier New"/>
                <w:szCs w:val="20"/>
              </w:rPr>
            </w:pPr>
          </w:p>
        </w:tc>
      </w:tr>
    </w:tbl>
    <w:p w14:paraId="205CFCA8" w14:textId="77777777" w:rsidR="006C5251" w:rsidRDefault="006C5251">
      <w:pPr>
        <w:rPr>
          <w:szCs w:val="20"/>
        </w:rPr>
      </w:pPr>
    </w:p>
    <w:p w14:paraId="40EB3100" w14:textId="77777777" w:rsidR="00B168F5" w:rsidRDefault="00B168F5">
      <w:pPr>
        <w:rPr>
          <w:szCs w:val="20"/>
        </w:rPr>
      </w:pPr>
    </w:p>
    <w:p w14:paraId="435F7DE0" w14:textId="77777777" w:rsidR="00B168F5" w:rsidRDefault="00B168F5">
      <w:pPr>
        <w:rPr>
          <w:szCs w:val="20"/>
        </w:rPr>
      </w:pPr>
    </w:p>
    <w:p w14:paraId="05BA434E" w14:textId="77777777" w:rsidR="00B168F5" w:rsidRDefault="00B168F5">
      <w:pPr>
        <w:rPr>
          <w:szCs w:val="20"/>
        </w:rPr>
      </w:pPr>
    </w:p>
    <w:p w14:paraId="115B7025" w14:textId="77777777" w:rsidR="00B168F5" w:rsidRDefault="00B168F5">
      <w:pPr>
        <w:rPr>
          <w:szCs w:val="20"/>
        </w:rPr>
      </w:pPr>
    </w:p>
    <w:p w14:paraId="5701303E" w14:textId="77777777" w:rsidR="00B168F5" w:rsidRDefault="00B168F5">
      <w:pPr>
        <w:rPr>
          <w:szCs w:val="20"/>
        </w:rPr>
      </w:pPr>
    </w:p>
    <w:p w14:paraId="3D74B318" w14:textId="77777777" w:rsidR="00B168F5" w:rsidRDefault="00B168F5">
      <w:pPr>
        <w:rPr>
          <w:szCs w:val="20"/>
        </w:rPr>
      </w:pPr>
    </w:p>
    <w:p w14:paraId="55484635" w14:textId="77777777" w:rsidR="00B168F5" w:rsidRDefault="00B168F5">
      <w:pPr>
        <w:rPr>
          <w:szCs w:val="20"/>
        </w:rPr>
      </w:pPr>
    </w:p>
    <w:p w14:paraId="169CB7D2" w14:textId="77777777" w:rsidR="00B168F5" w:rsidRDefault="00B168F5">
      <w:pPr>
        <w:rPr>
          <w:szCs w:val="20"/>
        </w:rPr>
      </w:pPr>
    </w:p>
    <w:p w14:paraId="066AF71F" w14:textId="77777777" w:rsidR="00B168F5" w:rsidRDefault="00B168F5">
      <w:pPr>
        <w:rPr>
          <w:szCs w:val="20"/>
        </w:rPr>
      </w:pPr>
    </w:p>
    <w:p w14:paraId="4C3C6998" w14:textId="77777777" w:rsidR="00B168F5" w:rsidRDefault="00B168F5">
      <w:pPr>
        <w:rPr>
          <w:szCs w:val="20"/>
        </w:rPr>
      </w:pPr>
    </w:p>
    <w:p w14:paraId="0D91F6D9" w14:textId="77777777" w:rsidR="00B168F5" w:rsidRDefault="00B168F5">
      <w:pPr>
        <w:rPr>
          <w:szCs w:val="20"/>
        </w:rPr>
      </w:pPr>
    </w:p>
    <w:p w14:paraId="2B4FD61D" w14:textId="77777777" w:rsidR="007565F1" w:rsidRDefault="007565F1">
      <w:pPr>
        <w:rPr>
          <w:szCs w:val="20"/>
        </w:rPr>
      </w:pPr>
    </w:p>
    <w:p w14:paraId="25B4DEDF" w14:textId="77777777" w:rsidR="00B168F5" w:rsidRDefault="00B168F5">
      <w:pPr>
        <w:rPr>
          <w:szCs w:val="20"/>
        </w:rPr>
      </w:pPr>
    </w:p>
    <w:tbl>
      <w:tblPr>
        <w:tblStyle w:val="TableGrid"/>
        <w:tblW w:w="0" w:type="auto"/>
        <w:tblLook w:val="04A0" w:firstRow="1" w:lastRow="0" w:firstColumn="1" w:lastColumn="0" w:noHBand="0" w:noVBand="1"/>
      </w:tblPr>
      <w:tblGrid>
        <w:gridCol w:w="9350"/>
      </w:tblGrid>
      <w:tr w:rsidR="006E4144" w14:paraId="3CCD877C" w14:textId="77777777" w:rsidTr="006E4144">
        <w:tc>
          <w:tcPr>
            <w:tcW w:w="9350" w:type="dxa"/>
          </w:tcPr>
          <w:p w14:paraId="2B141745" w14:textId="0574188E" w:rsidR="006E4144" w:rsidRPr="00F433A6" w:rsidRDefault="006E4144">
            <w:pPr>
              <w:rPr>
                <w:b/>
                <w:bCs/>
                <w:szCs w:val="20"/>
              </w:rPr>
            </w:pPr>
            <w:r w:rsidRPr="00F433A6">
              <w:rPr>
                <w:b/>
                <w:bCs/>
                <w:szCs w:val="20"/>
              </w:rPr>
              <w:lastRenderedPageBreak/>
              <w:t xml:space="preserve">Skill </w:t>
            </w:r>
            <w:r w:rsidR="00F1389D">
              <w:rPr>
                <w:b/>
                <w:bCs/>
                <w:szCs w:val="20"/>
              </w:rPr>
              <w:t xml:space="preserve">3.2 Exercise </w:t>
            </w:r>
            <w:r w:rsidR="00666E6F">
              <w:rPr>
                <w:b/>
                <w:bCs/>
                <w:szCs w:val="20"/>
              </w:rPr>
              <w:t>2</w:t>
            </w:r>
          </w:p>
        </w:tc>
      </w:tr>
      <w:tr w:rsidR="006E4144" w14:paraId="535F467B" w14:textId="77777777" w:rsidTr="006E4144">
        <w:tc>
          <w:tcPr>
            <w:tcW w:w="9350" w:type="dxa"/>
          </w:tcPr>
          <w:p w14:paraId="7229C65B" w14:textId="77777777" w:rsidR="006E4144" w:rsidRDefault="00F1389D">
            <w:pPr>
              <w:rPr>
                <w:szCs w:val="20"/>
              </w:rPr>
            </w:pPr>
            <w:r w:rsidRPr="00F1389D">
              <w:rPr>
                <w:szCs w:val="20"/>
              </w:rPr>
              <w:t>A computer has two processors that are able to run in parallel. The table below indicates the amount of time it takes either processor to execute four different processes. Assume that none of the processes is dependent on any of the other processes.</w:t>
            </w:r>
          </w:p>
          <w:p w14:paraId="2F0867FE" w14:textId="77777777" w:rsidR="00F1389D" w:rsidRDefault="00F1389D">
            <w:pPr>
              <w:rPr>
                <w:szCs w:val="20"/>
              </w:rPr>
            </w:pPr>
            <w:r w:rsidRPr="00F1389D">
              <w:rPr>
                <w:noProof/>
                <w:szCs w:val="20"/>
              </w:rPr>
              <w:drawing>
                <wp:inline distT="0" distB="0" distL="0" distR="0" wp14:anchorId="710A686A" wp14:editId="4F4ED34F">
                  <wp:extent cx="2425700" cy="1325812"/>
                  <wp:effectExtent l="0" t="0" r="0" b="8255"/>
                  <wp:docPr id="858702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02136" name=""/>
                          <pic:cNvPicPr/>
                        </pic:nvPicPr>
                        <pic:blipFill>
                          <a:blip r:embed="rId13"/>
                          <a:stretch>
                            <a:fillRect/>
                          </a:stretch>
                        </pic:blipFill>
                        <pic:spPr>
                          <a:xfrm>
                            <a:off x="0" y="0"/>
                            <a:ext cx="2437865" cy="1332461"/>
                          </a:xfrm>
                          <a:prstGeom prst="rect">
                            <a:avLst/>
                          </a:prstGeom>
                        </pic:spPr>
                      </pic:pic>
                    </a:graphicData>
                  </a:graphic>
                </wp:inline>
              </w:drawing>
            </w:r>
          </w:p>
          <w:p w14:paraId="33D37C96" w14:textId="48029256" w:rsidR="00F1389D" w:rsidRDefault="00F1389D">
            <w:pPr>
              <w:rPr>
                <w:szCs w:val="20"/>
              </w:rPr>
            </w:pPr>
            <w:r w:rsidRPr="00F1389D">
              <w:rPr>
                <w:szCs w:val="20"/>
              </w:rPr>
              <w:t>A program is used to assign processes to each of the processors. Which of the following describes how the program should assign the four processes to optimize execution time?</w:t>
            </w:r>
          </w:p>
        </w:tc>
      </w:tr>
      <w:tr w:rsidR="006E4144" w14:paraId="13748E3E" w14:textId="77777777" w:rsidTr="006E4144">
        <w:tc>
          <w:tcPr>
            <w:tcW w:w="9350" w:type="dxa"/>
          </w:tcPr>
          <w:p w14:paraId="6188497E" w14:textId="77777777" w:rsidR="006E4144" w:rsidRDefault="00F1389D" w:rsidP="00F1389D">
            <w:pPr>
              <w:pStyle w:val="ListParagraph"/>
              <w:numPr>
                <w:ilvl w:val="0"/>
                <w:numId w:val="16"/>
              </w:numPr>
              <w:ind w:left="340" w:hanging="270"/>
              <w:rPr>
                <w:szCs w:val="20"/>
              </w:rPr>
            </w:pPr>
            <w:r w:rsidRPr="00F1389D">
              <w:rPr>
                <w:szCs w:val="20"/>
              </w:rPr>
              <w:t>Processes W and X should be assigned to one processor, and processes Y and Z should be assigned to the other processor.</w:t>
            </w:r>
          </w:p>
          <w:p w14:paraId="07345C9F" w14:textId="77777777" w:rsidR="00F1389D" w:rsidRDefault="00F1389D" w:rsidP="00F1389D">
            <w:pPr>
              <w:pStyle w:val="ListParagraph"/>
              <w:numPr>
                <w:ilvl w:val="0"/>
                <w:numId w:val="16"/>
              </w:numPr>
              <w:ind w:left="340" w:hanging="270"/>
              <w:rPr>
                <w:szCs w:val="20"/>
              </w:rPr>
            </w:pPr>
            <w:r w:rsidRPr="00F1389D">
              <w:rPr>
                <w:szCs w:val="20"/>
              </w:rPr>
              <w:t>Processes W and Y should be assigned to one processor, and processes X and Z should be assigned to the other processor.</w:t>
            </w:r>
          </w:p>
          <w:p w14:paraId="14E2F5A3" w14:textId="77777777" w:rsidR="00F1389D" w:rsidRDefault="00F1389D" w:rsidP="00F1389D">
            <w:pPr>
              <w:pStyle w:val="ListParagraph"/>
              <w:numPr>
                <w:ilvl w:val="0"/>
                <w:numId w:val="16"/>
              </w:numPr>
              <w:ind w:left="340" w:hanging="270"/>
              <w:rPr>
                <w:szCs w:val="20"/>
              </w:rPr>
            </w:pPr>
            <w:r w:rsidRPr="00F1389D">
              <w:rPr>
                <w:szCs w:val="20"/>
              </w:rPr>
              <w:t>Processes W and Z should be assigned to one processor, and processes X and Y should be assigned to the other processor.</w:t>
            </w:r>
          </w:p>
          <w:p w14:paraId="27AF8456" w14:textId="1D8BBCA3" w:rsidR="00F1389D" w:rsidRPr="00F1389D" w:rsidRDefault="00F1389D" w:rsidP="00F1389D">
            <w:pPr>
              <w:pStyle w:val="ListParagraph"/>
              <w:numPr>
                <w:ilvl w:val="0"/>
                <w:numId w:val="16"/>
              </w:numPr>
              <w:ind w:left="340" w:hanging="270"/>
              <w:rPr>
                <w:szCs w:val="20"/>
              </w:rPr>
            </w:pPr>
            <w:r w:rsidRPr="00F1389D">
              <w:rPr>
                <w:szCs w:val="20"/>
              </w:rPr>
              <w:t>Process Z should be assigned to one processor, and processes W, X, and Y should be assigned to the other processor.</w:t>
            </w:r>
          </w:p>
        </w:tc>
      </w:tr>
    </w:tbl>
    <w:p w14:paraId="00A8F519" w14:textId="77777777" w:rsidR="00B168F5" w:rsidRDefault="00B168F5">
      <w:pPr>
        <w:rPr>
          <w:szCs w:val="20"/>
        </w:rPr>
      </w:pPr>
    </w:p>
    <w:tbl>
      <w:tblPr>
        <w:tblStyle w:val="TableGrid"/>
        <w:tblW w:w="0" w:type="auto"/>
        <w:tblLook w:val="04A0" w:firstRow="1" w:lastRow="0" w:firstColumn="1" w:lastColumn="0" w:noHBand="0" w:noVBand="1"/>
      </w:tblPr>
      <w:tblGrid>
        <w:gridCol w:w="9350"/>
      </w:tblGrid>
      <w:tr w:rsidR="00AC51E6" w14:paraId="4FFA07FF" w14:textId="77777777" w:rsidTr="00AC51E6">
        <w:tc>
          <w:tcPr>
            <w:tcW w:w="9350" w:type="dxa"/>
          </w:tcPr>
          <w:p w14:paraId="126F3968" w14:textId="2BA0BC0B" w:rsidR="00AC51E6" w:rsidRPr="00AC51E6" w:rsidRDefault="00AC51E6">
            <w:pPr>
              <w:rPr>
                <w:b/>
                <w:bCs/>
                <w:szCs w:val="20"/>
              </w:rPr>
            </w:pPr>
            <w:r w:rsidRPr="00AC51E6">
              <w:rPr>
                <w:b/>
                <w:bCs/>
                <w:szCs w:val="20"/>
              </w:rPr>
              <w:t xml:space="preserve">Skill </w:t>
            </w:r>
            <w:r w:rsidR="00EC137F">
              <w:rPr>
                <w:b/>
                <w:bCs/>
                <w:szCs w:val="20"/>
              </w:rPr>
              <w:t>3.3 Exercise 1</w:t>
            </w:r>
          </w:p>
        </w:tc>
      </w:tr>
      <w:tr w:rsidR="00AC51E6" w14:paraId="2ED3AE7B" w14:textId="77777777" w:rsidTr="00AC51E6">
        <w:tc>
          <w:tcPr>
            <w:tcW w:w="9350" w:type="dxa"/>
          </w:tcPr>
          <w:p w14:paraId="3B642859" w14:textId="77777777" w:rsidR="00AC51E6" w:rsidRDefault="00EC137F">
            <w:pPr>
              <w:rPr>
                <w:szCs w:val="20"/>
              </w:rPr>
            </w:pPr>
            <w:r w:rsidRPr="00EC137F">
              <w:rPr>
                <w:szCs w:val="20"/>
              </w:rPr>
              <w:t>Which of the following applications is most likely to benefit from the use of crowdsourcing?</w:t>
            </w:r>
          </w:p>
          <w:p w14:paraId="400242B8" w14:textId="77777777" w:rsidR="00EC137F" w:rsidRDefault="00EC137F">
            <w:pPr>
              <w:rPr>
                <w:szCs w:val="20"/>
              </w:rPr>
            </w:pPr>
          </w:p>
          <w:p w14:paraId="008EC319" w14:textId="77777777" w:rsidR="00EC137F" w:rsidRDefault="00EC137F" w:rsidP="00EC137F">
            <w:pPr>
              <w:pStyle w:val="ListParagraph"/>
              <w:numPr>
                <w:ilvl w:val="0"/>
                <w:numId w:val="17"/>
              </w:numPr>
              <w:ind w:left="340" w:hanging="340"/>
              <w:rPr>
                <w:szCs w:val="20"/>
              </w:rPr>
            </w:pPr>
            <w:r w:rsidRPr="00EC137F">
              <w:rPr>
                <w:szCs w:val="20"/>
              </w:rPr>
              <w:t>An application that allows users to convert measurement units (e.g., inches to centimeters, ounces to liters)</w:t>
            </w:r>
          </w:p>
          <w:p w14:paraId="070E8B6F" w14:textId="77777777" w:rsidR="00EC137F" w:rsidRDefault="00EC137F" w:rsidP="00EC137F">
            <w:pPr>
              <w:pStyle w:val="ListParagraph"/>
              <w:numPr>
                <w:ilvl w:val="0"/>
                <w:numId w:val="17"/>
              </w:numPr>
              <w:ind w:left="340" w:hanging="340"/>
              <w:rPr>
                <w:szCs w:val="20"/>
              </w:rPr>
            </w:pPr>
            <w:r w:rsidRPr="00EC137F">
              <w:rPr>
                <w:szCs w:val="20"/>
              </w:rPr>
              <w:t>An application that allows users to purchase tickets for a local museum</w:t>
            </w:r>
          </w:p>
          <w:p w14:paraId="47C95890" w14:textId="77777777" w:rsidR="00EC137F" w:rsidRDefault="00EC137F" w:rsidP="00EC137F">
            <w:pPr>
              <w:pStyle w:val="ListParagraph"/>
              <w:numPr>
                <w:ilvl w:val="0"/>
                <w:numId w:val="17"/>
              </w:numPr>
              <w:ind w:left="340" w:hanging="340"/>
              <w:rPr>
                <w:szCs w:val="20"/>
              </w:rPr>
            </w:pPr>
            <w:r w:rsidRPr="00EC137F">
              <w:rPr>
                <w:szCs w:val="20"/>
              </w:rPr>
              <w:t>An application that allows users to compress the pictures on their devices to optimize storage space</w:t>
            </w:r>
          </w:p>
          <w:p w14:paraId="4611AAD6" w14:textId="1478E65F" w:rsidR="00EC137F" w:rsidRPr="00EC137F" w:rsidRDefault="00EC137F" w:rsidP="00EC137F">
            <w:pPr>
              <w:pStyle w:val="ListParagraph"/>
              <w:numPr>
                <w:ilvl w:val="0"/>
                <w:numId w:val="17"/>
              </w:numPr>
              <w:ind w:left="340" w:hanging="340"/>
              <w:rPr>
                <w:szCs w:val="20"/>
              </w:rPr>
            </w:pPr>
            <w:r w:rsidRPr="00EC137F">
              <w:rPr>
                <w:szCs w:val="20"/>
              </w:rPr>
              <w:t>An application that allows users to view descriptions and photographs of local landmarks</w:t>
            </w:r>
          </w:p>
        </w:tc>
      </w:tr>
    </w:tbl>
    <w:p w14:paraId="7D7268A2" w14:textId="77777777" w:rsidR="00706BFB" w:rsidRDefault="00706BFB">
      <w:pPr>
        <w:rPr>
          <w:szCs w:val="20"/>
        </w:rPr>
      </w:pPr>
    </w:p>
    <w:tbl>
      <w:tblPr>
        <w:tblStyle w:val="TableGrid"/>
        <w:tblW w:w="0" w:type="auto"/>
        <w:tblLook w:val="04A0" w:firstRow="1" w:lastRow="0" w:firstColumn="1" w:lastColumn="0" w:noHBand="0" w:noVBand="1"/>
      </w:tblPr>
      <w:tblGrid>
        <w:gridCol w:w="9350"/>
      </w:tblGrid>
      <w:tr w:rsidR="00C20931" w14:paraId="34319B43" w14:textId="77777777" w:rsidTr="00C20931">
        <w:tc>
          <w:tcPr>
            <w:tcW w:w="9350" w:type="dxa"/>
          </w:tcPr>
          <w:p w14:paraId="0D2DE186" w14:textId="4DE5295B" w:rsidR="00C20931" w:rsidRPr="002879E2" w:rsidRDefault="00C20931">
            <w:pPr>
              <w:rPr>
                <w:b/>
                <w:bCs/>
                <w:szCs w:val="20"/>
              </w:rPr>
            </w:pPr>
            <w:r w:rsidRPr="002879E2">
              <w:rPr>
                <w:b/>
                <w:bCs/>
                <w:szCs w:val="20"/>
              </w:rPr>
              <w:t xml:space="preserve">Skill </w:t>
            </w:r>
            <w:r w:rsidR="00EC137F">
              <w:rPr>
                <w:b/>
                <w:bCs/>
                <w:szCs w:val="20"/>
              </w:rPr>
              <w:t>3.3 Exercise 2</w:t>
            </w:r>
          </w:p>
        </w:tc>
      </w:tr>
      <w:tr w:rsidR="00C20931" w14:paraId="1400A707" w14:textId="77777777" w:rsidTr="00C20931">
        <w:tc>
          <w:tcPr>
            <w:tcW w:w="9350" w:type="dxa"/>
          </w:tcPr>
          <w:p w14:paraId="694C04AA" w14:textId="77777777" w:rsidR="00EC137F" w:rsidRDefault="00EC137F" w:rsidP="00EC137F">
            <w:pPr>
              <w:rPr>
                <w:szCs w:val="20"/>
              </w:rPr>
            </w:pPr>
            <w:r w:rsidRPr="00EC137F">
              <w:rPr>
                <w:szCs w:val="20"/>
              </w:rPr>
              <w:t>Which of the following are true statements about how the Internet enables crowdsourcing?</w:t>
            </w:r>
          </w:p>
          <w:p w14:paraId="4113AFB4" w14:textId="77777777" w:rsidR="00EC137F" w:rsidRPr="00EC137F" w:rsidRDefault="00EC137F" w:rsidP="00EC137F">
            <w:pPr>
              <w:rPr>
                <w:szCs w:val="20"/>
              </w:rPr>
            </w:pPr>
          </w:p>
          <w:p w14:paraId="245BEC04" w14:textId="77777777" w:rsidR="00EC137F" w:rsidRPr="00EC137F" w:rsidRDefault="00EC137F" w:rsidP="00EC137F">
            <w:pPr>
              <w:rPr>
                <w:szCs w:val="20"/>
              </w:rPr>
            </w:pPr>
            <w:r w:rsidRPr="00EC137F">
              <w:rPr>
                <w:szCs w:val="20"/>
              </w:rPr>
              <w:t>I. The Internet can provide crowdsourcing participants access to useful tools, information, and professional knowledge.</w:t>
            </w:r>
          </w:p>
          <w:p w14:paraId="757A0B66" w14:textId="77777777" w:rsidR="00EC137F" w:rsidRPr="00EC137F" w:rsidRDefault="00EC137F" w:rsidP="00EC137F">
            <w:pPr>
              <w:rPr>
                <w:szCs w:val="20"/>
              </w:rPr>
            </w:pPr>
            <w:r w:rsidRPr="00EC137F">
              <w:rPr>
                <w:szCs w:val="20"/>
              </w:rPr>
              <w:t>II. The speed and reach of the Internet can lower geographic barriers, allowing individuals from different locations to contribute to projects.</w:t>
            </w:r>
          </w:p>
          <w:p w14:paraId="66143FDD" w14:textId="77777777" w:rsidR="00EC137F" w:rsidRPr="00EC137F" w:rsidRDefault="00EC137F" w:rsidP="00EC137F">
            <w:pPr>
              <w:rPr>
                <w:szCs w:val="20"/>
              </w:rPr>
            </w:pPr>
            <w:r w:rsidRPr="00EC137F">
              <w:rPr>
                <w:szCs w:val="20"/>
              </w:rPr>
              <w:t>III. Using the Internet to distribute solutions across many users allows all computational problems to be solved in reasonable time, even for very large input sizes.</w:t>
            </w:r>
          </w:p>
          <w:p w14:paraId="6E1E1B0D" w14:textId="6B7076A7" w:rsidR="00C20931" w:rsidRDefault="00C20931">
            <w:pPr>
              <w:rPr>
                <w:szCs w:val="20"/>
              </w:rPr>
            </w:pPr>
          </w:p>
        </w:tc>
      </w:tr>
    </w:tbl>
    <w:p w14:paraId="47E64A76" w14:textId="77777777" w:rsidR="00B168F5" w:rsidRDefault="00B168F5">
      <w:pPr>
        <w:rPr>
          <w:szCs w:val="20"/>
        </w:rPr>
      </w:pPr>
    </w:p>
    <w:tbl>
      <w:tblPr>
        <w:tblStyle w:val="TableGrid"/>
        <w:tblW w:w="0" w:type="auto"/>
        <w:tblLook w:val="04A0" w:firstRow="1" w:lastRow="0" w:firstColumn="1" w:lastColumn="0" w:noHBand="0" w:noVBand="1"/>
      </w:tblPr>
      <w:tblGrid>
        <w:gridCol w:w="9350"/>
      </w:tblGrid>
      <w:tr w:rsidR="007514FB" w14:paraId="3AFDA4FC" w14:textId="77777777" w:rsidTr="007514FB">
        <w:tc>
          <w:tcPr>
            <w:tcW w:w="9350" w:type="dxa"/>
          </w:tcPr>
          <w:p w14:paraId="4CC84B4D" w14:textId="241C9BDA" w:rsidR="007514FB" w:rsidRPr="007514FB" w:rsidRDefault="007514FB">
            <w:pPr>
              <w:rPr>
                <w:b/>
                <w:bCs/>
                <w:szCs w:val="20"/>
              </w:rPr>
            </w:pPr>
            <w:r w:rsidRPr="007514FB">
              <w:rPr>
                <w:b/>
                <w:bCs/>
                <w:szCs w:val="20"/>
              </w:rPr>
              <w:t xml:space="preserve">Skill </w:t>
            </w:r>
            <w:r w:rsidR="009860C8">
              <w:rPr>
                <w:b/>
                <w:bCs/>
                <w:szCs w:val="20"/>
              </w:rPr>
              <w:t>3</w:t>
            </w:r>
            <w:r w:rsidRPr="007514FB">
              <w:rPr>
                <w:b/>
                <w:bCs/>
                <w:szCs w:val="20"/>
              </w:rPr>
              <w:t>.4 Exercise 1</w:t>
            </w:r>
          </w:p>
        </w:tc>
      </w:tr>
      <w:tr w:rsidR="00F26006" w14:paraId="5F4D6F91" w14:textId="77777777" w:rsidTr="0050072C">
        <w:tc>
          <w:tcPr>
            <w:tcW w:w="9350" w:type="dxa"/>
          </w:tcPr>
          <w:p w14:paraId="1CF1FEDA" w14:textId="2BDF150E" w:rsidR="00F26006" w:rsidRDefault="00F26006" w:rsidP="00F26006">
            <w:pPr>
              <w:rPr>
                <w:szCs w:val="20"/>
              </w:rPr>
            </w:pPr>
            <w:r>
              <w:rPr>
                <w:szCs w:val="20"/>
              </w:rPr>
              <w:t>Listen to the audio clip below.</w:t>
            </w:r>
          </w:p>
          <w:p w14:paraId="468E61DF" w14:textId="43E0AA4C" w:rsidR="00F26006" w:rsidRDefault="00F26006" w:rsidP="00F26006">
            <w:pPr>
              <w:rPr>
                <w:szCs w:val="20"/>
              </w:rPr>
            </w:pPr>
            <w:r>
              <w:rPr>
                <w:noProof/>
              </w:rPr>
              <w:drawing>
                <wp:inline distT="0" distB="0" distL="0" distR="0" wp14:anchorId="5C60159F" wp14:editId="537354B5">
                  <wp:extent cx="2882900" cy="1066611"/>
                  <wp:effectExtent l="0" t="0" r="0" b="635"/>
                  <wp:docPr id="602270983" name="Picture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70983" name="Picture 1">
                            <a:hlinkClick r:id="rId14"/>
                          </pic:cNvPr>
                          <pic:cNvPicPr/>
                        </pic:nvPicPr>
                        <pic:blipFill>
                          <a:blip r:embed="rId15"/>
                          <a:stretch>
                            <a:fillRect/>
                          </a:stretch>
                        </pic:blipFill>
                        <pic:spPr>
                          <a:xfrm>
                            <a:off x="0" y="0"/>
                            <a:ext cx="2909204" cy="1076343"/>
                          </a:xfrm>
                          <a:prstGeom prst="rect">
                            <a:avLst/>
                          </a:prstGeom>
                        </pic:spPr>
                      </pic:pic>
                    </a:graphicData>
                  </a:graphic>
                </wp:inline>
              </w:drawing>
            </w:r>
          </w:p>
        </w:tc>
      </w:tr>
      <w:tr w:rsidR="00F26006" w14:paraId="6BC95A52" w14:textId="77777777" w:rsidTr="0050072C">
        <w:tc>
          <w:tcPr>
            <w:tcW w:w="9350" w:type="dxa"/>
          </w:tcPr>
          <w:p w14:paraId="0E22E574" w14:textId="269AEB0F" w:rsidR="00F26006" w:rsidRDefault="00000000" w:rsidP="00F26006">
            <w:pPr>
              <w:rPr>
                <w:noProof/>
              </w:rPr>
            </w:pPr>
            <w:hyperlink r:id="rId16" w:history="1">
              <w:r w:rsidR="00F26006" w:rsidRPr="0007507D">
                <w:rPr>
                  <w:rStyle w:val="Hyperlink"/>
                  <w:rFonts w:asciiTheme="majorHAnsi" w:hAnsiTheme="majorHAnsi" w:cstheme="majorHAnsi"/>
                  <w:color w:val="1155CC"/>
                </w:rPr>
                <w:t>https://www.npr.org/2018/04/20/597972310</w:t>
              </w:r>
            </w:hyperlink>
          </w:p>
        </w:tc>
      </w:tr>
      <w:tr w:rsidR="00F26006" w14:paraId="13F3D72D" w14:textId="77777777" w:rsidTr="0050072C">
        <w:tc>
          <w:tcPr>
            <w:tcW w:w="9350" w:type="dxa"/>
          </w:tcPr>
          <w:p w14:paraId="772CFD06" w14:textId="7F6053EF" w:rsidR="00F26006" w:rsidRDefault="00F26006" w:rsidP="00F26006">
            <w:r>
              <w:t xml:space="preserve">Explain how Citizen Science is being applied to contribute to scientific research and solve a problem. </w:t>
            </w:r>
          </w:p>
        </w:tc>
      </w:tr>
      <w:tr w:rsidR="00F26006" w14:paraId="05B97A8C" w14:textId="77777777" w:rsidTr="0050072C">
        <w:tc>
          <w:tcPr>
            <w:tcW w:w="9350" w:type="dxa"/>
          </w:tcPr>
          <w:p w14:paraId="69B476B9" w14:textId="77777777" w:rsidR="00F26006" w:rsidRDefault="00F26006" w:rsidP="00F26006"/>
          <w:p w14:paraId="45410A71" w14:textId="77777777" w:rsidR="00F26006" w:rsidRDefault="00F26006" w:rsidP="00F26006"/>
          <w:p w14:paraId="3AAAC3EF" w14:textId="77777777" w:rsidR="00F26006" w:rsidRDefault="00F26006" w:rsidP="00F26006"/>
          <w:p w14:paraId="513A4989" w14:textId="77777777" w:rsidR="00F26006" w:rsidRDefault="00F26006" w:rsidP="00F26006"/>
          <w:p w14:paraId="33216003" w14:textId="77777777" w:rsidR="00F26006" w:rsidRDefault="00F26006" w:rsidP="00F26006"/>
          <w:p w14:paraId="44B598F3" w14:textId="77777777" w:rsidR="00F26006" w:rsidRDefault="00F26006" w:rsidP="00F26006"/>
        </w:tc>
      </w:tr>
    </w:tbl>
    <w:p w14:paraId="150D0167" w14:textId="77777777" w:rsidR="00C20931" w:rsidRDefault="00C20931">
      <w:pPr>
        <w:rPr>
          <w:szCs w:val="20"/>
        </w:rPr>
      </w:pPr>
    </w:p>
    <w:tbl>
      <w:tblPr>
        <w:tblStyle w:val="TableGrid"/>
        <w:tblW w:w="0" w:type="auto"/>
        <w:tblLook w:val="04A0" w:firstRow="1" w:lastRow="0" w:firstColumn="1" w:lastColumn="0" w:noHBand="0" w:noVBand="1"/>
      </w:tblPr>
      <w:tblGrid>
        <w:gridCol w:w="9350"/>
      </w:tblGrid>
      <w:tr w:rsidR="00EB616F" w14:paraId="7108B365" w14:textId="77777777" w:rsidTr="00EB616F">
        <w:tc>
          <w:tcPr>
            <w:tcW w:w="9350" w:type="dxa"/>
          </w:tcPr>
          <w:p w14:paraId="662D404D" w14:textId="0A13BC1D" w:rsidR="00EB616F" w:rsidRPr="00EB616F" w:rsidRDefault="00EB616F">
            <w:pPr>
              <w:rPr>
                <w:b/>
                <w:bCs/>
                <w:szCs w:val="20"/>
              </w:rPr>
            </w:pPr>
            <w:r w:rsidRPr="00EB616F">
              <w:rPr>
                <w:b/>
                <w:bCs/>
                <w:szCs w:val="20"/>
              </w:rPr>
              <w:t>Skill 3.4 Exercise 2</w:t>
            </w:r>
          </w:p>
        </w:tc>
      </w:tr>
      <w:tr w:rsidR="00EB616F" w14:paraId="57F3C498" w14:textId="77777777" w:rsidTr="00EB616F">
        <w:tc>
          <w:tcPr>
            <w:tcW w:w="9350" w:type="dxa"/>
          </w:tcPr>
          <w:p w14:paraId="19BB0920" w14:textId="77777777" w:rsidR="00EB616F" w:rsidRDefault="00EB616F">
            <w:pPr>
              <w:rPr>
                <w:szCs w:val="20"/>
              </w:rPr>
            </w:pPr>
            <w:r w:rsidRPr="00EB616F">
              <w:rPr>
                <w:szCs w:val="20"/>
              </w:rPr>
              <w:t>A small team of wildlife researchers is working on a project that uses motion-activated field cameras to capture images of animals at study sites. The team is considering using a “citizen science” approach to analyze the images. Which of the following best explains why such an approach is considered useful for this project?</w:t>
            </w:r>
          </w:p>
          <w:p w14:paraId="202E7D86" w14:textId="77777777" w:rsidR="00EB616F" w:rsidRDefault="00EB616F">
            <w:pPr>
              <w:rPr>
                <w:szCs w:val="20"/>
              </w:rPr>
            </w:pPr>
          </w:p>
          <w:p w14:paraId="28614938" w14:textId="77777777" w:rsidR="00EB616F" w:rsidRDefault="00EB616F" w:rsidP="00EB616F">
            <w:pPr>
              <w:pStyle w:val="ListParagraph"/>
              <w:numPr>
                <w:ilvl w:val="0"/>
                <w:numId w:val="18"/>
              </w:numPr>
              <w:ind w:left="340" w:hanging="340"/>
              <w:rPr>
                <w:szCs w:val="20"/>
              </w:rPr>
            </w:pPr>
            <w:r w:rsidRPr="00EB616F">
              <w:rPr>
                <w:szCs w:val="20"/>
              </w:rPr>
              <w:t>Distributed individuals are likely to be more accurate in wildlife identification than the research team.</w:t>
            </w:r>
          </w:p>
          <w:p w14:paraId="65647A1F" w14:textId="77777777" w:rsidR="00EB616F" w:rsidRDefault="00EB616F" w:rsidP="00EB616F">
            <w:pPr>
              <w:pStyle w:val="ListParagraph"/>
              <w:numPr>
                <w:ilvl w:val="0"/>
                <w:numId w:val="18"/>
              </w:numPr>
              <w:ind w:left="340" w:hanging="340"/>
              <w:rPr>
                <w:szCs w:val="20"/>
              </w:rPr>
            </w:pPr>
            <w:r w:rsidRPr="00EB616F">
              <w:rPr>
                <w:szCs w:val="20"/>
              </w:rPr>
              <w:t>The image analysis is likely to be more consistent if completed by an individual citizen.</w:t>
            </w:r>
          </w:p>
          <w:p w14:paraId="58E5466F" w14:textId="77777777" w:rsidR="00EB616F" w:rsidRDefault="00EB616F" w:rsidP="00EB616F">
            <w:pPr>
              <w:pStyle w:val="ListParagraph"/>
              <w:numPr>
                <w:ilvl w:val="0"/>
                <w:numId w:val="18"/>
              </w:numPr>
              <w:ind w:left="340" w:hanging="340"/>
              <w:rPr>
                <w:szCs w:val="20"/>
              </w:rPr>
            </w:pPr>
            <w:r w:rsidRPr="00EB616F">
              <w:rPr>
                <w:szCs w:val="20"/>
              </w:rPr>
              <w:t>The image analysis is likely to require complex research methods.</w:t>
            </w:r>
          </w:p>
          <w:p w14:paraId="75D71955" w14:textId="4E6121A4" w:rsidR="00EB616F" w:rsidRPr="00EB616F" w:rsidRDefault="00EB616F" w:rsidP="00EB616F">
            <w:pPr>
              <w:pStyle w:val="ListParagraph"/>
              <w:numPr>
                <w:ilvl w:val="0"/>
                <w:numId w:val="18"/>
              </w:numPr>
              <w:ind w:left="340" w:hanging="340"/>
              <w:rPr>
                <w:szCs w:val="20"/>
              </w:rPr>
            </w:pPr>
            <w:r w:rsidRPr="00EB616F">
              <w:rPr>
                <w:szCs w:val="20"/>
              </w:rPr>
              <w:t>The image analysis is likely to take a longer time for the research team than for a distributed group of individuals.</w:t>
            </w:r>
          </w:p>
        </w:tc>
      </w:tr>
    </w:tbl>
    <w:p w14:paraId="136DE58C" w14:textId="77777777" w:rsidR="00C20931" w:rsidRDefault="00C20931">
      <w:pPr>
        <w:rPr>
          <w:szCs w:val="20"/>
        </w:rPr>
      </w:pPr>
    </w:p>
    <w:tbl>
      <w:tblPr>
        <w:tblStyle w:val="TableGrid"/>
        <w:tblW w:w="0" w:type="auto"/>
        <w:tblLook w:val="04A0" w:firstRow="1" w:lastRow="0" w:firstColumn="1" w:lastColumn="0" w:noHBand="0" w:noVBand="1"/>
      </w:tblPr>
      <w:tblGrid>
        <w:gridCol w:w="9350"/>
      </w:tblGrid>
      <w:tr w:rsidR="007D7C8C" w14:paraId="1313DAD5" w14:textId="77777777" w:rsidTr="007D7C8C">
        <w:tc>
          <w:tcPr>
            <w:tcW w:w="9350" w:type="dxa"/>
          </w:tcPr>
          <w:p w14:paraId="5EEBB1E1" w14:textId="77DA8764" w:rsidR="007D7C8C" w:rsidRPr="007D7C8C" w:rsidRDefault="007D7C8C">
            <w:pPr>
              <w:rPr>
                <w:b/>
                <w:bCs/>
                <w:szCs w:val="20"/>
              </w:rPr>
            </w:pPr>
            <w:r w:rsidRPr="007D7C8C">
              <w:rPr>
                <w:b/>
                <w:bCs/>
                <w:szCs w:val="20"/>
              </w:rPr>
              <w:t>Skill 3.5 Exercise 1</w:t>
            </w:r>
          </w:p>
        </w:tc>
      </w:tr>
      <w:tr w:rsidR="007D7C8C" w14:paraId="666CE48B" w14:textId="77777777" w:rsidTr="007D7C8C">
        <w:tc>
          <w:tcPr>
            <w:tcW w:w="9350" w:type="dxa"/>
          </w:tcPr>
          <w:p w14:paraId="303F6992" w14:textId="77777777" w:rsidR="007D7C8C" w:rsidRDefault="007D7C8C">
            <w:pPr>
              <w:rPr>
                <w:szCs w:val="20"/>
              </w:rPr>
            </w:pPr>
            <w:r w:rsidRPr="007D7C8C">
              <w:rPr>
                <w:szCs w:val="20"/>
              </w:rPr>
              <w:t>A researcher wants to publish the results of a study in an open access journal. Which of the following is a direct benefit of publishing the results in this type of publication?</w:t>
            </w:r>
          </w:p>
          <w:p w14:paraId="527A3762" w14:textId="77777777" w:rsidR="007D7C8C" w:rsidRDefault="007D7C8C">
            <w:pPr>
              <w:rPr>
                <w:szCs w:val="20"/>
              </w:rPr>
            </w:pPr>
          </w:p>
          <w:p w14:paraId="3533C30A" w14:textId="77777777" w:rsidR="007D7C8C" w:rsidRDefault="007D7C8C" w:rsidP="007D7C8C">
            <w:pPr>
              <w:pStyle w:val="ListParagraph"/>
              <w:numPr>
                <w:ilvl w:val="0"/>
                <w:numId w:val="19"/>
              </w:numPr>
              <w:ind w:left="340"/>
              <w:rPr>
                <w:szCs w:val="20"/>
              </w:rPr>
            </w:pPr>
            <w:r w:rsidRPr="007D7C8C">
              <w:rPr>
                <w:szCs w:val="20"/>
              </w:rPr>
              <w:t>The researcher can allow the results to be easily obtained by other researchers and members of the general public.</w:t>
            </w:r>
          </w:p>
          <w:p w14:paraId="751A4C99" w14:textId="77777777" w:rsidR="007D7C8C" w:rsidRDefault="007D7C8C" w:rsidP="007D7C8C">
            <w:pPr>
              <w:pStyle w:val="ListParagraph"/>
              <w:numPr>
                <w:ilvl w:val="0"/>
                <w:numId w:val="19"/>
              </w:numPr>
              <w:ind w:left="340"/>
              <w:rPr>
                <w:szCs w:val="20"/>
              </w:rPr>
            </w:pPr>
            <w:r w:rsidRPr="007D7C8C">
              <w:rPr>
                <w:szCs w:val="20"/>
              </w:rPr>
              <w:t>The researcher can better anticipate the effect of the results and ensure that they are used responsibly.</w:t>
            </w:r>
          </w:p>
          <w:p w14:paraId="765627BC" w14:textId="77777777" w:rsidR="007D7C8C" w:rsidRDefault="007D7C8C" w:rsidP="007D7C8C">
            <w:pPr>
              <w:pStyle w:val="ListParagraph"/>
              <w:numPr>
                <w:ilvl w:val="0"/>
                <w:numId w:val="19"/>
              </w:numPr>
              <w:ind w:left="340"/>
              <w:rPr>
                <w:szCs w:val="20"/>
              </w:rPr>
            </w:pPr>
            <w:r w:rsidRPr="007D7C8C">
              <w:rPr>
                <w:szCs w:val="20"/>
              </w:rPr>
              <w:t>The researcher can ensure that any personal information contained in the journal is kept private and secure.</w:t>
            </w:r>
          </w:p>
          <w:p w14:paraId="7BBEEBE7" w14:textId="0C8E09A8" w:rsidR="007D7C8C" w:rsidRPr="007D7C8C" w:rsidRDefault="007D7C8C" w:rsidP="007D7C8C">
            <w:pPr>
              <w:pStyle w:val="ListParagraph"/>
              <w:numPr>
                <w:ilvl w:val="0"/>
                <w:numId w:val="19"/>
              </w:numPr>
              <w:ind w:left="340"/>
              <w:rPr>
                <w:szCs w:val="20"/>
              </w:rPr>
            </w:pPr>
            <w:r w:rsidRPr="007D7C8C">
              <w:rPr>
                <w:szCs w:val="20"/>
              </w:rPr>
              <w:t>The researcher can prevent copies of the research from being accessed by academic rivals.</w:t>
            </w:r>
          </w:p>
        </w:tc>
      </w:tr>
    </w:tbl>
    <w:p w14:paraId="77D0835C" w14:textId="77777777" w:rsidR="002428C6" w:rsidRDefault="002428C6">
      <w:pPr>
        <w:rPr>
          <w:szCs w:val="20"/>
        </w:rPr>
      </w:pPr>
    </w:p>
    <w:p w14:paraId="3E032F43" w14:textId="77777777" w:rsidR="00562CB8" w:rsidRDefault="00562CB8">
      <w:pPr>
        <w:rPr>
          <w:szCs w:val="20"/>
        </w:rPr>
      </w:pPr>
    </w:p>
    <w:p w14:paraId="440EF830" w14:textId="77777777" w:rsidR="002428C6" w:rsidRDefault="002428C6"/>
    <w:sectPr w:rsidR="002428C6">
      <w:headerReference w:type="default" r:id="rId1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BAC93" w14:textId="77777777" w:rsidR="00FD20F0" w:rsidRDefault="00FD20F0">
      <w:r>
        <w:separator/>
      </w:r>
    </w:p>
  </w:endnote>
  <w:endnote w:type="continuationSeparator" w:id="0">
    <w:p w14:paraId="0F9581A6" w14:textId="77777777" w:rsidR="00FD20F0" w:rsidRDefault="00FD2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B1DD3" w14:textId="77777777" w:rsidR="00FD20F0" w:rsidRDefault="00FD20F0">
      <w:r>
        <w:separator/>
      </w:r>
    </w:p>
  </w:footnote>
  <w:footnote w:type="continuationSeparator" w:id="0">
    <w:p w14:paraId="27EE1496" w14:textId="77777777" w:rsidR="00FD20F0" w:rsidRDefault="00FD20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B0FCE" w14:textId="77777777" w:rsidR="00FD7588" w:rsidRDefault="00007CDA">
    <w:pPr>
      <w:pStyle w:val="Header"/>
    </w:pPr>
    <w:r>
      <w:t>AP Computer Science Principles</w:t>
    </w:r>
  </w:p>
  <w:p w14:paraId="5F7A28FA" w14:textId="77777777" w:rsidR="00FD7588" w:rsidRDefault="00007CDA">
    <w:pPr>
      <w:pStyle w:val="Header"/>
    </w:pPr>
    <w:r>
      <w:t>Ticket Out the Door</w:t>
    </w:r>
  </w:p>
  <w:p w14:paraId="6C82E22C" w14:textId="3ECA1010" w:rsidR="00FD7588" w:rsidRDefault="00007CDA">
    <w:pPr>
      <w:pStyle w:val="Header"/>
    </w:pPr>
    <w:r>
      <w:t>Set</w:t>
    </w:r>
    <w:r w:rsidR="00005C28">
      <w:t xml:space="preserve"> 3: Big Data</w:t>
    </w:r>
  </w:p>
  <w:p w14:paraId="742BACA4" w14:textId="77777777" w:rsidR="00FD7588" w:rsidRDefault="00FD7588">
    <w:pPr>
      <w:pStyle w:val="Header"/>
    </w:pPr>
  </w:p>
  <w:p w14:paraId="4A8AF6C1" w14:textId="34066663" w:rsidR="00FD7588" w:rsidRDefault="00007CDA">
    <w:pPr>
      <w:pStyle w:val="Header"/>
      <w:pBdr>
        <w:bottom w:val="single" w:sz="12" w:space="1" w:color="00000A"/>
      </w:pBdr>
    </w:pPr>
    <w:r>
      <w:t>Name ______</w:t>
    </w:r>
    <w:r w:rsidR="00BC2D0E">
      <w:t>________</w:t>
    </w:r>
    <w:r>
      <w:t>______________________________________________________________ Period _____</w:t>
    </w:r>
  </w:p>
  <w:p w14:paraId="50292899" w14:textId="77777777" w:rsidR="00FD7588" w:rsidRDefault="00FD7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852B9"/>
    <w:multiLevelType w:val="hybridMultilevel"/>
    <w:tmpl w:val="ED0A33A6"/>
    <w:lvl w:ilvl="0" w:tplc="DEDC35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C1C47"/>
    <w:multiLevelType w:val="hybridMultilevel"/>
    <w:tmpl w:val="3132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736C3"/>
    <w:multiLevelType w:val="hybridMultilevel"/>
    <w:tmpl w:val="2DDE28E2"/>
    <w:lvl w:ilvl="0" w:tplc="54384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E4A96"/>
    <w:multiLevelType w:val="hybridMultilevel"/>
    <w:tmpl w:val="F364C90A"/>
    <w:lvl w:ilvl="0" w:tplc="434AFC1E">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92CA8"/>
    <w:multiLevelType w:val="hybridMultilevel"/>
    <w:tmpl w:val="4DE82DFA"/>
    <w:lvl w:ilvl="0" w:tplc="9D2871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DB1F8C"/>
    <w:multiLevelType w:val="hybridMultilevel"/>
    <w:tmpl w:val="D3702EBE"/>
    <w:lvl w:ilvl="0" w:tplc="C400D1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5773CF"/>
    <w:multiLevelType w:val="hybridMultilevel"/>
    <w:tmpl w:val="55EE1BCA"/>
    <w:lvl w:ilvl="0" w:tplc="62C232E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84863"/>
    <w:multiLevelType w:val="hybridMultilevel"/>
    <w:tmpl w:val="A48867B0"/>
    <w:lvl w:ilvl="0" w:tplc="35684D8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3103DB"/>
    <w:multiLevelType w:val="multilevel"/>
    <w:tmpl w:val="2300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30800"/>
    <w:multiLevelType w:val="hybridMultilevel"/>
    <w:tmpl w:val="0F54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FD4FB9"/>
    <w:multiLevelType w:val="multilevel"/>
    <w:tmpl w:val="453E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F69D6"/>
    <w:multiLevelType w:val="hybridMultilevel"/>
    <w:tmpl w:val="4FBC5702"/>
    <w:lvl w:ilvl="0" w:tplc="F9967C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6C34E0"/>
    <w:multiLevelType w:val="hybridMultilevel"/>
    <w:tmpl w:val="FC62BD9A"/>
    <w:lvl w:ilvl="0" w:tplc="2FA8C8F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071617"/>
    <w:multiLevelType w:val="hybridMultilevel"/>
    <w:tmpl w:val="80CECBEA"/>
    <w:lvl w:ilvl="0" w:tplc="8CFAE8CC">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A451C8"/>
    <w:multiLevelType w:val="hybridMultilevel"/>
    <w:tmpl w:val="3C32B7BA"/>
    <w:lvl w:ilvl="0" w:tplc="F8126F9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1E6469"/>
    <w:multiLevelType w:val="multilevel"/>
    <w:tmpl w:val="D952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292870"/>
    <w:multiLevelType w:val="hybridMultilevel"/>
    <w:tmpl w:val="327888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48497D"/>
    <w:multiLevelType w:val="hybridMultilevel"/>
    <w:tmpl w:val="BD2858EE"/>
    <w:lvl w:ilvl="0" w:tplc="0AA81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057FD8"/>
    <w:multiLevelType w:val="multilevel"/>
    <w:tmpl w:val="B0F8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348460">
    <w:abstractNumId w:val="15"/>
  </w:num>
  <w:num w:numId="2" w16cid:durableId="803617522">
    <w:abstractNumId w:val="8"/>
  </w:num>
  <w:num w:numId="3" w16cid:durableId="803279876">
    <w:abstractNumId w:val="16"/>
  </w:num>
  <w:num w:numId="4" w16cid:durableId="1583562283">
    <w:abstractNumId w:val="18"/>
  </w:num>
  <w:num w:numId="5" w16cid:durableId="941496373">
    <w:abstractNumId w:val="14"/>
  </w:num>
  <w:num w:numId="6" w16cid:durableId="1316762734">
    <w:abstractNumId w:val="7"/>
  </w:num>
  <w:num w:numId="7" w16cid:durableId="467015242">
    <w:abstractNumId w:val="12"/>
  </w:num>
  <w:num w:numId="8" w16cid:durableId="1396316760">
    <w:abstractNumId w:val="13"/>
  </w:num>
  <w:num w:numId="9" w16cid:durableId="1944650004">
    <w:abstractNumId w:val="1"/>
  </w:num>
  <w:num w:numId="10" w16cid:durableId="19282397">
    <w:abstractNumId w:val="3"/>
  </w:num>
  <w:num w:numId="11" w16cid:durableId="762920881">
    <w:abstractNumId w:val="6"/>
  </w:num>
  <w:num w:numId="12" w16cid:durableId="226648408">
    <w:abstractNumId w:val="9"/>
  </w:num>
  <w:num w:numId="13" w16cid:durableId="589705163">
    <w:abstractNumId w:val="2"/>
  </w:num>
  <w:num w:numId="14" w16cid:durableId="2010400875">
    <w:abstractNumId w:val="17"/>
  </w:num>
  <w:num w:numId="15" w16cid:durableId="1111313874">
    <w:abstractNumId w:val="10"/>
  </w:num>
  <w:num w:numId="16" w16cid:durableId="350497020">
    <w:abstractNumId w:val="11"/>
  </w:num>
  <w:num w:numId="17" w16cid:durableId="2068527763">
    <w:abstractNumId w:val="4"/>
  </w:num>
  <w:num w:numId="18" w16cid:durableId="1711420194">
    <w:abstractNumId w:val="0"/>
  </w:num>
  <w:num w:numId="19" w16cid:durableId="9635400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88"/>
    <w:rsid w:val="000003AC"/>
    <w:rsid w:val="00005C28"/>
    <w:rsid w:val="00007CDA"/>
    <w:rsid w:val="00077E32"/>
    <w:rsid w:val="000B34E3"/>
    <w:rsid w:val="000D22C9"/>
    <w:rsid w:val="000F25C2"/>
    <w:rsid w:val="00147CA5"/>
    <w:rsid w:val="001B7A11"/>
    <w:rsid w:val="001E2D44"/>
    <w:rsid w:val="001F0E32"/>
    <w:rsid w:val="00230FFF"/>
    <w:rsid w:val="002428C6"/>
    <w:rsid w:val="002520DB"/>
    <w:rsid w:val="0027448C"/>
    <w:rsid w:val="0028765F"/>
    <w:rsid w:val="002879E2"/>
    <w:rsid w:val="002E3940"/>
    <w:rsid w:val="002E64A6"/>
    <w:rsid w:val="003370D7"/>
    <w:rsid w:val="00342AE8"/>
    <w:rsid w:val="0034436E"/>
    <w:rsid w:val="00353B20"/>
    <w:rsid w:val="004104D9"/>
    <w:rsid w:val="00414E5B"/>
    <w:rsid w:val="00433920"/>
    <w:rsid w:val="004641F3"/>
    <w:rsid w:val="004716C8"/>
    <w:rsid w:val="00474B0B"/>
    <w:rsid w:val="0048065D"/>
    <w:rsid w:val="004A25FD"/>
    <w:rsid w:val="004A6F41"/>
    <w:rsid w:val="0050517C"/>
    <w:rsid w:val="00535B30"/>
    <w:rsid w:val="00545170"/>
    <w:rsid w:val="00553943"/>
    <w:rsid w:val="00562CB8"/>
    <w:rsid w:val="00573E54"/>
    <w:rsid w:val="005745B5"/>
    <w:rsid w:val="005C249D"/>
    <w:rsid w:val="005C4EAA"/>
    <w:rsid w:val="005D2E8C"/>
    <w:rsid w:val="005E5D98"/>
    <w:rsid w:val="005F788B"/>
    <w:rsid w:val="006466EB"/>
    <w:rsid w:val="00654C26"/>
    <w:rsid w:val="00660841"/>
    <w:rsid w:val="006641B9"/>
    <w:rsid w:val="00666E6F"/>
    <w:rsid w:val="006C50DB"/>
    <w:rsid w:val="006C5251"/>
    <w:rsid w:val="006E4144"/>
    <w:rsid w:val="00706BFB"/>
    <w:rsid w:val="0071695C"/>
    <w:rsid w:val="00717ABA"/>
    <w:rsid w:val="007322EF"/>
    <w:rsid w:val="007514FB"/>
    <w:rsid w:val="007565F1"/>
    <w:rsid w:val="00757808"/>
    <w:rsid w:val="00794758"/>
    <w:rsid w:val="007A0FAA"/>
    <w:rsid w:val="007D1FC3"/>
    <w:rsid w:val="007D7C8C"/>
    <w:rsid w:val="007F203D"/>
    <w:rsid w:val="007F5A2A"/>
    <w:rsid w:val="00826701"/>
    <w:rsid w:val="008461B7"/>
    <w:rsid w:val="009347C8"/>
    <w:rsid w:val="00962C7B"/>
    <w:rsid w:val="00971875"/>
    <w:rsid w:val="00984EC8"/>
    <w:rsid w:val="009860C8"/>
    <w:rsid w:val="009B4BB2"/>
    <w:rsid w:val="009E0FB5"/>
    <w:rsid w:val="009E1996"/>
    <w:rsid w:val="00A0211D"/>
    <w:rsid w:val="00A13553"/>
    <w:rsid w:val="00A469BC"/>
    <w:rsid w:val="00A708B7"/>
    <w:rsid w:val="00A90CC8"/>
    <w:rsid w:val="00AC51E6"/>
    <w:rsid w:val="00B168F5"/>
    <w:rsid w:val="00B23617"/>
    <w:rsid w:val="00B35B05"/>
    <w:rsid w:val="00BA1EA0"/>
    <w:rsid w:val="00BC2D0E"/>
    <w:rsid w:val="00C04C6D"/>
    <w:rsid w:val="00C20931"/>
    <w:rsid w:val="00C3034C"/>
    <w:rsid w:val="00C3458A"/>
    <w:rsid w:val="00C40AFE"/>
    <w:rsid w:val="00C6516A"/>
    <w:rsid w:val="00C666A1"/>
    <w:rsid w:val="00CA74A0"/>
    <w:rsid w:val="00CB1BA6"/>
    <w:rsid w:val="00CF7431"/>
    <w:rsid w:val="00D13B3E"/>
    <w:rsid w:val="00D82D03"/>
    <w:rsid w:val="00DA6293"/>
    <w:rsid w:val="00DB0493"/>
    <w:rsid w:val="00DB7A4E"/>
    <w:rsid w:val="00DD7C34"/>
    <w:rsid w:val="00E315F5"/>
    <w:rsid w:val="00E92A54"/>
    <w:rsid w:val="00EB616F"/>
    <w:rsid w:val="00EC137F"/>
    <w:rsid w:val="00F1389D"/>
    <w:rsid w:val="00F26006"/>
    <w:rsid w:val="00F26754"/>
    <w:rsid w:val="00F4214C"/>
    <w:rsid w:val="00F433A6"/>
    <w:rsid w:val="00F6026A"/>
    <w:rsid w:val="00F91D12"/>
    <w:rsid w:val="00F97B82"/>
    <w:rsid w:val="00FD20F0"/>
    <w:rsid w:val="00FD758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FDEE"/>
  <w15:docId w15:val="{85077549-B180-4024-A4CF-FA797D75E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customStyle="1" w:styleId="ListLabel4">
    <w:name w:val="ListLabel 4"/>
    <w:qFormat/>
    <w:rPr>
      <w:rFonts w:cs="Times New Roman"/>
      <w:sz w:val="20"/>
      <w:szCs w:val="20"/>
    </w:rPr>
  </w:style>
  <w:style w:type="character" w:customStyle="1" w:styleId="ListLabel5">
    <w:name w:val="ListLabel 5"/>
    <w:qFormat/>
    <w:rPr>
      <w:rFonts w:cs="Times New Roman"/>
      <w:sz w:val="21"/>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0CC8"/>
    <w:rPr>
      <w:color w:val="0563C1" w:themeColor="hyperlink"/>
      <w:u w:val="single"/>
    </w:rPr>
  </w:style>
  <w:style w:type="character" w:styleId="UnresolvedMention">
    <w:name w:val="Unresolved Mention"/>
    <w:basedOn w:val="DefaultParagraphFont"/>
    <w:uiPriority w:val="99"/>
    <w:semiHidden/>
    <w:unhideWhenUsed/>
    <w:rsid w:val="00A90CC8"/>
    <w:rPr>
      <w:color w:val="605E5C"/>
      <w:shd w:val="clear" w:color="auto" w:fill="E1DFDD"/>
    </w:rPr>
  </w:style>
  <w:style w:type="character" w:styleId="FollowedHyperlink">
    <w:name w:val="FollowedHyperlink"/>
    <w:basedOn w:val="DefaultParagraphFont"/>
    <w:uiPriority w:val="99"/>
    <w:semiHidden/>
    <w:unhideWhenUsed/>
    <w:rsid w:val="00A90CC8"/>
    <w:rPr>
      <w:color w:val="954F72" w:themeColor="followedHyperlink"/>
      <w:u w:val="single"/>
    </w:rPr>
  </w:style>
  <w:style w:type="character" w:customStyle="1" w:styleId="WW8Num9z2">
    <w:name w:val="WW8Num9z2"/>
    <w:qFormat/>
    <w:rsid w:val="00757808"/>
  </w:style>
  <w:style w:type="paragraph" w:styleId="NormalWeb">
    <w:name w:val="Normal (Web)"/>
    <w:basedOn w:val="Normal"/>
    <w:uiPriority w:val="99"/>
    <w:semiHidden/>
    <w:unhideWhenUsed/>
    <w:rsid w:val="00984EC8"/>
    <w:pPr>
      <w:suppressAutoHyphens w:val="0"/>
      <w:spacing w:before="100" w:beforeAutospacing="1" w:after="100" w:afterAutospacing="1"/>
    </w:pPr>
    <w:rPr>
      <w:sz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059426">
      <w:bodyDiv w:val="1"/>
      <w:marLeft w:val="0"/>
      <w:marRight w:val="0"/>
      <w:marTop w:val="0"/>
      <w:marBottom w:val="0"/>
      <w:divBdr>
        <w:top w:val="none" w:sz="0" w:space="0" w:color="auto"/>
        <w:left w:val="none" w:sz="0" w:space="0" w:color="auto"/>
        <w:bottom w:val="none" w:sz="0" w:space="0" w:color="auto"/>
        <w:right w:val="none" w:sz="0" w:space="0" w:color="auto"/>
      </w:divBdr>
      <w:divsChild>
        <w:div w:id="550269275">
          <w:marLeft w:val="0"/>
          <w:marRight w:val="0"/>
          <w:marTop w:val="0"/>
          <w:marBottom w:val="0"/>
          <w:divBdr>
            <w:top w:val="none" w:sz="0" w:space="0" w:color="auto"/>
            <w:left w:val="none" w:sz="0" w:space="0" w:color="auto"/>
            <w:bottom w:val="none" w:sz="0" w:space="0" w:color="auto"/>
            <w:right w:val="none" w:sz="0" w:space="0" w:color="auto"/>
          </w:divBdr>
          <w:divsChild>
            <w:div w:id="543761935">
              <w:marLeft w:val="0"/>
              <w:marRight w:val="0"/>
              <w:marTop w:val="0"/>
              <w:marBottom w:val="0"/>
              <w:divBdr>
                <w:top w:val="none" w:sz="0" w:space="0" w:color="auto"/>
                <w:left w:val="none" w:sz="0" w:space="0" w:color="auto"/>
                <w:bottom w:val="none" w:sz="0" w:space="0" w:color="auto"/>
                <w:right w:val="none" w:sz="0" w:space="0" w:color="auto"/>
              </w:divBdr>
              <w:divsChild>
                <w:div w:id="1546942740">
                  <w:marLeft w:val="0"/>
                  <w:marRight w:val="0"/>
                  <w:marTop w:val="0"/>
                  <w:marBottom w:val="0"/>
                  <w:divBdr>
                    <w:top w:val="none" w:sz="0" w:space="0" w:color="auto"/>
                    <w:left w:val="none" w:sz="0" w:space="0" w:color="auto"/>
                    <w:bottom w:val="none" w:sz="0" w:space="0" w:color="auto"/>
                    <w:right w:val="none" w:sz="0" w:space="0" w:color="auto"/>
                  </w:divBdr>
                  <w:divsChild>
                    <w:div w:id="2092192459">
                      <w:marLeft w:val="0"/>
                      <w:marRight w:val="0"/>
                      <w:marTop w:val="0"/>
                      <w:marBottom w:val="0"/>
                      <w:divBdr>
                        <w:top w:val="none" w:sz="0" w:space="0" w:color="auto"/>
                        <w:left w:val="none" w:sz="0" w:space="0" w:color="auto"/>
                        <w:bottom w:val="none" w:sz="0" w:space="0" w:color="auto"/>
                        <w:right w:val="none" w:sz="0" w:space="0" w:color="auto"/>
                      </w:divBdr>
                      <w:divsChild>
                        <w:div w:id="1460761278">
                          <w:marLeft w:val="0"/>
                          <w:marRight w:val="0"/>
                          <w:marTop w:val="0"/>
                          <w:marBottom w:val="0"/>
                          <w:divBdr>
                            <w:top w:val="single" w:sz="2" w:space="0" w:color="EFEFEF"/>
                            <w:left w:val="none" w:sz="0" w:space="0" w:color="auto"/>
                            <w:bottom w:val="none" w:sz="0" w:space="0" w:color="auto"/>
                            <w:right w:val="none" w:sz="0" w:space="0" w:color="auto"/>
                          </w:divBdr>
                          <w:divsChild>
                            <w:div w:id="579829140">
                              <w:marLeft w:val="0"/>
                              <w:marRight w:val="0"/>
                              <w:marTop w:val="0"/>
                              <w:marBottom w:val="0"/>
                              <w:divBdr>
                                <w:top w:val="none" w:sz="0" w:space="0" w:color="auto"/>
                                <w:left w:val="none" w:sz="0" w:space="0" w:color="auto"/>
                                <w:bottom w:val="none" w:sz="0" w:space="0" w:color="auto"/>
                                <w:right w:val="none" w:sz="0" w:space="0" w:color="auto"/>
                              </w:divBdr>
                              <w:divsChild>
                                <w:div w:id="304315315">
                                  <w:marLeft w:val="0"/>
                                  <w:marRight w:val="0"/>
                                  <w:marTop w:val="0"/>
                                  <w:marBottom w:val="0"/>
                                  <w:divBdr>
                                    <w:top w:val="none" w:sz="0" w:space="0" w:color="auto"/>
                                    <w:left w:val="none" w:sz="0" w:space="0" w:color="auto"/>
                                    <w:bottom w:val="none" w:sz="0" w:space="0" w:color="auto"/>
                                    <w:right w:val="none" w:sz="0" w:space="0" w:color="auto"/>
                                  </w:divBdr>
                                  <w:divsChild>
                                    <w:div w:id="1667703804">
                                      <w:marLeft w:val="0"/>
                                      <w:marRight w:val="0"/>
                                      <w:marTop w:val="0"/>
                                      <w:marBottom w:val="0"/>
                                      <w:divBdr>
                                        <w:top w:val="none" w:sz="0" w:space="0" w:color="auto"/>
                                        <w:left w:val="none" w:sz="0" w:space="0" w:color="auto"/>
                                        <w:bottom w:val="none" w:sz="0" w:space="0" w:color="auto"/>
                                        <w:right w:val="none" w:sz="0" w:space="0" w:color="auto"/>
                                      </w:divBdr>
                                      <w:divsChild>
                                        <w:div w:id="1342321654">
                                          <w:marLeft w:val="0"/>
                                          <w:marRight w:val="0"/>
                                          <w:marTop w:val="0"/>
                                          <w:marBottom w:val="0"/>
                                          <w:divBdr>
                                            <w:top w:val="none" w:sz="0" w:space="0" w:color="auto"/>
                                            <w:left w:val="none" w:sz="0" w:space="0" w:color="auto"/>
                                            <w:bottom w:val="none" w:sz="0" w:space="0" w:color="auto"/>
                                            <w:right w:val="none" w:sz="0" w:space="0" w:color="auto"/>
                                          </w:divBdr>
                                          <w:divsChild>
                                            <w:div w:id="1536389237">
                                              <w:marLeft w:val="0"/>
                                              <w:marRight w:val="0"/>
                                              <w:marTop w:val="0"/>
                                              <w:marBottom w:val="0"/>
                                              <w:divBdr>
                                                <w:top w:val="none" w:sz="0" w:space="0" w:color="auto"/>
                                                <w:left w:val="none" w:sz="0" w:space="0" w:color="auto"/>
                                                <w:bottom w:val="none" w:sz="0" w:space="0" w:color="auto"/>
                                                <w:right w:val="none" w:sz="0" w:space="0" w:color="auto"/>
                                              </w:divBdr>
                                              <w:divsChild>
                                                <w:div w:id="2000378959">
                                                  <w:marLeft w:val="0"/>
                                                  <w:marRight w:val="0"/>
                                                  <w:marTop w:val="0"/>
                                                  <w:marBottom w:val="0"/>
                                                  <w:divBdr>
                                                    <w:top w:val="none" w:sz="0" w:space="0" w:color="auto"/>
                                                    <w:left w:val="none" w:sz="0" w:space="0" w:color="auto"/>
                                                    <w:bottom w:val="none" w:sz="0" w:space="0" w:color="auto"/>
                                                    <w:right w:val="none" w:sz="0" w:space="0" w:color="auto"/>
                                                  </w:divBdr>
                                                  <w:divsChild>
                                                    <w:div w:id="894968807">
                                                      <w:marLeft w:val="0"/>
                                                      <w:marRight w:val="0"/>
                                                      <w:marTop w:val="120"/>
                                                      <w:marBottom w:val="0"/>
                                                      <w:divBdr>
                                                        <w:top w:val="none" w:sz="0" w:space="0" w:color="auto"/>
                                                        <w:left w:val="none" w:sz="0" w:space="0" w:color="auto"/>
                                                        <w:bottom w:val="none" w:sz="0" w:space="0" w:color="auto"/>
                                                        <w:right w:val="none" w:sz="0" w:space="0" w:color="auto"/>
                                                      </w:divBdr>
                                                      <w:divsChild>
                                                        <w:div w:id="283705592">
                                                          <w:marLeft w:val="0"/>
                                                          <w:marRight w:val="0"/>
                                                          <w:marTop w:val="0"/>
                                                          <w:marBottom w:val="0"/>
                                                          <w:divBdr>
                                                            <w:top w:val="none" w:sz="0" w:space="0" w:color="auto"/>
                                                            <w:left w:val="none" w:sz="0" w:space="0" w:color="auto"/>
                                                            <w:bottom w:val="none" w:sz="0" w:space="0" w:color="auto"/>
                                                            <w:right w:val="none" w:sz="0" w:space="0" w:color="auto"/>
                                                          </w:divBdr>
                                                          <w:divsChild>
                                                            <w:div w:id="1443308246">
                                                              <w:marLeft w:val="0"/>
                                                              <w:marRight w:val="0"/>
                                                              <w:marTop w:val="0"/>
                                                              <w:marBottom w:val="0"/>
                                                              <w:divBdr>
                                                                <w:top w:val="none" w:sz="0" w:space="0" w:color="auto"/>
                                                                <w:left w:val="none" w:sz="0" w:space="0" w:color="auto"/>
                                                                <w:bottom w:val="none" w:sz="0" w:space="0" w:color="auto"/>
                                                                <w:right w:val="none" w:sz="0" w:space="0" w:color="auto"/>
                                                              </w:divBdr>
                                                              <w:divsChild>
                                                                <w:div w:id="1928533806">
                                                                  <w:marLeft w:val="0"/>
                                                                  <w:marRight w:val="0"/>
                                                                  <w:marTop w:val="0"/>
                                                                  <w:marBottom w:val="0"/>
                                                                  <w:divBdr>
                                                                    <w:top w:val="none" w:sz="0" w:space="0" w:color="auto"/>
                                                                    <w:left w:val="none" w:sz="0" w:space="0" w:color="auto"/>
                                                                    <w:bottom w:val="none" w:sz="0" w:space="0" w:color="auto"/>
                                                                    <w:right w:val="none" w:sz="0" w:space="0" w:color="auto"/>
                                                                  </w:divBdr>
                                                                  <w:divsChild>
                                                                    <w:div w:id="1910265975">
                                                                      <w:marLeft w:val="0"/>
                                                                      <w:marRight w:val="0"/>
                                                                      <w:marTop w:val="0"/>
                                                                      <w:marBottom w:val="0"/>
                                                                      <w:divBdr>
                                                                        <w:top w:val="none" w:sz="0" w:space="0" w:color="auto"/>
                                                                        <w:left w:val="none" w:sz="0" w:space="0" w:color="auto"/>
                                                                        <w:bottom w:val="none" w:sz="0" w:space="0" w:color="auto"/>
                                                                        <w:right w:val="none" w:sz="0" w:space="0" w:color="auto"/>
                                                                      </w:divBdr>
                                                                      <w:divsChild>
                                                                        <w:div w:id="697120618">
                                                                          <w:marLeft w:val="0"/>
                                                                          <w:marRight w:val="0"/>
                                                                          <w:marTop w:val="0"/>
                                                                          <w:marBottom w:val="0"/>
                                                                          <w:divBdr>
                                                                            <w:top w:val="none" w:sz="0" w:space="0" w:color="313131"/>
                                                                            <w:left w:val="none" w:sz="0" w:space="0" w:color="313131"/>
                                                                            <w:bottom w:val="none" w:sz="0" w:space="0" w:color="313131"/>
                                                                            <w:right w:val="none" w:sz="0" w:space="0" w:color="313131"/>
                                                                          </w:divBdr>
                                                                          <w:divsChild>
                                                                            <w:div w:id="2043551567">
                                                                              <w:marLeft w:val="0"/>
                                                                              <w:marRight w:val="0"/>
                                                                              <w:marTop w:val="0"/>
                                                                              <w:marBottom w:val="0"/>
                                                                              <w:divBdr>
                                                                                <w:top w:val="none" w:sz="0" w:space="0" w:color="313131"/>
                                                                                <w:left w:val="none" w:sz="0" w:space="0" w:color="313131"/>
                                                                                <w:bottom w:val="none" w:sz="0" w:space="0" w:color="313131"/>
                                                                                <w:right w:val="none" w:sz="0" w:space="0" w:color="313131"/>
                                                                              </w:divBdr>
                                                                            </w:div>
                                                                            <w:div w:id="656418386">
                                                                              <w:marLeft w:val="0"/>
                                                                              <w:marRight w:val="0"/>
                                                                              <w:marTop w:val="0"/>
                                                                              <w:marBottom w:val="0"/>
                                                                              <w:divBdr>
                                                                                <w:top w:val="none" w:sz="0" w:space="0" w:color="313131"/>
                                                                                <w:left w:val="none" w:sz="0" w:space="0" w:color="313131"/>
                                                                                <w:bottom w:val="none" w:sz="0" w:space="0" w:color="313131"/>
                                                                                <w:right w:val="none" w:sz="0" w:space="0" w:color="313131"/>
                                                                              </w:divBdr>
                                                                            </w:div>
                                                                            <w:div w:id="985283708">
                                                                              <w:marLeft w:val="0"/>
                                                                              <w:marRight w:val="0"/>
                                                                              <w:marTop w:val="0"/>
                                                                              <w:marBottom w:val="0"/>
                                                                              <w:divBdr>
                                                                                <w:top w:val="none" w:sz="0" w:space="0" w:color="313131"/>
                                                                                <w:left w:val="none" w:sz="0" w:space="0" w:color="313131"/>
                                                                                <w:bottom w:val="none" w:sz="0" w:space="0" w:color="313131"/>
                                                                                <w:right w:val="none" w:sz="0" w:space="0" w:color="313131"/>
                                                                              </w:divBdr>
                                                                            </w:div>
                                                                            <w:div w:id="1872762209">
                                                                              <w:marLeft w:val="0"/>
                                                                              <w:marRight w:val="0"/>
                                                                              <w:marTop w:val="0"/>
                                                                              <w:marBottom w:val="0"/>
                                                                              <w:divBdr>
                                                                                <w:top w:val="none" w:sz="0" w:space="0" w:color="313131"/>
                                                                                <w:left w:val="none" w:sz="0" w:space="0" w:color="313131"/>
                                                                                <w:bottom w:val="none" w:sz="0" w:space="0" w:color="313131"/>
                                                                                <w:right w:val="none" w:sz="0" w:space="0" w:color="313131"/>
                                                                              </w:divBdr>
                                                                            </w:div>
                                                                            <w:div w:id="797066764">
                                                                              <w:marLeft w:val="0"/>
                                                                              <w:marRight w:val="0"/>
                                                                              <w:marTop w:val="0"/>
                                                                              <w:marBottom w:val="0"/>
                                                                              <w:divBdr>
                                                                                <w:top w:val="none" w:sz="0" w:space="0" w:color="313131"/>
                                                                                <w:left w:val="none" w:sz="0" w:space="0" w:color="313131"/>
                                                                                <w:bottom w:val="none" w:sz="0" w:space="0" w:color="313131"/>
                                                                                <w:right w:val="none" w:sz="0" w:space="0" w:color="313131"/>
                                                                              </w:divBdr>
                                                                            </w:div>
                                                                            <w:div w:id="1412578642">
                                                                              <w:marLeft w:val="0"/>
                                                                              <w:marRight w:val="0"/>
                                                                              <w:marTop w:val="0"/>
                                                                              <w:marBottom w:val="0"/>
                                                                              <w:divBdr>
                                                                                <w:top w:val="none" w:sz="0" w:space="0" w:color="313131"/>
                                                                                <w:left w:val="none" w:sz="0" w:space="0" w:color="313131"/>
                                                                                <w:bottom w:val="none" w:sz="0" w:space="0" w:color="313131"/>
                                                                                <w:right w:val="none" w:sz="0" w:space="0" w:color="313131"/>
                                                                              </w:divBdr>
                                                                            </w:div>
                                                                            <w:div w:id="299071300">
                                                                              <w:marLeft w:val="0"/>
                                                                              <w:marRight w:val="0"/>
                                                                              <w:marTop w:val="0"/>
                                                                              <w:marBottom w:val="0"/>
                                                                              <w:divBdr>
                                                                                <w:top w:val="none" w:sz="0" w:space="0" w:color="313131"/>
                                                                                <w:left w:val="none" w:sz="0" w:space="0" w:color="313131"/>
                                                                                <w:bottom w:val="none" w:sz="0" w:space="0" w:color="313131"/>
                                                                                <w:right w:val="none" w:sz="0" w:space="0" w:color="313131"/>
                                                                              </w:divBdr>
                                                                              <w:divsChild>
                                                                                <w:div w:id="362822953">
                                                                                  <w:marLeft w:val="0"/>
                                                                                  <w:marRight w:val="0"/>
                                                                                  <w:marTop w:val="0"/>
                                                                                  <w:marBottom w:val="0"/>
                                                                                  <w:divBdr>
                                                                                    <w:top w:val="none" w:sz="0" w:space="0" w:color="313131"/>
                                                                                    <w:left w:val="none" w:sz="0" w:space="0" w:color="313131"/>
                                                                                    <w:bottom w:val="none" w:sz="0" w:space="0" w:color="313131"/>
                                                                                    <w:right w:val="none" w:sz="0" w:space="0" w:color="313131"/>
                                                                                  </w:divBdr>
                                                                                </w:div>
                                                                                <w:div w:id="672493760">
                                                                                  <w:marLeft w:val="0"/>
                                                                                  <w:marRight w:val="0"/>
                                                                                  <w:marTop w:val="0"/>
                                                                                  <w:marBottom w:val="0"/>
                                                                                  <w:divBdr>
                                                                                    <w:top w:val="none" w:sz="0" w:space="0" w:color="313131"/>
                                                                                    <w:left w:val="none" w:sz="0" w:space="0" w:color="313131"/>
                                                                                    <w:bottom w:val="none" w:sz="0" w:space="0" w:color="313131"/>
                                                                                    <w:right w:val="none" w:sz="0" w:space="0" w:color="313131"/>
                                                                                  </w:divBdr>
                                                                                  <w:divsChild>
                                                                                    <w:div w:id="2011563670">
                                                                                      <w:marLeft w:val="0"/>
                                                                                      <w:marRight w:val="0"/>
                                                                                      <w:marTop w:val="0"/>
                                                                                      <w:marBottom w:val="0"/>
                                                                                      <w:divBdr>
                                                                                        <w:top w:val="none" w:sz="0" w:space="0" w:color="313131"/>
                                                                                        <w:left w:val="none" w:sz="0" w:space="0" w:color="313131"/>
                                                                                        <w:bottom w:val="none" w:sz="0" w:space="0" w:color="313131"/>
                                                                                        <w:right w:val="none" w:sz="0" w:space="0" w:color="313131"/>
                                                                                      </w:divBdr>
                                                                                    </w:div>
                                                                                    <w:div w:id="933132884">
                                                                                      <w:marLeft w:val="0"/>
                                                                                      <w:marRight w:val="0"/>
                                                                                      <w:marTop w:val="0"/>
                                                                                      <w:marBottom w:val="0"/>
                                                                                      <w:divBdr>
                                                                                        <w:top w:val="none" w:sz="0" w:space="0" w:color="313131"/>
                                                                                        <w:left w:val="none" w:sz="0" w:space="0" w:color="313131"/>
                                                                                        <w:bottom w:val="none" w:sz="0" w:space="0" w:color="313131"/>
                                                                                        <w:right w:val="none" w:sz="0" w:space="0" w:color="313131"/>
                                                                                      </w:divBdr>
                                                                                    </w:div>
                                                                                    <w:div w:id="128986635">
                                                                                      <w:marLeft w:val="0"/>
                                                                                      <w:marRight w:val="0"/>
                                                                                      <w:marTop w:val="0"/>
                                                                                      <w:marBottom w:val="0"/>
                                                                                      <w:divBdr>
                                                                                        <w:top w:val="none" w:sz="0" w:space="0" w:color="313131"/>
                                                                                        <w:left w:val="none" w:sz="0" w:space="0" w:color="313131"/>
                                                                                        <w:bottom w:val="none" w:sz="0" w:space="0" w:color="313131"/>
                                                                                        <w:right w:val="none" w:sz="0" w:space="0" w:color="313131"/>
                                                                                      </w:divBdr>
                                                                                    </w:div>
                                                                                    <w:div w:id="2084720387">
                                                                                      <w:marLeft w:val="0"/>
                                                                                      <w:marRight w:val="0"/>
                                                                                      <w:marTop w:val="0"/>
                                                                                      <w:marBottom w:val="0"/>
                                                                                      <w:divBdr>
                                                                                        <w:top w:val="none" w:sz="0" w:space="0" w:color="313131"/>
                                                                                        <w:left w:val="none" w:sz="0" w:space="0" w:color="313131"/>
                                                                                        <w:bottom w:val="none" w:sz="0" w:space="0" w:color="313131"/>
                                                                                        <w:right w:val="none" w:sz="0" w:space="0" w:color="313131"/>
                                                                                      </w:divBdr>
                                                                                    </w:div>
                                                                                    <w:div w:id="1383363030">
                                                                                      <w:marLeft w:val="0"/>
                                                                                      <w:marRight w:val="0"/>
                                                                                      <w:marTop w:val="0"/>
                                                                                      <w:marBottom w:val="0"/>
                                                                                      <w:divBdr>
                                                                                        <w:top w:val="none" w:sz="0" w:space="0" w:color="313131"/>
                                                                                        <w:left w:val="none" w:sz="0" w:space="0" w:color="313131"/>
                                                                                        <w:bottom w:val="none" w:sz="0" w:space="0" w:color="313131"/>
                                                                                        <w:right w:val="none" w:sz="0" w:space="0" w:color="313131"/>
                                                                                      </w:divBdr>
                                                                                    </w:div>
                                                                                    <w:div w:id="1022979420">
                                                                                      <w:marLeft w:val="0"/>
                                                                                      <w:marRight w:val="0"/>
                                                                                      <w:marTop w:val="0"/>
                                                                                      <w:marBottom w:val="0"/>
                                                                                      <w:divBdr>
                                                                                        <w:top w:val="none" w:sz="0" w:space="0" w:color="313131"/>
                                                                                        <w:left w:val="none" w:sz="0" w:space="0" w:color="313131"/>
                                                                                        <w:bottom w:val="none" w:sz="0" w:space="0" w:color="313131"/>
                                                                                        <w:right w:val="none" w:sz="0" w:space="0" w:color="313131"/>
                                                                                      </w:divBdr>
                                                                                    </w:div>
                                                                                    <w:div w:id="2092267945">
                                                                                      <w:marLeft w:val="0"/>
                                                                                      <w:marRight w:val="0"/>
                                                                                      <w:marTop w:val="0"/>
                                                                                      <w:marBottom w:val="0"/>
                                                                                      <w:divBdr>
                                                                                        <w:top w:val="none" w:sz="0" w:space="0" w:color="313131"/>
                                                                                        <w:left w:val="none" w:sz="0" w:space="0" w:color="313131"/>
                                                                                        <w:bottom w:val="none" w:sz="0" w:space="0" w:color="313131"/>
                                                                                        <w:right w:val="none" w:sz="0" w:space="0" w:color="313131"/>
                                                                                      </w:divBdr>
                                                                                    </w:div>
                                                                                    <w:div w:id="1986885122">
                                                                                      <w:marLeft w:val="0"/>
                                                                                      <w:marRight w:val="0"/>
                                                                                      <w:marTop w:val="0"/>
                                                                                      <w:marBottom w:val="0"/>
                                                                                      <w:divBdr>
                                                                                        <w:top w:val="none" w:sz="0" w:space="0" w:color="313131"/>
                                                                                        <w:left w:val="none" w:sz="0" w:space="0" w:color="313131"/>
                                                                                        <w:bottom w:val="none" w:sz="0" w:space="0" w:color="313131"/>
                                                                                        <w:right w:val="none" w:sz="0" w:space="0" w:color="313131"/>
                                                                                      </w:divBdr>
                                                                                    </w:div>
                                                                                    <w:div w:id="622344187">
                                                                                      <w:marLeft w:val="0"/>
                                                                                      <w:marRight w:val="0"/>
                                                                                      <w:marTop w:val="0"/>
                                                                                      <w:marBottom w:val="0"/>
                                                                                      <w:divBdr>
                                                                                        <w:top w:val="none" w:sz="0" w:space="0" w:color="313131"/>
                                                                                        <w:left w:val="none" w:sz="0" w:space="0" w:color="313131"/>
                                                                                        <w:bottom w:val="none" w:sz="0" w:space="0" w:color="313131"/>
                                                                                        <w:right w:val="none" w:sz="0" w:space="0" w:color="313131"/>
                                                                                      </w:divBdr>
                                                                                      <w:divsChild>
                                                                                        <w:div w:id="428429158">
                                                                                          <w:marLeft w:val="0"/>
                                                                                          <w:marRight w:val="0"/>
                                                                                          <w:marTop w:val="0"/>
                                                                                          <w:marBottom w:val="0"/>
                                                                                          <w:divBdr>
                                                                                            <w:top w:val="none" w:sz="0" w:space="0" w:color="313131"/>
                                                                                            <w:left w:val="none" w:sz="0" w:space="0" w:color="313131"/>
                                                                                            <w:bottom w:val="none" w:sz="0" w:space="0" w:color="313131"/>
                                                                                            <w:right w:val="none" w:sz="0" w:space="0" w:color="313131"/>
                                                                                          </w:divBdr>
                                                                                          <w:divsChild>
                                                                                            <w:div w:id="1864896110">
                                                                                              <w:marLeft w:val="0"/>
                                                                                              <w:marRight w:val="0"/>
                                                                                              <w:marTop w:val="0"/>
                                                                                              <w:marBottom w:val="0"/>
                                                                                              <w:divBdr>
                                                                                                <w:top w:val="none" w:sz="0" w:space="0" w:color="313131"/>
                                                                                                <w:left w:val="none" w:sz="0" w:space="0" w:color="313131"/>
                                                                                                <w:bottom w:val="none" w:sz="0" w:space="0" w:color="313131"/>
                                                                                                <w:right w:val="none" w:sz="0" w:space="0" w:color="313131"/>
                                                                                              </w:divBdr>
                                                                                              <w:divsChild>
                                                                                                <w:div w:id="1641109730">
                                                                                                  <w:marLeft w:val="0"/>
                                                                                                  <w:marRight w:val="0"/>
                                                                                                  <w:marTop w:val="0"/>
                                                                                                  <w:marBottom w:val="0"/>
                                                                                                  <w:divBdr>
                                                                                                    <w:top w:val="none" w:sz="0" w:space="0" w:color="313131"/>
                                                                                                    <w:left w:val="none" w:sz="0" w:space="0" w:color="313131"/>
                                                                                                    <w:bottom w:val="none" w:sz="0" w:space="0" w:color="313131"/>
                                                                                                    <w:right w:val="none" w:sz="0" w:space="0" w:color="313131"/>
                                                                                                  </w:divBdr>
                                                                                                </w:div>
                                                                                                <w:div w:id="1775052350">
                                                                                                  <w:marLeft w:val="0"/>
                                                                                                  <w:marRight w:val="0"/>
                                                                                                  <w:marTop w:val="0"/>
                                                                                                  <w:marBottom w:val="0"/>
                                                                                                  <w:divBdr>
                                                                                                    <w:top w:val="none" w:sz="0" w:space="0" w:color="313131"/>
                                                                                                    <w:left w:val="none" w:sz="0" w:space="0" w:color="313131"/>
                                                                                                    <w:bottom w:val="none" w:sz="0" w:space="0" w:color="313131"/>
                                                                                                    <w:right w:val="none" w:sz="0" w:space="0" w:color="313131"/>
                                                                                                  </w:divBdr>
                                                                                                </w:div>
                                                                                                <w:div w:id="546113827">
                                                                                                  <w:marLeft w:val="0"/>
                                                                                                  <w:marRight w:val="0"/>
                                                                                                  <w:marTop w:val="0"/>
                                                                                                  <w:marBottom w:val="0"/>
                                                                                                  <w:divBdr>
                                                                                                    <w:top w:val="none" w:sz="0" w:space="0" w:color="313131"/>
                                                                                                    <w:left w:val="none" w:sz="0" w:space="0" w:color="313131"/>
                                                                                                    <w:bottom w:val="none" w:sz="0" w:space="0" w:color="313131"/>
                                                                                                    <w:right w:val="none" w:sz="0" w:space="0" w:color="313131"/>
                                                                                                  </w:divBdr>
                                                                                                </w:div>
                                                                                                <w:div w:id="1113207928">
                                                                                                  <w:marLeft w:val="0"/>
                                                                                                  <w:marRight w:val="0"/>
                                                                                                  <w:marTop w:val="0"/>
                                                                                                  <w:marBottom w:val="0"/>
                                                                                                  <w:divBdr>
                                                                                                    <w:top w:val="none" w:sz="0" w:space="0" w:color="313131"/>
                                                                                                    <w:left w:val="none" w:sz="0" w:space="0" w:color="313131"/>
                                                                                                    <w:bottom w:val="none" w:sz="0" w:space="0" w:color="313131"/>
                                                                                                    <w:right w:val="none" w:sz="0" w:space="0" w:color="313131"/>
                                                                                                  </w:divBdr>
                                                                                                  <w:divsChild>
                                                                                                    <w:div w:id="2105304066">
                                                                                                      <w:marLeft w:val="0"/>
                                                                                                      <w:marRight w:val="0"/>
                                                                                                      <w:marTop w:val="0"/>
                                                                                                      <w:marBottom w:val="0"/>
                                                                                                      <w:divBdr>
                                                                                                        <w:top w:val="none" w:sz="0" w:space="0" w:color="202124"/>
                                                                                                        <w:left w:val="none" w:sz="0" w:space="0" w:color="202124"/>
                                                                                                        <w:bottom w:val="none" w:sz="0" w:space="0" w:color="202124"/>
                                                                                                        <w:right w:val="none" w:sz="0" w:space="0" w:color="202124"/>
                                                                                                      </w:divBdr>
                                                                                                      <w:divsChild>
                                                                                                        <w:div w:id="1472475533">
                                                                                                          <w:marLeft w:val="0"/>
                                                                                                          <w:marRight w:val="0"/>
                                                                                                          <w:marTop w:val="0"/>
                                                                                                          <w:marBottom w:val="0"/>
                                                                                                          <w:divBdr>
                                                                                                            <w:top w:val="none" w:sz="0" w:space="0" w:color="222222"/>
                                                                                                            <w:left w:val="none" w:sz="0" w:space="0" w:color="222222"/>
                                                                                                            <w:bottom w:val="none" w:sz="0" w:space="0" w:color="222222"/>
                                                                                                            <w:right w:val="none" w:sz="0" w:space="0" w:color="222222"/>
                                                                                                          </w:divBdr>
                                                                                                          <w:divsChild>
                                                                                                            <w:div w:id="327483521">
                                                                                                              <w:marLeft w:val="0"/>
                                                                                                              <w:marRight w:val="0"/>
                                                                                                              <w:marTop w:val="0"/>
                                                                                                              <w:marBottom w:val="0"/>
                                                                                                              <w:divBdr>
                                                                                                                <w:top w:val="none" w:sz="0" w:space="0" w:color="222222"/>
                                                                                                                <w:left w:val="none" w:sz="0" w:space="0" w:color="222222"/>
                                                                                                                <w:bottom w:val="none" w:sz="0" w:space="0" w:color="222222"/>
                                                                                                                <w:right w:val="none" w:sz="0" w:space="0" w:color="222222"/>
                                                                                                              </w:divBdr>
                                                                                                              <w:divsChild>
                                                                                                                <w:div w:id="1855462249">
                                                                                                                  <w:marLeft w:val="0"/>
                                                                                                                  <w:marRight w:val="0"/>
                                                                                                                  <w:marTop w:val="0"/>
                                                                                                                  <w:marBottom w:val="0"/>
                                                                                                                  <w:divBdr>
                                                                                                                    <w:top w:val="none" w:sz="0" w:space="0" w:color="222222"/>
                                                                                                                    <w:left w:val="none" w:sz="0" w:space="0" w:color="222222"/>
                                                                                                                    <w:bottom w:val="none" w:sz="0" w:space="0" w:color="222222"/>
                                                                                                                    <w:right w:val="none" w:sz="0" w:space="0" w:color="222222"/>
                                                                                                                  </w:divBdr>
                                                                                                                  <w:divsChild>
                                                                                                                    <w:div w:id="1241402393">
                                                                                                                      <w:marLeft w:val="0"/>
                                                                                                                      <w:marRight w:val="0"/>
                                                                                                                      <w:marTop w:val="0"/>
                                                                                                                      <w:marBottom w:val="0"/>
                                                                                                                      <w:divBdr>
                                                                                                                        <w:top w:val="single" w:sz="2" w:space="0" w:color="EFEFEF"/>
                                                                                                                        <w:left w:val="none" w:sz="0" w:space="0" w:color="222222"/>
                                                                                                                        <w:bottom w:val="none" w:sz="0" w:space="0" w:color="222222"/>
                                                                                                                        <w:right w:val="none" w:sz="0" w:space="0" w:color="222222"/>
                                                                                                                      </w:divBdr>
                                                                                                                      <w:divsChild>
                                                                                                                        <w:div w:id="1936208241">
                                                                                                                          <w:marLeft w:val="0"/>
                                                                                                                          <w:marRight w:val="0"/>
                                                                                                                          <w:marTop w:val="0"/>
                                                                                                                          <w:marBottom w:val="0"/>
                                                                                                                          <w:divBdr>
                                                                                                                            <w:top w:val="none" w:sz="0" w:space="0" w:color="auto"/>
                                                                                                                            <w:left w:val="none" w:sz="0" w:space="0" w:color="auto"/>
                                                                                                                            <w:bottom w:val="none" w:sz="0" w:space="0" w:color="auto"/>
                                                                                                                            <w:right w:val="none" w:sz="0" w:space="0" w:color="auto"/>
                                                                                                                          </w:divBdr>
                                                                                                                          <w:divsChild>
                                                                                                                            <w:div w:id="599682586">
                                                                                                                              <w:marLeft w:val="0"/>
                                                                                                                              <w:marRight w:val="0"/>
                                                                                                                              <w:marTop w:val="0"/>
                                                                                                                              <w:marBottom w:val="0"/>
                                                                                                                              <w:divBdr>
                                                                                                                                <w:top w:val="none" w:sz="0" w:space="0" w:color="222222"/>
                                                                                                                                <w:left w:val="none" w:sz="0" w:space="0" w:color="222222"/>
                                                                                                                                <w:bottom w:val="none" w:sz="0" w:space="0" w:color="222222"/>
                                                                                                                                <w:right w:val="none" w:sz="0" w:space="0" w:color="222222"/>
                                                                                                                              </w:divBdr>
                                                                                                                              <w:divsChild>
                                                                                                                                <w:div w:id="1436947668">
                                                                                                                                  <w:marLeft w:val="0"/>
                                                                                                                                  <w:marRight w:val="0"/>
                                                                                                                                  <w:marTop w:val="0"/>
                                                                                                                                  <w:marBottom w:val="0"/>
                                                                                                                                  <w:divBdr>
                                                                                                                                    <w:top w:val="none" w:sz="0" w:space="0" w:color="222222"/>
                                                                                                                                    <w:left w:val="none" w:sz="0" w:space="0" w:color="auto"/>
                                                                                                                                    <w:bottom w:val="none" w:sz="0" w:space="0" w:color="222222"/>
                                                                                                                                    <w:right w:val="none" w:sz="0" w:space="0" w:color="222222"/>
                                                                                                                                  </w:divBdr>
                                                                                                                                  <w:divsChild>
                                                                                                                                    <w:div w:id="867990892">
                                                                                                                                      <w:marLeft w:val="0"/>
                                                                                                                                      <w:marRight w:val="0"/>
                                                                                                                                      <w:marTop w:val="0"/>
                                                                                                                                      <w:marBottom w:val="0"/>
                                                                                                                                      <w:divBdr>
                                                                                                                                        <w:top w:val="none" w:sz="0" w:space="0" w:color="222222"/>
                                                                                                                                        <w:left w:val="none" w:sz="0" w:space="0" w:color="222222"/>
                                                                                                                                        <w:bottom w:val="none" w:sz="0" w:space="15" w:color="222222"/>
                                                                                                                                        <w:right w:val="none" w:sz="0" w:space="0" w:color="222222"/>
                                                                                                                                      </w:divBdr>
                                                                                                                                      <w:divsChild>
                                                                                                                                        <w:div w:id="1447039749">
                                                                                                                                          <w:marLeft w:val="0"/>
                                                                                                                                          <w:marRight w:val="0"/>
                                                                                                                                          <w:marTop w:val="120"/>
                                                                                                                                          <w:marBottom w:val="0"/>
                                                                                                                                          <w:divBdr>
                                                                                                                                            <w:top w:val="none" w:sz="0" w:space="0" w:color="222222"/>
                                                                                                                                            <w:left w:val="none" w:sz="0" w:space="0" w:color="222222"/>
                                                                                                                                            <w:bottom w:val="none" w:sz="0" w:space="0" w:color="222222"/>
                                                                                                                                            <w:right w:val="none" w:sz="0" w:space="0" w:color="222222"/>
                                                                                                                                          </w:divBdr>
                                                                                                                                          <w:divsChild>
                                                                                                                                            <w:div w:id="607083215">
                                                                                                                                              <w:marLeft w:val="0"/>
                                                                                                                                              <w:marRight w:val="0"/>
                                                                                                                                              <w:marTop w:val="0"/>
                                                                                                                                              <w:marBottom w:val="0"/>
                                                                                                                                              <w:divBdr>
                                                                                                                                                <w:top w:val="none" w:sz="0" w:space="0" w:color="222222"/>
                                                                                                                                                <w:left w:val="none" w:sz="0" w:space="0" w:color="222222"/>
                                                                                                                                                <w:bottom w:val="none" w:sz="0" w:space="0" w:color="222222"/>
                                                                                                                                                <w:right w:val="none" w:sz="0" w:space="0" w:color="222222"/>
                                                                                                                                              </w:divBdr>
                                                                                                                                              <w:divsChild>
                                                                                                                                                <w:div w:id="1919244305">
                                                                                                                                                  <w:marLeft w:val="0"/>
                                                                                                                                                  <w:marRight w:val="0"/>
                                                                                                                                                  <w:marTop w:val="0"/>
                                                                                                                                                  <w:marBottom w:val="0"/>
                                                                                                                                                  <w:divBdr>
                                                                                                                                                    <w:top w:val="none" w:sz="0" w:space="0" w:color="222222"/>
                                                                                                                                                    <w:left w:val="none" w:sz="0" w:space="0" w:color="222222"/>
                                                                                                                                                    <w:bottom w:val="none" w:sz="0" w:space="0" w:color="222222"/>
                                                                                                                                                    <w:right w:val="none" w:sz="0" w:space="0" w:color="222222"/>
                                                                                                                                                  </w:divBdr>
                                                                                                                                                  <w:divsChild>
                                                                                                                                                    <w:div w:id="165487061">
                                                                                                                                                      <w:marLeft w:val="0"/>
                                                                                                                                                      <w:marRight w:val="0"/>
                                                                                                                                                      <w:marTop w:val="0"/>
                                                                                                                                                      <w:marBottom w:val="0"/>
                                                                                                                                                      <w:divBdr>
                                                                                                                                                        <w:top w:val="none" w:sz="0" w:space="0" w:color="222222"/>
                                                                                                                                                        <w:left w:val="none" w:sz="0" w:space="0" w:color="222222"/>
                                                                                                                                                        <w:bottom w:val="none" w:sz="0" w:space="0" w:color="222222"/>
                                                                                                                                                        <w:right w:val="none" w:sz="0" w:space="0" w:color="222222"/>
                                                                                                                                                      </w:divBdr>
                                                                                                                                                      <w:divsChild>
                                                                                                                                                        <w:div w:id="1743025170">
                                                                                                                                                          <w:marLeft w:val="0"/>
                                                                                                                                                          <w:marRight w:val="0"/>
                                                                                                                                                          <w:marTop w:val="0"/>
                                                                                                                                                          <w:marBottom w:val="0"/>
                                                                                                                                                          <w:divBdr>
                                                                                                                                                            <w:top w:val="none" w:sz="0" w:space="0" w:color="222222"/>
                                                                                                                                                            <w:left w:val="none" w:sz="0" w:space="0" w:color="222222"/>
                                                                                                                                                            <w:bottom w:val="none" w:sz="0" w:space="0" w:color="222222"/>
                                                                                                                                                            <w:right w:val="none" w:sz="0" w:space="0" w:color="222222"/>
                                                                                                                                                          </w:divBdr>
                                                                                                                                                          <w:divsChild>
                                                                                                                                                            <w:div w:id="247353416">
                                                                                                                                                              <w:marLeft w:val="0"/>
                                                                                                                                                              <w:marRight w:val="0"/>
                                                                                                                                                              <w:marTop w:val="0"/>
                                                                                                                                                              <w:marBottom w:val="0"/>
                                                                                                                                                              <w:divBdr>
                                                                                                                                                                <w:top w:val="none" w:sz="0" w:space="0" w:color="222222"/>
                                                                                                                                                                <w:left w:val="none" w:sz="0" w:space="0" w:color="222222"/>
                                                                                                                                                                <w:bottom w:val="none" w:sz="0" w:space="0" w:color="222222"/>
                                                                                                                                                                <w:right w:val="none" w:sz="0" w:space="0" w:color="222222"/>
                                                                                                                                                              </w:divBdr>
                                                                                                                                                              <w:divsChild>
                                                                                                                                                                <w:div w:id="237253886">
                                                                                                                                                                  <w:marLeft w:val="0"/>
                                                                                                                                                                  <w:marRight w:val="0"/>
                                                                                                                                                                  <w:marTop w:val="0"/>
                                                                                                                                                                  <w:marBottom w:val="0"/>
                                                                                                                                                                  <w:divBdr>
                                                                                                                                                                    <w:top w:val="none" w:sz="0" w:space="0" w:color="222222"/>
                                                                                                                                                                    <w:left w:val="none" w:sz="0" w:space="0" w:color="222222"/>
                                                                                                                                                                    <w:bottom w:val="none" w:sz="0" w:space="0" w:color="222222"/>
                                                                                                                                                                    <w:right w:val="none" w:sz="0" w:space="0" w:color="222222"/>
                                                                                                                                                                  </w:divBdr>
                                                                                                                                                                </w:div>
                                                                                                                                                                <w:div w:id="376392906">
                                                                                                                                                                  <w:marLeft w:val="0"/>
                                                                                                                                                                  <w:marRight w:val="0"/>
                                                                                                                                                                  <w:marTop w:val="0"/>
                                                                                                                                                                  <w:marBottom w:val="0"/>
                                                                                                                                                                  <w:divBdr>
                                                                                                                                                                    <w:top w:val="none" w:sz="0" w:space="0" w:color="222222"/>
                                                                                                                                                                    <w:left w:val="none" w:sz="0" w:space="0" w:color="222222"/>
                                                                                                                                                                    <w:bottom w:val="none" w:sz="0" w:space="0" w:color="222222"/>
                                                                                                                                                                    <w:right w:val="none" w:sz="0" w:space="0" w:color="222222"/>
                                                                                                                                                                  </w:divBdr>
                                                                                                                                                                </w:div>
                                                                                                                                                                <w:div w:id="193003543">
                                                                                                                                                                  <w:marLeft w:val="0"/>
                                                                                                                                                                  <w:marRight w:val="0"/>
                                                                                                                                                                  <w:marTop w:val="0"/>
                                                                                                                                                                  <w:marBottom w:val="0"/>
                                                                                                                                                                  <w:divBdr>
                                                                                                                                                                    <w:top w:val="none" w:sz="0" w:space="0" w:color="222222"/>
                                                                                                                                                                    <w:left w:val="none" w:sz="0" w:space="0" w:color="222222"/>
                                                                                                                                                                    <w:bottom w:val="none" w:sz="0" w:space="0" w:color="222222"/>
                                                                                                                                                                    <w:right w:val="none" w:sz="0" w:space="0" w:color="222222"/>
                                                                                                                                                                  </w:divBdr>
                                                                                                                                                                </w:div>
                                                                                                                                                                <w:div w:id="2098944138">
                                                                                                                                                                  <w:marLeft w:val="0"/>
                                                                                                                                                                  <w:marRight w:val="0"/>
                                                                                                                                                                  <w:marTop w:val="0"/>
                                                                                                                                                                  <w:marBottom w:val="0"/>
                                                                                                                                                                  <w:divBdr>
                                                                                                                                                                    <w:top w:val="none" w:sz="0" w:space="0" w:color="222222"/>
                                                                                                                                                                    <w:left w:val="none" w:sz="0" w:space="0" w:color="222222"/>
                                                                                                                                                                    <w:bottom w:val="none" w:sz="0" w:space="0" w:color="222222"/>
                                                                                                                                                                    <w:right w:val="none" w:sz="0" w:space="0" w:color="222222"/>
                                                                                                                                                                  </w:divBdr>
                                                                                                                                                                </w:div>
                                                                                                                                                                <w:div w:id="1284339309">
                                                                                                                                                                  <w:marLeft w:val="0"/>
                                                                                                                                                                  <w:marRight w:val="0"/>
                                                                                                                                                                  <w:marTop w:val="0"/>
                                                                                                                                                                  <w:marBottom w:val="0"/>
                                                                                                                                                                  <w:divBdr>
                                                                                                                                                                    <w:top w:val="none" w:sz="0" w:space="0" w:color="222222"/>
                                                                                                                                                                    <w:left w:val="none" w:sz="0" w:space="0" w:color="222222"/>
                                                                                                                                                                    <w:bottom w:val="none" w:sz="0" w:space="0" w:color="222222"/>
                                                                                                                                                                    <w:right w:val="none" w:sz="0" w:space="0" w:color="222222"/>
                                                                                                                                                                  </w:divBdr>
                                                                                                                                                                </w:div>
                                                                                                                                                                <w:div w:id="1872836267">
                                                                                                                                                                  <w:marLeft w:val="0"/>
                                                                                                                                                                  <w:marRight w:val="0"/>
                                                                                                                                                                  <w:marTop w:val="0"/>
                                                                                                                                                                  <w:marBottom w:val="0"/>
                                                                                                                                                                  <w:divBdr>
                                                                                                                                                                    <w:top w:val="none" w:sz="0" w:space="0" w:color="222222"/>
                                                                                                                                                                    <w:left w:val="none" w:sz="0" w:space="0" w:color="222222"/>
                                                                                                                                                                    <w:bottom w:val="none" w:sz="0" w:space="0" w:color="222222"/>
                                                                                                                                                                    <w:right w:val="none" w:sz="0" w:space="0" w:color="222222"/>
                                                                                                                                                                  </w:divBdr>
                                                                                                                                                                </w:div>
                                                                                                                                                                <w:div w:id="504396175">
                                                                                                                                                                  <w:marLeft w:val="0"/>
                                                                                                                                                                  <w:marRight w:val="0"/>
                                                                                                                                                                  <w:marTop w:val="0"/>
                                                                                                                                                                  <w:marBottom w:val="0"/>
                                                                                                                                                                  <w:divBdr>
                                                                                                                                                                    <w:top w:val="none" w:sz="0" w:space="0" w:color="222222"/>
                                                                                                                                                                    <w:left w:val="none" w:sz="0" w:space="0" w:color="222222"/>
                                                                                                                                                                    <w:bottom w:val="none" w:sz="0" w:space="0" w:color="222222"/>
                                                                                                                                                                    <w:right w:val="none" w:sz="0" w:space="0" w:color="222222"/>
                                                                                                                                                                  </w:divBdr>
                                                                                                                                                                  <w:divsChild>
                                                                                                                                                                    <w:div w:id="278025132">
                                                                                                                                                                      <w:marLeft w:val="0"/>
                                                                                                                                                                      <w:marRight w:val="0"/>
                                                                                                                                                                      <w:marTop w:val="0"/>
                                                                                                                                                                      <w:marBottom w:val="0"/>
                                                                                                                                                                      <w:divBdr>
                                                                                                                                                                        <w:top w:val="none" w:sz="0" w:space="0" w:color="222222"/>
                                                                                                                                                                        <w:left w:val="none" w:sz="0" w:space="0" w:color="222222"/>
                                                                                                                                                                        <w:bottom w:val="none" w:sz="0" w:space="0" w:color="222222"/>
                                                                                                                                                                        <w:right w:val="none" w:sz="0" w:space="0" w:color="222222"/>
                                                                                                                                                                      </w:divBdr>
                                                                                                                                                                      <w:divsChild>
                                                                                                                                                                        <w:div w:id="2141728989">
                                                                                                                                                                          <w:marLeft w:val="0"/>
                                                                                                                                                                          <w:marRight w:val="0"/>
                                                                                                                                                                          <w:marTop w:val="0"/>
                                                                                                                                                                          <w:marBottom w:val="0"/>
                                                                                                                                                                          <w:divBdr>
                                                                                                                                                                            <w:top w:val="none" w:sz="0" w:space="0" w:color="222222"/>
                                                                                                                                                                            <w:left w:val="none" w:sz="0" w:space="0" w:color="222222"/>
                                                                                                                                                                            <w:bottom w:val="none" w:sz="0" w:space="0" w:color="222222"/>
                                                                                                                                                                            <w:right w:val="none" w:sz="0" w:space="0" w:color="222222"/>
                                                                                                                                                                          </w:divBdr>
                                                                                                                                                                        </w:div>
                                                                                                                                                                        <w:div w:id="2050715252">
                                                                                                                                                                          <w:marLeft w:val="0"/>
                                                                                                                                                                          <w:marRight w:val="0"/>
                                                                                                                                                                          <w:marTop w:val="0"/>
                                                                                                                                                                          <w:marBottom w:val="0"/>
                                                                                                                                                                          <w:divBdr>
                                                                                                                                                                            <w:top w:val="none" w:sz="0" w:space="0" w:color="222222"/>
                                                                                                                                                                            <w:left w:val="none" w:sz="0" w:space="0" w:color="222222"/>
                                                                                                                                                                            <w:bottom w:val="none" w:sz="0" w:space="0" w:color="222222"/>
                                                                                                                                                                            <w:right w:val="none" w:sz="0" w:space="0" w:color="222222"/>
                                                                                                                                                                          </w:divBdr>
                                                                                                                                                                          <w:divsChild>
                                                                                                                                                                            <w:div w:id="639964209">
                                                                                                                                                                              <w:marLeft w:val="0"/>
                                                                                                                                                                              <w:marRight w:val="0"/>
                                                                                                                                                                              <w:marTop w:val="0"/>
                                                                                                                                                                              <w:marBottom w:val="0"/>
                                                                                                                                                                              <w:divBdr>
                                                                                                                                                                                <w:top w:val="none" w:sz="0" w:space="0" w:color="222222"/>
                                                                                                                                                                                <w:left w:val="none" w:sz="0" w:space="0" w:color="222222"/>
                                                                                                                                                                                <w:bottom w:val="none" w:sz="0" w:space="0" w:color="222222"/>
                                                                                                                                                                                <w:right w:val="none" w:sz="0" w:space="0" w:color="222222"/>
                                                                                                                                                                              </w:divBdr>
                                                                                                                                                                            </w:div>
                                                                                                                                                                            <w:div w:id="1161968594">
                                                                                                                                                                              <w:marLeft w:val="0"/>
                                                                                                                                                                              <w:marRight w:val="0"/>
                                                                                                                                                                              <w:marTop w:val="0"/>
                                                                                                                                                                              <w:marBottom w:val="0"/>
                                                                                                                                                                              <w:divBdr>
                                                                                                                                                                                <w:top w:val="none" w:sz="0" w:space="0" w:color="222222"/>
                                                                                                                                                                                <w:left w:val="none" w:sz="0" w:space="0" w:color="222222"/>
                                                                                                                                                                                <w:bottom w:val="none" w:sz="0" w:space="0" w:color="222222"/>
                                                                                                                                                                                <w:right w:val="none" w:sz="0" w:space="0" w:color="222222"/>
                                                                                                                                                                              </w:divBdr>
                                                                                                                                                                              <w:divsChild>
                                                                                                                                                                                <w:div w:id="1735200534">
                                                                                                                                                                                  <w:marLeft w:val="0"/>
                                                                                                                                                                                  <w:marRight w:val="0"/>
                                                                                                                                                                                  <w:marTop w:val="0"/>
                                                                                                                                                                                  <w:marBottom w:val="0"/>
                                                                                                                                                                                  <w:divBdr>
                                                                                                                                                                                    <w:top w:val="none" w:sz="0" w:space="0" w:color="222222"/>
                                                                                                                                                                                    <w:left w:val="none" w:sz="0" w:space="0" w:color="222222"/>
                                                                                                                                                                                    <w:bottom w:val="none" w:sz="0" w:space="0" w:color="222222"/>
                                                                                                                                                                                    <w:right w:val="none" w:sz="0" w:space="0" w:color="222222"/>
                                                                                                                                                                                  </w:divBdr>
                                                                                                                                                                                  <w:divsChild>
                                                                                                                                                                                    <w:div w:id="968366300">
                                                                                                                                                                                      <w:marLeft w:val="0"/>
                                                                                                                                                                                      <w:marRight w:val="0"/>
                                                                                                                                                                                      <w:marTop w:val="0"/>
                                                                                                                                                                                      <w:marBottom w:val="0"/>
                                                                                                                                                                                      <w:divBdr>
                                                                                                                                                                                        <w:top w:val="none" w:sz="0" w:space="0" w:color="222222"/>
                                                                                                                                                                                        <w:left w:val="none" w:sz="0" w:space="0" w:color="222222"/>
                                                                                                                                                                                        <w:bottom w:val="none" w:sz="0" w:space="0" w:color="222222"/>
                                                                                                                                                                                        <w:right w:val="none" w:sz="0" w:space="0" w:color="222222"/>
                                                                                                                                                                                      </w:divBdr>
                                                                                                                                                                                    </w:div>
                                                                                                                                                                                    <w:div w:id="1131904745">
                                                                                                                                                                                      <w:marLeft w:val="0"/>
                                                                                                                                                                                      <w:marRight w:val="0"/>
                                                                                                                                                                                      <w:marTop w:val="0"/>
                                                                                                                                                                                      <w:marBottom w:val="0"/>
                                                                                                                                                                                      <w:divBdr>
                                                                                                                                                                                        <w:top w:val="none" w:sz="0" w:space="0" w:color="222222"/>
                                                                                                                                                                                        <w:left w:val="none" w:sz="0" w:space="0" w:color="222222"/>
                                                                                                                                                                                        <w:bottom w:val="none" w:sz="0" w:space="0" w:color="222222"/>
                                                                                                                                                                                        <w:right w:val="none" w:sz="0" w:space="0" w:color="222222"/>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302729">
                                          <w:marLeft w:val="0"/>
                                          <w:marRight w:val="0"/>
                                          <w:marTop w:val="0"/>
                                          <w:marBottom w:val="0"/>
                                          <w:divBdr>
                                            <w:top w:val="none" w:sz="0" w:space="0" w:color="auto"/>
                                            <w:left w:val="none" w:sz="0" w:space="0" w:color="auto"/>
                                            <w:bottom w:val="none" w:sz="0" w:space="0" w:color="auto"/>
                                            <w:right w:val="none" w:sz="0" w:space="0" w:color="auto"/>
                                          </w:divBdr>
                                          <w:divsChild>
                                            <w:div w:id="585727682">
                                              <w:marLeft w:val="0"/>
                                              <w:marRight w:val="0"/>
                                              <w:marTop w:val="0"/>
                                              <w:marBottom w:val="0"/>
                                              <w:divBdr>
                                                <w:top w:val="none" w:sz="0" w:space="0" w:color="auto"/>
                                                <w:left w:val="none" w:sz="0" w:space="0" w:color="auto"/>
                                                <w:bottom w:val="none" w:sz="0" w:space="0" w:color="auto"/>
                                                <w:right w:val="none" w:sz="0" w:space="0" w:color="auto"/>
                                              </w:divBdr>
                                              <w:divsChild>
                                                <w:div w:id="1261377575">
                                                  <w:marLeft w:val="0"/>
                                                  <w:marRight w:val="0"/>
                                                  <w:marTop w:val="0"/>
                                                  <w:marBottom w:val="0"/>
                                                  <w:divBdr>
                                                    <w:top w:val="none" w:sz="0" w:space="0" w:color="auto"/>
                                                    <w:left w:val="none" w:sz="0" w:space="0" w:color="auto"/>
                                                    <w:bottom w:val="none" w:sz="0" w:space="0" w:color="auto"/>
                                                    <w:right w:val="none" w:sz="0" w:space="0" w:color="auto"/>
                                                  </w:divBdr>
                                                  <w:divsChild>
                                                    <w:div w:id="395785462">
                                                      <w:marLeft w:val="0"/>
                                                      <w:marRight w:val="0"/>
                                                      <w:marTop w:val="0"/>
                                                      <w:marBottom w:val="0"/>
                                                      <w:divBdr>
                                                        <w:top w:val="none" w:sz="0" w:space="0" w:color="auto"/>
                                                        <w:left w:val="none" w:sz="0" w:space="0" w:color="auto"/>
                                                        <w:bottom w:val="none" w:sz="0" w:space="0" w:color="auto"/>
                                                        <w:right w:val="none" w:sz="0" w:space="0" w:color="auto"/>
                                                      </w:divBdr>
                                                      <w:divsChild>
                                                        <w:div w:id="1867865295">
                                                          <w:marLeft w:val="0"/>
                                                          <w:marRight w:val="0"/>
                                                          <w:marTop w:val="0"/>
                                                          <w:marBottom w:val="0"/>
                                                          <w:divBdr>
                                                            <w:top w:val="none" w:sz="0" w:space="0" w:color="auto"/>
                                                            <w:left w:val="none" w:sz="0" w:space="0" w:color="auto"/>
                                                            <w:bottom w:val="none" w:sz="0" w:space="0" w:color="auto"/>
                                                            <w:right w:val="none" w:sz="0" w:space="0" w:color="auto"/>
                                                          </w:divBdr>
                                                          <w:divsChild>
                                                            <w:div w:id="18861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4941342">
      <w:bodyDiv w:val="1"/>
      <w:marLeft w:val="0"/>
      <w:marRight w:val="0"/>
      <w:marTop w:val="0"/>
      <w:marBottom w:val="0"/>
      <w:divBdr>
        <w:top w:val="none" w:sz="0" w:space="0" w:color="auto"/>
        <w:left w:val="none" w:sz="0" w:space="0" w:color="auto"/>
        <w:bottom w:val="none" w:sz="0" w:space="0" w:color="auto"/>
        <w:right w:val="none" w:sz="0" w:space="0" w:color="auto"/>
      </w:divBdr>
    </w:div>
    <w:div w:id="302925389">
      <w:bodyDiv w:val="1"/>
      <w:marLeft w:val="0"/>
      <w:marRight w:val="0"/>
      <w:marTop w:val="0"/>
      <w:marBottom w:val="0"/>
      <w:divBdr>
        <w:top w:val="none" w:sz="0" w:space="0" w:color="auto"/>
        <w:left w:val="none" w:sz="0" w:space="0" w:color="auto"/>
        <w:bottom w:val="none" w:sz="0" w:space="0" w:color="auto"/>
        <w:right w:val="none" w:sz="0" w:space="0" w:color="auto"/>
      </w:divBdr>
    </w:div>
    <w:div w:id="519854826">
      <w:bodyDiv w:val="1"/>
      <w:marLeft w:val="0"/>
      <w:marRight w:val="0"/>
      <w:marTop w:val="0"/>
      <w:marBottom w:val="0"/>
      <w:divBdr>
        <w:top w:val="none" w:sz="0" w:space="0" w:color="auto"/>
        <w:left w:val="none" w:sz="0" w:space="0" w:color="auto"/>
        <w:bottom w:val="none" w:sz="0" w:space="0" w:color="auto"/>
        <w:right w:val="none" w:sz="0" w:space="0" w:color="auto"/>
      </w:divBdr>
    </w:div>
    <w:div w:id="555554131">
      <w:bodyDiv w:val="1"/>
      <w:marLeft w:val="0"/>
      <w:marRight w:val="0"/>
      <w:marTop w:val="0"/>
      <w:marBottom w:val="0"/>
      <w:divBdr>
        <w:top w:val="none" w:sz="0" w:space="0" w:color="auto"/>
        <w:left w:val="none" w:sz="0" w:space="0" w:color="auto"/>
        <w:bottom w:val="none" w:sz="0" w:space="0" w:color="auto"/>
        <w:right w:val="none" w:sz="0" w:space="0" w:color="auto"/>
      </w:divBdr>
      <w:divsChild>
        <w:div w:id="1209343337">
          <w:marLeft w:val="0"/>
          <w:marRight w:val="0"/>
          <w:marTop w:val="0"/>
          <w:marBottom w:val="0"/>
          <w:divBdr>
            <w:top w:val="single" w:sz="2" w:space="0" w:color="auto"/>
            <w:left w:val="single" w:sz="2" w:space="0" w:color="auto"/>
            <w:bottom w:val="single" w:sz="2" w:space="0" w:color="auto"/>
            <w:right w:val="single" w:sz="2" w:space="0" w:color="auto"/>
          </w:divBdr>
          <w:divsChild>
            <w:div w:id="155652915">
              <w:marLeft w:val="0"/>
              <w:marRight w:val="0"/>
              <w:marTop w:val="0"/>
              <w:marBottom w:val="0"/>
              <w:divBdr>
                <w:top w:val="single" w:sz="2" w:space="0" w:color="auto"/>
                <w:left w:val="single" w:sz="2" w:space="0" w:color="auto"/>
                <w:bottom w:val="single" w:sz="2" w:space="0" w:color="auto"/>
                <w:right w:val="single" w:sz="2" w:space="18" w:color="auto"/>
              </w:divBdr>
            </w:div>
            <w:div w:id="541093747">
              <w:marLeft w:val="-15"/>
              <w:marRight w:val="-15"/>
              <w:marTop w:val="0"/>
              <w:marBottom w:val="0"/>
              <w:divBdr>
                <w:top w:val="none" w:sz="0" w:space="0" w:color="auto"/>
                <w:left w:val="none" w:sz="0" w:space="0" w:color="auto"/>
                <w:bottom w:val="none" w:sz="0" w:space="0" w:color="auto"/>
                <w:right w:val="none" w:sz="0" w:space="0" w:color="auto"/>
              </w:divBdr>
            </w:div>
          </w:divsChild>
        </w:div>
        <w:div w:id="1737360630">
          <w:marLeft w:val="0"/>
          <w:marRight w:val="0"/>
          <w:marTop w:val="0"/>
          <w:marBottom w:val="0"/>
          <w:divBdr>
            <w:top w:val="single" w:sz="2" w:space="0" w:color="auto"/>
            <w:left w:val="single" w:sz="2" w:space="0" w:color="auto"/>
            <w:bottom w:val="single" w:sz="2" w:space="0" w:color="auto"/>
            <w:right w:val="single" w:sz="2" w:space="0" w:color="auto"/>
          </w:divBdr>
          <w:divsChild>
            <w:div w:id="1312906508">
              <w:marLeft w:val="0"/>
              <w:marRight w:val="0"/>
              <w:marTop w:val="0"/>
              <w:marBottom w:val="0"/>
              <w:divBdr>
                <w:top w:val="single" w:sz="2" w:space="0" w:color="auto"/>
                <w:left w:val="single" w:sz="2" w:space="0" w:color="auto"/>
                <w:bottom w:val="single" w:sz="2" w:space="0" w:color="auto"/>
                <w:right w:val="single" w:sz="2" w:space="18" w:color="auto"/>
              </w:divBdr>
            </w:div>
            <w:div w:id="1228877503">
              <w:marLeft w:val="-15"/>
              <w:marRight w:val="-15"/>
              <w:marTop w:val="0"/>
              <w:marBottom w:val="0"/>
              <w:divBdr>
                <w:top w:val="none" w:sz="0" w:space="0" w:color="auto"/>
                <w:left w:val="none" w:sz="0" w:space="0" w:color="auto"/>
                <w:bottom w:val="none" w:sz="0" w:space="0" w:color="auto"/>
                <w:right w:val="none" w:sz="0" w:space="0" w:color="auto"/>
              </w:divBdr>
            </w:div>
          </w:divsChild>
        </w:div>
        <w:div w:id="765003692">
          <w:marLeft w:val="0"/>
          <w:marRight w:val="0"/>
          <w:marTop w:val="0"/>
          <w:marBottom w:val="0"/>
          <w:divBdr>
            <w:top w:val="single" w:sz="2" w:space="0" w:color="auto"/>
            <w:left w:val="single" w:sz="2" w:space="0" w:color="auto"/>
            <w:bottom w:val="single" w:sz="2" w:space="0" w:color="auto"/>
            <w:right w:val="single" w:sz="2" w:space="0" w:color="auto"/>
          </w:divBdr>
          <w:divsChild>
            <w:div w:id="1279722146">
              <w:marLeft w:val="0"/>
              <w:marRight w:val="0"/>
              <w:marTop w:val="0"/>
              <w:marBottom w:val="0"/>
              <w:divBdr>
                <w:top w:val="single" w:sz="2" w:space="0" w:color="auto"/>
                <w:left w:val="single" w:sz="2" w:space="0" w:color="auto"/>
                <w:bottom w:val="single" w:sz="2" w:space="0" w:color="auto"/>
                <w:right w:val="single" w:sz="2" w:space="18" w:color="auto"/>
              </w:divBdr>
            </w:div>
            <w:div w:id="2092500907">
              <w:marLeft w:val="-15"/>
              <w:marRight w:val="-15"/>
              <w:marTop w:val="0"/>
              <w:marBottom w:val="0"/>
              <w:divBdr>
                <w:top w:val="none" w:sz="0" w:space="0" w:color="auto"/>
                <w:left w:val="none" w:sz="0" w:space="0" w:color="auto"/>
                <w:bottom w:val="none" w:sz="0" w:space="0" w:color="auto"/>
                <w:right w:val="none" w:sz="0" w:space="0" w:color="auto"/>
              </w:divBdr>
            </w:div>
          </w:divsChild>
        </w:div>
        <w:div w:id="1969823583">
          <w:marLeft w:val="0"/>
          <w:marRight w:val="0"/>
          <w:marTop w:val="0"/>
          <w:marBottom w:val="0"/>
          <w:divBdr>
            <w:top w:val="single" w:sz="2" w:space="0" w:color="auto"/>
            <w:left w:val="single" w:sz="2" w:space="0" w:color="auto"/>
            <w:bottom w:val="single" w:sz="2" w:space="0" w:color="auto"/>
            <w:right w:val="single" w:sz="2" w:space="0" w:color="auto"/>
          </w:divBdr>
          <w:divsChild>
            <w:div w:id="1266187099">
              <w:marLeft w:val="0"/>
              <w:marRight w:val="0"/>
              <w:marTop w:val="0"/>
              <w:marBottom w:val="0"/>
              <w:divBdr>
                <w:top w:val="single" w:sz="2" w:space="0" w:color="auto"/>
                <w:left w:val="single" w:sz="2" w:space="0" w:color="auto"/>
                <w:bottom w:val="single" w:sz="2" w:space="0" w:color="auto"/>
                <w:right w:val="single" w:sz="2" w:space="18" w:color="auto"/>
              </w:divBdr>
            </w:div>
          </w:divsChild>
        </w:div>
      </w:divsChild>
    </w:div>
    <w:div w:id="731121934">
      <w:bodyDiv w:val="1"/>
      <w:marLeft w:val="0"/>
      <w:marRight w:val="0"/>
      <w:marTop w:val="0"/>
      <w:marBottom w:val="0"/>
      <w:divBdr>
        <w:top w:val="none" w:sz="0" w:space="0" w:color="auto"/>
        <w:left w:val="none" w:sz="0" w:space="0" w:color="auto"/>
        <w:bottom w:val="none" w:sz="0" w:space="0" w:color="auto"/>
        <w:right w:val="none" w:sz="0" w:space="0" w:color="auto"/>
      </w:divBdr>
      <w:divsChild>
        <w:div w:id="1675761008">
          <w:marLeft w:val="0"/>
          <w:marRight w:val="0"/>
          <w:marTop w:val="0"/>
          <w:marBottom w:val="480"/>
          <w:divBdr>
            <w:top w:val="none" w:sz="0" w:space="0" w:color="auto"/>
            <w:left w:val="none" w:sz="0" w:space="0" w:color="auto"/>
            <w:bottom w:val="none" w:sz="0" w:space="0" w:color="auto"/>
            <w:right w:val="none" w:sz="0" w:space="0" w:color="auto"/>
          </w:divBdr>
          <w:divsChild>
            <w:div w:id="9653116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86334970">
      <w:bodyDiv w:val="1"/>
      <w:marLeft w:val="0"/>
      <w:marRight w:val="0"/>
      <w:marTop w:val="0"/>
      <w:marBottom w:val="0"/>
      <w:divBdr>
        <w:top w:val="none" w:sz="0" w:space="0" w:color="auto"/>
        <w:left w:val="none" w:sz="0" w:space="0" w:color="auto"/>
        <w:bottom w:val="none" w:sz="0" w:space="0" w:color="auto"/>
        <w:right w:val="none" w:sz="0" w:space="0" w:color="auto"/>
      </w:divBdr>
    </w:div>
    <w:div w:id="897326312">
      <w:bodyDiv w:val="1"/>
      <w:marLeft w:val="0"/>
      <w:marRight w:val="0"/>
      <w:marTop w:val="0"/>
      <w:marBottom w:val="0"/>
      <w:divBdr>
        <w:top w:val="none" w:sz="0" w:space="0" w:color="auto"/>
        <w:left w:val="none" w:sz="0" w:space="0" w:color="auto"/>
        <w:bottom w:val="none" w:sz="0" w:space="0" w:color="auto"/>
        <w:right w:val="none" w:sz="0" w:space="0" w:color="auto"/>
      </w:divBdr>
    </w:div>
    <w:div w:id="980423021">
      <w:bodyDiv w:val="1"/>
      <w:marLeft w:val="0"/>
      <w:marRight w:val="0"/>
      <w:marTop w:val="0"/>
      <w:marBottom w:val="0"/>
      <w:divBdr>
        <w:top w:val="none" w:sz="0" w:space="0" w:color="auto"/>
        <w:left w:val="none" w:sz="0" w:space="0" w:color="auto"/>
        <w:bottom w:val="none" w:sz="0" w:space="0" w:color="auto"/>
        <w:right w:val="none" w:sz="0" w:space="0" w:color="auto"/>
      </w:divBdr>
    </w:div>
    <w:div w:id="1091049524">
      <w:bodyDiv w:val="1"/>
      <w:marLeft w:val="0"/>
      <w:marRight w:val="0"/>
      <w:marTop w:val="0"/>
      <w:marBottom w:val="0"/>
      <w:divBdr>
        <w:top w:val="none" w:sz="0" w:space="0" w:color="auto"/>
        <w:left w:val="none" w:sz="0" w:space="0" w:color="auto"/>
        <w:bottom w:val="none" w:sz="0" w:space="0" w:color="auto"/>
        <w:right w:val="none" w:sz="0" w:space="0" w:color="auto"/>
      </w:divBdr>
    </w:div>
    <w:div w:id="1174497415">
      <w:bodyDiv w:val="1"/>
      <w:marLeft w:val="0"/>
      <w:marRight w:val="0"/>
      <w:marTop w:val="0"/>
      <w:marBottom w:val="0"/>
      <w:divBdr>
        <w:top w:val="none" w:sz="0" w:space="0" w:color="auto"/>
        <w:left w:val="none" w:sz="0" w:space="0" w:color="auto"/>
        <w:bottom w:val="none" w:sz="0" w:space="0" w:color="auto"/>
        <w:right w:val="none" w:sz="0" w:space="0" w:color="auto"/>
      </w:divBdr>
    </w:div>
    <w:div w:id="1472014444">
      <w:bodyDiv w:val="1"/>
      <w:marLeft w:val="0"/>
      <w:marRight w:val="0"/>
      <w:marTop w:val="0"/>
      <w:marBottom w:val="0"/>
      <w:divBdr>
        <w:top w:val="none" w:sz="0" w:space="0" w:color="auto"/>
        <w:left w:val="none" w:sz="0" w:space="0" w:color="auto"/>
        <w:bottom w:val="none" w:sz="0" w:space="0" w:color="auto"/>
        <w:right w:val="none" w:sz="0" w:space="0" w:color="auto"/>
      </w:divBdr>
    </w:div>
    <w:div w:id="1475370638">
      <w:bodyDiv w:val="1"/>
      <w:marLeft w:val="0"/>
      <w:marRight w:val="0"/>
      <w:marTop w:val="0"/>
      <w:marBottom w:val="0"/>
      <w:divBdr>
        <w:top w:val="none" w:sz="0" w:space="0" w:color="auto"/>
        <w:left w:val="none" w:sz="0" w:space="0" w:color="auto"/>
        <w:bottom w:val="none" w:sz="0" w:space="0" w:color="auto"/>
        <w:right w:val="none" w:sz="0" w:space="0" w:color="auto"/>
      </w:divBdr>
    </w:div>
    <w:div w:id="1751804433">
      <w:bodyDiv w:val="1"/>
      <w:marLeft w:val="0"/>
      <w:marRight w:val="0"/>
      <w:marTop w:val="0"/>
      <w:marBottom w:val="0"/>
      <w:divBdr>
        <w:top w:val="none" w:sz="0" w:space="0" w:color="auto"/>
        <w:left w:val="none" w:sz="0" w:space="0" w:color="auto"/>
        <w:bottom w:val="none" w:sz="0" w:space="0" w:color="auto"/>
        <w:right w:val="none" w:sz="0" w:space="0" w:color="auto"/>
      </w:divBdr>
    </w:div>
    <w:div w:id="1886988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1XGo8K1boH4" TargetMode="External"/><Relationship Id="rId12" Type="http://schemas.openxmlformats.org/officeDocument/2006/relationships/hyperlink" Target="https://www.youtube.com/watch?v=bMrDHtGHFR4"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npr.org/2018/04/20/5979723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1XGo8K1boH4"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bMrDHtGHFR4" TargetMode="External"/><Relationship Id="rId14" Type="http://schemas.openxmlformats.org/officeDocument/2006/relationships/hyperlink" Target="https://www.npr.org/2018/04/20/5979723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17</cp:revision>
  <cp:lastPrinted>2024-09-06T20:50:00Z</cp:lastPrinted>
  <dcterms:created xsi:type="dcterms:W3CDTF">2024-09-06T16:36:00Z</dcterms:created>
  <dcterms:modified xsi:type="dcterms:W3CDTF">2024-09-09T15:38:00Z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