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Y="798"/>
        <w:tblW w:w="0" w:type="auto"/>
        <w:tblLook w:val="04A0" w:firstRow="1" w:lastRow="0" w:firstColumn="1" w:lastColumn="0" w:noHBand="0" w:noVBand="1"/>
      </w:tblPr>
      <w:tblGrid>
        <w:gridCol w:w="9350"/>
      </w:tblGrid>
      <w:tr w:rsidR="00677980" w14:paraId="765E8557" w14:textId="77777777" w:rsidTr="00677980">
        <w:tc>
          <w:tcPr>
            <w:tcW w:w="9350" w:type="dxa"/>
          </w:tcPr>
          <w:p w14:paraId="1FB8248A" w14:textId="1ABC2EC6" w:rsidR="00677980" w:rsidRPr="00303285" w:rsidRDefault="00677980" w:rsidP="00677980">
            <w:pPr>
              <w:rPr>
                <w:b/>
                <w:bCs/>
                <w:sz w:val="20"/>
                <w:szCs w:val="20"/>
              </w:rPr>
            </w:pPr>
            <w:r w:rsidRPr="00303285">
              <w:rPr>
                <w:b/>
                <w:bCs/>
                <w:sz w:val="20"/>
                <w:szCs w:val="20"/>
              </w:rPr>
              <w:t>Skill 11.02 Exercise 1</w:t>
            </w:r>
          </w:p>
        </w:tc>
      </w:tr>
      <w:tr w:rsidR="00677980" w14:paraId="43F9ED66" w14:textId="77777777" w:rsidTr="00677980">
        <w:tc>
          <w:tcPr>
            <w:tcW w:w="9350" w:type="dxa"/>
          </w:tcPr>
          <w:p w14:paraId="232E5830" w14:textId="45621C20" w:rsidR="00677980" w:rsidRPr="00303285" w:rsidRDefault="00677980" w:rsidP="00677980">
            <w:pPr>
              <w:rPr>
                <w:sz w:val="20"/>
                <w:szCs w:val="20"/>
              </w:rPr>
            </w:pPr>
            <w:r>
              <w:rPr>
                <w:sz w:val="20"/>
                <w:szCs w:val="20"/>
              </w:rPr>
              <w:t>What does UDP stand for?</w:t>
            </w:r>
          </w:p>
        </w:tc>
      </w:tr>
      <w:tr w:rsidR="00677980" w14:paraId="5A667A50" w14:textId="77777777" w:rsidTr="00677980">
        <w:tc>
          <w:tcPr>
            <w:tcW w:w="9350" w:type="dxa"/>
          </w:tcPr>
          <w:p w14:paraId="656C8675" w14:textId="77777777" w:rsidR="00677980" w:rsidRDefault="00677980" w:rsidP="00677980">
            <w:pPr>
              <w:rPr>
                <w:sz w:val="20"/>
                <w:szCs w:val="20"/>
              </w:rPr>
            </w:pPr>
          </w:p>
          <w:p w14:paraId="58FF6F87" w14:textId="6E9501A2" w:rsidR="00303285" w:rsidRDefault="00303285" w:rsidP="00677980">
            <w:pPr>
              <w:rPr>
                <w:sz w:val="20"/>
                <w:szCs w:val="20"/>
              </w:rPr>
            </w:pPr>
          </w:p>
        </w:tc>
      </w:tr>
      <w:tr w:rsidR="00303285" w14:paraId="1D29E516" w14:textId="77777777" w:rsidTr="00677980">
        <w:tc>
          <w:tcPr>
            <w:tcW w:w="9350" w:type="dxa"/>
          </w:tcPr>
          <w:p w14:paraId="493BFB70" w14:textId="3D139BE2" w:rsidR="00303285" w:rsidRDefault="00303285" w:rsidP="00677980">
            <w:pPr>
              <w:rPr>
                <w:sz w:val="20"/>
                <w:szCs w:val="20"/>
              </w:rPr>
            </w:pPr>
            <w:r>
              <w:rPr>
                <w:sz w:val="20"/>
                <w:szCs w:val="20"/>
              </w:rPr>
              <w:t>What problem does UDP handle, that IP does not?</w:t>
            </w:r>
          </w:p>
        </w:tc>
      </w:tr>
      <w:tr w:rsidR="00303285" w14:paraId="76C2904E" w14:textId="77777777" w:rsidTr="00677980">
        <w:tc>
          <w:tcPr>
            <w:tcW w:w="9350" w:type="dxa"/>
          </w:tcPr>
          <w:p w14:paraId="330C4F0E" w14:textId="77777777" w:rsidR="00303285" w:rsidRDefault="00303285" w:rsidP="00677980">
            <w:pPr>
              <w:rPr>
                <w:sz w:val="20"/>
                <w:szCs w:val="20"/>
              </w:rPr>
            </w:pPr>
          </w:p>
          <w:p w14:paraId="7FDDB054" w14:textId="0F6F11D8" w:rsidR="00303285" w:rsidRDefault="00303285" w:rsidP="00677980">
            <w:pPr>
              <w:rPr>
                <w:sz w:val="20"/>
                <w:szCs w:val="20"/>
              </w:rPr>
            </w:pPr>
          </w:p>
        </w:tc>
      </w:tr>
    </w:tbl>
    <w:p w14:paraId="4FE527C8" w14:textId="0808F2D6" w:rsidR="00803DBC" w:rsidRDefault="00803DBC" w:rsidP="1FF5A70B">
      <w:pPr>
        <w:spacing w:after="0" w:line="240" w:lineRule="auto"/>
        <w:rPr>
          <w:sz w:val="20"/>
          <w:szCs w:val="20"/>
        </w:rPr>
      </w:pPr>
    </w:p>
    <w:tbl>
      <w:tblPr>
        <w:tblStyle w:val="TableGrid"/>
        <w:tblW w:w="0" w:type="auto"/>
        <w:tblLook w:val="04A0" w:firstRow="1" w:lastRow="0" w:firstColumn="1" w:lastColumn="0" w:noHBand="0" w:noVBand="1"/>
      </w:tblPr>
      <w:tblGrid>
        <w:gridCol w:w="9350"/>
      </w:tblGrid>
      <w:tr w:rsidR="00677980" w14:paraId="68009395" w14:textId="77777777" w:rsidTr="00677980">
        <w:tc>
          <w:tcPr>
            <w:tcW w:w="9350" w:type="dxa"/>
          </w:tcPr>
          <w:p w14:paraId="2B1BE3D8" w14:textId="3788ED78" w:rsidR="00677980" w:rsidRPr="00303285" w:rsidRDefault="00303285" w:rsidP="1FF5A70B">
            <w:pPr>
              <w:rPr>
                <w:b/>
                <w:bCs/>
                <w:sz w:val="20"/>
                <w:szCs w:val="20"/>
              </w:rPr>
            </w:pPr>
            <w:r w:rsidRPr="00303285">
              <w:rPr>
                <w:b/>
                <w:bCs/>
                <w:sz w:val="20"/>
                <w:szCs w:val="20"/>
              </w:rPr>
              <w:t>Skill 11.02 Exercise 2</w:t>
            </w:r>
          </w:p>
        </w:tc>
      </w:tr>
      <w:tr w:rsidR="00677980" w14:paraId="74F7795A" w14:textId="77777777" w:rsidTr="00677980">
        <w:tc>
          <w:tcPr>
            <w:tcW w:w="9350" w:type="dxa"/>
          </w:tcPr>
          <w:p w14:paraId="0E97BC6C" w14:textId="580CC047" w:rsidR="00303285" w:rsidRDefault="007977C4" w:rsidP="1FF5A70B">
            <w:pPr>
              <w:rPr>
                <w:sz w:val="20"/>
                <w:szCs w:val="20"/>
              </w:rPr>
            </w:pPr>
            <w:r>
              <w:rPr>
                <w:sz w:val="20"/>
                <w:szCs w:val="20"/>
              </w:rPr>
              <w:t xml:space="preserve">Consider the incomplete UDP segment of an IP packet.  </w:t>
            </w:r>
          </w:p>
          <w:p w14:paraId="7C3935C3" w14:textId="39D06F1A" w:rsidR="007977C4" w:rsidRDefault="007977C4" w:rsidP="1FF5A70B">
            <w:pPr>
              <w:rPr>
                <w:sz w:val="20"/>
                <w:szCs w:val="20"/>
              </w:rPr>
            </w:pPr>
          </w:p>
          <w:tbl>
            <w:tblPr>
              <w:tblStyle w:val="TableGrid"/>
              <w:tblW w:w="9153" w:type="dxa"/>
              <w:tblLook w:val="04A0" w:firstRow="1" w:lastRow="0" w:firstColumn="1" w:lastColumn="0" w:noHBand="0" w:noVBand="1"/>
            </w:tblPr>
            <w:tblGrid>
              <w:gridCol w:w="2853"/>
              <w:gridCol w:w="6300"/>
            </w:tblGrid>
            <w:tr w:rsidR="007977C4" w14:paraId="02EB9E24" w14:textId="77777777" w:rsidTr="000979B2">
              <w:tc>
                <w:tcPr>
                  <w:tcW w:w="2853" w:type="dxa"/>
                  <w:shd w:val="clear" w:color="auto" w:fill="E7E6E6" w:themeFill="background2"/>
                </w:tcPr>
                <w:p w14:paraId="79908C71" w14:textId="0BA136EC" w:rsidR="007977C4" w:rsidRPr="007977C4" w:rsidRDefault="007977C4" w:rsidP="1FF5A70B">
                  <w:pPr>
                    <w:rPr>
                      <w:b/>
                      <w:bCs/>
                      <w:sz w:val="20"/>
                      <w:szCs w:val="20"/>
                    </w:rPr>
                  </w:pPr>
                  <w:r w:rsidRPr="007977C4">
                    <w:rPr>
                      <w:b/>
                      <w:bCs/>
                      <w:sz w:val="20"/>
                      <w:szCs w:val="20"/>
                    </w:rPr>
                    <w:t>Field</w:t>
                  </w:r>
                </w:p>
              </w:tc>
              <w:tc>
                <w:tcPr>
                  <w:tcW w:w="6300" w:type="dxa"/>
                  <w:shd w:val="clear" w:color="auto" w:fill="E7E6E6" w:themeFill="background2"/>
                </w:tcPr>
                <w:p w14:paraId="3968C21D" w14:textId="4E046D06" w:rsidR="007977C4" w:rsidRPr="007977C4" w:rsidRDefault="007977C4" w:rsidP="1FF5A70B">
                  <w:pPr>
                    <w:rPr>
                      <w:b/>
                      <w:bCs/>
                      <w:sz w:val="20"/>
                      <w:szCs w:val="20"/>
                    </w:rPr>
                  </w:pPr>
                  <w:r w:rsidRPr="007977C4">
                    <w:rPr>
                      <w:b/>
                      <w:bCs/>
                      <w:sz w:val="20"/>
                      <w:szCs w:val="20"/>
                    </w:rPr>
                    <w:t>Value</w:t>
                  </w:r>
                </w:p>
              </w:tc>
            </w:tr>
            <w:tr w:rsidR="007977C4" w14:paraId="23EF29F4" w14:textId="77777777" w:rsidTr="000979B2">
              <w:tc>
                <w:tcPr>
                  <w:tcW w:w="2853" w:type="dxa"/>
                </w:tcPr>
                <w:p w14:paraId="241E891F" w14:textId="6145A0A9" w:rsidR="007977C4" w:rsidRDefault="007977C4" w:rsidP="1FF5A70B">
                  <w:pPr>
                    <w:rPr>
                      <w:sz w:val="20"/>
                      <w:szCs w:val="20"/>
                    </w:rPr>
                  </w:pPr>
                  <w:r>
                    <w:rPr>
                      <w:sz w:val="20"/>
                      <w:szCs w:val="20"/>
                    </w:rPr>
                    <w:t>Source port number</w:t>
                  </w:r>
                </w:p>
              </w:tc>
              <w:tc>
                <w:tcPr>
                  <w:tcW w:w="6300" w:type="dxa"/>
                </w:tcPr>
                <w:p w14:paraId="427F2D06" w14:textId="1476F444" w:rsidR="007977C4" w:rsidRDefault="007977C4" w:rsidP="1FF5A70B">
                  <w:pPr>
                    <w:rPr>
                      <w:sz w:val="20"/>
                      <w:szCs w:val="20"/>
                    </w:rPr>
                  </w:pPr>
                  <w:r>
                    <w:rPr>
                      <w:sz w:val="20"/>
                      <w:szCs w:val="20"/>
                    </w:rPr>
                    <w:t>00010101 00001001</w:t>
                  </w:r>
                </w:p>
              </w:tc>
            </w:tr>
            <w:tr w:rsidR="007977C4" w14:paraId="19E26E87" w14:textId="77777777" w:rsidTr="000979B2">
              <w:tc>
                <w:tcPr>
                  <w:tcW w:w="2853" w:type="dxa"/>
                </w:tcPr>
                <w:p w14:paraId="29294943" w14:textId="03893E85" w:rsidR="007977C4" w:rsidRDefault="007977C4" w:rsidP="1FF5A70B">
                  <w:pPr>
                    <w:rPr>
                      <w:sz w:val="20"/>
                      <w:szCs w:val="20"/>
                    </w:rPr>
                  </w:pPr>
                  <w:r>
                    <w:rPr>
                      <w:sz w:val="20"/>
                      <w:szCs w:val="20"/>
                    </w:rPr>
                    <w:t>Destination port number</w:t>
                  </w:r>
                </w:p>
              </w:tc>
              <w:tc>
                <w:tcPr>
                  <w:tcW w:w="6300" w:type="dxa"/>
                </w:tcPr>
                <w:p w14:paraId="2FEC5E17" w14:textId="06BBDB7B" w:rsidR="007977C4" w:rsidRDefault="007977C4" w:rsidP="1FF5A70B">
                  <w:pPr>
                    <w:rPr>
                      <w:sz w:val="20"/>
                      <w:szCs w:val="20"/>
                    </w:rPr>
                  </w:pPr>
                  <w:r>
                    <w:rPr>
                      <w:sz w:val="20"/>
                      <w:szCs w:val="20"/>
                    </w:rPr>
                    <w:t>00010101 00001001</w:t>
                  </w:r>
                </w:p>
              </w:tc>
            </w:tr>
            <w:tr w:rsidR="007977C4" w14:paraId="727B01EF" w14:textId="77777777" w:rsidTr="000979B2">
              <w:tc>
                <w:tcPr>
                  <w:tcW w:w="2853" w:type="dxa"/>
                </w:tcPr>
                <w:p w14:paraId="77B8FBEA" w14:textId="373E65FE" w:rsidR="007977C4" w:rsidRDefault="007977C4" w:rsidP="1FF5A70B">
                  <w:pPr>
                    <w:rPr>
                      <w:sz w:val="20"/>
                      <w:szCs w:val="20"/>
                    </w:rPr>
                  </w:pPr>
                  <w:r>
                    <w:rPr>
                      <w:sz w:val="20"/>
                      <w:szCs w:val="20"/>
                    </w:rPr>
                    <w:t>Length</w:t>
                  </w:r>
                </w:p>
              </w:tc>
              <w:tc>
                <w:tcPr>
                  <w:tcW w:w="6300" w:type="dxa"/>
                </w:tcPr>
                <w:p w14:paraId="0EA531FA" w14:textId="77777777" w:rsidR="007977C4" w:rsidRDefault="007977C4" w:rsidP="1FF5A70B">
                  <w:pPr>
                    <w:rPr>
                      <w:sz w:val="20"/>
                      <w:szCs w:val="20"/>
                    </w:rPr>
                  </w:pPr>
                </w:p>
              </w:tc>
            </w:tr>
            <w:tr w:rsidR="007977C4" w14:paraId="1F763CF9" w14:textId="77777777" w:rsidTr="000979B2">
              <w:tc>
                <w:tcPr>
                  <w:tcW w:w="2853" w:type="dxa"/>
                </w:tcPr>
                <w:p w14:paraId="5BBFECF3" w14:textId="1AB2D23B" w:rsidR="007977C4" w:rsidRDefault="007977C4" w:rsidP="1FF5A70B">
                  <w:pPr>
                    <w:rPr>
                      <w:sz w:val="20"/>
                      <w:szCs w:val="20"/>
                    </w:rPr>
                  </w:pPr>
                  <w:r>
                    <w:rPr>
                      <w:sz w:val="20"/>
                      <w:szCs w:val="20"/>
                    </w:rPr>
                    <w:t>Checksum</w:t>
                  </w:r>
                </w:p>
              </w:tc>
              <w:tc>
                <w:tcPr>
                  <w:tcW w:w="6300" w:type="dxa"/>
                </w:tcPr>
                <w:p w14:paraId="6CF21E03" w14:textId="77777777" w:rsidR="007977C4" w:rsidRDefault="007977C4" w:rsidP="1FF5A70B">
                  <w:pPr>
                    <w:rPr>
                      <w:sz w:val="20"/>
                      <w:szCs w:val="20"/>
                    </w:rPr>
                  </w:pPr>
                </w:p>
              </w:tc>
            </w:tr>
            <w:tr w:rsidR="007977C4" w14:paraId="431BC02C" w14:textId="77777777" w:rsidTr="000979B2">
              <w:tc>
                <w:tcPr>
                  <w:tcW w:w="2853" w:type="dxa"/>
                </w:tcPr>
                <w:p w14:paraId="15A88F50" w14:textId="507FA68C" w:rsidR="007977C4" w:rsidRDefault="007977C4" w:rsidP="1FF5A70B">
                  <w:pPr>
                    <w:rPr>
                      <w:sz w:val="20"/>
                      <w:szCs w:val="20"/>
                    </w:rPr>
                  </w:pPr>
                  <w:r>
                    <w:rPr>
                      <w:sz w:val="20"/>
                      <w:szCs w:val="20"/>
                    </w:rPr>
                    <w:t>Data</w:t>
                  </w:r>
                </w:p>
              </w:tc>
              <w:tc>
                <w:tcPr>
                  <w:tcW w:w="6300" w:type="dxa"/>
                </w:tcPr>
                <w:p w14:paraId="7E8EB0A6" w14:textId="4AE5F173" w:rsidR="000979B2" w:rsidRDefault="000979B2" w:rsidP="1FF5A70B">
                  <w:pPr>
                    <w:rPr>
                      <w:sz w:val="20"/>
                      <w:szCs w:val="20"/>
                    </w:rPr>
                  </w:pPr>
                </w:p>
              </w:tc>
            </w:tr>
          </w:tbl>
          <w:p w14:paraId="0C431CA1" w14:textId="77777777" w:rsidR="007977C4" w:rsidRDefault="007977C4" w:rsidP="1FF5A70B">
            <w:pPr>
              <w:rPr>
                <w:sz w:val="20"/>
                <w:szCs w:val="20"/>
              </w:rPr>
            </w:pPr>
          </w:p>
          <w:p w14:paraId="473A7AAC" w14:textId="0163817E" w:rsidR="007977C4" w:rsidRPr="002109E6" w:rsidRDefault="007977C4" w:rsidP="1FF5A70B">
            <w:pPr>
              <w:rPr>
                <w:sz w:val="20"/>
                <w:szCs w:val="20"/>
              </w:rPr>
            </w:pPr>
            <w:r>
              <w:rPr>
                <w:sz w:val="20"/>
                <w:szCs w:val="20"/>
              </w:rPr>
              <w:t>Consider the message</w:t>
            </w:r>
            <w:r w:rsidR="002109E6">
              <w:rPr>
                <w:sz w:val="20"/>
                <w:szCs w:val="20"/>
              </w:rPr>
              <w:t xml:space="preserve">: </w:t>
            </w:r>
            <w:r w:rsidRPr="007977C4">
              <w:rPr>
                <w:rFonts w:ascii="Courier New" w:hAnsi="Courier New" w:cs="Courier New"/>
                <w:sz w:val="20"/>
                <w:szCs w:val="20"/>
              </w:rPr>
              <w:t>CODE</w:t>
            </w:r>
          </w:p>
          <w:p w14:paraId="17D5BF7F" w14:textId="7E2036BC" w:rsidR="007977C4" w:rsidRDefault="007977C4" w:rsidP="1FF5A70B">
            <w:pPr>
              <w:rPr>
                <w:sz w:val="20"/>
                <w:szCs w:val="20"/>
              </w:rPr>
            </w:pPr>
          </w:p>
          <w:p w14:paraId="34E0D511" w14:textId="7C385165" w:rsidR="007977C4" w:rsidRDefault="007977C4" w:rsidP="1FF5A70B">
            <w:pPr>
              <w:rPr>
                <w:sz w:val="20"/>
                <w:szCs w:val="20"/>
              </w:rPr>
            </w:pPr>
            <w:r>
              <w:rPr>
                <w:sz w:val="20"/>
                <w:szCs w:val="20"/>
              </w:rPr>
              <w:t>How might Length, Checksum, and Data be encoded?  Refer to the ASCII table here</w:t>
            </w:r>
            <w:r w:rsidR="000979B2">
              <w:rPr>
                <w:sz w:val="20"/>
                <w:szCs w:val="20"/>
              </w:rPr>
              <w:t xml:space="preserve"> (</w:t>
            </w:r>
            <w:hyperlink r:id="rId7" w:history="1">
              <w:r w:rsidR="000979B2" w:rsidRPr="008F768D">
                <w:rPr>
                  <w:rStyle w:val="Hyperlink"/>
                  <w:sz w:val="20"/>
                  <w:szCs w:val="20"/>
                </w:rPr>
                <w:t>https://www.ascii-code.com/</w:t>
              </w:r>
            </w:hyperlink>
            <w:r w:rsidR="000979B2">
              <w:rPr>
                <w:sz w:val="20"/>
                <w:szCs w:val="20"/>
              </w:rPr>
              <w:t xml:space="preserve">) </w:t>
            </w:r>
            <w:r>
              <w:rPr>
                <w:sz w:val="20"/>
                <w:szCs w:val="20"/>
              </w:rPr>
              <w:t xml:space="preserve">to determine the values of C, O, D, and E. </w:t>
            </w:r>
          </w:p>
          <w:p w14:paraId="792AAB38" w14:textId="4C252A31" w:rsidR="00677980" w:rsidRDefault="00677980" w:rsidP="1FF5A70B">
            <w:pPr>
              <w:rPr>
                <w:sz w:val="20"/>
                <w:szCs w:val="20"/>
              </w:rPr>
            </w:pPr>
          </w:p>
        </w:tc>
      </w:tr>
      <w:tr w:rsidR="00925A4C" w14:paraId="51C91A3A" w14:textId="77777777" w:rsidTr="00677980">
        <w:tc>
          <w:tcPr>
            <w:tcW w:w="9350" w:type="dxa"/>
          </w:tcPr>
          <w:p w14:paraId="5D3835CC" w14:textId="11C9EC6D" w:rsidR="00925A4C" w:rsidRPr="000979B2" w:rsidRDefault="00925A4C" w:rsidP="1FF5A70B">
            <w:pPr>
              <w:rPr>
                <w:rFonts w:ascii="Calibri" w:hAnsi="Calibri" w:cs="Calibri"/>
                <w:sz w:val="20"/>
                <w:szCs w:val="20"/>
              </w:rPr>
            </w:pPr>
            <w:r w:rsidRPr="000979B2">
              <w:rPr>
                <w:rFonts w:ascii="Calibri" w:hAnsi="Calibri" w:cs="Calibri"/>
                <w:sz w:val="20"/>
                <w:szCs w:val="20"/>
              </w:rPr>
              <w:t xml:space="preserve">The recipient receives </w:t>
            </w:r>
            <w:r w:rsidR="000979B2" w:rsidRPr="000979B2">
              <w:rPr>
                <w:rFonts w:ascii="Calibri" w:hAnsi="Calibri" w:cs="Calibri"/>
                <w:sz w:val="20"/>
                <w:szCs w:val="20"/>
              </w:rPr>
              <w:t xml:space="preserve">the message and performs a checksum and gets the following result, </w:t>
            </w:r>
          </w:p>
          <w:p w14:paraId="0A7FC6CD" w14:textId="62FA5899" w:rsidR="000979B2" w:rsidRPr="000979B2" w:rsidRDefault="000979B2" w:rsidP="1FF5A70B">
            <w:pPr>
              <w:rPr>
                <w:rFonts w:ascii="Calibri" w:hAnsi="Calibri" w:cs="Calibri"/>
                <w:sz w:val="20"/>
                <w:szCs w:val="20"/>
              </w:rPr>
            </w:pPr>
          </w:p>
          <w:p w14:paraId="3925D347" w14:textId="7BC077E1" w:rsidR="000979B2" w:rsidRPr="000979B2" w:rsidRDefault="000979B2" w:rsidP="1FF5A70B">
            <w:pPr>
              <w:rPr>
                <w:rFonts w:ascii="Calibri" w:hAnsi="Calibri" w:cs="Calibri"/>
                <w:sz w:val="20"/>
                <w:szCs w:val="20"/>
              </w:rPr>
            </w:pPr>
            <w:r w:rsidRPr="000979B2">
              <w:rPr>
                <w:rFonts w:ascii="Calibri" w:hAnsi="Calibri" w:cs="Calibri"/>
                <w:sz w:val="20"/>
                <w:szCs w:val="20"/>
              </w:rPr>
              <w:t>1000011100010100</w:t>
            </w:r>
          </w:p>
          <w:p w14:paraId="2AFB6B55" w14:textId="798B275D" w:rsidR="00925A4C" w:rsidRPr="000979B2" w:rsidRDefault="00925A4C" w:rsidP="1FF5A70B">
            <w:pPr>
              <w:rPr>
                <w:rFonts w:ascii="Calibri" w:hAnsi="Calibri" w:cs="Calibri"/>
                <w:sz w:val="20"/>
                <w:szCs w:val="20"/>
              </w:rPr>
            </w:pPr>
          </w:p>
          <w:p w14:paraId="20F77ED3" w14:textId="30D9A5D3" w:rsidR="00925A4C" w:rsidRPr="000979B2" w:rsidRDefault="000979B2" w:rsidP="1FF5A70B">
            <w:pPr>
              <w:rPr>
                <w:rFonts w:ascii="Calibri" w:hAnsi="Calibri" w:cs="Calibri"/>
                <w:color w:val="212529"/>
                <w:sz w:val="20"/>
                <w:szCs w:val="20"/>
              </w:rPr>
            </w:pPr>
            <w:r w:rsidRPr="000979B2">
              <w:rPr>
                <w:rFonts w:ascii="Calibri" w:hAnsi="Calibri" w:cs="Calibri"/>
                <w:color w:val="212529"/>
                <w:sz w:val="20"/>
                <w:szCs w:val="20"/>
                <w:shd w:val="clear" w:color="auto" w:fill="FFFFFF"/>
              </w:rPr>
              <w:t xml:space="preserve">Did the data arrive uncorrupted?  </w:t>
            </w:r>
          </w:p>
        </w:tc>
      </w:tr>
    </w:tbl>
    <w:p w14:paraId="5A58AD58" w14:textId="77777777" w:rsidR="00677980" w:rsidRDefault="00677980" w:rsidP="1FF5A70B">
      <w:pPr>
        <w:spacing w:after="0" w:line="240" w:lineRule="auto"/>
        <w:rPr>
          <w:sz w:val="20"/>
          <w:szCs w:val="20"/>
        </w:rPr>
      </w:pPr>
    </w:p>
    <w:tbl>
      <w:tblPr>
        <w:tblStyle w:val="TableGrid"/>
        <w:tblpPr w:leftFromText="180" w:rightFromText="180" w:horzAnchor="margin" w:tblpY="798"/>
        <w:tblW w:w="0" w:type="auto"/>
        <w:tblLook w:val="04A0" w:firstRow="1" w:lastRow="0" w:firstColumn="1" w:lastColumn="0" w:noHBand="0" w:noVBand="1"/>
      </w:tblPr>
      <w:tblGrid>
        <w:gridCol w:w="9350"/>
      </w:tblGrid>
      <w:tr w:rsidR="000979B2" w:rsidRPr="00303285" w14:paraId="27233750" w14:textId="77777777" w:rsidTr="00E623A8">
        <w:tc>
          <w:tcPr>
            <w:tcW w:w="9350" w:type="dxa"/>
          </w:tcPr>
          <w:p w14:paraId="27F618D4" w14:textId="77777777" w:rsidR="000979B2" w:rsidRPr="00303285" w:rsidRDefault="000979B2" w:rsidP="00E623A8">
            <w:pPr>
              <w:rPr>
                <w:b/>
                <w:bCs/>
                <w:sz w:val="20"/>
                <w:szCs w:val="20"/>
              </w:rPr>
            </w:pPr>
            <w:r w:rsidRPr="00303285">
              <w:rPr>
                <w:b/>
                <w:bCs/>
                <w:sz w:val="20"/>
                <w:szCs w:val="20"/>
              </w:rPr>
              <w:t>Skill 11.02 Exercise 1</w:t>
            </w:r>
          </w:p>
        </w:tc>
      </w:tr>
      <w:tr w:rsidR="000979B2" w:rsidRPr="00303285" w14:paraId="624C49DA" w14:textId="77777777" w:rsidTr="00E623A8">
        <w:tc>
          <w:tcPr>
            <w:tcW w:w="9350" w:type="dxa"/>
          </w:tcPr>
          <w:p w14:paraId="0D0DB7AE" w14:textId="77777777" w:rsidR="000979B2" w:rsidRPr="00303285" w:rsidRDefault="000979B2" w:rsidP="00E623A8">
            <w:pPr>
              <w:rPr>
                <w:sz w:val="20"/>
                <w:szCs w:val="20"/>
              </w:rPr>
            </w:pPr>
            <w:r>
              <w:rPr>
                <w:sz w:val="20"/>
                <w:szCs w:val="20"/>
              </w:rPr>
              <w:t>What does UDP stand for?</w:t>
            </w:r>
          </w:p>
        </w:tc>
      </w:tr>
      <w:tr w:rsidR="000979B2" w14:paraId="208A2A24" w14:textId="77777777" w:rsidTr="00E623A8">
        <w:tc>
          <w:tcPr>
            <w:tcW w:w="9350" w:type="dxa"/>
          </w:tcPr>
          <w:p w14:paraId="23BA2084" w14:textId="77777777" w:rsidR="000979B2" w:rsidRDefault="000979B2" w:rsidP="00E623A8">
            <w:pPr>
              <w:rPr>
                <w:sz w:val="20"/>
                <w:szCs w:val="20"/>
              </w:rPr>
            </w:pPr>
          </w:p>
          <w:p w14:paraId="367E2625" w14:textId="77777777" w:rsidR="000979B2" w:rsidRDefault="000979B2" w:rsidP="00E623A8">
            <w:pPr>
              <w:rPr>
                <w:sz w:val="20"/>
                <w:szCs w:val="20"/>
              </w:rPr>
            </w:pPr>
          </w:p>
        </w:tc>
      </w:tr>
      <w:tr w:rsidR="000979B2" w14:paraId="075C81BF" w14:textId="77777777" w:rsidTr="00E623A8">
        <w:tc>
          <w:tcPr>
            <w:tcW w:w="9350" w:type="dxa"/>
          </w:tcPr>
          <w:p w14:paraId="6F7F729A" w14:textId="77777777" w:rsidR="000979B2" w:rsidRDefault="000979B2" w:rsidP="00E623A8">
            <w:pPr>
              <w:rPr>
                <w:sz w:val="20"/>
                <w:szCs w:val="20"/>
              </w:rPr>
            </w:pPr>
            <w:r>
              <w:rPr>
                <w:sz w:val="20"/>
                <w:szCs w:val="20"/>
              </w:rPr>
              <w:t>What problem does UDP handle, that IP does not?</w:t>
            </w:r>
          </w:p>
        </w:tc>
      </w:tr>
      <w:tr w:rsidR="000979B2" w14:paraId="0B70D5F9" w14:textId="77777777" w:rsidTr="00E623A8">
        <w:tc>
          <w:tcPr>
            <w:tcW w:w="9350" w:type="dxa"/>
          </w:tcPr>
          <w:p w14:paraId="02EA4359" w14:textId="77777777" w:rsidR="000979B2" w:rsidRDefault="000979B2" w:rsidP="00E623A8">
            <w:pPr>
              <w:rPr>
                <w:sz w:val="20"/>
                <w:szCs w:val="20"/>
              </w:rPr>
            </w:pPr>
          </w:p>
          <w:p w14:paraId="70266154" w14:textId="77777777" w:rsidR="000979B2" w:rsidRDefault="000979B2" w:rsidP="00E623A8">
            <w:pPr>
              <w:rPr>
                <w:sz w:val="20"/>
                <w:szCs w:val="20"/>
              </w:rPr>
            </w:pPr>
          </w:p>
        </w:tc>
      </w:tr>
    </w:tbl>
    <w:tbl>
      <w:tblPr>
        <w:tblStyle w:val="TableGrid"/>
        <w:tblW w:w="0" w:type="auto"/>
        <w:tblLook w:val="04A0" w:firstRow="1" w:lastRow="0" w:firstColumn="1" w:lastColumn="0" w:noHBand="0" w:noVBand="1"/>
      </w:tblPr>
      <w:tblGrid>
        <w:gridCol w:w="9350"/>
      </w:tblGrid>
      <w:tr w:rsidR="000979B2" w14:paraId="68030446" w14:textId="77777777" w:rsidTr="000979B2">
        <w:tc>
          <w:tcPr>
            <w:tcW w:w="9350" w:type="dxa"/>
          </w:tcPr>
          <w:p w14:paraId="116B9A16" w14:textId="0FD55F97" w:rsidR="000979B2" w:rsidRPr="002109E6" w:rsidRDefault="000979B2" w:rsidP="1FF5A70B">
            <w:pPr>
              <w:rPr>
                <w:b/>
                <w:bCs/>
                <w:sz w:val="20"/>
                <w:szCs w:val="20"/>
              </w:rPr>
            </w:pPr>
            <w:r w:rsidRPr="002109E6">
              <w:rPr>
                <w:b/>
                <w:bCs/>
                <w:sz w:val="20"/>
                <w:szCs w:val="20"/>
              </w:rPr>
              <w:t>Skill 11.03 Exercise 1</w:t>
            </w:r>
          </w:p>
        </w:tc>
      </w:tr>
      <w:tr w:rsidR="000979B2" w14:paraId="4BFB8EA6" w14:textId="77777777" w:rsidTr="000979B2">
        <w:tc>
          <w:tcPr>
            <w:tcW w:w="9350" w:type="dxa"/>
          </w:tcPr>
          <w:p w14:paraId="56C7D9CE" w14:textId="66858173" w:rsidR="000979B2" w:rsidRDefault="000979B2" w:rsidP="1FF5A70B">
            <w:pPr>
              <w:rPr>
                <w:sz w:val="20"/>
                <w:szCs w:val="20"/>
              </w:rPr>
            </w:pPr>
            <w:r>
              <w:rPr>
                <w:sz w:val="20"/>
                <w:szCs w:val="20"/>
              </w:rPr>
              <w:t>What does TCP stand for?</w:t>
            </w:r>
          </w:p>
        </w:tc>
      </w:tr>
      <w:tr w:rsidR="000979B2" w14:paraId="64A33A36" w14:textId="77777777" w:rsidTr="000979B2">
        <w:tc>
          <w:tcPr>
            <w:tcW w:w="9350" w:type="dxa"/>
          </w:tcPr>
          <w:p w14:paraId="00E15929" w14:textId="77777777" w:rsidR="000979B2" w:rsidRDefault="000979B2" w:rsidP="1FF5A70B">
            <w:pPr>
              <w:rPr>
                <w:sz w:val="20"/>
                <w:szCs w:val="20"/>
              </w:rPr>
            </w:pPr>
          </w:p>
          <w:p w14:paraId="3B591C66" w14:textId="78AF872A" w:rsidR="002109E6" w:rsidRDefault="002109E6" w:rsidP="1FF5A70B">
            <w:pPr>
              <w:rPr>
                <w:sz w:val="20"/>
                <w:szCs w:val="20"/>
              </w:rPr>
            </w:pPr>
          </w:p>
        </w:tc>
      </w:tr>
      <w:tr w:rsidR="000979B2" w14:paraId="1779361D" w14:textId="77777777" w:rsidTr="000979B2">
        <w:tc>
          <w:tcPr>
            <w:tcW w:w="9350" w:type="dxa"/>
          </w:tcPr>
          <w:p w14:paraId="5D3D65DA" w14:textId="3730589C" w:rsidR="000979B2" w:rsidRDefault="000979B2" w:rsidP="1FF5A70B">
            <w:pPr>
              <w:rPr>
                <w:sz w:val="20"/>
                <w:szCs w:val="20"/>
              </w:rPr>
            </w:pPr>
            <w:r>
              <w:rPr>
                <w:sz w:val="20"/>
                <w:szCs w:val="20"/>
              </w:rPr>
              <w:t xml:space="preserve">What problem does </w:t>
            </w:r>
            <w:r>
              <w:rPr>
                <w:sz w:val="20"/>
                <w:szCs w:val="20"/>
              </w:rPr>
              <w:t>TCP</w:t>
            </w:r>
            <w:r>
              <w:rPr>
                <w:sz w:val="20"/>
                <w:szCs w:val="20"/>
              </w:rPr>
              <w:t xml:space="preserve"> handle, that IP does not?</w:t>
            </w:r>
          </w:p>
        </w:tc>
      </w:tr>
      <w:tr w:rsidR="000979B2" w14:paraId="606DA816" w14:textId="77777777" w:rsidTr="000979B2">
        <w:tc>
          <w:tcPr>
            <w:tcW w:w="9350" w:type="dxa"/>
          </w:tcPr>
          <w:p w14:paraId="358A5175" w14:textId="77777777" w:rsidR="000979B2" w:rsidRDefault="000979B2" w:rsidP="1FF5A70B">
            <w:pPr>
              <w:rPr>
                <w:sz w:val="20"/>
                <w:szCs w:val="20"/>
              </w:rPr>
            </w:pPr>
          </w:p>
          <w:p w14:paraId="0545C39A" w14:textId="602639F5" w:rsidR="002109E6" w:rsidRDefault="002109E6" w:rsidP="1FF5A70B">
            <w:pPr>
              <w:rPr>
                <w:sz w:val="20"/>
                <w:szCs w:val="20"/>
              </w:rPr>
            </w:pPr>
          </w:p>
        </w:tc>
      </w:tr>
    </w:tbl>
    <w:p w14:paraId="2A2F567F" w14:textId="77777777" w:rsidR="00677980" w:rsidRDefault="00677980" w:rsidP="1FF5A70B">
      <w:pPr>
        <w:spacing w:after="0" w:line="240" w:lineRule="auto"/>
        <w:rPr>
          <w:sz w:val="20"/>
          <w:szCs w:val="20"/>
        </w:rPr>
      </w:pPr>
    </w:p>
    <w:tbl>
      <w:tblPr>
        <w:tblStyle w:val="TableGrid"/>
        <w:tblW w:w="9360" w:type="dxa"/>
        <w:tblLayout w:type="fixed"/>
        <w:tblLook w:val="06A0" w:firstRow="1" w:lastRow="0" w:firstColumn="1" w:lastColumn="0" w:noHBand="1" w:noVBand="1"/>
      </w:tblPr>
      <w:tblGrid>
        <w:gridCol w:w="4680"/>
        <w:gridCol w:w="4680"/>
      </w:tblGrid>
      <w:tr w:rsidR="00823FA6" w:rsidRPr="00C861C9" w14:paraId="166C9FC6" w14:textId="77777777" w:rsidTr="00E623A8">
        <w:tc>
          <w:tcPr>
            <w:tcW w:w="9360" w:type="dxa"/>
            <w:gridSpan w:val="2"/>
          </w:tcPr>
          <w:p w14:paraId="59791D79" w14:textId="0F77C4BD" w:rsidR="00823FA6" w:rsidRPr="00C861C9" w:rsidRDefault="00823FA6" w:rsidP="00E623A8">
            <w:pPr>
              <w:rPr>
                <w:b/>
                <w:bCs/>
                <w:sz w:val="20"/>
                <w:szCs w:val="20"/>
              </w:rPr>
            </w:pPr>
            <w:r w:rsidRPr="00C861C9">
              <w:rPr>
                <w:b/>
                <w:bCs/>
                <w:sz w:val="20"/>
                <w:szCs w:val="20"/>
              </w:rPr>
              <w:t xml:space="preserve">Skill </w:t>
            </w:r>
            <w:r>
              <w:rPr>
                <w:b/>
                <w:bCs/>
                <w:sz w:val="20"/>
                <w:szCs w:val="20"/>
              </w:rPr>
              <w:t>11.0</w:t>
            </w:r>
            <w:r w:rsidR="00677980">
              <w:rPr>
                <w:b/>
                <w:bCs/>
                <w:sz w:val="20"/>
                <w:szCs w:val="20"/>
              </w:rPr>
              <w:t>3</w:t>
            </w:r>
            <w:r>
              <w:rPr>
                <w:b/>
                <w:bCs/>
                <w:sz w:val="20"/>
                <w:szCs w:val="20"/>
              </w:rPr>
              <w:t xml:space="preserve"> Exercise </w:t>
            </w:r>
            <w:r w:rsidR="002109E6">
              <w:rPr>
                <w:b/>
                <w:bCs/>
                <w:sz w:val="20"/>
                <w:szCs w:val="20"/>
              </w:rPr>
              <w:t>2</w:t>
            </w:r>
          </w:p>
        </w:tc>
      </w:tr>
      <w:tr w:rsidR="002109E6" w:rsidRPr="00C861C9" w14:paraId="0A09AA16" w14:textId="77777777" w:rsidTr="004B1D07">
        <w:tc>
          <w:tcPr>
            <w:tcW w:w="4680" w:type="dxa"/>
          </w:tcPr>
          <w:p w14:paraId="603A2939" w14:textId="77777777" w:rsidR="002109E6" w:rsidRDefault="002109E6" w:rsidP="00E623A8">
            <w:pPr>
              <w:shd w:val="clear" w:color="auto" w:fill="FFFFFF"/>
              <w:ind w:left="-21"/>
              <w:textAlignment w:val="baseline"/>
              <w:rPr>
                <w:rFonts w:ascii="Calibri" w:hAnsi="Calibri" w:cs="Calibri"/>
                <w:color w:val="000000" w:themeColor="text1"/>
                <w:sz w:val="20"/>
                <w:szCs w:val="20"/>
                <w:shd w:val="clear" w:color="auto" w:fill="FFFFFF"/>
              </w:rPr>
            </w:pPr>
            <w:r w:rsidRPr="008E0A09">
              <w:rPr>
                <w:rFonts w:ascii="Calibri" w:hAnsi="Calibri" w:cs="Calibri"/>
                <w:color w:val="000000" w:themeColor="text1"/>
                <w:sz w:val="20"/>
                <w:szCs w:val="20"/>
                <w:shd w:val="clear" w:color="auto" w:fill="FFFFFF"/>
              </w:rPr>
              <w:t>The following table compares two data transport protocols from the suite of protocols powering the Internet.</w:t>
            </w:r>
          </w:p>
          <w:p w14:paraId="18C44D90" w14:textId="77777777" w:rsidR="002109E6" w:rsidRDefault="002109E6" w:rsidP="00E623A8">
            <w:pPr>
              <w:shd w:val="clear" w:color="auto" w:fill="FFFFFF"/>
              <w:ind w:left="-21"/>
              <w:textAlignment w:val="baseline"/>
              <w:rPr>
                <w:rFonts w:ascii="Calibri" w:hAnsi="Calibri" w:cs="Calibri"/>
                <w:color w:val="000000"/>
                <w:sz w:val="20"/>
                <w:szCs w:val="20"/>
              </w:rPr>
            </w:pPr>
            <w:r w:rsidRPr="00671F96">
              <w:rPr>
                <w:rFonts w:ascii="Calibri" w:hAnsi="Calibri" w:cs="Calibri"/>
                <w:color w:val="000000"/>
                <w:sz w:val="20"/>
                <w:szCs w:val="20"/>
              </w:rPr>
              <w:drawing>
                <wp:inline distT="0" distB="0" distL="0" distR="0" wp14:anchorId="36CFD76F" wp14:editId="794FF365">
                  <wp:extent cx="2537595" cy="897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2184" cy="909602"/>
                          </a:xfrm>
                          <a:prstGeom prst="rect">
                            <a:avLst/>
                          </a:prstGeom>
                        </pic:spPr>
                      </pic:pic>
                    </a:graphicData>
                  </a:graphic>
                </wp:inline>
              </w:drawing>
            </w:r>
          </w:p>
          <w:p w14:paraId="3853C41C" w14:textId="3DE04369" w:rsidR="002109E6" w:rsidRDefault="002109E6" w:rsidP="00E623A8">
            <w:pPr>
              <w:shd w:val="clear" w:color="auto" w:fill="FFFFFF"/>
              <w:ind w:left="-21"/>
              <w:textAlignment w:val="baseline"/>
              <w:rPr>
                <w:rFonts w:ascii="Calibri" w:hAnsi="Calibri" w:cs="Calibri"/>
                <w:color w:val="000000"/>
                <w:sz w:val="20"/>
                <w:szCs w:val="20"/>
              </w:rPr>
            </w:pPr>
            <w:r>
              <w:rPr>
                <w:rFonts w:ascii="Calibri" w:hAnsi="Calibri" w:cs="Calibri"/>
                <w:color w:val="000000"/>
                <w:sz w:val="20"/>
                <w:szCs w:val="20"/>
              </w:rPr>
              <w:t>What are the identities of Protocol 1 and Protocol 2?</w:t>
            </w:r>
          </w:p>
        </w:tc>
        <w:tc>
          <w:tcPr>
            <w:tcW w:w="4680" w:type="dxa"/>
          </w:tcPr>
          <w:p w14:paraId="357FFC95" w14:textId="5D9C6477" w:rsidR="002109E6" w:rsidRPr="008E0A09" w:rsidRDefault="002109E6" w:rsidP="00E623A8">
            <w:pPr>
              <w:shd w:val="clear" w:color="auto" w:fill="FFFFFF"/>
              <w:ind w:left="-21"/>
              <w:textAlignment w:val="baseline"/>
              <w:rPr>
                <w:rFonts w:ascii="Calibri" w:hAnsi="Calibri" w:cs="Calibri"/>
                <w:color w:val="000000"/>
                <w:sz w:val="20"/>
                <w:szCs w:val="20"/>
              </w:rPr>
            </w:pPr>
          </w:p>
        </w:tc>
      </w:tr>
    </w:tbl>
    <w:p w14:paraId="1737F9DC" w14:textId="7DDE184F" w:rsidR="00823FA6" w:rsidRDefault="00823FA6" w:rsidP="1FF5A70B">
      <w:pPr>
        <w:spacing w:after="0" w:line="240" w:lineRule="auto"/>
        <w:rPr>
          <w:sz w:val="20"/>
          <w:szCs w:val="20"/>
        </w:rPr>
      </w:pPr>
    </w:p>
    <w:tbl>
      <w:tblPr>
        <w:tblStyle w:val="TableGrid"/>
        <w:tblW w:w="0" w:type="auto"/>
        <w:tblLook w:val="04A0" w:firstRow="1" w:lastRow="0" w:firstColumn="1" w:lastColumn="0" w:noHBand="0" w:noVBand="1"/>
      </w:tblPr>
      <w:tblGrid>
        <w:gridCol w:w="9350"/>
      </w:tblGrid>
      <w:tr w:rsidR="006D78E3" w14:paraId="2B0C6117" w14:textId="77777777" w:rsidTr="006D78E3">
        <w:tc>
          <w:tcPr>
            <w:tcW w:w="9350" w:type="dxa"/>
          </w:tcPr>
          <w:p w14:paraId="5590B213" w14:textId="721092A9" w:rsidR="006D78E3" w:rsidRPr="006D78E3" w:rsidRDefault="006D78E3" w:rsidP="1FF5A70B">
            <w:pPr>
              <w:rPr>
                <w:b/>
                <w:bCs/>
                <w:sz w:val="20"/>
                <w:szCs w:val="20"/>
              </w:rPr>
            </w:pPr>
            <w:r w:rsidRPr="006D78E3">
              <w:rPr>
                <w:b/>
                <w:bCs/>
                <w:sz w:val="20"/>
                <w:szCs w:val="20"/>
              </w:rPr>
              <w:t>Skill 11.0</w:t>
            </w:r>
            <w:r w:rsidR="00677980">
              <w:rPr>
                <w:b/>
                <w:bCs/>
                <w:sz w:val="20"/>
                <w:szCs w:val="20"/>
              </w:rPr>
              <w:t>3</w:t>
            </w:r>
            <w:r w:rsidRPr="006D78E3">
              <w:rPr>
                <w:b/>
                <w:bCs/>
                <w:sz w:val="20"/>
                <w:szCs w:val="20"/>
              </w:rPr>
              <w:t xml:space="preserve"> Exercise </w:t>
            </w:r>
            <w:r w:rsidR="002109E6">
              <w:rPr>
                <w:b/>
                <w:bCs/>
                <w:sz w:val="20"/>
                <w:szCs w:val="20"/>
              </w:rPr>
              <w:t>3</w:t>
            </w:r>
          </w:p>
        </w:tc>
      </w:tr>
      <w:tr w:rsidR="006D78E3" w14:paraId="26B7A1B7" w14:textId="77777777" w:rsidTr="006D78E3">
        <w:tc>
          <w:tcPr>
            <w:tcW w:w="9350" w:type="dxa"/>
          </w:tcPr>
          <w:p w14:paraId="0BD5737C" w14:textId="77777777" w:rsidR="006D78E3" w:rsidRPr="006D78E3" w:rsidRDefault="006D78E3" w:rsidP="1FF5A70B">
            <w:pPr>
              <w:rPr>
                <w:rStyle w:val="Strong"/>
                <w:rFonts w:ascii="Calibri" w:hAnsi="Calibri" w:cs="Calibri"/>
                <w:b w:val="0"/>
                <w:bCs w:val="0"/>
                <w:color w:val="000000" w:themeColor="text1"/>
                <w:sz w:val="20"/>
                <w:szCs w:val="20"/>
                <w:bdr w:val="none" w:sz="0" w:space="0" w:color="auto" w:frame="1"/>
                <w:shd w:val="clear" w:color="auto" w:fill="FFFFFF"/>
              </w:rPr>
            </w:pPr>
            <w:r w:rsidRPr="006D78E3">
              <w:rPr>
                <w:rStyle w:val="Strong"/>
                <w:rFonts w:ascii="Calibri" w:hAnsi="Calibri" w:cs="Calibri"/>
                <w:b w:val="0"/>
                <w:bCs w:val="0"/>
                <w:color w:val="000000" w:themeColor="text1"/>
                <w:sz w:val="20"/>
                <w:szCs w:val="20"/>
                <w:bdr w:val="none" w:sz="0" w:space="0" w:color="auto" w:frame="1"/>
                <w:shd w:val="clear" w:color="auto" w:fill="FFFFFF"/>
              </w:rPr>
              <w:t>Which of these is an accurate description of how the TCP/IP protocols send data around the internet?</w:t>
            </w:r>
          </w:p>
          <w:p w14:paraId="494486FD" w14:textId="77777777" w:rsidR="006D78E3" w:rsidRPr="006D78E3" w:rsidRDefault="006D78E3" w:rsidP="1FF5A70B">
            <w:pPr>
              <w:rPr>
                <w:rStyle w:val="Strong"/>
                <w:rFonts w:ascii="Calibri" w:hAnsi="Calibri" w:cs="Calibri"/>
                <w:color w:val="000000" w:themeColor="text1"/>
                <w:sz w:val="20"/>
                <w:szCs w:val="20"/>
                <w:bdr w:val="none" w:sz="0" w:space="0" w:color="auto" w:frame="1"/>
                <w:shd w:val="clear" w:color="auto" w:fill="FFFFFF"/>
              </w:rPr>
            </w:pPr>
          </w:p>
          <w:p w14:paraId="22EB8D7F" w14:textId="77777777" w:rsidR="006D78E3" w:rsidRPr="006D78E3" w:rsidRDefault="006D78E3" w:rsidP="006D78E3">
            <w:pPr>
              <w:pStyle w:val="l6lxprh"/>
              <w:numPr>
                <w:ilvl w:val="0"/>
                <w:numId w:val="13"/>
              </w:numPr>
              <w:shd w:val="clear" w:color="auto" w:fill="FFFFFF"/>
              <w:spacing w:before="0" w:beforeAutospacing="0" w:after="0" w:afterAutospacing="0"/>
              <w:ind w:left="339" w:hanging="339"/>
              <w:textAlignment w:val="baseline"/>
              <w:rPr>
                <w:rFonts w:ascii="Calibri" w:hAnsi="Calibri" w:cs="Calibri"/>
                <w:color w:val="000000" w:themeColor="text1"/>
                <w:sz w:val="20"/>
                <w:szCs w:val="20"/>
                <w:bdr w:val="none" w:sz="0" w:space="0" w:color="auto" w:frame="1"/>
              </w:rPr>
            </w:pPr>
            <w:r w:rsidRPr="006D78E3">
              <w:rPr>
                <w:rFonts w:ascii="Calibri" w:hAnsi="Calibri" w:cs="Calibri"/>
                <w:color w:val="000000" w:themeColor="text1"/>
                <w:sz w:val="20"/>
                <w:szCs w:val="20"/>
                <w:bdr w:val="none" w:sz="0" w:space="0" w:color="auto" w:frame="1"/>
              </w:rPr>
              <w:t>Computers split messages into packets and send them through routers to their final destination. The destination computer acknowledges the receipt of each packet, so that the sending computer can ensure every packet is delivered.</w:t>
            </w:r>
          </w:p>
          <w:p w14:paraId="70EC1165" w14:textId="77777777" w:rsidR="006D78E3" w:rsidRPr="006D78E3" w:rsidRDefault="006D78E3" w:rsidP="006D78E3">
            <w:pPr>
              <w:pStyle w:val="1qgxogtu"/>
              <w:shd w:val="clear" w:color="auto" w:fill="FFFFFF"/>
              <w:spacing w:before="0" w:beforeAutospacing="0" w:after="0" w:afterAutospacing="0"/>
              <w:ind w:left="339" w:hanging="339"/>
              <w:textAlignment w:val="baseline"/>
              <w:rPr>
                <w:rFonts w:ascii="Calibri" w:hAnsi="Calibri" w:cs="Calibri"/>
                <w:color w:val="000000" w:themeColor="text1"/>
                <w:sz w:val="20"/>
                <w:szCs w:val="20"/>
                <w:bdr w:val="none" w:sz="0" w:space="0" w:color="auto" w:frame="1"/>
              </w:rPr>
            </w:pPr>
          </w:p>
          <w:p w14:paraId="4FBB5F12" w14:textId="77777777" w:rsidR="006D78E3" w:rsidRPr="006D78E3" w:rsidRDefault="006D78E3" w:rsidP="006D78E3">
            <w:pPr>
              <w:pStyle w:val="1qgxogtu"/>
              <w:numPr>
                <w:ilvl w:val="0"/>
                <w:numId w:val="13"/>
              </w:numPr>
              <w:shd w:val="clear" w:color="auto" w:fill="FFFFFF"/>
              <w:spacing w:before="0" w:beforeAutospacing="0" w:after="0" w:afterAutospacing="0"/>
              <w:ind w:left="339" w:hanging="339"/>
              <w:textAlignment w:val="baseline"/>
              <w:rPr>
                <w:rStyle w:val="checkbox"/>
                <w:rFonts w:ascii="Calibri" w:hAnsi="Calibri" w:cs="Calibri"/>
                <w:color w:val="000000" w:themeColor="text1"/>
                <w:sz w:val="20"/>
                <w:szCs w:val="20"/>
              </w:rPr>
            </w:pPr>
            <w:r w:rsidRPr="006D78E3">
              <w:rPr>
                <w:rFonts w:ascii="Calibri" w:hAnsi="Calibri" w:cs="Calibri"/>
                <w:color w:val="000000" w:themeColor="text1"/>
                <w:sz w:val="20"/>
                <w:szCs w:val="20"/>
                <w:bdr w:val="none" w:sz="0" w:space="0" w:color="auto" w:frame="1"/>
              </w:rPr>
              <w:t>Computers split messages into packets. Routers continually send those packets to their final destination. The sending computer does not wait for a response from the receiver, so that it can send packets quickly.</w:t>
            </w:r>
          </w:p>
          <w:p w14:paraId="1F402D5E" w14:textId="028107BA" w:rsidR="006D78E3" w:rsidRPr="006D78E3" w:rsidRDefault="006D78E3" w:rsidP="006D78E3">
            <w:pPr>
              <w:pStyle w:val="1qgxogtu"/>
              <w:shd w:val="clear" w:color="auto" w:fill="FFFFFF"/>
              <w:spacing w:before="0" w:beforeAutospacing="0" w:after="0" w:afterAutospacing="0"/>
              <w:ind w:left="339" w:hanging="339"/>
              <w:textAlignment w:val="baseline"/>
              <w:rPr>
                <w:rFonts w:ascii="Calibri" w:hAnsi="Calibri" w:cs="Calibri"/>
                <w:color w:val="000000" w:themeColor="text1"/>
                <w:sz w:val="20"/>
                <w:szCs w:val="20"/>
                <w:bdr w:val="none" w:sz="0" w:space="0" w:color="auto" w:frame="1"/>
              </w:rPr>
            </w:pPr>
          </w:p>
          <w:p w14:paraId="7C1930DB" w14:textId="77777777" w:rsidR="006D78E3" w:rsidRPr="006D78E3" w:rsidRDefault="006D78E3" w:rsidP="006D78E3">
            <w:pPr>
              <w:pStyle w:val="1qgxogtu"/>
              <w:numPr>
                <w:ilvl w:val="0"/>
                <w:numId w:val="13"/>
              </w:numPr>
              <w:shd w:val="clear" w:color="auto" w:fill="FFFFFF"/>
              <w:spacing w:before="0" w:beforeAutospacing="0" w:after="0" w:afterAutospacing="0"/>
              <w:ind w:left="339" w:hanging="339"/>
              <w:textAlignment w:val="baseline"/>
              <w:rPr>
                <w:rFonts w:ascii="Calibri" w:hAnsi="Calibri" w:cs="Calibri"/>
                <w:color w:val="000000" w:themeColor="text1"/>
                <w:sz w:val="20"/>
                <w:szCs w:val="20"/>
                <w:bdr w:val="none" w:sz="0" w:space="0" w:color="auto" w:frame="1"/>
              </w:rPr>
            </w:pPr>
            <w:r w:rsidRPr="006D78E3">
              <w:rPr>
                <w:rFonts w:ascii="Calibri" w:hAnsi="Calibri" w:cs="Calibri"/>
                <w:color w:val="000000" w:themeColor="text1"/>
                <w:sz w:val="20"/>
                <w:szCs w:val="20"/>
                <w:bdr w:val="none" w:sz="0" w:space="0" w:color="auto" w:frame="1"/>
              </w:rPr>
              <w:t>Computers split messages into metadata and data, then send the metadata in a separate packet before sending the data packet. Routers send each packet to the receiving computer.</w:t>
            </w:r>
          </w:p>
          <w:p w14:paraId="11A6CCEF" w14:textId="77777777" w:rsidR="006D78E3" w:rsidRPr="006D78E3" w:rsidRDefault="006D78E3" w:rsidP="006D78E3">
            <w:pPr>
              <w:pStyle w:val="1qgxogtu"/>
              <w:shd w:val="clear" w:color="auto" w:fill="FFFFFF"/>
              <w:spacing w:before="0" w:beforeAutospacing="0" w:after="0" w:afterAutospacing="0"/>
              <w:ind w:left="339" w:hanging="339"/>
              <w:textAlignment w:val="baseline"/>
              <w:rPr>
                <w:rFonts w:ascii="Calibri" w:hAnsi="Calibri" w:cs="Calibri"/>
                <w:color w:val="000000" w:themeColor="text1"/>
                <w:sz w:val="20"/>
                <w:szCs w:val="20"/>
              </w:rPr>
            </w:pPr>
          </w:p>
          <w:p w14:paraId="08FA953F" w14:textId="623B227C" w:rsidR="006D78E3" w:rsidRPr="006D78E3" w:rsidRDefault="006D78E3" w:rsidP="006D78E3">
            <w:pPr>
              <w:pStyle w:val="1qgxogtu"/>
              <w:numPr>
                <w:ilvl w:val="0"/>
                <w:numId w:val="13"/>
              </w:numPr>
              <w:shd w:val="clear" w:color="auto" w:fill="FFFFFF"/>
              <w:spacing w:before="0" w:beforeAutospacing="0" w:after="0" w:afterAutospacing="0"/>
              <w:ind w:left="339" w:hanging="339"/>
              <w:textAlignment w:val="baseline"/>
              <w:rPr>
                <w:rFonts w:ascii="Calibri" w:hAnsi="Calibri" w:cs="Calibri"/>
                <w:color w:val="000000" w:themeColor="text1"/>
                <w:sz w:val="20"/>
                <w:szCs w:val="20"/>
                <w:bdr w:val="none" w:sz="0" w:space="0" w:color="auto" w:frame="1"/>
              </w:rPr>
            </w:pPr>
            <w:r w:rsidRPr="006D78E3">
              <w:rPr>
                <w:rFonts w:ascii="Calibri" w:hAnsi="Calibri" w:cs="Calibri"/>
                <w:color w:val="000000" w:themeColor="text1"/>
                <w:sz w:val="20"/>
                <w:szCs w:val="20"/>
                <w:bdr w:val="none" w:sz="0" w:space="0" w:color="auto" w:frame="1"/>
              </w:rPr>
              <w:t>Computers split messages into packets, and come up with a routing path for the message. Routers send the message along that path until it reaches its final destination.</w:t>
            </w:r>
          </w:p>
          <w:p w14:paraId="14F56F33" w14:textId="5D8F7108" w:rsidR="006D78E3" w:rsidRDefault="006D78E3" w:rsidP="006D78E3">
            <w:pPr>
              <w:pStyle w:val="1qgxogtu"/>
              <w:shd w:val="clear" w:color="auto" w:fill="FFFFFF"/>
              <w:spacing w:before="0" w:beforeAutospacing="0" w:after="0" w:afterAutospacing="0"/>
              <w:ind w:left="720"/>
              <w:textAlignment w:val="baseline"/>
              <w:rPr>
                <w:sz w:val="20"/>
                <w:szCs w:val="20"/>
              </w:rPr>
            </w:pPr>
          </w:p>
        </w:tc>
      </w:tr>
    </w:tbl>
    <w:p w14:paraId="4C57860F" w14:textId="3FEB9D25" w:rsidR="006D78E3" w:rsidRDefault="006D78E3" w:rsidP="1FF5A70B">
      <w:pPr>
        <w:spacing w:after="0" w:line="240" w:lineRule="auto"/>
        <w:rPr>
          <w:sz w:val="20"/>
          <w:szCs w:val="20"/>
        </w:rPr>
      </w:pPr>
    </w:p>
    <w:tbl>
      <w:tblPr>
        <w:tblStyle w:val="TableGrid"/>
        <w:tblW w:w="0" w:type="auto"/>
        <w:tblLook w:val="04A0" w:firstRow="1" w:lastRow="0" w:firstColumn="1" w:lastColumn="0" w:noHBand="0" w:noVBand="1"/>
      </w:tblPr>
      <w:tblGrid>
        <w:gridCol w:w="9350"/>
      </w:tblGrid>
      <w:tr w:rsidR="002E0941" w14:paraId="5EB014EF" w14:textId="77777777" w:rsidTr="002E0941">
        <w:tc>
          <w:tcPr>
            <w:tcW w:w="9350" w:type="dxa"/>
          </w:tcPr>
          <w:p w14:paraId="15184231" w14:textId="6198E378" w:rsidR="002E0941" w:rsidRPr="002E0941" w:rsidRDefault="002E0941" w:rsidP="1FF5A70B">
            <w:pPr>
              <w:rPr>
                <w:rFonts w:ascii="Calibri" w:hAnsi="Calibri" w:cs="Calibri"/>
                <w:b/>
                <w:bCs/>
                <w:color w:val="444444"/>
                <w:sz w:val="20"/>
                <w:szCs w:val="20"/>
                <w:shd w:val="clear" w:color="auto" w:fill="FFFFFF"/>
              </w:rPr>
            </w:pPr>
            <w:r w:rsidRPr="002E0941">
              <w:rPr>
                <w:rFonts w:ascii="Calibri" w:hAnsi="Calibri" w:cs="Calibri"/>
                <w:b/>
                <w:bCs/>
                <w:color w:val="444444"/>
                <w:sz w:val="20"/>
                <w:szCs w:val="20"/>
                <w:shd w:val="clear" w:color="auto" w:fill="FFFFFF"/>
              </w:rPr>
              <w:t>Skill 11.0</w:t>
            </w:r>
            <w:r w:rsidR="00677980">
              <w:rPr>
                <w:rFonts w:ascii="Calibri" w:hAnsi="Calibri" w:cs="Calibri"/>
                <w:b/>
                <w:bCs/>
                <w:color w:val="444444"/>
                <w:sz w:val="20"/>
                <w:szCs w:val="20"/>
                <w:shd w:val="clear" w:color="auto" w:fill="FFFFFF"/>
              </w:rPr>
              <w:t>3</w:t>
            </w:r>
            <w:r w:rsidRPr="002E0941">
              <w:rPr>
                <w:rFonts w:ascii="Calibri" w:hAnsi="Calibri" w:cs="Calibri"/>
                <w:b/>
                <w:bCs/>
                <w:color w:val="444444"/>
                <w:sz w:val="20"/>
                <w:szCs w:val="20"/>
                <w:shd w:val="clear" w:color="auto" w:fill="FFFFFF"/>
              </w:rPr>
              <w:t xml:space="preserve"> Exercise </w:t>
            </w:r>
            <w:r w:rsidR="002109E6">
              <w:rPr>
                <w:rFonts w:ascii="Calibri" w:hAnsi="Calibri" w:cs="Calibri"/>
                <w:b/>
                <w:bCs/>
                <w:color w:val="444444"/>
                <w:sz w:val="20"/>
                <w:szCs w:val="20"/>
                <w:shd w:val="clear" w:color="auto" w:fill="FFFFFF"/>
              </w:rPr>
              <w:t>4</w:t>
            </w:r>
          </w:p>
        </w:tc>
      </w:tr>
      <w:tr w:rsidR="002E0941" w14:paraId="6DAFCA26" w14:textId="77777777" w:rsidTr="002E0941">
        <w:tc>
          <w:tcPr>
            <w:tcW w:w="9350" w:type="dxa"/>
          </w:tcPr>
          <w:p w14:paraId="4356A36A" w14:textId="6DC7DF7D" w:rsidR="002E0941" w:rsidRPr="002E0941" w:rsidRDefault="002E0941" w:rsidP="1FF5A70B">
            <w:pPr>
              <w:rPr>
                <w:rFonts w:ascii="Calibri" w:hAnsi="Calibri" w:cs="Calibri"/>
                <w:color w:val="444444"/>
                <w:sz w:val="20"/>
                <w:szCs w:val="20"/>
                <w:shd w:val="clear" w:color="auto" w:fill="FFFFFF"/>
              </w:rPr>
            </w:pPr>
            <w:r w:rsidRPr="002E0941">
              <w:rPr>
                <w:rFonts w:ascii="Calibri" w:hAnsi="Calibri" w:cs="Calibri"/>
                <w:color w:val="444444"/>
                <w:sz w:val="20"/>
                <w:szCs w:val="20"/>
                <w:shd w:val="clear" w:color="auto" w:fill="FFFFFF"/>
              </w:rPr>
              <w:t>Computer A wants to send data to Computer B using the TCP/IP protocols.</w:t>
            </w:r>
          </w:p>
          <w:p w14:paraId="27D5B147" w14:textId="4BFEB5CD" w:rsidR="002E0941" w:rsidRPr="002E0941" w:rsidRDefault="002E0941" w:rsidP="1FF5A70B">
            <w:pPr>
              <w:rPr>
                <w:rFonts w:ascii="Calibri" w:hAnsi="Calibri" w:cs="Calibri"/>
                <w:color w:val="444444"/>
                <w:sz w:val="20"/>
                <w:szCs w:val="20"/>
                <w:shd w:val="clear" w:color="auto" w:fill="FFFFFF"/>
              </w:rPr>
            </w:pPr>
          </w:p>
          <w:p w14:paraId="05915E7B" w14:textId="4FB15883" w:rsidR="002E0941" w:rsidRPr="002E0941" w:rsidRDefault="002E0941" w:rsidP="1FF5A70B">
            <w:pPr>
              <w:rPr>
                <w:rFonts w:ascii="Calibri" w:hAnsi="Calibri" w:cs="Calibri"/>
                <w:color w:val="444444"/>
                <w:sz w:val="20"/>
                <w:szCs w:val="20"/>
                <w:shd w:val="clear" w:color="auto" w:fill="FFFFFF"/>
              </w:rPr>
            </w:pPr>
            <w:r w:rsidRPr="002E0941">
              <w:rPr>
                <w:rFonts w:ascii="Calibri" w:hAnsi="Calibri" w:cs="Calibri"/>
                <w:color w:val="444444"/>
                <w:sz w:val="20"/>
                <w:szCs w:val="20"/>
                <w:shd w:val="clear" w:color="auto" w:fill="FFFFFF"/>
              </w:rPr>
              <w:drawing>
                <wp:inline distT="0" distB="0" distL="0" distR="0" wp14:anchorId="619D69B0" wp14:editId="6EEC6571">
                  <wp:extent cx="3010161" cy="11049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0161" cy="1104996"/>
                          </a:xfrm>
                          <a:prstGeom prst="rect">
                            <a:avLst/>
                          </a:prstGeom>
                        </pic:spPr>
                      </pic:pic>
                    </a:graphicData>
                  </a:graphic>
                </wp:inline>
              </w:drawing>
            </w:r>
          </w:p>
          <w:p w14:paraId="5F57B276" w14:textId="77777777" w:rsidR="002E0941" w:rsidRPr="002E0941" w:rsidRDefault="002E0941" w:rsidP="1FF5A70B">
            <w:pPr>
              <w:rPr>
                <w:rFonts w:ascii="Calibri" w:hAnsi="Calibri" w:cs="Calibri"/>
                <w:sz w:val="20"/>
                <w:szCs w:val="20"/>
              </w:rPr>
            </w:pPr>
          </w:p>
          <w:p w14:paraId="2ED00936" w14:textId="77777777" w:rsidR="002E0941" w:rsidRPr="002E0941" w:rsidRDefault="002E0941" w:rsidP="1FF5A70B">
            <w:pPr>
              <w:rPr>
                <w:rStyle w:val="Strong"/>
                <w:rFonts w:ascii="Calibri" w:hAnsi="Calibri" w:cs="Calibri"/>
                <w:b w:val="0"/>
                <w:bCs w:val="0"/>
                <w:color w:val="444444"/>
                <w:sz w:val="20"/>
                <w:szCs w:val="20"/>
                <w:bdr w:val="none" w:sz="0" w:space="0" w:color="auto" w:frame="1"/>
                <w:shd w:val="clear" w:color="auto" w:fill="FFFFFF"/>
              </w:rPr>
            </w:pPr>
            <w:r w:rsidRPr="002E0941">
              <w:rPr>
                <w:rStyle w:val="Strong"/>
                <w:rFonts w:ascii="Calibri" w:hAnsi="Calibri" w:cs="Calibri"/>
                <w:b w:val="0"/>
                <w:bCs w:val="0"/>
                <w:color w:val="444444"/>
                <w:sz w:val="20"/>
                <w:szCs w:val="20"/>
                <w:bdr w:val="none" w:sz="0" w:space="0" w:color="auto" w:frame="1"/>
                <w:shd w:val="clear" w:color="auto" w:fill="FFFFFF"/>
              </w:rPr>
              <w:t>What's the best description of how Computer A sends the data?</w:t>
            </w:r>
          </w:p>
          <w:p w14:paraId="18CD2299" w14:textId="77777777" w:rsidR="002E0941" w:rsidRPr="002E0941" w:rsidRDefault="002E0941" w:rsidP="1FF5A70B">
            <w:pPr>
              <w:rPr>
                <w:rStyle w:val="Strong"/>
                <w:rFonts w:ascii="Calibri" w:hAnsi="Calibri" w:cs="Calibri"/>
                <w:color w:val="444444"/>
                <w:sz w:val="20"/>
                <w:szCs w:val="20"/>
                <w:bdr w:val="none" w:sz="0" w:space="0" w:color="auto" w:frame="1"/>
                <w:shd w:val="clear" w:color="auto" w:fill="FFFFFF"/>
              </w:rPr>
            </w:pPr>
          </w:p>
          <w:p w14:paraId="53A53069" w14:textId="77777777" w:rsidR="002E0941" w:rsidRPr="002E0941" w:rsidRDefault="002E0941" w:rsidP="002E0941">
            <w:pPr>
              <w:pStyle w:val="ListParagraph"/>
              <w:numPr>
                <w:ilvl w:val="0"/>
                <w:numId w:val="14"/>
              </w:numPr>
              <w:ind w:left="339" w:hanging="339"/>
              <w:rPr>
                <w:rFonts w:ascii="Calibri" w:hAnsi="Calibri" w:cs="Calibri"/>
                <w:color w:val="21242C"/>
                <w:sz w:val="20"/>
                <w:szCs w:val="20"/>
                <w:shd w:val="clear" w:color="auto" w:fill="FFFFFF"/>
              </w:rPr>
            </w:pPr>
            <w:r w:rsidRPr="002E0941">
              <w:rPr>
                <w:rFonts w:ascii="Calibri" w:hAnsi="Calibri" w:cs="Calibri"/>
                <w:color w:val="21242C"/>
                <w:sz w:val="20"/>
                <w:szCs w:val="20"/>
                <w:shd w:val="clear" w:color="auto" w:fill="FFFFFF"/>
              </w:rPr>
              <w:t>Computer A splits the message into packets. It sends each packet to Computer B as fast as it can, and then closes the connection.</w:t>
            </w:r>
          </w:p>
          <w:p w14:paraId="277E7C0F" w14:textId="77777777" w:rsidR="002E0941" w:rsidRPr="002E0941" w:rsidRDefault="002E0941" w:rsidP="002E0941">
            <w:pPr>
              <w:ind w:left="339" w:hanging="339"/>
              <w:rPr>
                <w:rFonts w:ascii="Calibri" w:hAnsi="Calibri" w:cs="Calibri"/>
                <w:color w:val="21242C"/>
                <w:sz w:val="20"/>
                <w:szCs w:val="20"/>
                <w:shd w:val="clear" w:color="auto" w:fill="FFFFFF"/>
              </w:rPr>
            </w:pPr>
          </w:p>
          <w:p w14:paraId="29438A66" w14:textId="77777777" w:rsidR="002E0941" w:rsidRPr="002E0941" w:rsidRDefault="002E0941" w:rsidP="002E0941">
            <w:pPr>
              <w:pStyle w:val="ListParagraph"/>
              <w:numPr>
                <w:ilvl w:val="0"/>
                <w:numId w:val="14"/>
              </w:numPr>
              <w:ind w:left="339" w:hanging="339"/>
              <w:rPr>
                <w:rFonts w:ascii="Calibri" w:hAnsi="Calibri" w:cs="Calibri"/>
                <w:color w:val="21242C"/>
                <w:sz w:val="20"/>
                <w:szCs w:val="20"/>
                <w:shd w:val="clear" w:color="auto" w:fill="FFFFFF"/>
              </w:rPr>
            </w:pPr>
            <w:r w:rsidRPr="002E0941">
              <w:rPr>
                <w:rFonts w:ascii="Calibri" w:hAnsi="Calibri" w:cs="Calibri"/>
                <w:color w:val="21242C"/>
                <w:sz w:val="20"/>
                <w:szCs w:val="20"/>
                <w:shd w:val="clear" w:color="auto" w:fill="FFFFFF"/>
              </w:rPr>
              <w:t>Computer A creates two packets, one with the data, and the other with the metadata. Computer A first sends along the metadata and then sends along the actual data.</w:t>
            </w:r>
          </w:p>
          <w:p w14:paraId="59D2DD12" w14:textId="77777777" w:rsidR="002E0941" w:rsidRPr="002E0941" w:rsidRDefault="002E0941" w:rsidP="002E0941">
            <w:pPr>
              <w:ind w:left="339" w:hanging="339"/>
              <w:rPr>
                <w:rFonts w:ascii="Calibri" w:hAnsi="Calibri" w:cs="Calibri"/>
                <w:color w:val="21242C"/>
                <w:sz w:val="20"/>
                <w:szCs w:val="20"/>
                <w:shd w:val="clear" w:color="auto" w:fill="FFFFFF"/>
              </w:rPr>
            </w:pPr>
          </w:p>
          <w:p w14:paraId="5547BABA" w14:textId="77777777" w:rsidR="002E0941" w:rsidRPr="002E0941" w:rsidRDefault="002E0941" w:rsidP="002E0941">
            <w:pPr>
              <w:pStyle w:val="ListParagraph"/>
              <w:numPr>
                <w:ilvl w:val="0"/>
                <w:numId w:val="14"/>
              </w:numPr>
              <w:ind w:left="339" w:hanging="339"/>
              <w:rPr>
                <w:rFonts w:ascii="Calibri" w:hAnsi="Calibri" w:cs="Calibri"/>
                <w:color w:val="21242C"/>
                <w:sz w:val="20"/>
                <w:szCs w:val="20"/>
                <w:shd w:val="clear" w:color="auto" w:fill="FFFFFF"/>
              </w:rPr>
            </w:pPr>
            <w:r w:rsidRPr="002E0941">
              <w:rPr>
                <w:rFonts w:ascii="Calibri" w:hAnsi="Calibri" w:cs="Calibri"/>
                <w:color w:val="21242C"/>
                <w:sz w:val="20"/>
                <w:szCs w:val="20"/>
                <w:shd w:val="clear" w:color="auto" w:fill="FFFFFF"/>
              </w:rPr>
              <w:t>Computer A splits the data into packets. It looks up the best routing path in a routing table, records the path in the packet, and sends it to the first router in the path. The packet follows the path until it gets to the final destination.</w:t>
            </w:r>
          </w:p>
          <w:p w14:paraId="3465684A" w14:textId="77777777" w:rsidR="002E0941" w:rsidRPr="002E0941" w:rsidRDefault="002E0941" w:rsidP="002E0941">
            <w:pPr>
              <w:ind w:left="339" w:hanging="339"/>
              <w:rPr>
                <w:rFonts w:ascii="Calibri" w:hAnsi="Calibri" w:cs="Calibri"/>
                <w:color w:val="21242C"/>
                <w:sz w:val="20"/>
                <w:szCs w:val="20"/>
                <w:shd w:val="clear" w:color="auto" w:fill="FFFFFF"/>
              </w:rPr>
            </w:pPr>
          </w:p>
          <w:p w14:paraId="4C36CEFE" w14:textId="18C23463" w:rsidR="002E0941" w:rsidRPr="002E0941" w:rsidRDefault="002E0941" w:rsidP="002E0941">
            <w:pPr>
              <w:pStyle w:val="ListParagraph"/>
              <w:numPr>
                <w:ilvl w:val="0"/>
                <w:numId w:val="14"/>
              </w:numPr>
              <w:ind w:left="339" w:hanging="339"/>
              <w:rPr>
                <w:sz w:val="20"/>
                <w:szCs w:val="20"/>
              </w:rPr>
            </w:pPr>
            <w:r w:rsidRPr="002E0941">
              <w:rPr>
                <w:rFonts w:ascii="Calibri" w:hAnsi="Calibri" w:cs="Calibri"/>
                <w:color w:val="21242C"/>
                <w:sz w:val="20"/>
                <w:szCs w:val="20"/>
                <w:shd w:val="clear" w:color="auto" w:fill="FFFFFF"/>
              </w:rPr>
              <w:t>Computer A splits the data into packets. It does a three-way handshake with Computer B to establish the connection, then sends each packet to the nearest router. If it detects packet loss, it re-sends the missing packets.</w:t>
            </w:r>
          </w:p>
        </w:tc>
      </w:tr>
    </w:tbl>
    <w:p w14:paraId="4CF86CEE" w14:textId="77777777" w:rsidR="002E0941" w:rsidRPr="00C861C9" w:rsidRDefault="002E0941" w:rsidP="1FF5A70B">
      <w:pPr>
        <w:spacing w:after="0" w:line="240" w:lineRule="auto"/>
        <w:rPr>
          <w:sz w:val="20"/>
          <w:szCs w:val="20"/>
        </w:rPr>
      </w:pPr>
    </w:p>
    <w:sectPr w:rsidR="002E0941" w:rsidRPr="00C861C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9BF55A" w14:textId="77777777" w:rsidR="00007E60" w:rsidRDefault="00007E60">
      <w:pPr>
        <w:spacing w:after="0" w:line="240" w:lineRule="auto"/>
      </w:pPr>
      <w:r>
        <w:separator/>
      </w:r>
    </w:p>
  </w:endnote>
  <w:endnote w:type="continuationSeparator" w:id="0">
    <w:p w14:paraId="2AB4FA8A" w14:textId="77777777" w:rsidR="00007E60" w:rsidRDefault="00007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FF5A70B" w14:paraId="3FCD83B1" w14:textId="77777777" w:rsidTr="1FF5A70B">
      <w:tc>
        <w:tcPr>
          <w:tcW w:w="3120" w:type="dxa"/>
        </w:tcPr>
        <w:p w14:paraId="3C2EC3F2" w14:textId="574763A9" w:rsidR="1FF5A70B" w:rsidRDefault="1FF5A70B" w:rsidP="1FF5A70B">
          <w:pPr>
            <w:pStyle w:val="Header"/>
            <w:ind w:left="-115"/>
          </w:pPr>
        </w:p>
      </w:tc>
      <w:tc>
        <w:tcPr>
          <w:tcW w:w="3120" w:type="dxa"/>
        </w:tcPr>
        <w:p w14:paraId="2E78653A" w14:textId="43870310" w:rsidR="1FF5A70B" w:rsidRDefault="1FF5A70B" w:rsidP="1FF5A70B">
          <w:pPr>
            <w:pStyle w:val="Header"/>
            <w:jc w:val="center"/>
          </w:pPr>
        </w:p>
      </w:tc>
      <w:tc>
        <w:tcPr>
          <w:tcW w:w="3120" w:type="dxa"/>
        </w:tcPr>
        <w:p w14:paraId="7F55D980" w14:textId="3AAB1D73" w:rsidR="1FF5A70B" w:rsidRDefault="1FF5A70B" w:rsidP="1FF5A70B">
          <w:pPr>
            <w:pStyle w:val="Header"/>
            <w:ind w:right="-115"/>
            <w:jc w:val="right"/>
          </w:pPr>
        </w:p>
      </w:tc>
    </w:tr>
  </w:tbl>
  <w:p w14:paraId="4888D029" w14:textId="6F59E483" w:rsidR="1FF5A70B" w:rsidRDefault="1FF5A70B" w:rsidP="1FF5A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31ECDB" w14:textId="77777777" w:rsidR="00007E60" w:rsidRDefault="00007E60">
      <w:pPr>
        <w:spacing w:after="0" w:line="240" w:lineRule="auto"/>
      </w:pPr>
      <w:r>
        <w:separator/>
      </w:r>
    </w:p>
  </w:footnote>
  <w:footnote w:type="continuationSeparator" w:id="0">
    <w:p w14:paraId="1B75FFED" w14:textId="77777777" w:rsidR="00007E60" w:rsidRDefault="00007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E8343" w14:textId="37620C3F" w:rsidR="1FF5A70B" w:rsidRPr="00940E9E" w:rsidRDefault="1FF5A70B" w:rsidP="1FF5A70B">
    <w:pPr>
      <w:spacing w:after="0" w:line="240" w:lineRule="auto"/>
      <w:rPr>
        <w:sz w:val="20"/>
        <w:szCs w:val="20"/>
      </w:rPr>
    </w:pPr>
    <w:r w:rsidRPr="00940E9E">
      <w:rPr>
        <w:sz w:val="20"/>
        <w:szCs w:val="20"/>
      </w:rPr>
      <w:t>AP Computer Science Principles</w:t>
    </w:r>
  </w:p>
  <w:p w14:paraId="0642C84E" w14:textId="21D83DE8" w:rsidR="1FF5A70B" w:rsidRPr="00940E9E" w:rsidRDefault="1FF5A70B" w:rsidP="1FF5A70B">
    <w:pPr>
      <w:spacing w:after="0" w:line="240" w:lineRule="auto"/>
      <w:rPr>
        <w:sz w:val="20"/>
        <w:szCs w:val="20"/>
      </w:rPr>
    </w:pPr>
    <w:r w:rsidRPr="00940E9E">
      <w:rPr>
        <w:sz w:val="20"/>
        <w:szCs w:val="20"/>
      </w:rPr>
      <w:t xml:space="preserve">Ticket Out </w:t>
    </w:r>
    <w:r w:rsidR="00181C6A" w:rsidRPr="00940E9E">
      <w:rPr>
        <w:sz w:val="20"/>
        <w:szCs w:val="20"/>
      </w:rPr>
      <w:t>the</w:t>
    </w:r>
    <w:r w:rsidRPr="00940E9E">
      <w:rPr>
        <w:sz w:val="20"/>
        <w:szCs w:val="20"/>
      </w:rPr>
      <w:t xml:space="preserve"> Door</w:t>
    </w:r>
  </w:p>
  <w:p w14:paraId="637B3D52" w14:textId="380C7D94" w:rsidR="1FF5A70B" w:rsidRPr="00940E9E" w:rsidRDefault="1FF5A70B" w:rsidP="1FF5A70B">
    <w:pPr>
      <w:spacing w:after="0" w:line="240" w:lineRule="auto"/>
      <w:rPr>
        <w:sz w:val="20"/>
        <w:szCs w:val="20"/>
      </w:rPr>
    </w:pPr>
    <w:r w:rsidRPr="00940E9E">
      <w:rPr>
        <w:sz w:val="20"/>
        <w:szCs w:val="20"/>
      </w:rPr>
      <w:t xml:space="preserve">Set </w:t>
    </w:r>
    <w:r w:rsidR="00973EF1">
      <w:rPr>
        <w:sz w:val="20"/>
        <w:szCs w:val="20"/>
      </w:rPr>
      <w:t>1</w:t>
    </w:r>
    <w:r w:rsidR="00FB7829">
      <w:rPr>
        <w:sz w:val="20"/>
        <w:szCs w:val="20"/>
      </w:rPr>
      <w:t>1: Transporting Packets</w:t>
    </w:r>
  </w:p>
  <w:p w14:paraId="06080266" w14:textId="065224D7" w:rsidR="1FF5A70B" w:rsidRPr="00940E9E" w:rsidRDefault="1FF5A70B" w:rsidP="1FF5A70B">
    <w:pPr>
      <w:spacing w:after="0" w:line="240" w:lineRule="auto"/>
      <w:rPr>
        <w:sz w:val="20"/>
        <w:szCs w:val="20"/>
      </w:rPr>
    </w:pPr>
    <w:r w:rsidRPr="00940E9E">
      <w:rPr>
        <w:sz w:val="20"/>
        <w:szCs w:val="20"/>
      </w:rPr>
      <w:t>____________________________________________________________________________</w:t>
    </w:r>
    <w:r w:rsidR="00940E9E">
      <w:rPr>
        <w:sz w:val="20"/>
        <w:szCs w:val="20"/>
      </w:rPr>
      <w:t>_______</w:t>
    </w:r>
    <w:r w:rsidRPr="00940E9E">
      <w:rPr>
        <w:sz w:val="20"/>
        <w:szCs w:val="20"/>
      </w:rPr>
      <w:t>________</w:t>
    </w:r>
  </w:p>
  <w:p w14:paraId="42996E21" w14:textId="1BDB2BD1" w:rsidR="1FF5A70B" w:rsidRDefault="1FF5A70B" w:rsidP="1FF5A70B"/>
  <w:p w14:paraId="0281330D" w14:textId="1CA7A7D3" w:rsidR="1FF5A70B" w:rsidRDefault="1FF5A70B" w:rsidP="1FF5A7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83C83"/>
    <w:multiLevelType w:val="hybridMultilevel"/>
    <w:tmpl w:val="D74276C2"/>
    <w:lvl w:ilvl="0" w:tplc="12885E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C656A"/>
    <w:multiLevelType w:val="hybridMultilevel"/>
    <w:tmpl w:val="D4D6A9FA"/>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62C8F"/>
    <w:multiLevelType w:val="hybridMultilevel"/>
    <w:tmpl w:val="A8263B40"/>
    <w:lvl w:ilvl="0" w:tplc="E8B876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B1BAA"/>
    <w:multiLevelType w:val="multilevel"/>
    <w:tmpl w:val="215A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F82CC2"/>
    <w:multiLevelType w:val="hybridMultilevel"/>
    <w:tmpl w:val="3D2C43A2"/>
    <w:lvl w:ilvl="0" w:tplc="615C669E">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BE693D"/>
    <w:multiLevelType w:val="hybridMultilevel"/>
    <w:tmpl w:val="BB542872"/>
    <w:lvl w:ilvl="0" w:tplc="D7A8E6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EC5A16"/>
    <w:multiLevelType w:val="multilevel"/>
    <w:tmpl w:val="A3F6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2E4A8E"/>
    <w:multiLevelType w:val="hybridMultilevel"/>
    <w:tmpl w:val="DFAA264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BE4F68"/>
    <w:multiLevelType w:val="multilevel"/>
    <w:tmpl w:val="3CD417C8"/>
    <w:lvl w:ilvl="0">
      <w:start w:val="1"/>
      <w:numFmt w:val="lowerLetter"/>
      <w:lvlText w:val="(%1)"/>
      <w:lvlJc w:val="left"/>
      <w:pPr>
        <w:tabs>
          <w:tab w:val="num" w:pos="720"/>
        </w:tabs>
        <w:ind w:left="720" w:hanging="360"/>
      </w:pPr>
      <w:rPr>
        <w:rFonts w:ascii="Calibri" w:hAnsi="Calibri"/>
        <w:color w:val="000000"/>
      </w:rPr>
    </w:lvl>
    <w:lvl w:ilvl="1">
      <w:start w:val="1"/>
      <w:numFmt w:val="lowerLetter"/>
      <w:lvlText w:val="(%2)"/>
      <w:lvlJc w:val="left"/>
      <w:pPr>
        <w:tabs>
          <w:tab w:val="num" w:pos="1080"/>
        </w:tabs>
        <w:ind w:left="1080" w:hanging="360"/>
      </w:pPr>
      <w:rPr>
        <w:rFonts w:ascii="Calibri" w:hAnsi="Calibri"/>
        <w:color w:val="000000"/>
      </w:rPr>
    </w:lvl>
    <w:lvl w:ilvl="2">
      <w:start w:val="1"/>
      <w:numFmt w:val="lowerLetter"/>
      <w:lvlText w:val="(%3)"/>
      <w:lvlJc w:val="left"/>
      <w:pPr>
        <w:tabs>
          <w:tab w:val="num" w:pos="1440"/>
        </w:tabs>
        <w:ind w:left="1440" w:hanging="360"/>
      </w:pPr>
      <w:rPr>
        <w:rFonts w:ascii="Calibri" w:hAnsi="Calibri"/>
        <w:color w:val="000000"/>
      </w:rPr>
    </w:lvl>
    <w:lvl w:ilvl="3">
      <w:start w:val="1"/>
      <w:numFmt w:val="lowerLetter"/>
      <w:lvlText w:val="(%4)"/>
      <w:lvlJc w:val="left"/>
      <w:pPr>
        <w:tabs>
          <w:tab w:val="num" w:pos="1800"/>
        </w:tabs>
        <w:ind w:left="1800" w:hanging="360"/>
      </w:pPr>
      <w:rPr>
        <w:rFonts w:ascii="Calibri" w:hAnsi="Calibri"/>
        <w:color w:val="000000"/>
      </w:rPr>
    </w:lvl>
    <w:lvl w:ilvl="4">
      <w:start w:val="1"/>
      <w:numFmt w:val="lowerLetter"/>
      <w:lvlText w:val="(%5)"/>
      <w:lvlJc w:val="left"/>
      <w:pPr>
        <w:tabs>
          <w:tab w:val="num" w:pos="2160"/>
        </w:tabs>
        <w:ind w:left="2160" w:hanging="360"/>
      </w:pPr>
      <w:rPr>
        <w:rFonts w:ascii="Calibri" w:hAnsi="Calibri"/>
        <w:color w:val="000000"/>
      </w:rPr>
    </w:lvl>
    <w:lvl w:ilvl="5">
      <w:start w:val="1"/>
      <w:numFmt w:val="lowerLetter"/>
      <w:lvlText w:val="(%6)"/>
      <w:lvlJc w:val="left"/>
      <w:pPr>
        <w:tabs>
          <w:tab w:val="num" w:pos="2520"/>
        </w:tabs>
        <w:ind w:left="2520" w:hanging="360"/>
      </w:pPr>
      <w:rPr>
        <w:rFonts w:ascii="Calibri" w:hAnsi="Calibri"/>
        <w:color w:val="000000"/>
      </w:rPr>
    </w:lvl>
    <w:lvl w:ilvl="6">
      <w:start w:val="1"/>
      <w:numFmt w:val="lowerLetter"/>
      <w:lvlText w:val="(%7)"/>
      <w:lvlJc w:val="left"/>
      <w:pPr>
        <w:tabs>
          <w:tab w:val="num" w:pos="2880"/>
        </w:tabs>
        <w:ind w:left="2880" w:hanging="360"/>
      </w:pPr>
      <w:rPr>
        <w:rFonts w:ascii="Calibri" w:hAnsi="Calibri"/>
        <w:color w:val="000000"/>
      </w:rPr>
    </w:lvl>
    <w:lvl w:ilvl="7">
      <w:start w:val="1"/>
      <w:numFmt w:val="lowerLetter"/>
      <w:lvlText w:val="(%8)"/>
      <w:lvlJc w:val="left"/>
      <w:pPr>
        <w:tabs>
          <w:tab w:val="num" w:pos="3240"/>
        </w:tabs>
        <w:ind w:left="3240" w:hanging="360"/>
      </w:pPr>
      <w:rPr>
        <w:rFonts w:ascii="Calibri" w:hAnsi="Calibri"/>
        <w:color w:val="000000"/>
      </w:rPr>
    </w:lvl>
    <w:lvl w:ilvl="8">
      <w:start w:val="1"/>
      <w:numFmt w:val="lowerLetter"/>
      <w:lvlText w:val="(%9)"/>
      <w:lvlJc w:val="left"/>
      <w:pPr>
        <w:tabs>
          <w:tab w:val="num" w:pos="3600"/>
        </w:tabs>
        <w:ind w:left="3600" w:hanging="360"/>
      </w:pPr>
      <w:rPr>
        <w:rFonts w:ascii="Calibri" w:hAnsi="Calibri"/>
        <w:color w:val="000000"/>
      </w:rPr>
    </w:lvl>
  </w:abstractNum>
  <w:abstractNum w:abstractNumId="9" w15:restartNumberingAfterBreak="0">
    <w:nsid w:val="6D8A2011"/>
    <w:multiLevelType w:val="hybridMultilevel"/>
    <w:tmpl w:val="0AD6158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546E15"/>
    <w:multiLevelType w:val="hybridMultilevel"/>
    <w:tmpl w:val="FE3A899A"/>
    <w:lvl w:ilvl="0" w:tplc="F2A441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DC6473"/>
    <w:multiLevelType w:val="hybridMultilevel"/>
    <w:tmpl w:val="DCF6724A"/>
    <w:lvl w:ilvl="0" w:tplc="F2A441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6D93C2D"/>
    <w:multiLevelType w:val="hybridMultilevel"/>
    <w:tmpl w:val="B740C326"/>
    <w:lvl w:ilvl="0" w:tplc="F2A441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CA4ED0"/>
    <w:multiLevelType w:val="hybridMultilevel"/>
    <w:tmpl w:val="95F0BAC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0"/>
  </w:num>
  <w:num w:numId="4">
    <w:abstractNumId w:val="6"/>
  </w:num>
  <w:num w:numId="5">
    <w:abstractNumId w:val="9"/>
  </w:num>
  <w:num w:numId="6">
    <w:abstractNumId w:val="1"/>
  </w:num>
  <w:num w:numId="7">
    <w:abstractNumId w:val="0"/>
  </w:num>
  <w:num w:numId="8">
    <w:abstractNumId w:val="7"/>
  </w:num>
  <w:num w:numId="9">
    <w:abstractNumId w:val="13"/>
  </w:num>
  <w:num w:numId="10">
    <w:abstractNumId w:val="4"/>
  </w:num>
  <w:num w:numId="11">
    <w:abstractNumId w:val="2"/>
  </w:num>
  <w:num w:numId="12">
    <w:abstractNumId w:val="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2C364E"/>
    <w:rsid w:val="00007E60"/>
    <w:rsid w:val="00040C3F"/>
    <w:rsid w:val="0005449C"/>
    <w:rsid w:val="00073A0A"/>
    <w:rsid w:val="00081D30"/>
    <w:rsid w:val="000979B2"/>
    <w:rsid w:val="000A0E19"/>
    <w:rsid w:val="000C3FB4"/>
    <w:rsid w:val="000D4701"/>
    <w:rsid w:val="000D6735"/>
    <w:rsid w:val="00115A04"/>
    <w:rsid w:val="00166E8C"/>
    <w:rsid w:val="00181C6A"/>
    <w:rsid w:val="00191FED"/>
    <w:rsid w:val="001960BE"/>
    <w:rsid w:val="001A5C25"/>
    <w:rsid w:val="001D5B3F"/>
    <w:rsid w:val="001F5755"/>
    <w:rsid w:val="00203CE3"/>
    <w:rsid w:val="002109E6"/>
    <w:rsid w:val="00212610"/>
    <w:rsid w:val="002347A8"/>
    <w:rsid w:val="00296C33"/>
    <w:rsid w:val="002A6F56"/>
    <w:rsid w:val="002C01EB"/>
    <w:rsid w:val="002D67C4"/>
    <w:rsid w:val="002E0941"/>
    <w:rsid w:val="00303285"/>
    <w:rsid w:val="00310D00"/>
    <w:rsid w:val="003133D4"/>
    <w:rsid w:val="00316637"/>
    <w:rsid w:val="00323520"/>
    <w:rsid w:val="00323988"/>
    <w:rsid w:val="00334238"/>
    <w:rsid w:val="00354651"/>
    <w:rsid w:val="003B01ED"/>
    <w:rsid w:val="003B28F4"/>
    <w:rsid w:val="003E63F0"/>
    <w:rsid w:val="00415E41"/>
    <w:rsid w:val="00463E92"/>
    <w:rsid w:val="004B4A57"/>
    <w:rsid w:val="004D6359"/>
    <w:rsid w:val="004E20C8"/>
    <w:rsid w:val="004E2CAE"/>
    <w:rsid w:val="004F7D7D"/>
    <w:rsid w:val="00515E35"/>
    <w:rsid w:val="00536C34"/>
    <w:rsid w:val="00572364"/>
    <w:rsid w:val="005822AA"/>
    <w:rsid w:val="00585206"/>
    <w:rsid w:val="005B7365"/>
    <w:rsid w:val="005C7E4A"/>
    <w:rsid w:val="005E2132"/>
    <w:rsid w:val="00601BA8"/>
    <w:rsid w:val="00611233"/>
    <w:rsid w:val="00660180"/>
    <w:rsid w:val="00671F96"/>
    <w:rsid w:val="00677980"/>
    <w:rsid w:val="00696D35"/>
    <w:rsid w:val="006B5C84"/>
    <w:rsid w:val="006D78E3"/>
    <w:rsid w:val="006F7A25"/>
    <w:rsid w:val="00701650"/>
    <w:rsid w:val="00795D21"/>
    <w:rsid w:val="007977C4"/>
    <w:rsid w:val="007F0003"/>
    <w:rsid w:val="00803DBC"/>
    <w:rsid w:val="00815887"/>
    <w:rsid w:val="00823FA6"/>
    <w:rsid w:val="00825D51"/>
    <w:rsid w:val="00837E2B"/>
    <w:rsid w:val="008525E3"/>
    <w:rsid w:val="008763C0"/>
    <w:rsid w:val="008B78B7"/>
    <w:rsid w:val="008E0A09"/>
    <w:rsid w:val="009113D6"/>
    <w:rsid w:val="00925A4C"/>
    <w:rsid w:val="00925B1A"/>
    <w:rsid w:val="00940E9E"/>
    <w:rsid w:val="0094410A"/>
    <w:rsid w:val="00945593"/>
    <w:rsid w:val="009506C1"/>
    <w:rsid w:val="00963E46"/>
    <w:rsid w:val="00973EF1"/>
    <w:rsid w:val="00982BB0"/>
    <w:rsid w:val="009E5D9B"/>
    <w:rsid w:val="00A10938"/>
    <w:rsid w:val="00A8227B"/>
    <w:rsid w:val="00AA462D"/>
    <w:rsid w:val="00AD1E6F"/>
    <w:rsid w:val="00AD380F"/>
    <w:rsid w:val="00AE49DD"/>
    <w:rsid w:val="00B1209A"/>
    <w:rsid w:val="00B16A4C"/>
    <w:rsid w:val="00B36842"/>
    <w:rsid w:val="00B55727"/>
    <w:rsid w:val="00B579A3"/>
    <w:rsid w:val="00B658B3"/>
    <w:rsid w:val="00B81961"/>
    <w:rsid w:val="00B856A7"/>
    <w:rsid w:val="00BC5C0E"/>
    <w:rsid w:val="00BE246A"/>
    <w:rsid w:val="00BF2820"/>
    <w:rsid w:val="00C214EF"/>
    <w:rsid w:val="00C3644E"/>
    <w:rsid w:val="00C861C9"/>
    <w:rsid w:val="00C9079A"/>
    <w:rsid w:val="00CA08B6"/>
    <w:rsid w:val="00CC2F1B"/>
    <w:rsid w:val="00D220EA"/>
    <w:rsid w:val="00D25FAB"/>
    <w:rsid w:val="00D3274F"/>
    <w:rsid w:val="00D34AF0"/>
    <w:rsid w:val="00D53F0F"/>
    <w:rsid w:val="00D574F3"/>
    <w:rsid w:val="00DB2FA4"/>
    <w:rsid w:val="00DD311A"/>
    <w:rsid w:val="00DE1B1F"/>
    <w:rsid w:val="00E027C1"/>
    <w:rsid w:val="00E1690B"/>
    <w:rsid w:val="00E27784"/>
    <w:rsid w:val="00E36273"/>
    <w:rsid w:val="00E45727"/>
    <w:rsid w:val="00E47D28"/>
    <w:rsid w:val="00E65076"/>
    <w:rsid w:val="00E855EA"/>
    <w:rsid w:val="00E93B72"/>
    <w:rsid w:val="00EC1783"/>
    <w:rsid w:val="00F24EAB"/>
    <w:rsid w:val="00F403B4"/>
    <w:rsid w:val="00F515B4"/>
    <w:rsid w:val="00FB7829"/>
    <w:rsid w:val="00FE3804"/>
    <w:rsid w:val="00FE54D5"/>
    <w:rsid w:val="00FF0904"/>
    <w:rsid w:val="1FF5A70B"/>
    <w:rsid w:val="322C364E"/>
    <w:rsid w:val="4E4B66CB"/>
    <w:rsid w:val="5DEF8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8B5D"/>
  <w15:chartTrackingRefBased/>
  <w15:docId w15:val="{59FCE703-1666-412E-8826-E5A2512C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9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803DBC"/>
    <w:rPr>
      <w:color w:val="0563C1" w:themeColor="hyperlink"/>
      <w:u w:val="single"/>
    </w:rPr>
  </w:style>
  <w:style w:type="character" w:styleId="UnresolvedMention">
    <w:name w:val="Unresolved Mention"/>
    <w:basedOn w:val="DefaultParagraphFont"/>
    <w:uiPriority w:val="99"/>
    <w:semiHidden/>
    <w:unhideWhenUsed/>
    <w:rsid w:val="00803DBC"/>
    <w:rPr>
      <w:color w:val="605E5C"/>
      <w:shd w:val="clear" w:color="auto" w:fill="E1DFDD"/>
    </w:rPr>
  </w:style>
  <w:style w:type="paragraph" w:styleId="ListParagraph">
    <w:name w:val="List Paragraph"/>
    <w:basedOn w:val="Normal"/>
    <w:uiPriority w:val="34"/>
    <w:qFormat/>
    <w:rsid w:val="00803DBC"/>
    <w:pPr>
      <w:ind w:left="720"/>
      <w:contextualSpacing/>
    </w:pPr>
  </w:style>
  <w:style w:type="paragraph" w:customStyle="1" w:styleId="TableContents">
    <w:name w:val="Table Contents"/>
    <w:basedOn w:val="Normal"/>
    <w:qFormat/>
    <w:rsid w:val="00040C3F"/>
    <w:pPr>
      <w:suppressLineNumbers/>
      <w:spacing w:after="0" w:line="264" w:lineRule="auto"/>
    </w:pPr>
    <w:rPr>
      <w:rFonts w:ascii="Arial" w:eastAsia="Arial" w:hAnsi="Arial" w:cs="Arial"/>
      <w:color w:val="5D6770"/>
      <w:sz w:val="20"/>
      <w:szCs w:val="20"/>
      <w:lang w:val="en"/>
    </w:rPr>
  </w:style>
  <w:style w:type="paragraph" w:styleId="HTMLPreformatted">
    <w:name w:val="HTML Preformatted"/>
    <w:basedOn w:val="Normal"/>
    <w:link w:val="HTMLPreformattedChar"/>
    <w:uiPriority w:val="99"/>
    <w:semiHidden/>
    <w:unhideWhenUsed/>
    <w:rsid w:val="00825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D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25D51"/>
    <w:rPr>
      <w:rFonts w:ascii="Courier New" w:eastAsia="Times New Roman" w:hAnsi="Courier New" w:cs="Courier New"/>
      <w:sz w:val="20"/>
      <w:szCs w:val="20"/>
    </w:rPr>
  </w:style>
  <w:style w:type="character" w:customStyle="1" w:styleId="katex-mathml">
    <w:name w:val="katex-mathml"/>
    <w:basedOn w:val="DefaultParagraphFont"/>
    <w:rsid w:val="008B78B7"/>
  </w:style>
  <w:style w:type="character" w:customStyle="1" w:styleId="mord">
    <w:name w:val="mord"/>
    <w:basedOn w:val="DefaultParagraphFont"/>
    <w:rsid w:val="008B78B7"/>
  </w:style>
  <w:style w:type="character" w:styleId="Strong">
    <w:name w:val="Strong"/>
    <w:basedOn w:val="DefaultParagraphFont"/>
    <w:uiPriority w:val="22"/>
    <w:qFormat/>
    <w:rsid w:val="002D67C4"/>
    <w:rPr>
      <w:b/>
      <w:bCs/>
    </w:rPr>
  </w:style>
  <w:style w:type="character" w:customStyle="1" w:styleId="stylesanswer-enothq-16">
    <w:name w:val="styles__answer-enothq-16"/>
    <w:basedOn w:val="DefaultParagraphFont"/>
    <w:rsid w:val="00D220EA"/>
  </w:style>
  <w:style w:type="paragraph" w:customStyle="1" w:styleId="l6lxprh">
    <w:name w:val="_l6lxprh"/>
    <w:basedOn w:val="Normal"/>
    <w:rsid w:val="006D78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qgxogtu">
    <w:name w:val="_1qgxogtu"/>
    <w:basedOn w:val="Normal"/>
    <w:rsid w:val="006D78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eckbox">
    <w:name w:val="checkbox"/>
    <w:basedOn w:val="DefaultParagraphFont"/>
    <w:rsid w:val="006D78E3"/>
  </w:style>
  <w:style w:type="character" w:styleId="Emphasis">
    <w:name w:val="Emphasis"/>
    <w:basedOn w:val="DefaultParagraphFont"/>
    <w:uiPriority w:val="20"/>
    <w:qFormat/>
    <w:rsid w:val="006D78E3"/>
    <w:rPr>
      <w:i/>
      <w:iCs/>
    </w:rPr>
  </w:style>
  <w:style w:type="paragraph" w:styleId="z-TopofForm">
    <w:name w:val="HTML Top of Form"/>
    <w:basedOn w:val="Normal"/>
    <w:next w:val="Normal"/>
    <w:link w:val="z-TopofFormChar"/>
    <w:hidden/>
    <w:uiPriority w:val="99"/>
    <w:semiHidden/>
    <w:unhideWhenUsed/>
    <w:rsid w:val="006D78E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D78E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D78E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D78E3"/>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951343">
      <w:bodyDiv w:val="1"/>
      <w:marLeft w:val="0"/>
      <w:marRight w:val="0"/>
      <w:marTop w:val="0"/>
      <w:marBottom w:val="0"/>
      <w:divBdr>
        <w:top w:val="none" w:sz="0" w:space="0" w:color="auto"/>
        <w:left w:val="none" w:sz="0" w:space="0" w:color="auto"/>
        <w:bottom w:val="none" w:sz="0" w:space="0" w:color="auto"/>
        <w:right w:val="none" w:sz="0" w:space="0" w:color="auto"/>
      </w:divBdr>
      <w:divsChild>
        <w:div w:id="1526334733">
          <w:marLeft w:val="0"/>
          <w:marRight w:val="0"/>
          <w:marTop w:val="0"/>
          <w:marBottom w:val="480"/>
          <w:divBdr>
            <w:top w:val="none" w:sz="0" w:space="0" w:color="auto"/>
            <w:left w:val="none" w:sz="0" w:space="0" w:color="auto"/>
            <w:bottom w:val="none" w:sz="0" w:space="0" w:color="auto"/>
            <w:right w:val="none" w:sz="0" w:space="0" w:color="auto"/>
          </w:divBdr>
          <w:divsChild>
            <w:div w:id="1981155254">
              <w:marLeft w:val="0"/>
              <w:marRight w:val="0"/>
              <w:marTop w:val="0"/>
              <w:marBottom w:val="480"/>
              <w:divBdr>
                <w:top w:val="none" w:sz="0" w:space="0" w:color="auto"/>
                <w:left w:val="none" w:sz="0" w:space="0" w:color="auto"/>
                <w:bottom w:val="none" w:sz="0" w:space="0" w:color="auto"/>
                <w:right w:val="none" w:sz="0" w:space="0" w:color="auto"/>
              </w:divBdr>
            </w:div>
          </w:divsChild>
        </w:div>
        <w:div w:id="1513640626">
          <w:marLeft w:val="0"/>
          <w:marRight w:val="0"/>
          <w:marTop w:val="0"/>
          <w:marBottom w:val="480"/>
          <w:divBdr>
            <w:top w:val="none" w:sz="0" w:space="0" w:color="auto"/>
            <w:left w:val="none" w:sz="0" w:space="0" w:color="auto"/>
            <w:bottom w:val="none" w:sz="0" w:space="0" w:color="auto"/>
            <w:right w:val="none" w:sz="0" w:space="0" w:color="auto"/>
          </w:divBdr>
          <w:divsChild>
            <w:div w:id="14520958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1151324">
      <w:bodyDiv w:val="1"/>
      <w:marLeft w:val="0"/>
      <w:marRight w:val="0"/>
      <w:marTop w:val="0"/>
      <w:marBottom w:val="0"/>
      <w:divBdr>
        <w:top w:val="none" w:sz="0" w:space="0" w:color="auto"/>
        <w:left w:val="none" w:sz="0" w:space="0" w:color="auto"/>
        <w:bottom w:val="none" w:sz="0" w:space="0" w:color="auto"/>
        <w:right w:val="none" w:sz="0" w:space="0" w:color="auto"/>
      </w:divBdr>
    </w:div>
    <w:div w:id="550460825">
      <w:bodyDiv w:val="1"/>
      <w:marLeft w:val="0"/>
      <w:marRight w:val="0"/>
      <w:marTop w:val="0"/>
      <w:marBottom w:val="0"/>
      <w:divBdr>
        <w:top w:val="none" w:sz="0" w:space="0" w:color="auto"/>
        <w:left w:val="none" w:sz="0" w:space="0" w:color="auto"/>
        <w:bottom w:val="none" w:sz="0" w:space="0" w:color="auto"/>
        <w:right w:val="none" w:sz="0" w:space="0" w:color="auto"/>
      </w:divBdr>
      <w:divsChild>
        <w:div w:id="2124808980">
          <w:marLeft w:val="0"/>
          <w:marRight w:val="0"/>
          <w:marTop w:val="0"/>
          <w:marBottom w:val="0"/>
          <w:divBdr>
            <w:top w:val="none" w:sz="0" w:space="0" w:color="auto"/>
            <w:left w:val="none" w:sz="0" w:space="0" w:color="auto"/>
            <w:bottom w:val="none" w:sz="0" w:space="0" w:color="auto"/>
            <w:right w:val="none" w:sz="0" w:space="0" w:color="auto"/>
          </w:divBdr>
          <w:divsChild>
            <w:div w:id="1957328878">
              <w:marLeft w:val="0"/>
              <w:marRight w:val="0"/>
              <w:marTop w:val="0"/>
              <w:marBottom w:val="0"/>
              <w:divBdr>
                <w:top w:val="none" w:sz="0" w:space="0" w:color="auto"/>
                <w:left w:val="none" w:sz="0" w:space="0" w:color="auto"/>
                <w:bottom w:val="none" w:sz="0" w:space="0" w:color="auto"/>
                <w:right w:val="none" w:sz="0" w:space="0" w:color="auto"/>
              </w:divBdr>
              <w:divsChild>
                <w:div w:id="1177113449">
                  <w:marLeft w:val="0"/>
                  <w:marRight w:val="0"/>
                  <w:marTop w:val="0"/>
                  <w:marBottom w:val="0"/>
                  <w:divBdr>
                    <w:top w:val="none" w:sz="0" w:space="0" w:color="auto"/>
                    <w:left w:val="none" w:sz="0" w:space="0" w:color="auto"/>
                    <w:bottom w:val="none" w:sz="0" w:space="0" w:color="auto"/>
                    <w:right w:val="none" w:sz="0" w:space="0" w:color="auto"/>
                  </w:divBdr>
                  <w:divsChild>
                    <w:div w:id="2132555158">
                      <w:marLeft w:val="0"/>
                      <w:marRight w:val="0"/>
                      <w:marTop w:val="0"/>
                      <w:marBottom w:val="0"/>
                      <w:divBdr>
                        <w:top w:val="single" w:sz="6" w:space="0" w:color="F2F2F2"/>
                        <w:left w:val="none" w:sz="0" w:space="0" w:color="auto"/>
                        <w:bottom w:val="none" w:sz="0" w:space="0" w:color="auto"/>
                        <w:right w:val="none" w:sz="0" w:space="0" w:color="auto"/>
                      </w:divBdr>
                      <w:divsChild>
                        <w:div w:id="2145468407">
                          <w:marLeft w:val="0"/>
                          <w:marRight w:val="0"/>
                          <w:marTop w:val="0"/>
                          <w:marBottom w:val="0"/>
                          <w:divBdr>
                            <w:top w:val="none" w:sz="0" w:space="0" w:color="auto"/>
                            <w:left w:val="none" w:sz="0" w:space="0" w:color="auto"/>
                            <w:bottom w:val="none" w:sz="0" w:space="0" w:color="auto"/>
                            <w:right w:val="none" w:sz="0" w:space="0" w:color="auto"/>
                          </w:divBdr>
                          <w:divsChild>
                            <w:div w:id="16353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690191">
      <w:bodyDiv w:val="1"/>
      <w:marLeft w:val="0"/>
      <w:marRight w:val="0"/>
      <w:marTop w:val="0"/>
      <w:marBottom w:val="0"/>
      <w:divBdr>
        <w:top w:val="none" w:sz="0" w:space="0" w:color="auto"/>
        <w:left w:val="none" w:sz="0" w:space="0" w:color="auto"/>
        <w:bottom w:val="none" w:sz="0" w:space="0" w:color="auto"/>
        <w:right w:val="none" w:sz="0" w:space="0" w:color="auto"/>
      </w:divBdr>
      <w:divsChild>
        <w:div w:id="1605723823">
          <w:marLeft w:val="0"/>
          <w:marRight w:val="0"/>
          <w:marTop w:val="0"/>
          <w:marBottom w:val="0"/>
          <w:divBdr>
            <w:top w:val="single" w:sz="6" w:space="0" w:color="F2F2F2"/>
            <w:left w:val="none" w:sz="0" w:space="0" w:color="auto"/>
            <w:bottom w:val="none" w:sz="0" w:space="0" w:color="auto"/>
            <w:right w:val="none" w:sz="0" w:space="0" w:color="auto"/>
          </w:divBdr>
          <w:divsChild>
            <w:div w:id="1877352920">
              <w:marLeft w:val="0"/>
              <w:marRight w:val="0"/>
              <w:marTop w:val="0"/>
              <w:marBottom w:val="0"/>
              <w:divBdr>
                <w:top w:val="none" w:sz="0" w:space="0" w:color="auto"/>
                <w:left w:val="none" w:sz="0" w:space="0" w:color="auto"/>
                <w:bottom w:val="none" w:sz="0" w:space="0" w:color="auto"/>
                <w:right w:val="none" w:sz="0" w:space="0" w:color="auto"/>
              </w:divBdr>
              <w:divsChild>
                <w:div w:id="13564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92692">
      <w:bodyDiv w:val="1"/>
      <w:marLeft w:val="0"/>
      <w:marRight w:val="0"/>
      <w:marTop w:val="0"/>
      <w:marBottom w:val="0"/>
      <w:divBdr>
        <w:top w:val="none" w:sz="0" w:space="0" w:color="auto"/>
        <w:left w:val="none" w:sz="0" w:space="0" w:color="auto"/>
        <w:bottom w:val="none" w:sz="0" w:space="0" w:color="auto"/>
        <w:right w:val="none" w:sz="0" w:space="0" w:color="auto"/>
      </w:divBdr>
      <w:divsChild>
        <w:div w:id="980378149">
          <w:marLeft w:val="0"/>
          <w:marRight w:val="0"/>
          <w:marTop w:val="0"/>
          <w:marBottom w:val="0"/>
          <w:divBdr>
            <w:top w:val="single" w:sz="6" w:space="0" w:color="F2F2F2"/>
            <w:left w:val="none" w:sz="0" w:space="0" w:color="auto"/>
            <w:bottom w:val="none" w:sz="0" w:space="0" w:color="auto"/>
            <w:right w:val="none" w:sz="0" w:space="0" w:color="auto"/>
          </w:divBdr>
          <w:divsChild>
            <w:div w:id="545068899">
              <w:marLeft w:val="0"/>
              <w:marRight w:val="0"/>
              <w:marTop w:val="0"/>
              <w:marBottom w:val="0"/>
              <w:divBdr>
                <w:top w:val="none" w:sz="0" w:space="0" w:color="auto"/>
                <w:left w:val="none" w:sz="0" w:space="0" w:color="auto"/>
                <w:bottom w:val="none" w:sz="0" w:space="0" w:color="auto"/>
                <w:right w:val="none" w:sz="0" w:space="0" w:color="auto"/>
              </w:divBdr>
              <w:divsChild>
                <w:div w:id="8341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542914">
      <w:bodyDiv w:val="1"/>
      <w:marLeft w:val="0"/>
      <w:marRight w:val="0"/>
      <w:marTop w:val="0"/>
      <w:marBottom w:val="0"/>
      <w:divBdr>
        <w:top w:val="none" w:sz="0" w:space="0" w:color="auto"/>
        <w:left w:val="none" w:sz="0" w:space="0" w:color="auto"/>
        <w:bottom w:val="none" w:sz="0" w:space="0" w:color="auto"/>
        <w:right w:val="none" w:sz="0" w:space="0" w:color="auto"/>
      </w:divBdr>
      <w:divsChild>
        <w:div w:id="1909530651">
          <w:marLeft w:val="0"/>
          <w:marRight w:val="0"/>
          <w:marTop w:val="0"/>
          <w:marBottom w:val="480"/>
          <w:divBdr>
            <w:top w:val="none" w:sz="0" w:space="0" w:color="auto"/>
            <w:left w:val="none" w:sz="0" w:space="0" w:color="auto"/>
            <w:bottom w:val="none" w:sz="0" w:space="0" w:color="auto"/>
            <w:right w:val="none" w:sz="0" w:space="0" w:color="auto"/>
          </w:divBdr>
          <w:divsChild>
            <w:div w:id="1803647271">
              <w:marLeft w:val="0"/>
              <w:marRight w:val="0"/>
              <w:marTop w:val="0"/>
              <w:marBottom w:val="480"/>
              <w:divBdr>
                <w:top w:val="none" w:sz="0" w:space="0" w:color="auto"/>
                <w:left w:val="none" w:sz="0" w:space="0" w:color="auto"/>
                <w:bottom w:val="none" w:sz="0" w:space="0" w:color="auto"/>
                <w:right w:val="none" w:sz="0" w:space="0" w:color="auto"/>
              </w:divBdr>
            </w:div>
          </w:divsChild>
        </w:div>
        <w:div w:id="129715807">
          <w:marLeft w:val="0"/>
          <w:marRight w:val="0"/>
          <w:marTop w:val="0"/>
          <w:marBottom w:val="480"/>
          <w:divBdr>
            <w:top w:val="none" w:sz="0" w:space="0" w:color="auto"/>
            <w:left w:val="none" w:sz="0" w:space="0" w:color="auto"/>
            <w:bottom w:val="none" w:sz="0" w:space="0" w:color="auto"/>
            <w:right w:val="none" w:sz="0" w:space="0" w:color="auto"/>
          </w:divBdr>
          <w:divsChild>
            <w:div w:id="94889582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43563207">
      <w:bodyDiv w:val="1"/>
      <w:marLeft w:val="0"/>
      <w:marRight w:val="0"/>
      <w:marTop w:val="0"/>
      <w:marBottom w:val="0"/>
      <w:divBdr>
        <w:top w:val="none" w:sz="0" w:space="0" w:color="auto"/>
        <w:left w:val="none" w:sz="0" w:space="0" w:color="auto"/>
        <w:bottom w:val="none" w:sz="0" w:space="0" w:color="auto"/>
        <w:right w:val="none" w:sz="0" w:space="0" w:color="auto"/>
      </w:divBdr>
      <w:divsChild>
        <w:div w:id="1596357543">
          <w:marLeft w:val="0"/>
          <w:marRight w:val="0"/>
          <w:marTop w:val="0"/>
          <w:marBottom w:val="0"/>
          <w:divBdr>
            <w:top w:val="none" w:sz="0" w:space="0" w:color="auto"/>
            <w:left w:val="none" w:sz="0" w:space="0" w:color="auto"/>
            <w:bottom w:val="none" w:sz="0" w:space="0" w:color="auto"/>
            <w:right w:val="none" w:sz="0" w:space="0" w:color="auto"/>
          </w:divBdr>
          <w:divsChild>
            <w:div w:id="286356918">
              <w:marLeft w:val="0"/>
              <w:marRight w:val="0"/>
              <w:marTop w:val="0"/>
              <w:marBottom w:val="0"/>
              <w:divBdr>
                <w:top w:val="none" w:sz="0" w:space="0" w:color="auto"/>
                <w:left w:val="none" w:sz="0" w:space="0" w:color="auto"/>
                <w:bottom w:val="none" w:sz="0" w:space="0" w:color="auto"/>
                <w:right w:val="none" w:sz="0" w:space="0" w:color="auto"/>
              </w:divBdr>
              <w:divsChild>
                <w:div w:id="338117327">
                  <w:marLeft w:val="0"/>
                  <w:marRight w:val="0"/>
                  <w:marTop w:val="0"/>
                  <w:marBottom w:val="0"/>
                  <w:divBdr>
                    <w:top w:val="none" w:sz="0" w:space="0" w:color="auto"/>
                    <w:left w:val="none" w:sz="0" w:space="0" w:color="auto"/>
                    <w:bottom w:val="none" w:sz="0" w:space="0" w:color="auto"/>
                    <w:right w:val="none" w:sz="0" w:space="0" w:color="auto"/>
                  </w:divBdr>
                  <w:divsChild>
                    <w:div w:id="1652824880">
                      <w:marLeft w:val="0"/>
                      <w:marRight w:val="0"/>
                      <w:marTop w:val="0"/>
                      <w:marBottom w:val="0"/>
                      <w:divBdr>
                        <w:top w:val="single" w:sz="6" w:space="0" w:color="F2F2F2"/>
                        <w:left w:val="none" w:sz="0" w:space="0" w:color="auto"/>
                        <w:bottom w:val="none" w:sz="0" w:space="0" w:color="auto"/>
                        <w:right w:val="none" w:sz="0" w:space="0" w:color="auto"/>
                      </w:divBdr>
                      <w:divsChild>
                        <w:div w:id="1867793572">
                          <w:marLeft w:val="0"/>
                          <w:marRight w:val="0"/>
                          <w:marTop w:val="0"/>
                          <w:marBottom w:val="0"/>
                          <w:divBdr>
                            <w:top w:val="none" w:sz="0" w:space="0" w:color="auto"/>
                            <w:left w:val="none" w:sz="0" w:space="0" w:color="auto"/>
                            <w:bottom w:val="none" w:sz="0" w:space="0" w:color="auto"/>
                            <w:right w:val="none" w:sz="0" w:space="0" w:color="auto"/>
                          </w:divBdr>
                          <w:divsChild>
                            <w:div w:id="16228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394934">
      <w:bodyDiv w:val="1"/>
      <w:marLeft w:val="0"/>
      <w:marRight w:val="0"/>
      <w:marTop w:val="0"/>
      <w:marBottom w:val="0"/>
      <w:divBdr>
        <w:top w:val="none" w:sz="0" w:space="0" w:color="auto"/>
        <w:left w:val="none" w:sz="0" w:space="0" w:color="auto"/>
        <w:bottom w:val="none" w:sz="0" w:space="0" w:color="auto"/>
        <w:right w:val="none" w:sz="0" w:space="0" w:color="auto"/>
      </w:divBdr>
    </w:div>
    <w:div w:id="1423182087">
      <w:bodyDiv w:val="1"/>
      <w:marLeft w:val="0"/>
      <w:marRight w:val="0"/>
      <w:marTop w:val="0"/>
      <w:marBottom w:val="0"/>
      <w:divBdr>
        <w:top w:val="none" w:sz="0" w:space="0" w:color="auto"/>
        <w:left w:val="none" w:sz="0" w:space="0" w:color="auto"/>
        <w:bottom w:val="none" w:sz="0" w:space="0" w:color="auto"/>
        <w:right w:val="none" w:sz="0" w:space="0" w:color="auto"/>
      </w:divBdr>
      <w:divsChild>
        <w:div w:id="698043892">
          <w:marLeft w:val="0"/>
          <w:marRight w:val="0"/>
          <w:marTop w:val="0"/>
          <w:marBottom w:val="0"/>
          <w:divBdr>
            <w:top w:val="single" w:sz="6" w:space="0" w:color="F2F2F2"/>
            <w:left w:val="none" w:sz="0" w:space="0" w:color="auto"/>
            <w:bottom w:val="none" w:sz="0" w:space="0" w:color="auto"/>
            <w:right w:val="none" w:sz="0" w:space="0" w:color="auto"/>
          </w:divBdr>
          <w:divsChild>
            <w:div w:id="104077985">
              <w:marLeft w:val="0"/>
              <w:marRight w:val="0"/>
              <w:marTop w:val="0"/>
              <w:marBottom w:val="0"/>
              <w:divBdr>
                <w:top w:val="none" w:sz="0" w:space="0" w:color="auto"/>
                <w:left w:val="none" w:sz="0" w:space="0" w:color="auto"/>
                <w:bottom w:val="none" w:sz="0" w:space="0" w:color="auto"/>
                <w:right w:val="none" w:sz="0" w:space="0" w:color="auto"/>
              </w:divBdr>
              <w:divsChild>
                <w:div w:id="13439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67285">
      <w:bodyDiv w:val="1"/>
      <w:marLeft w:val="0"/>
      <w:marRight w:val="0"/>
      <w:marTop w:val="0"/>
      <w:marBottom w:val="0"/>
      <w:divBdr>
        <w:top w:val="none" w:sz="0" w:space="0" w:color="auto"/>
        <w:left w:val="none" w:sz="0" w:space="0" w:color="auto"/>
        <w:bottom w:val="none" w:sz="0" w:space="0" w:color="auto"/>
        <w:right w:val="none" w:sz="0" w:space="0" w:color="auto"/>
      </w:divBdr>
      <w:divsChild>
        <w:div w:id="791094229">
          <w:marLeft w:val="0"/>
          <w:marRight w:val="0"/>
          <w:marTop w:val="0"/>
          <w:marBottom w:val="0"/>
          <w:divBdr>
            <w:top w:val="single" w:sz="6" w:space="0" w:color="F2F2F2"/>
            <w:left w:val="none" w:sz="0" w:space="0" w:color="auto"/>
            <w:bottom w:val="none" w:sz="0" w:space="0" w:color="auto"/>
            <w:right w:val="none" w:sz="0" w:space="0" w:color="auto"/>
          </w:divBdr>
          <w:divsChild>
            <w:div w:id="297346505">
              <w:marLeft w:val="0"/>
              <w:marRight w:val="0"/>
              <w:marTop w:val="0"/>
              <w:marBottom w:val="0"/>
              <w:divBdr>
                <w:top w:val="none" w:sz="0" w:space="0" w:color="auto"/>
                <w:left w:val="none" w:sz="0" w:space="0" w:color="auto"/>
                <w:bottom w:val="none" w:sz="0" w:space="0" w:color="auto"/>
                <w:right w:val="none" w:sz="0" w:space="0" w:color="auto"/>
              </w:divBdr>
              <w:divsChild>
                <w:div w:id="200496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036961">
      <w:bodyDiv w:val="1"/>
      <w:marLeft w:val="0"/>
      <w:marRight w:val="0"/>
      <w:marTop w:val="0"/>
      <w:marBottom w:val="0"/>
      <w:divBdr>
        <w:top w:val="none" w:sz="0" w:space="0" w:color="auto"/>
        <w:left w:val="none" w:sz="0" w:space="0" w:color="auto"/>
        <w:bottom w:val="none" w:sz="0" w:space="0" w:color="auto"/>
        <w:right w:val="none" w:sz="0" w:space="0" w:color="auto"/>
      </w:divBdr>
      <w:divsChild>
        <w:div w:id="516045162">
          <w:marLeft w:val="0"/>
          <w:marRight w:val="0"/>
          <w:marTop w:val="0"/>
          <w:marBottom w:val="0"/>
          <w:divBdr>
            <w:top w:val="single" w:sz="6" w:space="0" w:color="F2F2F2"/>
            <w:left w:val="none" w:sz="0" w:space="0" w:color="auto"/>
            <w:bottom w:val="none" w:sz="0" w:space="0" w:color="auto"/>
            <w:right w:val="none" w:sz="0" w:space="0" w:color="auto"/>
          </w:divBdr>
          <w:divsChild>
            <w:div w:id="2113471779">
              <w:marLeft w:val="0"/>
              <w:marRight w:val="0"/>
              <w:marTop w:val="0"/>
              <w:marBottom w:val="0"/>
              <w:divBdr>
                <w:top w:val="none" w:sz="0" w:space="0" w:color="auto"/>
                <w:left w:val="none" w:sz="0" w:space="0" w:color="auto"/>
                <w:bottom w:val="none" w:sz="0" w:space="0" w:color="auto"/>
                <w:right w:val="none" w:sz="0" w:space="0" w:color="auto"/>
              </w:divBdr>
              <w:divsChild>
                <w:div w:id="9575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05103">
      <w:bodyDiv w:val="1"/>
      <w:marLeft w:val="0"/>
      <w:marRight w:val="0"/>
      <w:marTop w:val="0"/>
      <w:marBottom w:val="0"/>
      <w:divBdr>
        <w:top w:val="none" w:sz="0" w:space="0" w:color="auto"/>
        <w:left w:val="none" w:sz="0" w:space="0" w:color="auto"/>
        <w:bottom w:val="none" w:sz="0" w:space="0" w:color="auto"/>
        <w:right w:val="none" w:sz="0" w:space="0" w:color="auto"/>
      </w:divBdr>
      <w:divsChild>
        <w:div w:id="1038360643">
          <w:marLeft w:val="0"/>
          <w:marRight w:val="0"/>
          <w:marTop w:val="0"/>
          <w:marBottom w:val="0"/>
          <w:divBdr>
            <w:top w:val="single" w:sz="6" w:space="0" w:color="F2F2F2"/>
            <w:left w:val="none" w:sz="0" w:space="0" w:color="auto"/>
            <w:bottom w:val="none" w:sz="0" w:space="0" w:color="auto"/>
            <w:right w:val="none" w:sz="0" w:space="0" w:color="auto"/>
          </w:divBdr>
          <w:divsChild>
            <w:div w:id="1391538091">
              <w:marLeft w:val="0"/>
              <w:marRight w:val="0"/>
              <w:marTop w:val="0"/>
              <w:marBottom w:val="0"/>
              <w:divBdr>
                <w:top w:val="none" w:sz="0" w:space="0" w:color="auto"/>
                <w:left w:val="none" w:sz="0" w:space="0" w:color="auto"/>
                <w:bottom w:val="none" w:sz="0" w:space="0" w:color="auto"/>
                <w:right w:val="none" w:sz="0" w:space="0" w:color="auto"/>
              </w:divBdr>
              <w:divsChild>
                <w:div w:id="6748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937720">
      <w:bodyDiv w:val="1"/>
      <w:marLeft w:val="0"/>
      <w:marRight w:val="0"/>
      <w:marTop w:val="0"/>
      <w:marBottom w:val="0"/>
      <w:divBdr>
        <w:top w:val="none" w:sz="0" w:space="0" w:color="auto"/>
        <w:left w:val="none" w:sz="0" w:space="0" w:color="auto"/>
        <w:bottom w:val="none" w:sz="0" w:space="0" w:color="auto"/>
        <w:right w:val="none" w:sz="0" w:space="0" w:color="auto"/>
      </w:divBdr>
      <w:divsChild>
        <w:div w:id="63141493">
          <w:marLeft w:val="0"/>
          <w:marRight w:val="0"/>
          <w:marTop w:val="330"/>
          <w:marBottom w:val="330"/>
          <w:divBdr>
            <w:top w:val="none" w:sz="0" w:space="0" w:color="auto"/>
            <w:left w:val="none" w:sz="0" w:space="0" w:color="auto"/>
            <w:bottom w:val="none" w:sz="0" w:space="0" w:color="auto"/>
            <w:right w:val="none" w:sz="0" w:space="0" w:color="auto"/>
          </w:divBdr>
          <w:divsChild>
            <w:div w:id="92820005">
              <w:marLeft w:val="0"/>
              <w:marRight w:val="0"/>
              <w:marTop w:val="330"/>
              <w:marBottom w:val="330"/>
              <w:divBdr>
                <w:top w:val="none" w:sz="0" w:space="0" w:color="auto"/>
                <w:left w:val="none" w:sz="0" w:space="0" w:color="auto"/>
                <w:bottom w:val="none" w:sz="0" w:space="0" w:color="auto"/>
                <w:right w:val="none" w:sz="0" w:space="0" w:color="auto"/>
              </w:divBdr>
            </w:div>
          </w:divsChild>
        </w:div>
        <w:div w:id="107240527">
          <w:marLeft w:val="0"/>
          <w:marRight w:val="0"/>
          <w:marTop w:val="330"/>
          <w:marBottom w:val="330"/>
          <w:divBdr>
            <w:top w:val="none" w:sz="0" w:space="0" w:color="auto"/>
            <w:left w:val="none" w:sz="0" w:space="0" w:color="auto"/>
            <w:bottom w:val="none" w:sz="0" w:space="0" w:color="auto"/>
            <w:right w:val="none" w:sz="0" w:space="0" w:color="auto"/>
          </w:divBdr>
          <w:divsChild>
            <w:div w:id="11143699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851872404">
      <w:bodyDiv w:val="1"/>
      <w:marLeft w:val="0"/>
      <w:marRight w:val="0"/>
      <w:marTop w:val="0"/>
      <w:marBottom w:val="0"/>
      <w:divBdr>
        <w:top w:val="none" w:sz="0" w:space="0" w:color="auto"/>
        <w:left w:val="none" w:sz="0" w:space="0" w:color="auto"/>
        <w:bottom w:val="none" w:sz="0" w:space="0" w:color="auto"/>
        <w:right w:val="none" w:sz="0" w:space="0" w:color="auto"/>
      </w:divBdr>
      <w:divsChild>
        <w:div w:id="62533150">
          <w:marLeft w:val="0"/>
          <w:marRight w:val="0"/>
          <w:marTop w:val="330"/>
          <w:marBottom w:val="330"/>
          <w:divBdr>
            <w:top w:val="none" w:sz="0" w:space="0" w:color="auto"/>
            <w:left w:val="none" w:sz="0" w:space="0" w:color="auto"/>
            <w:bottom w:val="none" w:sz="0" w:space="0" w:color="auto"/>
            <w:right w:val="none" w:sz="0" w:space="0" w:color="auto"/>
          </w:divBdr>
          <w:divsChild>
            <w:div w:id="1403211368">
              <w:marLeft w:val="0"/>
              <w:marRight w:val="0"/>
              <w:marTop w:val="330"/>
              <w:marBottom w:val="330"/>
              <w:divBdr>
                <w:top w:val="none" w:sz="0" w:space="0" w:color="auto"/>
                <w:left w:val="none" w:sz="0" w:space="0" w:color="auto"/>
                <w:bottom w:val="none" w:sz="0" w:space="0" w:color="auto"/>
                <w:right w:val="none" w:sz="0" w:space="0" w:color="auto"/>
              </w:divBdr>
            </w:div>
          </w:divsChild>
        </w:div>
        <w:div w:id="2000234735">
          <w:marLeft w:val="0"/>
          <w:marRight w:val="0"/>
          <w:marTop w:val="330"/>
          <w:marBottom w:val="330"/>
          <w:divBdr>
            <w:top w:val="none" w:sz="0" w:space="0" w:color="auto"/>
            <w:left w:val="none" w:sz="0" w:space="0" w:color="auto"/>
            <w:bottom w:val="none" w:sz="0" w:space="0" w:color="auto"/>
            <w:right w:val="none" w:sz="0" w:space="0" w:color="auto"/>
          </w:divBdr>
          <w:divsChild>
            <w:div w:id="150027212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941795927">
      <w:bodyDiv w:val="1"/>
      <w:marLeft w:val="0"/>
      <w:marRight w:val="0"/>
      <w:marTop w:val="0"/>
      <w:marBottom w:val="0"/>
      <w:divBdr>
        <w:top w:val="none" w:sz="0" w:space="0" w:color="auto"/>
        <w:left w:val="none" w:sz="0" w:space="0" w:color="auto"/>
        <w:bottom w:val="none" w:sz="0" w:space="0" w:color="auto"/>
        <w:right w:val="none" w:sz="0" w:space="0" w:color="auto"/>
      </w:divBdr>
    </w:div>
    <w:div w:id="1961066107">
      <w:bodyDiv w:val="1"/>
      <w:marLeft w:val="0"/>
      <w:marRight w:val="0"/>
      <w:marTop w:val="0"/>
      <w:marBottom w:val="0"/>
      <w:divBdr>
        <w:top w:val="none" w:sz="0" w:space="0" w:color="auto"/>
        <w:left w:val="none" w:sz="0" w:space="0" w:color="auto"/>
        <w:bottom w:val="none" w:sz="0" w:space="0" w:color="auto"/>
        <w:right w:val="none" w:sz="0" w:space="0" w:color="auto"/>
      </w:divBdr>
      <w:divsChild>
        <w:div w:id="1666278290">
          <w:marLeft w:val="0"/>
          <w:marRight w:val="0"/>
          <w:marTop w:val="0"/>
          <w:marBottom w:val="0"/>
          <w:divBdr>
            <w:top w:val="none" w:sz="0" w:space="0" w:color="auto"/>
            <w:left w:val="none" w:sz="0" w:space="0" w:color="auto"/>
            <w:bottom w:val="none" w:sz="0" w:space="0" w:color="auto"/>
            <w:right w:val="none" w:sz="0" w:space="0" w:color="auto"/>
          </w:divBdr>
          <w:divsChild>
            <w:div w:id="652022746">
              <w:marLeft w:val="0"/>
              <w:marRight w:val="0"/>
              <w:marTop w:val="0"/>
              <w:marBottom w:val="0"/>
              <w:divBdr>
                <w:top w:val="none" w:sz="0" w:space="0" w:color="auto"/>
                <w:left w:val="none" w:sz="0" w:space="0" w:color="auto"/>
                <w:bottom w:val="none" w:sz="0" w:space="0" w:color="auto"/>
                <w:right w:val="none" w:sz="0" w:space="0" w:color="auto"/>
              </w:divBdr>
              <w:divsChild>
                <w:div w:id="957641180">
                  <w:marLeft w:val="0"/>
                  <w:marRight w:val="0"/>
                  <w:marTop w:val="0"/>
                  <w:marBottom w:val="0"/>
                  <w:divBdr>
                    <w:top w:val="none" w:sz="0" w:space="0" w:color="auto"/>
                    <w:left w:val="none" w:sz="0" w:space="0" w:color="auto"/>
                    <w:bottom w:val="none" w:sz="0" w:space="0" w:color="auto"/>
                    <w:right w:val="none" w:sz="0" w:space="0" w:color="auto"/>
                  </w:divBdr>
                  <w:divsChild>
                    <w:div w:id="893547893">
                      <w:marLeft w:val="0"/>
                      <w:marRight w:val="0"/>
                      <w:marTop w:val="0"/>
                      <w:marBottom w:val="0"/>
                      <w:divBdr>
                        <w:top w:val="none" w:sz="0" w:space="0" w:color="auto"/>
                        <w:left w:val="none" w:sz="0" w:space="0" w:color="auto"/>
                        <w:bottom w:val="none" w:sz="0" w:space="0" w:color="auto"/>
                        <w:right w:val="none" w:sz="0" w:space="0" w:color="auto"/>
                      </w:divBdr>
                      <w:divsChild>
                        <w:div w:id="363478632">
                          <w:marLeft w:val="0"/>
                          <w:marRight w:val="0"/>
                          <w:marTop w:val="0"/>
                          <w:marBottom w:val="0"/>
                          <w:divBdr>
                            <w:top w:val="none" w:sz="0" w:space="0" w:color="auto"/>
                            <w:left w:val="none" w:sz="0" w:space="0" w:color="auto"/>
                            <w:bottom w:val="none" w:sz="0" w:space="0" w:color="auto"/>
                            <w:right w:val="none" w:sz="0" w:space="0" w:color="auto"/>
                          </w:divBdr>
                          <w:divsChild>
                            <w:div w:id="1277104310">
                              <w:marLeft w:val="0"/>
                              <w:marRight w:val="0"/>
                              <w:marTop w:val="0"/>
                              <w:marBottom w:val="0"/>
                              <w:divBdr>
                                <w:top w:val="none" w:sz="0" w:space="0" w:color="auto"/>
                                <w:left w:val="none" w:sz="0" w:space="0" w:color="auto"/>
                                <w:bottom w:val="none" w:sz="0" w:space="0" w:color="auto"/>
                                <w:right w:val="none" w:sz="0" w:space="0" w:color="auto"/>
                              </w:divBdr>
                              <w:divsChild>
                                <w:div w:id="1896769805">
                                  <w:marLeft w:val="0"/>
                                  <w:marRight w:val="0"/>
                                  <w:marTop w:val="0"/>
                                  <w:marBottom w:val="0"/>
                                  <w:divBdr>
                                    <w:top w:val="none" w:sz="0" w:space="0" w:color="auto"/>
                                    <w:left w:val="none" w:sz="0" w:space="0" w:color="auto"/>
                                    <w:bottom w:val="none" w:sz="0" w:space="0" w:color="auto"/>
                                    <w:right w:val="none" w:sz="0" w:space="0" w:color="auto"/>
                                  </w:divBdr>
                                  <w:divsChild>
                                    <w:div w:id="763458691">
                                      <w:marLeft w:val="0"/>
                                      <w:marRight w:val="0"/>
                                      <w:marTop w:val="0"/>
                                      <w:marBottom w:val="0"/>
                                      <w:divBdr>
                                        <w:top w:val="none" w:sz="0" w:space="0" w:color="auto"/>
                                        <w:left w:val="none" w:sz="0" w:space="0" w:color="auto"/>
                                        <w:bottom w:val="none" w:sz="0" w:space="0" w:color="auto"/>
                                        <w:right w:val="none" w:sz="0" w:space="0" w:color="auto"/>
                                      </w:divBdr>
                                      <w:divsChild>
                                        <w:div w:id="1372876886">
                                          <w:marLeft w:val="0"/>
                                          <w:marRight w:val="0"/>
                                          <w:marTop w:val="0"/>
                                          <w:marBottom w:val="0"/>
                                          <w:divBdr>
                                            <w:top w:val="none" w:sz="0" w:space="0" w:color="auto"/>
                                            <w:left w:val="none" w:sz="0" w:space="0" w:color="auto"/>
                                            <w:bottom w:val="none" w:sz="0" w:space="0" w:color="auto"/>
                                            <w:right w:val="none" w:sz="0" w:space="0" w:color="auto"/>
                                          </w:divBdr>
                                          <w:divsChild>
                                            <w:div w:id="759326199">
                                              <w:marLeft w:val="0"/>
                                              <w:marRight w:val="0"/>
                                              <w:marTop w:val="330"/>
                                              <w:marBottom w:val="330"/>
                                              <w:divBdr>
                                                <w:top w:val="none" w:sz="0" w:space="0" w:color="auto"/>
                                                <w:left w:val="none" w:sz="0" w:space="0" w:color="auto"/>
                                                <w:bottom w:val="none" w:sz="0" w:space="0" w:color="auto"/>
                                                <w:right w:val="none" w:sz="0" w:space="0" w:color="auto"/>
                                              </w:divBdr>
                                              <w:divsChild>
                                                <w:div w:id="81926808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405811706">
                                  <w:marLeft w:val="0"/>
                                  <w:marRight w:val="0"/>
                                  <w:marTop w:val="0"/>
                                  <w:marBottom w:val="0"/>
                                  <w:divBdr>
                                    <w:top w:val="none" w:sz="0" w:space="0" w:color="auto"/>
                                    <w:left w:val="none" w:sz="0" w:space="0" w:color="auto"/>
                                    <w:bottom w:val="none" w:sz="0" w:space="0" w:color="auto"/>
                                    <w:right w:val="none" w:sz="0" w:space="0" w:color="auto"/>
                                  </w:divBdr>
                                  <w:divsChild>
                                    <w:div w:id="2068340313">
                                      <w:marLeft w:val="0"/>
                                      <w:marRight w:val="0"/>
                                      <w:marTop w:val="0"/>
                                      <w:marBottom w:val="0"/>
                                      <w:divBdr>
                                        <w:top w:val="none" w:sz="0" w:space="0" w:color="auto"/>
                                        <w:left w:val="none" w:sz="0" w:space="0" w:color="auto"/>
                                        <w:bottom w:val="none" w:sz="0" w:space="0" w:color="auto"/>
                                        <w:right w:val="none" w:sz="0" w:space="0" w:color="auto"/>
                                      </w:divBdr>
                                      <w:divsChild>
                                        <w:div w:id="733744836">
                                          <w:marLeft w:val="0"/>
                                          <w:marRight w:val="0"/>
                                          <w:marTop w:val="0"/>
                                          <w:marBottom w:val="0"/>
                                          <w:divBdr>
                                            <w:top w:val="none" w:sz="0" w:space="0" w:color="auto"/>
                                            <w:left w:val="none" w:sz="0" w:space="0" w:color="auto"/>
                                            <w:bottom w:val="none" w:sz="0" w:space="0" w:color="auto"/>
                                            <w:right w:val="none" w:sz="0" w:space="0" w:color="auto"/>
                                          </w:divBdr>
                                          <w:divsChild>
                                            <w:div w:id="137326914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983594">
              <w:marLeft w:val="0"/>
              <w:marRight w:val="0"/>
              <w:marTop w:val="0"/>
              <w:marBottom w:val="0"/>
              <w:divBdr>
                <w:top w:val="none" w:sz="0" w:space="0" w:color="auto"/>
                <w:left w:val="none" w:sz="0" w:space="0" w:color="auto"/>
                <w:bottom w:val="none" w:sz="0" w:space="0" w:color="auto"/>
                <w:right w:val="none" w:sz="0" w:space="0" w:color="auto"/>
              </w:divBdr>
              <w:divsChild>
                <w:div w:id="1337999953">
                  <w:marLeft w:val="0"/>
                  <w:marRight w:val="0"/>
                  <w:marTop w:val="0"/>
                  <w:marBottom w:val="0"/>
                  <w:divBdr>
                    <w:top w:val="none" w:sz="0" w:space="0" w:color="auto"/>
                    <w:left w:val="none" w:sz="0" w:space="0" w:color="auto"/>
                    <w:bottom w:val="none" w:sz="0" w:space="0" w:color="auto"/>
                    <w:right w:val="none" w:sz="0" w:space="0" w:color="auto"/>
                  </w:divBdr>
                  <w:divsChild>
                    <w:div w:id="858616635">
                      <w:marLeft w:val="0"/>
                      <w:marRight w:val="0"/>
                      <w:marTop w:val="0"/>
                      <w:marBottom w:val="0"/>
                      <w:divBdr>
                        <w:top w:val="none" w:sz="0" w:space="0" w:color="auto"/>
                        <w:left w:val="none" w:sz="0" w:space="0" w:color="auto"/>
                        <w:bottom w:val="none" w:sz="0" w:space="0" w:color="auto"/>
                        <w:right w:val="none" w:sz="0" w:space="0" w:color="auto"/>
                      </w:divBdr>
                      <w:divsChild>
                        <w:div w:id="82846797">
                          <w:marLeft w:val="0"/>
                          <w:marRight w:val="0"/>
                          <w:marTop w:val="0"/>
                          <w:marBottom w:val="0"/>
                          <w:divBdr>
                            <w:top w:val="none" w:sz="0" w:space="0" w:color="auto"/>
                            <w:left w:val="none" w:sz="0" w:space="0" w:color="auto"/>
                            <w:bottom w:val="none" w:sz="0" w:space="0" w:color="auto"/>
                            <w:right w:val="none" w:sz="0" w:space="0" w:color="auto"/>
                          </w:divBdr>
                          <w:divsChild>
                            <w:div w:id="727997813">
                              <w:marLeft w:val="0"/>
                              <w:marRight w:val="0"/>
                              <w:marTop w:val="0"/>
                              <w:marBottom w:val="0"/>
                              <w:divBdr>
                                <w:top w:val="none" w:sz="0" w:space="0" w:color="auto"/>
                                <w:left w:val="none" w:sz="0" w:space="0" w:color="auto"/>
                                <w:bottom w:val="none" w:sz="0" w:space="0" w:color="auto"/>
                                <w:right w:val="none" w:sz="0" w:space="0" w:color="auto"/>
                              </w:divBdr>
                              <w:divsChild>
                                <w:div w:id="386073666">
                                  <w:marLeft w:val="0"/>
                                  <w:marRight w:val="0"/>
                                  <w:marTop w:val="0"/>
                                  <w:marBottom w:val="0"/>
                                  <w:divBdr>
                                    <w:top w:val="none" w:sz="0" w:space="0" w:color="auto"/>
                                    <w:left w:val="none" w:sz="0" w:space="0" w:color="auto"/>
                                    <w:bottom w:val="none" w:sz="0" w:space="0" w:color="auto"/>
                                    <w:right w:val="none" w:sz="0" w:space="0" w:color="auto"/>
                                  </w:divBdr>
                                  <w:divsChild>
                                    <w:div w:id="328413663">
                                      <w:marLeft w:val="0"/>
                                      <w:marRight w:val="0"/>
                                      <w:marTop w:val="0"/>
                                      <w:marBottom w:val="0"/>
                                      <w:divBdr>
                                        <w:top w:val="none" w:sz="0" w:space="0" w:color="auto"/>
                                        <w:left w:val="none" w:sz="0" w:space="0" w:color="auto"/>
                                        <w:bottom w:val="none" w:sz="0" w:space="0" w:color="auto"/>
                                        <w:right w:val="none" w:sz="0" w:space="0" w:color="auto"/>
                                      </w:divBdr>
                                      <w:divsChild>
                                        <w:div w:id="1028213999">
                                          <w:marLeft w:val="0"/>
                                          <w:marRight w:val="0"/>
                                          <w:marTop w:val="0"/>
                                          <w:marBottom w:val="0"/>
                                          <w:divBdr>
                                            <w:top w:val="none" w:sz="0" w:space="0" w:color="888D93"/>
                                            <w:left w:val="none" w:sz="0" w:space="0" w:color="888D93"/>
                                            <w:bottom w:val="none" w:sz="0" w:space="0" w:color="888D93"/>
                                            <w:right w:val="none" w:sz="0" w:space="0" w:color="888D93"/>
                                          </w:divBdr>
                                          <w:divsChild>
                                            <w:div w:id="77170705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955526491">
                                      <w:marLeft w:val="0"/>
                                      <w:marRight w:val="0"/>
                                      <w:marTop w:val="0"/>
                                      <w:marBottom w:val="0"/>
                                      <w:divBdr>
                                        <w:top w:val="none" w:sz="0" w:space="0" w:color="auto"/>
                                        <w:left w:val="none" w:sz="0" w:space="0" w:color="auto"/>
                                        <w:bottom w:val="none" w:sz="0" w:space="0" w:color="auto"/>
                                        <w:right w:val="none" w:sz="0" w:space="0" w:color="auto"/>
                                      </w:divBdr>
                                      <w:divsChild>
                                        <w:div w:id="1434325698">
                                          <w:marLeft w:val="0"/>
                                          <w:marRight w:val="0"/>
                                          <w:marTop w:val="0"/>
                                          <w:marBottom w:val="0"/>
                                          <w:divBdr>
                                            <w:top w:val="none" w:sz="0" w:space="0" w:color="auto"/>
                                            <w:left w:val="none" w:sz="0" w:space="0" w:color="auto"/>
                                            <w:bottom w:val="none" w:sz="0" w:space="0" w:color="auto"/>
                                            <w:right w:val="none" w:sz="0" w:space="0" w:color="auto"/>
                                          </w:divBdr>
                                        </w:div>
                                      </w:divsChild>
                                    </w:div>
                                    <w:div w:id="5333997">
                                      <w:marLeft w:val="0"/>
                                      <w:marRight w:val="0"/>
                                      <w:marTop w:val="0"/>
                                      <w:marBottom w:val="0"/>
                                      <w:divBdr>
                                        <w:top w:val="none" w:sz="0" w:space="0" w:color="auto"/>
                                        <w:left w:val="none" w:sz="0" w:space="0" w:color="auto"/>
                                        <w:bottom w:val="none" w:sz="0" w:space="0" w:color="auto"/>
                                        <w:right w:val="none" w:sz="0" w:space="0" w:color="auto"/>
                                      </w:divBdr>
                                      <w:divsChild>
                                        <w:div w:id="1336495993">
                                          <w:marLeft w:val="0"/>
                                          <w:marRight w:val="0"/>
                                          <w:marTop w:val="0"/>
                                          <w:marBottom w:val="0"/>
                                          <w:divBdr>
                                            <w:top w:val="none" w:sz="0" w:space="0" w:color="auto"/>
                                            <w:left w:val="none" w:sz="0" w:space="0" w:color="auto"/>
                                            <w:bottom w:val="none" w:sz="0" w:space="0" w:color="auto"/>
                                            <w:right w:val="none" w:sz="0" w:space="0" w:color="auto"/>
                                          </w:divBdr>
                                          <w:divsChild>
                                            <w:div w:id="1356539452">
                                              <w:marLeft w:val="0"/>
                                              <w:marRight w:val="0"/>
                                              <w:marTop w:val="330"/>
                                              <w:marBottom w:val="330"/>
                                              <w:divBdr>
                                                <w:top w:val="none" w:sz="0" w:space="0" w:color="auto"/>
                                                <w:left w:val="none" w:sz="0" w:space="0" w:color="auto"/>
                                                <w:bottom w:val="none" w:sz="0" w:space="0" w:color="auto"/>
                                                <w:right w:val="none" w:sz="0" w:space="0" w:color="auto"/>
                                              </w:divBdr>
                                              <w:divsChild>
                                                <w:div w:id="30732287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811479501">
                                  <w:marLeft w:val="0"/>
                                  <w:marRight w:val="0"/>
                                  <w:marTop w:val="0"/>
                                  <w:marBottom w:val="0"/>
                                  <w:divBdr>
                                    <w:top w:val="none" w:sz="0" w:space="0" w:color="auto"/>
                                    <w:left w:val="none" w:sz="0" w:space="0" w:color="auto"/>
                                    <w:bottom w:val="none" w:sz="0" w:space="0" w:color="auto"/>
                                    <w:right w:val="none" w:sz="0" w:space="0" w:color="auto"/>
                                  </w:divBdr>
                                  <w:divsChild>
                                    <w:div w:id="1171986258">
                                      <w:marLeft w:val="0"/>
                                      <w:marRight w:val="0"/>
                                      <w:marTop w:val="0"/>
                                      <w:marBottom w:val="0"/>
                                      <w:divBdr>
                                        <w:top w:val="none" w:sz="0" w:space="0" w:color="auto"/>
                                        <w:left w:val="none" w:sz="0" w:space="0" w:color="auto"/>
                                        <w:bottom w:val="none" w:sz="0" w:space="0" w:color="auto"/>
                                        <w:right w:val="none" w:sz="0" w:space="0" w:color="auto"/>
                                      </w:divBdr>
                                      <w:divsChild>
                                        <w:div w:id="2048136405">
                                          <w:marLeft w:val="0"/>
                                          <w:marRight w:val="0"/>
                                          <w:marTop w:val="0"/>
                                          <w:marBottom w:val="0"/>
                                          <w:divBdr>
                                            <w:top w:val="none" w:sz="0" w:space="0" w:color="auto"/>
                                            <w:left w:val="none" w:sz="0" w:space="0" w:color="auto"/>
                                            <w:bottom w:val="none" w:sz="0" w:space="0" w:color="auto"/>
                                            <w:right w:val="none" w:sz="0" w:space="0" w:color="auto"/>
                                          </w:divBdr>
                                          <w:divsChild>
                                            <w:div w:id="185198487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758299">
              <w:marLeft w:val="0"/>
              <w:marRight w:val="0"/>
              <w:marTop w:val="0"/>
              <w:marBottom w:val="0"/>
              <w:divBdr>
                <w:top w:val="none" w:sz="0" w:space="0" w:color="auto"/>
                <w:left w:val="none" w:sz="0" w:space="0" w:color="auto"/>
                <w:bottom w:val="none" w:sz="0" w:space="0" w:color="auto"/>
                <w:right w:val="none" w:sz="0" w:space="0" w:color="auto"/>
              </w:divBdr>
              <w:divsChild>
                <w:div w:id="1956983580">
                  <w:marLeft w:val="0"/>
                  <w:marRight w:val="0"/>
                  <w:marTop w:val="0"/>
                  <w:marBottom w:val="0"/>
                  <w:divBdr>
                    <w:top w:val="none" w:sz="0" w:space="0" w:color="auto"/>
                    <w:left w:val="none" w:sz="0" w:space="0" w:color="auto"/>
                    <w:bottom w:val="none" w:sz="0" w:space="0" w:color="auto"/>
                    <w:right w:val="none" w:sz="0" w:space="0" w:color="auto"/>
                  </w:divBdr>
                  <w:divsChild>
                    <w:div w:id="1991016106">
                      <w:marLeft w:val="0"/>
                      <w:marRight w:val="0"/>
                      <w:marTop w:val="0"/>
                      <w:marBottom w:val="0"/>
                      <w:divBdr>
                        <w:top w:val="none" w:sz="0" w:space="0" w:color="auto"/>
                        <w:left w:val="none" w:sz="0" w:space="0" w:color="auto"/>
                        <w:bottom w:val="none" w:sz="0" w:space="0" w:color="auto"/>
                        <w:right w:val="none" w:sz="0" w:space="0" w:color="auto"/>
                      </w:divBdr>
                      <w:divsChild>
                        <w:div w:id="1853909239">
                          <w:marLeft w:val="0"/>
                          <w:marRight w:val="0"/>
                          <w:marTop w:val="0"/>
                          <w:marBottom w:val="0"/>
                          <w:divBdr>
                            <w:top w:val="none" w:sz="0" w:space="0" w:color="auto"/>
                            <w:left w:val="none" w:sz="0" w:space="0" w:color="auto"/>
                            <w:bottom w:val="none" w:sz="0" w:space="0" w:color="auto"/>
                            <w:right w:val="none" w:sz="0" w:space="0" w:color="auto"/>
                          </w:divBdr>
                          <w:divsChild>
                            <w:div w:id="1609002084">
                              <w:marLeft w:val="0"/>
                              <w:marRight w:val="0"/>
                              <w:marTop w:val="0"/>
                              <w:marBottom w:val="0"/>
                              <w:divBdr>
                                <w:top w:val="none" w:sz="0" w:space="0" w:color="auto"/>
                                <w:left w:val="none" w:sz="0" w:space="0" w:color="auto"/>
                                <w:bottom w:val="none" w:sz="0" w:space="0" w:color="auto"/>
                                <w:right w:val="none" w:sz="0" w:space="0" w:color="auto"/>
                              </w:divBdr>
                              <w:divsChild>
                                <w:div w:id="1885798585">
                                  <w:marLeft w:val="0"/>
                                  <w:marRight w:val="0"/>
                                  <w:marTop w:val="0"/>
                                  <w:marBottom w:val="0"/>
                                  <w:divBdr>
                                    <w:top w:val="none" w:sz="0" w:space="0" w:color="auto"/>
                                    <w:left w:val="none" w:sz="0" w:space="0" w:color="auto"/>
                                    <w:bottom w:val="none" w:sz="0" w:space="0" w:color="auto"/>
                                    <w:right w:val="none" w:sz="0" w:space="0" w:color="auto"/>
                                  </w:divBdr>
                                  <w:divsChild>
                                    <w:div w:id="259607096">
                                      <w:marLeft w:val="0"/>
                                      <w:marRight w:val="0"/>
                                      <w:marTop w:val="0"/>
                                      <w:marBottom w:val="0"/>
                                      <w:divBdr>
                                        <w:top w:val="none" w:sz="0" w:space="0" w:color="auto"/>
                                        <w:left w:val="none" w:sz="0" w:space="0" w:color="auto"/>
                                        <w:bottom w:val="none" w:sz="0" w:space="0" w:color="auto"/>
                                        <w:right w:val="none" w:sz="0" w:space="0" w:color="auto"/>
                                      </w:divBdr>
                                      <w:divsChild>
                                        <w:div w:id="1432512146">
                                          <w:marLeft w:val="0"/>
                                          <w:marRight w:val="0"/>
                                          <w:marTop w:val="0"/>
                                          <w:marBottom w:val="0"/>
                                          <w:divBdr>
                                            <w:top w:val="none" w:sz="0" w:space="0" w:color="888D93"/>
                                            <w:left w:val="none" w:sz="0" w:space="0" w:color="888D93"/>
                                            <w:bottom w:val="none" w:sz="0" w:space="0" w:color="888D93"/>
                                            <w:right w:val="none" w:sz="0" w:space="0" w:color="888D93"/>
                                          </w:divBdr>
                                          <w:divsChild>
                                            <w:div w:id="28797711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153135575">
                                      <w:marLeft w:val="0"/>
                                      <w:marRight w:val="0"/>
                                      <w:marTop w:val="0"/>
                                      <w:marBottom w:val="0"/>
                                      <w:divBdr>
                                        <w:top w:val="none" w:sz="0" w:space="0" w:color="auto"/>
                                        <w:left w:val="none" w:sz="0" w:space="0" w:color="auto"/>
                                        <w:bottom w:val="none" w:sz="0" w:space="0" w:color="auto"/>
                                        <w:right w:val="none" w:sz="0" w:space="0" w:color="auto"/>
                                      </w:divBdr>
                                      <w:divsChild>
                                        <w:div w:id="1722169166">
                                          <w:marLeft w:val="0"/>
                                          <w:marRight w:val="0"/>
                                          <w:marTop w:val="0"/>
                                          <w:marBottom w:val="0"/>
                                          <w:divBdr>
                                            <w:top w:val="none" w:sz="0" w:space="0" w:color="auto"/>
                                            <w:left w:val="none" w:sz="0" w:space="0" w:color="auto"/>
                                            <w:bottom w:val="none" w:sz="0" w:space="0" w:color="auto"/>
                                            <w:right w:val="none" w:sz="0" w:space="0" w:color="auto"/>
                                          </w:divBdr>
                                        </w:div>
                                      </w:divsChild>
                                    </w:div>
                                    <w:div w:id="392895626">
                                      <w:marLeft w:val="0"/>
                                      <w:marRight w:val="0"/>
                                      <w:marTop w:val="0"/>
                                      <w:marBottom w:val="0"/>
                                      <w:divBdr>
                                        <w:top w:val="none" w:sz="0" w:space="0" w:color="auto"/>
                                        <w:left w:val="none" w:sz="0" w:space="0" w:color="auto"/>
                                        <w:bottom w:val="none" w:sz="0" w:space="0" w:color="auto"/>
                                        <w:right w:val="none" w:sz="0" w:space="0" w:color="auto"/>
                                      </w:divBdr>
                                      <w:divsChild>
                                        <w:div w:id="1340156224">
                                          <w:marLeft w:val="0"/>
                                          <w:marRight w:val="0"/>
                                          <w:marTop w:val="0"/>
                                          <w:marBottom w:val="0"/>
                                          <w:divBdr>
                                            <w:top w:val="none" w:sz="0" w:space="0" w:color="auto"/>
                                            <w:left w:val="none" w:sz="0" w:space="0" w:color="auto"/>
                                            <w:bottom w:val="none" w:sz="0" w:space="0" w:color="auto"/>
                                            <w:right w:val="none" w:sz="0" w:space="0" w:color="auto"/>
                                          </w:divBdr>
                                          <w:divsChild>
                                            <w:div w:id="1006830691">
                                              <w:marLeft w:val="0"/>
                                              <w:marRight w:val="0"/>
                                              <w:marTop w:val="330"/>
                                              <w:marBottom w:val="330"/>
                                              <w:divBdr>
                                                <w:top w:val="none" w:sz="0" w:space="0" w:color="auto"/>
                                                <w:left w:val="none" w:sz="0" w:space="0" w:color="auto"/>
                                                <w:bottom w:val="none" w:sz="0" w:space="0" w:color="auto"/>
                                                <w:right w:val="none" w:sz="0" w:space="0" w:color="auto"/>
                                              </w:divBdr>
                                              <w:divsChild>
                                                <w:div w:id="87106743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2025672041">
                                  <w:marLeft w:val="0"/>
                                  <w:marRight w:val="0"/>
                                  <w:marTop w:val="0"/>
                                  <w:marBottom w:val="0"/>
                                  <w:divBdr>
                                    <w:top w:val="none" w:sz="0" w:space="0" w:color="auto"/>
                                    <w:left w:val="none" w:sz="0" w:space="0" w:color="auto"/>
                                    <w:bottom w:val="none" w:sz="0" w:space="0" w:color="auto"/>
                                    <w:right w:val="none" w:sz="0" w:space="0" w:color="auto"/>
                                  </w:divBdr>
                                  <w:divsChild>
                                    <w:div w:id="423495193">
                                      <w:marLeft w:val="0"/>
                                      <w:marRight w:val="0"/>
                                      <w:marTop w:val="0"/>
                                      <w:marBottom w:val="0"/>
                                      <w:divBdr>
                                        <w:top w:val="none" w:sz="0" w:space="0" w:color="auto"/>
                                        <w:left w:val="none" w:sz="0" w:space="0" w:color="auto"/>
                                        <w:bottom w:val="none" w:sz="0" w:space="0" w:color="auto"/>
                                        <w:right w:val="none" w:sz="0" w:space="0" w:color="auto"/>
                                      </w:divBdr>
                                      <w:divsChild>
                                        <w:div w:id="1687244256">
                                          <w:marLeft w:val="0"/>
                                          <w:marRight w:val="0"/>
                                          <w:marTop w:val="0"/>
                                          <w:marBottom w:val="0"/>
                                          <w:divBdr>
                                            <w:top w:val="none" w:sz="0" w:space="0" w:color="auto"/>
                                            <w:left w:val="none" w:sz="0" w:space="0" w:color="auto"/>
                                            <w:bottom w:val="none" w:sz="0" w:space="0" w:color="auto"/>
                                            <w:right w:val="none" w:sz="0" w:space="0" w:color="auto"/>
                                          </w:divBdr>
                                          <w:divsChild>
                                            <w:div w:id="89574794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381287">
              <w:marLeft w:val="0"/>
              <w:marRight w:val="0"/>
              <w:marTop w:val="0"/>
              <w:marBottom w:val="0"/>
              <w:divBdr>
                <w:top w:val="none" w:sz="0" w:space="0" w:color="auto"/>
                <w:left w:val="none" w:sz="0" w:space="0" w:color="auto"/>
                <w:bottom w:val="none" w:sz="0" w:space="0" w:color="auto"/>
                <w:right w:val="none" w:sz="0" w:space="0" w:color="auto"/>
              </w:divBdr>
              <w:divsChild>
                <w:div w:id="1845434117">
                  <w:marLeft w:val="0"/>
                  <w:marRight w:val="0"/>
                  <w:marTop w:val="0"/>
                  <w:marBottom w:val="0"/>
                  <w:divBdr>
                    <w:top w:val="none" w:sz="0" w:space="0" w:color="auto"/>
                    <w:left w:val="none" w:sz="0" w:space="0" w:color="auto"/>
                    <w:bottom w:val="none" w:sz="0" w:space="0" w:color="auto"/>
                    <w:right w:val="none" w:sz="0" w:space="0" w:color="auto"/>
                  </w:divBdr>
                  <w:divsChild>
                    <w:div w:id="475415426">
                      <w:marLeft w:val="0"/>
                      <w:marRight w:val="0"/>
                      <w:marTop w:val="0"/>
                      <w:marBottom w:val="0"/>
                      <w:divBdr>
                        <w:top w:val="none" w:sz="0" w:space="0" w:color="auto"/>
                        <w:left w:val="none" w:sz="0" w:space="0" w:color="auto"/>
                        <w:bottom w:val="none" w:sz="0" w:space="0" w:color="auto"/>
                        <w:right w:val="none" w:sz="0" w:space="0" w:color="auto"/>
                      </w:divBdr>
                      <w:divsChild>
                        <w:div w:id="503516548">
                          <w:marLeft w:val="0"/>
                          <w:marRight w:val="0"/>
                          <w:marTop w:val="0"/>
                          <w:marBottom w:val="0"/>
                          <w:divBdr>
                            <w:top w:val="none" w:sz="0" w:space="0" w:color="auto"/>
                            <w:left w:val="none" w:sz="0" w:space="0" w:color="auto"/>
                            <w:bottom w:val="none" w:sz="0" w:space="0" w:color="auto"/>
                            <w:right w:val="none" w:sz="0" w:space="0" w:color="auto"/>
                          </w:divBdr>
                          <w:divsChild>
                            <w:div w:id="1904020271">
                              <w:marLeft w:val="0"/>
                              <w:marRight w:val="0"/>
                              <w:marTop w:val="0"/>
                              <w:marBottom w:val="0"/>
                              <w:divBdr>
                                <w:top w:val="none" w:sz="0" w:space="0" w:color="auto"/>
                                <w:left w:val="none" w:sz="0" w:space="0" w:color="auto"/>
                                <w:bottom w:val="none" w:sz="0" w:space="0" w:color="auto"/>
                                <w:right w:val="none" w:sz="0" w:space="0" w:color="auto"/>
                              </w:divBdr>
                              <w:divsChild>
                                <w:div w:id="1808811596">
                                  <w:marLeft w:val="0"/>
                                  <w:marRight w:val="0"/>
                                  <w:marTop w:val="0"/>
                                  <w:marBottom w:val="0"/>
                                  <w:divBdr>
                                    <w:top w:val="none" w:sz="0" w:space="0" w:color="auto"/>
                                    <w:left w:val="none" w:sz="0" w:space="0" w:color="auto"/>
                                    <w:bottom w:val="none" w:sz="0" w:space="0" w:color="auto"/>
                                    <w:right w:val="none" w:sz="0" w:space="0" w:color="auto"/>
                                  </w:divBdr>
                                  <w:divsChild>
                                    <w:div w:id="1526091173">
                                      <w:marLeft w:val="0"/>
                                      <w:marRight w:val="0"/>
                                      <w:marTop w:val="0"/>
                                      <w:marBottom w:val="0"/>
                                      <w:divBdr>
                                        <w:top w:val="none" w:sz="0" w:space="0" w:color="auto"/>
                                        <w:left w:val="none" w:sz="0" w:space="0" w:color="auto"/>
                                        <w:bottom w:val="none" w:sz="0" w:space="0" w:color="auto"/>
                                        <w:right w:val="none" w:sz="0" w:space="0" w:color="auto"/>
                                      </w:divBdr>
                                      <w:divsChild>
                                        <w:div w:id="1301954497">
                                          <w:marLeft w:val="0"/>
                                          <w:marRight w:val="0"/>
                                          <w:marTop w:val="0"/>
                                          <w:marBottom w:val="0"/>
                                          <w:divBdr>
                                            <w:top w:val="none" w:sz="0" w:space="0" w:color="888D93"/>
                                            <w:left w:val="none" w:sz="0" w:space="0" w:color="888D93"/>
                                            <w:bottom w:val="none" w:sz="0" w:space="0" w:color="888D93"/>
                                            <w:right w:val="none" w:sz="0" w:space="0" w:color="888D93"/>
                                          </w:divBdr>
                                          <w:divsChild>
                                            <w:div w:id="163776264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163860010">
                                      <w:marLeft w:val="0"/>
                                      <w:marRight w:val="0"/>
                                      <w:marTop w:val="0"/>
                                      <w:marBottom w:val="0"/>
                                      <w:divBdr>
                                        <w:top w:val="none" w:sz="0" w:space="0" w:color="auto"/>
                                        <w:left w:val="none" w:sz="0" w:space="0" w:color="auto"/>
                                        <w:bottom w:val="none" w:sz="0" w:space="0" w:color="auto"/>
                                        <w:right w:val="none" w:sz="0" w:space="0" w:color="auto"/>
                                      </w:divBdr>
                                      <w:divsChild>
                                        <w:div w:id="1213075182">
                                          <w:marLeft w:val="0"/>
                                          <w:marRight w:val="0"/>
                                          <w:marTop w:val="0"/>
                                          <w:marBottom w:val="0"/>
                                          <w:divBdr>
                                            <w:top w:val="none" w:sz="0" w:space="0" w:color="auto"/>
                                            <w:left w:val="none" w:sz="0" w:space="0" w:color="auto"/>
                                            <w:bottom w:val="none" w:sz="0" w:space="0" w:color="auto"/>
                                            <w:right w:val="none" w:sz="0" w:space="0" w:color="auto"/>
                                          </w:divBdr>
                                        </w:div>
                                      </w:divsChild>
                                    </w:div>
                                    <w:div w:id="714504727">
                                      <w:marLeft w:val="0"/>
                                      <w:marRight w:val="0"/>
                                      <w:marTop w:val="0"/>
                                      <w:marBottom w:val="0"/>
                                      <w:divBdr>
                                        <w:top w:val="none" w:sz="0" w:space="0" w:color="auto"/>
                                        <w:left w:val="none" w:sz="0" w:space="0" w:color="auto"/>
                                        <w:bottom w:val="none" w:sz="0" w:space="0" w:color="auto"/>
                                        <w:right w:val="none" w:sz="0" w:space="0" w:color="auto"/>
                                      </w:divBdr>
                                      <w:divsChild>
                                        <w:div w:id="1727756791">
                                          <w:marLeft w:val="0"/>
                                          <w:marRight w:val="0"/>
                                          <w:marTop w:val="0"/>
                                          <w:marBottom w:val="0"/>
                                          <w:divBdr>
                                            <w:top w:val="none" w:sz="0" w:space="0" w:color="auto"/>
                                            <w:left w:val="none" w:sz="0" w:space="0" w:color="auto"/>
                                            <w:bottom w:val="none" w:sz="0" w:space="0" w:color="auto"/>
                                            <w:right w:val="none" w:sz="0" w:space="0" w:color="auto"/>
                                          </w:divBdr>
                                          <w:divsChild>
                                            <w:div w:id="460652867">
                                              <w:marLeft w:val="0"/>
                                              <w:marRight w:val="0"/>
                                              <w:marTop w:val="330"/>
                                              <w:marBottom w:val="330"/>
                                              <w:divBdr>
                                                <w:top w:val="none" w:sz="0" w:space="0" w:color="auto"/>
                                                <w:left w:val="none" w:sz="0" w:space="0" w:color="auto"/>
                                                <w:bottom w:val="none" w:sz="0" w:space="0" w:color="auto"/>
                                                <w:right w:val="none" w:sz="0" w:space="0" w:color="auto"/>
                                              </w:divBdr>
                                              <w:divsChild>
                                                <w:div w:id="61317269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78449154">
                                  <w:marLeft w:val="0"/>
                                  <w:marRight w:val="0"/>
                                  <w:marTop w:val="0"/>
                                  <w:marBottom w:val="0"/>
                                  <w:divBdr>
                                    <w:top w:val="none" w:sz="0" w:space="0" w:color="auto"/>
                                    <w:left w:val="none" w:sz="0" w:space="0" w:color="auto"/>
                                    <w:bottom w:val="none" w:sz="0" w:space="0" w:color="auto"/>
                                    <w:right w:val="none" w:sz="0" w:space="0" w:color="auto"/>
                                  </w:divBdr>
                                  <w:divsChild>
                                    <w:div w:id="174660129">
                                      <w:marLeft w:val="0"/>
                                      <w:marRight w:val="0"/>
                                      <w:marTop w:val="0"/>
                                      <w:marBottom w:val="0"/>
                                      <w:divBdr>
                                        <w:top w:val="none" w:sz="0" w:space="0" w:color="auto"/>
                                        <w:left w:val="none" w:sz="0" w:space="0" w:color="auto"/>
                                        <w:bottom w:val="none" w:sz="0" w:space="0" w:color="auto"/>
                                        <w:right w:val="none" w:sz="0" w:space="0" w:color="auto"/>
                                      </w:divBdr>
                                      <w:divsChild>
                                        <w:div w:id="441919147">
                                          <w:marLeft w:val="0"/>
                                          <w:marRight w:val="0"/>
                                          <w:marTop w:val="0"/>
                                          <w:marBottom w:val="0"/>
                                          <w:divBdr>
                                            <w:top w:val="none" w:sz="0" w:space="0" w:color="auto"/>
                                            <w:left w:val="none" w:sz="0" w:space="0" w:color="auto"/>
                                            <w:bottom w:val="none" w:sz="0" w:space="0" w:color="auto"/>
                                            <w:right w:val="none" w:sz="0" w:space="0" w:color="auto"/>
                                          </w:divBdr>
                                          <w:divsChild>
                                            <w:div w:id="1707360">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scii-cod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Pluska</dc:creator>
  <cp:keywords/>
  <dc:description/>
  <cp:lastModifiedBy>heidi.pluska@gmail.com</cp:lastModifiedBy>
  <cp:revision>14</cp:revision>
  <dcterms:created xsi:type="dcterms:W3CDTF">2020-10-15T18:15:00Z</dcterms:created>
  <dcterms:modified xsi:type="dcterms:W3CDTF">2020-10-16T20:39:00Z</dcterms:modified>
</cp:coreProperties>
</file>