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7DD21" w14:textId="398DBFF6" w:rsidR="00200633" w:rsidRDefault="00200633">
      <w:pPr>
        <w:rPr>
          <w:rFonts w:ascii="Ubuntu" w:eastAsia="Ubuntu" w:hAnsi="Ubuntu" w:cs="Ubuntu"/>
          <w:sz w:val="16"/>
          <w:szCs w:val="16"/>
        </w:rPr>
      </w:pPr>
    </w:p>
    <w:p w14:paraId="0E0A0142" w14:textId="13ED3ED0" w:rsidR="00200633" w:rsidRPr="00200633" w:rsidRDefault="00200633">
      <w:pPr>
        <w:rPr>
          <w:rFonts w:asciiTheme="majorHAnsi" w:eastAsia="Ubuntu" w:hAnsiTheme="majorHAnsi" w:cstheme="majorHAnsi"/>
          <w:color w:val="auto"/>
        </w:rPr>
      </w:pPr>
      <w:r w:rsidRPr="00200633">
        <w:rPr>
          <w:rFonts w:asciiTheme="majorHAnsi" w:eastAsia="Ubuntu" w:hAnsiTheme="majorHAnsi" w:cstheme="majorHAnsi"/>
          <w:color w:val="auto"/>
        </w:rPr>
        <w:t>Name _______________________________________________</w:t>
      </w:r>
      <w:r>
        <w:rPr>
          <w:rFonts w:asciiTheme="majorHAnsi" w:eastAsia="Ubuntu" w:hAnsiTheme="majorHAnsi" w:cstheme="majorHAnsi"/>
          <w:color w:val="auto"/>
        </w:rPr>
        <w:t>_____________</w:t>
      </w:r>
      <w:r w:rsidRPr="00200633">
        <w:rPr>
          <w:rFonts w:asciiTheme="majorHAnsi" w:eastAsia="Ubuntu" w:hAnsiTheme="majorHAnsi" w:cstheme="majorHAnsi"/>
          <w:color w:val="auto"/>
        </w:rPr>
        <w:t>____________</w:t>
      </w:r>
      <w:r w:rsidR="00E402AB">
        <w:rPr>
          <w:rFonts w:asciiTheme="majorHAnsi" w:eastAsia="Ubuntu" w:hAnsiTheme="majorHAnsi" w:cstheme="majorHAnsi"/>
          <w:color w:val="auto"/>
        </w:rPr>
        <w:t>_______________</w:t>
      </w:r>
    </w:p>
    <w:p w14:paraId="77C7501B" w14:textId="77777777" w:rsidR="00200633" w:rsidRDefault="00200633">
      <w:pPr>
        <w:rPr>
          <w:rFonts w:ascii="Ubuntu" w:eastAsia="Ubuntu" w:hAnsi="Ubuntu" w:cs="Ubuntu"/>
          <w:sz w:val="16"/>
          <w:szCs w:val="16"/>
        </w:rPr>
      </w:pPr>
    </w:p>
    <w:tbl>
      <w:tblPr>
        <w:tblW w:w="12224" w:type="dxa"/>
        <w:tblInd w:w="-1440" w:type="dxa"/>
        <w:tblLook w:val="0600" w:firstRow="0" w:lastRow="0" w:firstColumn="0" w:lastColumn="0" w:noHBand="1" w:noVBand="1"/>
      </w:tblPr>
      <w:tblGrid>
        <w:gridCol w:w="12224"/>
      </w:tblGrid>
      <w:tr w:rsidR="001B4DFA" w14:paraId="43EF6E07" w14:textId="77777777">
        <w:trPr>
          <w:trHeight w:val="300"/>
        </w:trPr>
        <w:tc>
          <w:tcPr>
            <w:tcW w:w="12224" w:type="dxa"/>
            <w:shd w:val="clear" w:color="auto" w:fill="00ADBB"/>
          </w:tcPr>
          <w:p w14:paraId="3E90613E" w14:textId="24557940" w:rsidR="001B4DFA" w:rsidRDefault="00685E37">
            <w:pPr>
              <w:widowControl w:val="0"/>
              <w:spacing w:line="252" w:lineRule="auto"/>
              <w:ind w:left="1440"/>
            </w:pPr>
            <w:r>
              <w:rPr>
                <w:rFonts w:ascii="Calibri" w:eastAsia="Calibri" w:hAnsi="Calibri" w:cs="Calibri"/>
                <w:b/>
                <w:color w:val="FFFFFF"/>
                <w:sz w:val="34"/>
                <w:szCs w:val="34"/>
              </w:rPr>
              <w:t>States of Matter</w:t>
            </w:r>
          </w:p>
        </w:tc>
      </w:tr>
    </w:tbl>
    <w:p w14:paraId="535CC89A" w14:textId="77777777" w:rsidR="001B4DFA" w:rsidRDefault="001B4DFA">
      <w:pPr>
        <w:rPr>
          <w:rFonts w:ascii="Calibri" w:eastAsia="Calibri" w:hAnsi="Calibri" w:cs="Calibri"/>
          <w:b/>
          <w:color w:val="ED7D31"/>
          <w:sz w:val="28"/>
          <w:szCs w:val="28"/>
        </w:rPr>
      </w:pPr>
    </w:p>
    <w:tbl>
      <w:tblPr>
        <w:tblW w:w="936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5" w:type="dxa"/>
        </w:tblCellMar>
        <w:tblLook w:val="0400" w:firstRow="0" w:lastRow="0" w:firstColumn="0" w:lastColumn="0" w:noHBand="0" w:noVBand="1"/>
      </w:tblPr>
      <w:tblGrid>
        <w:gridCol w:w="9360"/>
      </w:tblGrid>
      <w:tr w:rsidR="001B4DFA" w14:paraId="76F2BCAE" w14:textId="77777777">
        <w:tc>
          <w:tcPr>
            <w:tcW w:w="9360" w:type="dxa"/>
            <w:tcBorders>
              <w:top w:val="single" w:sz="4" w:space="0" w:color="000001"/>
              <w:left w:val="single" w:sz="4" w:space="0" w:color="000001"/>
              <w:bottom w:val="single" w:sz="4" w:space="0" w:color="000001"/>
              <w:right w:val="single" w:sz="4" w:space="0" w:color="000001"/>
            </w:tcBorders>
            <w:shd w:val="clear" w:color="auto" w:fill="DDDDDD"/>
          </w:tcPr>
          <w:p w14:paraId="29888F6B" w14:textId="77777777" w:rsidR="001B4DFA" w:rsidRDefault="007B37AE">
            <w:r>
              <w:rPr>
                <w:rFonts w:ascii="Calibri" w:eastAsia="Calibri" w:hAnsi="Calibri" w:cs="Calibri"/>
                <w:b/>
                <w:color w:val="ED7D31"/>
                <w:sz w:val="28"/>
                <w:szCs w:val="28"/>
              </w:rPr>
              <w:t>Your Tasks (Mark these off as you go)</w:t>
            </w:r>
          </w:p>
        </w:tc>
      </w:tr>
      <w:tr w:rsidR="001B4DFA" w14:paraId="002A9470" w14:textId="77777777">
        <w:tc>
          <w:tcPr>
            <w:tcW w:w="9360" w:type="dxa"/>
            <w:tcBorders>
              <w:top w:val="single" w:sz="4" w:space="0" w:color="000001"/>
              <w:left w:val="single" w:sz="4" w:space="0" w:color="000001"/>
              <w:bottom w:val="single" w:sz="4" w:space="0" w:color="000001"/>
              <w:right w:val="single" w:sz="4" w:space="0" w:color="000001"/>
            </w:tcBorders>
            <w:shd w:val="clear" w:color="auto" w:fill="auto"/>
          </w:tcPr>
          <w:p w14:paraId="593D63FC" w14:textId="77777777" w:rsidR="001B4DFA" w:rsidRPr="009B11A2" w:rsidRDefault="007B37AE">
            <w:pPr>
              <w:pStyle w:val="TableContents"/>
              <w:numPr>
                <w:ilvl w:val="0"/>
                <w:numId w:val="1"/>
              </w:numPr>
              <w:ind w:left="360"/>
              <w:rPr>
                <w:rFonts w:asciiTheme="majorHAnsi" w:hAnsiTheme="majorHAnsi" w:cstheme="majorHAnsi"/>
              </w:rPr>
            </w:pPr>
            <w:r w:rsidRPr="009B11A2">
              <w:rPr>
                <w:rFonts w:asciiTheme="majorHAnsi" w:eastAsia="Ubuntu" w:hAnsiTheme="majorHAnsi" w:cstheme="majorHAnsi"/>
                <w:color w:val="00000A"/>
              </w:rPr>
              <w:t>Assign group roles</w:t>
            </w:r>
          </w:p>
          <w:p w14:paraId="23318F4B" w14:textId="65BFFD79" w:rsidR="001B4DFA" w:rsidRPr="002822E8" w:rsidRDefault="00A36F55">
            <w:pPr>
              <w:pStyle w:val="TableContents"/>
              <w:numPr>
                <w:ilvl w:val="0"/>
                <w:numId w:val="1"/>
              </w:numPr>
              <w:ind w:left="360"/>
              <w:rPr>
                <w:rFonts w:asciiTheme="majorHAnsi" w:hAnsiTheme="majorHAnsi" w:cstheme="majorHAnsi"/>
                <w:color w:val="000000" w:themeColor="text1"/>
              </w:rPr>
            </w:pPr>
            <w:r>
              <w:rPr>
                <w:rFonts w:asciiTheme="majorHAnsi" w:hAnsiTheme="majorHAnsi" w:cstheme="majorHAnsi"/>
                <w:color w:val="000000" w:themeColor="text1"/>
              </w:rPr>
              <w:t>Explore</w:t>
            </w:r>
            <w:r w:rsidR="002822E8" w:rsidRPr="002822E8">
              <w:rPr>
                <w:rFonts w:asciiTheme="majorHAnsi" w:hAnsiTheme="majorHAnsi" w:cstheme="majorHAnsi"/>
                <w:color w:val="000000" w:themeColor="text1"/>
              </w:rPr>
              <w:t xml:space="preserve"> physical changes</w:t>
            </w:r>
          </w:p>
          <w:p w14:paraId="3F52F46E" w14:textId="5BBBCAAE" w:rsidR="001B4DFA" w:rsidRPr="00563A2F" w:rsidRDefault="00A36F55">
            <w:pPr>
              <w:pStyle w:val="TableContents"/>
              <w:numPr>
                <w:ilvl w:val="0"/>
                <w:numId w:val="1"/>
              </w:numPr>
              <w:ind w:left="360"/>
              <w:rPr>
                <w:rFonts w:asciiTheme="majorHAnsi" w:hAnsiTheme="majorHAnsi" w:cstheme="majorHAnsi"/>
                <w:color w:val="000000" w:themeColor="text1"/>
              </w:rPr>
            </w:pPr>
            <w:r>
              <w:rPr>
                <w:rFonts w:asciiTheme="majorHAnsi" w:hAnsiTheme="majorHAnsi" w:cstheme="majorHAnsi"/>
                <w:color w:val="000000" w:themeColor="text1"/>
              </w:rPr>
              <w:t>Explore</w:t>
            </w:r>
            <w:r w:rsidR="00563A2F" w:rsidRPr="00563A2F">
              <w:rPr>
                <w:rFonts w:asciiTheme="majorHAnsi" w:hAnsiTheme="majorHAnsi" w:cstheme="majorHAnsi"/>
                <w:color w:val="000000" w:themeColor="text1"/>
              </w:rPr>
              <w:t xml:space="preserve"> chemical changes</w:t>
            </w:r>
          </w:p>
          <w:p w14:paraId="6C780509" w14:textId="3402ED5B" w:rsidR="001B4DFA" w:rsidRPr="00685E37" w:rsidRDefault="00A36F55">
            <w:pPr>
              <w:pStyle w:val="TableContents"/>
              <w:numPr>
                <w:ilvl w:val="0"/>
                <w:numId w:val="1"/>
              </w:numPr>
              <w:spacing w:line="264" w:lineRule="auto"/>
              <w:ind w:left="360"/>
              <w:rPr>
                <w:rFonts w:asciiTheme="majorHAnsi" w:hAnsiTheme="majorHAnsi" w:cstheme="majorHAnsi"/>
                <w:color w:val="auto"/>
              </w:rPr>
            </w:pPr>
            <w:r>
              <w:rPr>
                <w:rFonts w:asciiTheme="majorHAnsi" w:hAnsiTheme="majorHAnsi" w:cstheme="majorHAnsi"/>
                <w:color w:val="auto"/>
              </w:rPr>
              <w:t>Explore</w:t>
            </w:r>
            <w:r w:rsidR="00685E37" w:rsidRPr="00685E37">
              <w:rPr>
                <w:rFonts w:asciiTheme="majorHAnsi" w:hAnsiTheme="majorHAnsi" w:cstheme="majorHAnsi"/>
                <w:color w:val="auto"/>
              </w:rPr>
              <w:t xml:space="preserve"> pure substances </w:t>
            </w:r>
            <w:r w:rsidR="0099365C">
              <w:rPr>
                <w:rFonts w:asciiTheme="majorHAnsi" w:hAnsiTheme="majorHAnsi" w:cstheme="majorHAnsi"/>
                <w:color w:val="auto"/>
              </w:rPr>
              <w:t>and</w:t>
            </w:r>
            <w:r w:rsidR="00685E37" w:rsidRPr="00685E37">
              <w:rPr>
                <w:rFonts w:asciiTheme="majorHAnsi" w:hAnsiTheme="majorHAnsi" w:cstheme="majorHAnsi"/>
                <w:color w:val="auto"/>
              </w:rPr>
              <w:t xml:space="preserve"> mixtures</w:t>
            </w:r>
          </w:p>
          <w:p w14:paraId="53662BBF" w14:textId="7A5E1B4F" w:rsidR="001B4DFA" w:rsidRPr="00616A64" w:rsidRDefault="0099365C">
            <w:pPr>
              <w:pStyle w:val="TableContents"/>
              <w:numPr>
                <w:ilvl w:val="0"/>
                <w:numId w:val="1"/>
              </w:numPr>
              <w:spacing w:line="264" w:lineRule="auto"/>
              <w:ind w:left="360"/>
              <w:rPr>
                <w:rFonts w:asciiTheme="majorHAnsi" w:hAnsiTheme="majorHAnsi" w:cstheme="majorHAnsi"/>
                <w:color w:val="auto"/>
              </w:rPr>
            </w:pPr>
            <w:r w:rsidRPr="00616A64">
              <w:rPr>
                <w:rFonts w:asciiTheme="majorHAnsi" w:hAnsiTheme="majorHAnsi" w:cstheme="majorHAnsi"/>
                <w:color w:val="auto"/>
              </w:rPr>
              <w:t xml:space="preserve">Explore </w:t>
            </w:r>
            <w:r w:rsidR="00616A64" w:rsidRPr="00616A64">
              <w:rPr>
                <w:rFonts w:asciiTheme="majorHAnsi" w:hAnsiTheme="majorHAnsi" w:cstheme="majorHAnsi"/>
                <w:color w:val="auto"/>
              </w:rPr>
              <w:t>heterogeneous and homogeneous mixtures</w:t>
            </w:r>
          </w:p>
          <w:p w14:paraId="11A9136F" w14:textId="69660764" w:rsidR="001B4DFA" w:rsidRPr="00616A64" w:rsidRDefault="00616A64">
            <w:pPr>
              <w:pStyle w:val="TableContents"/>
              <w:numPr>
                <w:ilvl w:val="0"/>
                <w:numId w:val="1"/>
              </w:numPr>
              <w:spacing w:line="264" w:lineRule="auto"/>
              <w:ind w:left="360"/>
              <w:rPr>
                <w:rFonts w:asciiTheme="majorHAnsi" w:hAnsiTheme="majorHAnsi" w:cstheme="majorHAnsi"/>
                <w:color w:val="auto"/>
              </w:rPr>
            </w:pPr>
            <w:r w:rsidRPr="00616A64">
              <w:rPr>
                <w:rFonts w:asciiTheme="majorHAnsi" w:hAnsiTheme="majorHAnsi" w:cstheme="majorHAnsi"/>
                <w:color w:val="auto"/>
              </w:rPr>
              <w:t>Propose a procedure to separate a mixture</w:t>
            </w:r>
          </w:p>
          <w:p w14:paraId="2621F7C2" w14:textId="77777777" w:rsidR="001B4DFA" w:rsidRDefault="007B37AE">
            <w:pPr>
              <w:pStyle w:val="TableContents"/>
              <w:numPr>
                <w:ilvl w:val="0"/>
                <w:numId w:val="1"/>
              </w:numPr>
              <w:spacing w:line="264" w:lineRule="auto"/>
              <w:ind w:left="360"/>
            </w:pPr>
            <w:bookmarkStart w:id="0" w:name="_heading=h.gjdgxs"/>
            <w:bookmarkEnd w:id="0"/>
            <w:r w:rsidRPr="009B11A2">
              <w:rPr>
                <w:rFonts w:asciiTheme="majorHAnsi" w:eastAsia="Calibri" w:hAnsiTheme="majorHAnsi" w:cstheme="majorHAnsi"/>
                <w:color w:val="000000"/>
              </w:rPr>
              <w:t>Receive credit for this lab</w:t>
            </w:r>
          </w:p>
        </w:tc>
      </w:tr>
    </w:tbl>
    <w:p w14:paraId="7C8D40AF" w14:textId="77777777" w:rsidR="001B4DFA" w:rsidRDefault="001B4DFA">
      <w:pPr>
        <w:ind w:left="720"/>
        <w:rPr>
          <w:rStyle w:val="InternetLink"/>
          <w:rFonts w:ascii="Calibri" w:eastAsia="Ubuntu" w:hAnsi="Calibri" w:cs="Calibri"/>
          <w:color w:val="000000"/>
          <w:u w:val="none"/>
        </w:rPr>
      </w:pPr>
    </w:p>
    <w:p w14:paraId="1E5DE38C" w14:textId="07A20F94" w:rsidR="001B4DFA" w:rsidRPr="00BC41AC" w:rsidRDefault="007B37AE" w:rsidP="00BC41AC">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t>Assign group roles</w:t>
      </w:r>
    </w:p>
    <w:p w14:paraId="6F3C5570" w14:textId="77777777" w:rsidR="00BC41AC" w:rsidRPr="00BC41AC" w:rsidRDefault="00BC41AC" w:rsidP="00BC41AC">
      <w:pPr>
        <w:pStyle w:val="NormalWeb"/>
        <w:shd w:val="clear" w:color="auto" w:fill="FFFFFF"/>
        <w:tabs>
          <w:tab w:val="left" w:pos="360"/>
        </w:tabs>
        <w:spacing w:beforeAutospacing="0" w:afterAutospacing="0"/>
      </w:pPr>
    </w:p>
    <w:p w14:paraId="12EF44E2" w14:textId="77777777" w:rsidR="001B4DFA" w:rsidRDefault="007B37AE">
      <w:pPr>
        <w:shd w:val="clear" w:color="auto" w:fill="FFFFFF"/>
        <w:tabs>
          <w:tab w:val="left" w:pos="0"/>
        </w:tabs>
        <w:spacing w:line="288" w:lineRule="auto"/>
      </w:pPr>
      <w:r>
        <w:rPr>
          <w:rFonts w:ascii="Calibri" w:eastAsia="Calibri" w:hAnsi="Calibri" w:cs="Calibri"/>
          <w:color w:val="000000"/>
        </w:rPr>
        <w:t xml:space="preserve">Before you continue, record your group number, then collaborate with your group and assign each person a role.   Each role and a description is provided below. </w:t>
      </w:r>
    </w:p>
    <w:p w14:paraId="00324F79" w14:textId="77777777" w:rsidR="001B4DFA" w:rsidRDefault="001B4DFA">
      <w:pPr>
        <w:shd w:val="clear" w:color="auto" w:fill="FFFFFF"/>
        <w:tabs>
          <w:tab w:val="left" w:pos="0"/>
        </w:tabs>
        <w:spacing w:line="288" w:lineRule="auto"/>
      </w:pPr>
    </w:p>
    <w:tbl>
      <w:tblPr>
        <w:tblW w:w="93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top w:w="80" w:type="dxa"/>
          <w:left w:w="69" w:type="dxa"/>
          <w:bottom w:w="80" w:type="dxa"/>
          <w:right w:w="80" w:type="dxa"/>
        </w:tblCellMar>
        <w:tblLook w:val="0600" w:firstRow="0" w:lastRow="0" w:firstColumn="0" w:lastColumn="0" w:noHBand="1" w:noVBand="1"/>
      </w:tblPr>
      <w:tblGrid>
        <w:gridCol w:w="3491"/>
        <w:gridCol w:w="5869"/>
      </w:tblGrid>
      <w:tr w:rsidR="001B4DFA" w14:paraId="19D9A0A5" w14:textId="77777777" w:rsidTr="00B4309F">
        <w:trPr>
          <w:trHeight w:val="390"/>
        </w:trPr>
        <w:tc>
          <w:tcPr>
            <w:tcW w:w="3491" w:type="dxa"/>
            <w:tcBorders>
              <w:top w:val="single" w:sz="6" w:space="0" w:color="808080"/>
              <w:left w:val="single" w:sz="6" w:space="0" w:color="808080"/>
              <w:bottom w:val="single" w:sz="6" w:space="0" w:color="808080"/>
              <w:right w:val="single" w:sz="6" w:space="0" w:color="808080"/>
            </w:tcBorders>
            <w:shd w:val="clear" w:color="auto" w:fill="auto"/>
          </w:tcPr>
          <w:p w14:paraId="251F7F5E" w14:textId="77777777" w:rsidR="001B4DFA" w:rsidRDefault="007B37AE">
            <w:pPr>
              <w:shd w:val="clear" w:color="auto" w:fill="FFFFFF"/>
              <w:tabs>
                <w:tab w:val="left" w:pos="0"/>
              </w:tabs>
              <w:spacing w:line="288" w:lineRule="auto"/>
            </w:pPr>
            <w:r>
              <w:rPr>
                <w:rFonts w:ascii="Calibri" w:eastAsia="Calibri" w:hAnsi="Calibri" w:cs="Calibri"/>
                <w:b/>
                <w:color w:val="000000"/>
              </w:rPr>
              <w:t>Project manager (PM)</w:t>
            </w:r>
          </w:p>
        </w:tc>
        <w:tc>
          <w:tcPr>
            <w:tcW w:w="5869" w:type="dxa"/>
            <w:tcBorders>
              <w:top w:val="single" w:sz="6" w:space="0" w:color="808080"/>
              <w:left w:val="single" w:sz="6" w:space="0" w:color="808080"/>
              <w:bottom w:val="single" w:sz="6" w:space="0" w:color="808080"/>
              <w:right w:val="single" w:sz="6" w:space="0" w:color="808080"/>
            </w:tcBorders>
            <w:shd w:val="clear" w:color="auto" w:fill="auto"/>
          </w:tcPr>
          <w:p w14:paraId="44660BA5" w14:textId="77777777" w:rsidR="001B4DFA" w:rsidRDefault="007B37AE">
            <w:pPr>
              <w:shd w:val="clear" w:color="auto" w:fill="FFFFFF"/>
              <w:tabs>
                <w:tab w:val="left" w:pos="0"/>
              </w:tabs>
              <w:spacing w:line="288" w:lineRule="auto"/>
            </w:pPr>
            <w:r>
              <w:rPr>
                <w:rFonts w:ascii="Calibri" w:eastAsia="Calibri" w:hAnsi="Calibri" w:cs="Calibri"/>
                <w:color w:val="000000"/>
              </w:rPr>
              <w:t xml:space="preserve">Leads the team discussion and keeps the team on task and on schedule.  Make sure the final lab is submitted.  </w:t>
            </w:r>
          </w:p>
        </w:tc>
      </w:tr>
      <w:tr w:rsidR="001B4DFA" w14:paraId="0D3BBA5B" w14:textId="77777777" w:rsidTr="00B4309F">
        <w:trPr>
          <w:trHeight w:val="390"/>
        </w:trPr>
        <w:tc>
          <w:tcPr>
            <w:tcW w:w="3491" w:type="dxa"/>
            <w:tcBorders>
              <w:top w:val="single" w:sz="6" w:space="0" w:color="808080"/>
              <w:left w:val="single" w:sz="6" w:space="0" w:color="808080"/>
              <w:bottom w:val="single" w:sz="6" w:space="0" w:color="808080"/>
              <w:right w:val="single" w:sz="6" w:space="0" w:color="808080"/>
            </w:tcBorders>
            <w:shd w:val="clear" w:color="auto" w:fill="auto"/>
          </w:tcPr>
          <w:p w14:paraId="0C3F3F3F" w14:textId="77777777" w:rsidR="001B4DFA" w:rsidRDefault="007B37AE">
            <w:pPr>
              <w:shd w:val="clear" w:color="auto" w:fill="FFFFFF"/>
              <w:tabs>
                <w:tab w:val="left" w:pos="0"/>
              </w:tabs>
              <w:spacing w:line="288" w:lineRule="auto"/>
            </w:pPr>
            <w:r>
              <w:rPr>
                <w:rFonts w:ascii="Calibri" w:eastAsia="Calibri" w:hAnsi="Calibri" w:cs="Calibri"/>
                <w:b/>
                <w:color w:val="000000"/>
              </w:rPr>
              <w:t>Communication Specialist (CS)</w:t>
            </w:r>
          </w:p>
        </w:tc>
        <w:tc>
          <w:tcPr>
            <w:tcW w:w="5869" w:type="dxa"/>
            <w:tcBorders>
              <w:top w:val="single" w:sz="6" w:space="0" w:color="808080"/>
              <w:left w:val="single" w:sz="6" w:space="0" w:color="808080"/>
              <w:bottom w:val="single" w:sz="6" w:space="0" w:color="808080"/>
              <w:right w:val="single" w:sz="6" w:space="0" w:color="808080"/>
            </w:tcBorders>
            <w:shd w:val="clear" w:color="auto" w:fill="auto"/>
          </w:tcPr>
          <w:p w14:paraId="716A11DA" w14:textId="77777777" w:rsidR="001B4DFA" w:rsidRDefault="007B37AE">
            <w:pPr>
              <w:shd w:val="clear" w:color="auto" w:fill="FFFFFF"/>
              <w:tabs>
                <w:tab w:val="left" w:pos="0"/>
              </w:tabs>
              <w:spacing w:line="288" w:lineRule="auto"/>
            </w:pPr>
            <w:r>
              <w:rPr>
                <w:rFonts w:ascii="Calibri" w:eastAsia="Calibri" w:hAnsi="Calibri" w:cs="Calibri"/>
                <w:color w:val="000000"/>
              </w:rPr>
              <w:t>Presents answers (or questions) to the class, instructor, or other teams.</w:t>
            </w:r>
          </w:p>
        </w:tc>
      </w:tr>
    </w:tbl>
    <w:p w14:paraId="76A84968" w14:textId="77777777" w:rsidR="001B4DFA" w:rsidRDefault="001B4DFA">
      <w:pPr>
        <w:shd w:val="clear" w:color="auto" w:fill="FFFFFF"/>
        <w:tabs>
          <w:tab w:val="left" w:pos="0"/>
        </w:tabs>
        <w:spacing w:line="288"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4681"/>
        <w:gridCol w:w="4679"/>
      </w:tblGrid>
      <w:tr w:rsidR="001B4DFA" w14:paraId="10C79229" w14:textId="77777777" w:rsidTr="00B4309F">
        <w:trPr>
          <w:trHeight w:val="40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auto"/>
          </w:tcPr>
          <w:p w14:paraId="311514B1" w14:textId="77777777" w:rsidR="001B4DFA" w:rsidRDefault="007B37AE">
            <w:pPr>
              <w:widowControl w:val="0"/>
              <w:spacing w:line="240" w:lineRule="auto"/>
            </w:pPr>
            <w:r>
              <w:rPr>
                <w:rFonts w:ascii="Calibri" w:eastAsia="Calibri" w:hAnsi="Calibri" w:cs="Calibri"/>
                <w:b/>
                <w:color w:val="000000"/>
              </w:rPr>
              <w:t xml:space="preserve">Group Number: </w:t>
            </w:r>
          </w:p>
        </w:tc>
      </w:tr>
      <w:tr w:rsidR="001B4DFA" w14:paraId="04705FA5" w14:textId="77777777" w:rsidTr="00B4309F">
        <w:tc>
          <w:tcPr>
            <w:tcW w:w="4681" w:type="dxa"/>
            <w:tcBorders>
              <w:top w:val="single" w:sz="8" w:space="0" w:color="000000"/>
              <w:left w:val="single" w:sz="8" w:space="0" w:color="000000"/>
              <w:bottom w:val="single" w:sz="8" w:space="0" w:color="000000"/>
              <w:right w:val="single" w:sz="8" w:space="0" w:color="000000"/>
            </w:tcBorders>
            <w:shd w:val="clear" w:color="auto" w:fill="auto"/>
          </w:tcPr>
          <w:p w14:paraId="533EE9CA" w14:textId="77777777" w:rsidR="001B4DFA" w:rsidRDefault="007B37AE">
            <w:pPr>
              <w:widowControl w:val="0"/>
              <w:spacing w:line="240" w:lineRule="auto"/>
            </w:pPr>
            <w:r>
              <w:rPr>
                <w:rFonts w:ascii="Calibri" w:eastAsia="Calibri" w:hAnsi="Calibri" w:cs="Calibri"/>
                <w:b/>
                <w:color w:val="000000"/>
              </w:rPr>
              <w:t>Name</w:t>
            </w: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2F9BBB62" w14:textId="77777777" w:rsidR="001B4DFA" w:rsidRDefault="007B37AE">
            <w:pPr>
              <w:widowControl w:val="0"/>
              <w:spacing w:line="240" w:lineRule="auto"/>
            </w:pPr>
            <w:r>
              <w:rPr>
                <w:rFonts w:ascii="Calibri" w:eastAsia="Calibri" w:hAnsi="Calibri" w:cs="Calibri"/>
                <w:b/>
                <w:color w:val="000000"/>
              </w:rPr>
              <w:t>Role</w:t>
            </w:r>
          </w:p>
        </w:tc>
      </w:tr>
      <w:tr w:rsidR="001B4DFA" w14:paraId="17EF2AB2" w14:textId="77777777" w:rsidTr="00B4309F">
        <w:tc>
          <w:tcPr>
            <w:tcW w:w="4681" w:type="dxa"/>
            <w:tcBorders>
              <w:top w:val="single" w:sz="8" w:space="0" w:color="000000"/>
              <w:left w:val="single" w:sz="8" w:space="0" w:color="000000"/>
              <w:bottom w:val="single" w:sz="8" w:space="0" w:color="000000"/>
              <w:right w:val="single" w:sz="8" w:space="0" w:color="000000"/>
            </w:tcBorders>
            <w:shd w:val="clear" w:color="auto" w:fill="auto"/>
          </w:tcPr>
          <w:p w14:paraId="6611E387" w14:textId="77777777" w:rsidR="001B4DFA" w:rsidRDefault="001B4DFA">
            <w:pPr>
              <w:widowControl w:val="0"/>
              <w:spacing w:line="240" w:lineRule="auto"/>
            </w:pP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5752A0C9" w14:textId="77777777" w:rsidR="001B4DFA" w:rsidRDefault="001B4DFA">
            <w:pPr>
              <w:widowControl w:val="0"/>
              <w:spacing w:line="240" w:lineRule="auto"/>
            </w:pPr>
          </w:p>
        </w:tc>
      </w:tr>
      <w:tr w:rsidR="001B4DFA" w14:paraId="778B2827" w14:textId="77777777" w:rsidTr="00B4309F">
        <w:tc>
          <w:tcPr>
            <w:tcW w:w="4681" w:type="dxa"/>
            <w:tcBorders>
              <w:top w:val="single" w:sz="8" w:space="0" w:color="000000"/>
              <w:left w:val="single" w:sz="8" w:space="0" w:color="000000"/>
              <w:bottom w:val="single" w:sz="8" w:space="0" w:color="000000"/>
              <w:right w:val="single" w:sz="8" w:space="0" w:color="000000"/>
            </w:tcBorders>
            <w:shd w:val="clear" w:color="auto" w:fill="auto"/>
          </w:tcPr>
          <w:p w14:paraId="4D45A2D0" w14:textId="77777777" w:rsidR="001B4DFA" w:rsidRDefault="001B4DFA">
            <w:pPr>
              <w:widowControl w:val="0"/>
              <w:spacing w:line="240" w:lineRule="auto"/>
            </w:pP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0383EF97" w14:textId="77777777" w:rsidR="001B4DFA" w:rsidRDefault="001B4DFA">
            <w:pPr>
              <w:widowControl w:val="0"/>
              <w:spacing w:line="240" w:lineRule="auto"/>
            </w:pPr>
          </w:p>
        </w:tc>
      </w:tr>
    </w:tbl>
    <w:p w14:paraId="649E3836" w14:textId="77777777" w:rsidR="001B4DFA" w:rsidRDefault="001B4DFA" w:rsidP="00B4309F">
      <w:pPr>
        <w:spacing w:line="240" w:lineRule="auto"/>
        <w:rPr>
          <w:rFonts w:ascii="Calibri" w:eastAsia="Calibri" w:hAnsi="Calibri" w:cs="Calibri"/>
          <w:b/>
          <w:color w:val="ED7D31"/>
          <w:sz w:val="28"/>
          <w:szCs w:val="28"/>
        </w:rPr>
      </w:pPr>
    </w:p>
    <w:p w14:paraId="26177369" w14:textId="1DC92D74" w:rsidR="001B4DFA" w:rsidRPr="00B4309F" w:rsidRDefault="00A36F55" w:rsidP="00BC41AC">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t>Explore</w:t>
      </w:r>
      <w:r w:rsidR="007B37AE">
        <w:rPr>
          <w:rFonts w:ascii="Calibri" w:eastAsia="Calibri" w:hAnsi="Calibri" w:cs="Calibri"/>
          <w:b/>
          <w:color w:val="F58220"/>
          <w:sz w:val="28"/>
          <w:szCs w:val="28"/>
        </w:rPr>
        <w:t xml:space="preserve"> </w:t>
      </w:r>
      <w:r w:rsidR="002822E8">
        <w:rPr>
          <w:rFonts w:ascii="Calibri" w:eastAsia="Calibri" w:hAnsi="Calibri" w:cs="Calibri"/>
          <w:b/>
          <w:color w:val="F58220"/>
          <w:sz w:val="28"/>
          <w:szCs w:val="28"/>
        </w:rPr>
        <w:t>physical changes</w:t>
      </w:r>
    </w:p>
    <w:p w14:paraId="39645B25" w14:textId="77777777" w:rsidR="00B4309F" w:rsidRPr="00BC41AC" w:rsidRDefault="00B4309F" w:rsidP="00B4309F">
      <w:pPr>
        <w:pStyle w:val="NormalWeb"/>
        <w:shd w:val="clear" w:color="auto" w:fill="FFFFFF"/>
        <w:tabs>
          <w:tab w:val="left" w:pos="360"/>
        </w:tabs>
        <w:spacing w:beforeAutospacing="0" w:afterAutospacing="0"/>
        <w:ind w:left="1080"/>
      </w:pPr>
    </w:p>
    <w:p w14:paraId="4655F976" w14:textId="77777777" w:rsidR="00726252" w:rsidRPr="00726252" w:rsidRDefault="00726252" w:rsidP="00726252">
      <w:pPr>
        <w:spacing w:after="200" w:line="276" w:lineRule="auto"/>
        <w:ind w:left="360" w:hanging="360"/>
        <w:rPr>
          <w:rFonts w:asciiTheme="majorHAnsi" w:hAnsiTheme="majorHAnsi" w:cstheme="majorHAnsi"/>
          <w:color w:val="000000" w:themeColor="text1"/>
        </w:rPr>
      </w:pPr>
      <w:r w:rsidRPr="00726252">
        <w:rPr>
          <w:rFonts w:asciiTheme="majorHAnsi" w:hAnsiTheme="majorHAnsi" w:cstheme="majorHAnsi"/>
          <w:b/>
          <w:bCs/>
          <w:color w:val="000000" w:themeColor="text1"/>
        </w:rPr>
        <w:t xml:space="preserve">Physical change </w:t>
      </w:r>
      <w:r w:rsidRPr="00726252">
        <w:rPr>
          <w:rFonts w:asciiTheme="majorHAnsi" w:hAnsiTheme="majorHAnsi" w:cstheme="majorHAnsi"/>
          <w:color w:val="000000" w:themeColor="text1"/>
        </w:rPr>
        <w:t>– the chemicals before and after are the same but the molecules have been rearranged.</w:t>
      </w:r>
    </w:p>
    <w:p w14:paraId="6B4FF41D" w14:textId="01BA4E4A" w:rsidR="00726252" w:rsidRPr="00726252" w:rsidRDefault="00726252" w:rsidP="00726252">
      <w:pPr>
        <w:pStyle w:val="ListParagraph"/>
        <w:numPr>
          <w:ilvl w:val="1"/>
          <w:numId w:val="11"/>
        </w:numPr>
        <w:spacing w:after="200" w:line="276" w:lineRule="auto"/>
        <w:ind w:left="360"/>
        <w:rPr>
          <w:rFonts w:asciiTheme="majorHAnsi" w:hAnsiTheme="majorHAnsi" w:cstheme="majorHAnsi"/>
          <w:color w:val="000000" w:themeColor="text1"/>
        </w:rPr>
      </w:pPr>
      <w:r w:rsidRPr="00726252">
        <w:rPr>
          <w:rFonts w:asciiTheme="majorHAnsi" w:hAnsiTheme="majorHAnsi" w:cstheme="majorHAnsi"/>
          <w:color w:val="000000" w:themeColor="text1"/>
        </w:rPr>
        <w:t>For example, sugar and water are mixed.  Sugar water is still similar to both sugar (sweet) and water (a liquid) but the molecules have been rearranged.</w:t>
      </w:r>
    </w:p>
    <w:p w14:paraId="7554EAFA" w14:textId="5A09685E" w:rsidR="00726252" w:rsidRDefault="00726252" w:rsidP="00726252">
      <w:pPr>
        <w:pStyle w:val="ListParagraph"/>
        <w:numPr>
          <w:ilvl w:val="1"/>
          <w:numId w:val="11"/>
        </w:numPr>
        <w:spacing w:after="200" w:line="276" w:lineRule="auto"/>
        <w:ind w:left="360"/>
        <w:rPr>
          <w:rFonts w:asciiTheme="majorHAnsi" w:hAnsiTheme="majorHAnsi" w:cstheme="majorHAnsi"/>
          <w:color w:val="000000" w:themeColor="text1"/>
        </w:rPr>
      </w:pPr>
      <w:r w:rsidRPr="00726252">
        <w:rPr>
          <w:rFonts w:asciiTheme="majorHAnsi" w:hAnsiTheme="majorHAnsi" w:cstheme="majorHAnsi"/>
          <w:color w:val="000000" w:themeColor="text1"/>
        </w:rPr>
        <w:t xml:space="preserve">For example, wax is melted.  Liquid candle wax is still similar to solid candle wax (same color and waxy feeling) but the molecules have spread out and move faster in the liquid. </w:t>
      </w:r>
    </w:p>
    <w:p w14:paraId="35F5B464" w14:textId="09800E40" w:rsidR="00B4309F" w:rsidRDefault="00B4309F" w:rsidP="00B4309F">
      <w:pPr>
        <w:spacing w:after="200" w:line="276" w:lineRule="auto"/>
        <w:rPr>
          <w:rFonts w:asciiTheme="majorHAnsi" w:hAnsiTheme="majorHAnsi" w:cstheme="majorHAnsi"/>
          <w:color w:val="000000" w:themeColor="text1"/>
        </w:rPr>
      </w:pPr>
    </w:p>
    <w:p w14:paraId="10AF75DC" w14:textId="36492CC6" w:rsidR="00B4309F" w:rsidRDefault="00B4309F" w:rsidP="00B4309F">
      <w:pPr>
        <w:spacing w:after="200" w:line="276" w:lineRule="auto"/>
        <w:rPr>
          <w:rFonts w:asciiTheme="majorHAnsi" w:hAnsiTheme="majorHAnsi" w:cstheme="majorHAnsi"/>
          <w:color w:val="000000" w:themeColor="text1"/>
        </w:rPr>
      </w:pPr>
    </w:p>
    <w:p w14:paraId="30477615" w14:textId="0CCC019E" w:rsidR="00B4309F" w:rsidRDefault="00B4309F" w:rsidP="00B4309F">
      <w:pPr>
        <w:spacing w:after="200" w:line="276" w:lineRule="auto"/>
        <w:rPr>
          <w:rFonts w:asciiTheme="majorHAnsi" w:hAnsiTheme="majorHAnsi" w:cstheme="majorHAnsi"/>
          <w:color w:val="000000" w:themeColor="text1"/>
        </w:rPr>
      </w:pPr>
    </w:p>
    <w:p w14:paraId="0966BD21" w14:textId="024D6AA0" w:rsidR="00B4309F" w:rsidRDefault="00B4309F" w:rsidP="00B4309F">
      <w:pPr>
        <w:spacing w:after="200" w:line="276" w:lineRule="auto"/>
        <w:rPr>
          <w:rFonts w:asciiTheme="majorHAnsi" w:hAnsiTheme="majorHAnsi" w:cstheme="majorHAnsi"/>
          <w:color w:val="000000" w:themeColor="text1"/>
        </w:rPr>
      </w:pPr>
    </w:p>
    <w:p w14:paraId="6F003A03" w14:textId="77777777" w:rsidR="00E402AB" w:rsidRPr="00B4309F" w:rsidRDefault="00E402AB" w:rsidP="00B4309F">
      <w:pPr>
        <w:spacing w:after="200" w:line="276" w:lineRule="auto"/>
        <w:rPr>
          <w:rFonts w:asciiTheme="majorHAnsi" w:hAnsiTheme="majorHAnsi" w:cstheme="majorHAnsi"/>
          <w:color w:val="000000" w:themeColor="text1"/>
        </w:rPr>
      </w:pPr>
    </w:p>
    <w:p w14:paraId="1C488B08" w14:textId="48E9A46E" w:rsidR="00D047B2" w:rsidRPr="00726252" w:rsidRDefault="004F7CBB" w:rsidP="00726252">
      <w:pPr>
        <w:ind w:left="360" w:hanging="360"/>
        <w:rPr>
          <w:rFonts w:asciiTheme="majorHAnsi" w:hAnsiTheme="majorHAnsi" w:cstheme="majorHAnsi"/>
          <w:color w:val="000000" w:themeColor="text1"/>
        </w:rPr>
      </w:pPr>
      <w:r w:rsidRPr="00726252">
        <w:rPr>
          <w:rFonts w:asciiTheme="majorHAnsi" w:hAnsiTheme="majorHAnsi" w:cstheme="majorHAnsi"/>
          <w:color w:val="000000" w:themeColor="text1"/>
        </w:rPr>
        <w:lastRenderedPageBreak/>
        <w:t xml:space="preserve">A physical change can be represented in at least three ways as shown below, </w:t>
      </w:r>
    </w:p>
    <w:p w14:paraId="44270C67" w14:textId="77777777" w:rsidR="00B05239" w:rsidRPr="00B05239" w:rsidRDefault="00B05239" w:rsidP="00B05239">
      <w:pPr>
        <w:pStyle w:val="ListParagraph"/>
        <w:ind w:left="0"/>
        <w:rPr>
          <w:rFonts w:asciiTheme="majorHAnsi" w:hAnsiTheme="majorHAnsi" w:cstheme="majorHAnsi"/>
          <w:color w:val="000000" w:themeColor="text1"/>
        </w:rPr>
      </w:pPr>
    </w:p>
    <w:tbl>
      <w:tblPr>
        <w:tblW w:w="0" w:type="auto"/>
        <w:tblInd w:w="-1" w:type="dxa"/>
        <w:tblLayout w:type="fixed"/>
        <w:tblCellMar>
          <w:top w:w="55" w:type="dxa"/>
          <w:left w:w="55" w:type="dxa"/>
          <w:bottom w:w="55" w:type="dxa"/>
          <w:right w:w="55" w:type="dxa"/>
        </w:tblCellMar>
        <w:tblLook w:val="0000" w:firstRow="0" w:lastRow="0" w:firstColumn="0" w:lastColumn="0" w:noHBand="0" w:noVBand="0"/>
      </w:tblPr>
      <w:tblGrid>
        <w:gridCol w:w="2790"/>
        <w:gridCol w:w="2790"/>
        <w:gridCol w:w="3240"/>
      </w:tblGrid>
      <w:tr w:rsidR="00B2254A" w:rsidRPr="00D047B2" w14:paraId="736B013E" w14:textId="77777777" w:rsidTr="00C71072">
        <w:tc>
          <w:tcPr>
            <w:tcW w:w="8820" w:type="dxa"/>
            <w:gridSpan w:val="3"/>
            <w:tcBorders>
              <w:top w:val="single" w:sz="1" w:space="0" w:color="000000"/>
              <w:left w:val="single" w:sz="1" w:space="0" w:color="000000"/>
              <w:bottom w:val="single" w:sz="1" w:space="0" w:color="000000"/>
              <w:right w:val="single" w:sz="1" w:space="0" w:color="000000"/>
            </w:tcBorders>
            <w:shd w:val="clear" w:color="auto" w:fill="auto"/>
          </w:tcPr>
          <w:p w14:paraId="7826612D" w14:textId="08EE61C2" w:rsidR="00B2254A" w:rsidRPr="00B2254A" w:rsidRDefault="00B2254A" w:rsidP="00FE6583">
            <w:pPr>
              <w:pStyle w:val="TableContents"/>
              <w:rPr>
                <w:rFonts w:asciiTheme="majorHAnsi" w:hAnsiTheme="majorHAnsi" w:cstheme="majorHAnsi"/>
                <w:noProof/>
                <w:color w:val="000000" w:themeColor="text1"/>
              </w:rPr>
            </w:pPr>
            <w:r>
              <w:rPr>
                <w:rFonts w:asciiTheme="majorHAnsi" w:hAnsiTheme="majorHAnsi" w:cstheme="majorHAnsi"/>
                <w:noProof/>
                <w:color w:val="000000" w:themeColor="text1"/>
              </w:rPr>
              <w:t>Three different representations of freezing water</w:t>
            </w:r>
          </w:p>
        </w:tc>
      </w:tr>
      <w:tr w:rsidR="00B2254A" w:rsidRPr="00D047B2" w14:paraId="296131DA" w14:textId="77777777" w:rsidTr="00C71072">
        <w:tc>
          <w:tcPr>
            <w:tcW w:w="2790" w:type="dxa"/>
            <w:tcBorders>
              <w:top w:val="single" w:sz="1" w:space="0" w:color="000000"/>
              <w:left w:val="single" w:sz="1" w:space="0" w:color="000000"/>
              <w:bottom w:val="single" w:sz="1" w:space="0" w:color="000000"/>
            </w:tcBorders>
            <w:shd w:val="clear" w:color="auto" w:fill="auto"/>
          </w:tcPr>
          <w:p w14:paraId="512AE347" w14:textId="1A4988B3" w:rsidR="00B2254A" w:rsidRPr="00B2254A" w:rsidRDefault="00B2254A" w:rsidP="00FE6583">
            <w:pPr>
              <w:pStyle w:val="TableContents"/>
              <w:rPr>
                <w:rFonts w:asciiTheme="majorHAnsi" w:hAnsiTheme="majorHAnsi" w:cstheme="majorHAnsi"/>
                <w:color w:val="000000" w:themeColor="text1"/>
              </w:rPr>
            </w:pPr>
            <w:r w:rsidRPr="00B2254A">
              <w:rPr>
                <w:rFonts w:asciiTheme="majorHAnsi" w:hAnsiTheme="majorHAnsi" w:cstheme="majorHAnsi"/>
                <w:color w:val="000000" w:themeColor="text1"/>
              </w:rPr>
              <w:t>Visual Representation</w:t>
            </w:r>
          </w:p>
        </w:tc>
        <w:tc>
          <w:tcPr>
            <w:tcW w:w="2790" w:type="dxa"/>
            <w:tcBorders>
              <w:top w:val="single" w:sz="1" w:space="0" w:color="000000"/>
              <w:left w:val="single" w:sz="1" w:space="0" w:color="000000"/>
              <w:bottom w:val="single" w:sz="1" w:space="0" w:color="000000"/>
            </w:tcBorders>
            <w:shd w:val="clear" w:color="auto" w:fill="auto"/>
          </w:tcPr>
          <w:p w14:paraId="1E02D7EA" w14:textId="4845C374" w:rsidR="00B2254A" w:rsidRPr="00B2254A" w:rsidRDefault="00B2254A" w:rsidP="00FE6583">
            <w:pPr>
              <w:pStyle w:val="TableContents"/>
              <w:rPr>
                <w:rFonts w:asciiTheme="majorHAnsi" w:hAnsiTheme="majorHAnsi" w:cstheme="majorHAnsi"/>
                <w:color w:val="000000" w:themeColor="text1"/>
                <w:u w:val="single"/>
              </w:rPr>
            </w:pPr>
            <w:r w:rsidRPr="00B2254A">
              <w:rPr>
                <w:rFonts w:asciiTheme="majorHAnsi" w:hAnsiTheme="majorHAnsi" w:cstheme="majorHAnsi"/>
                <w:noProof/>
                <w:color w:val="000000" w:themeColor="text1"/>
              </w:rPr>
              <w:drawing>
                <wp:inline distT="0" distB="0" distL="0" distR="0" wp14:anchorId="37681B4C" wp14:editId="2FEC0A80">
                  <wp:extent cx="1006277" cy="1006277"/>
                  <wp:effectExtent l="0" t="0" r="3810" b="3810"/>
                  <wp:docPr id="2" name="Picture 2" descr="Glass Measuring Beakers 40ml - Set of 6 | Low Form Beakers, Measuring Cups,  Borosiliate Beakers: Amazon.co.uk: Welc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ass Measuring Beakers 40ml - Set of 6 | Low Form Beakers, Measuring Cups,  Borosiliate Beakers: Amazon.co.uk: Welcom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6126" cy="1026126"/>
                          </a:xfrm>
                          <a:prstGeom prst="rect">
                            <a:avLst/>
                          </a:prstGeom>
                          <a:noFill/>
                          <a:ln>
                            <a:noFill/>
                          </a:ln>
                        </pic:spPr>
                      </pic:pic>
                    </a:graphicData>
                  </a:graphic>
                </wp:inline>
              </w:drawing>
            </w:r>
          </w:p>
        </w:tc>
        <w:tc>
          <w:tcPr>
            <w:tcW w:w="3240" w:type="dxa"/>
            <w:tcBorders>
              <w:top w:val="single" w:sz="1" w:space="0" w:color="000000"/>
              <w:left w:val="single" w:sz="1" w:space="0" w:color="000000"/>
              <w:bottom w:val="single" w:sz="1" w:space="0" w:color="000000"/>
              <w:right w:val="single" w:sz="1" w:space="0" w:color="000000"/>
            </w:tcBorders>
            <w:shd w:val="clear" w:color="auto" w:fill="auto"/>
          </w:tcPr>
          <w:p w14:paraId="6E21FFDA" w14:textId="5F6AF07D" w:rsidR="00B2254A" w:rsidRPr="00B2254A" w:rsidRDefault="00B2254A" w:rsidP="00FE6583">
            <w:pPr>
              <w:pStyle w:val="TableContents"/>
              <w:rPr>
                <w:rFonts w:asciiTheme="majorHAnsi" w:hAnsiTheme="majorHAnsi" w:cstheme="majorHAnsi"/>
                <w:color w:val="000000" w:themeColor="text1"/>
              </w:rPr>
            </w:pPr>
            <w:r w:rsidRPr="00B2254A">
              <w:rPr>
                <w:rFonts w:asciiTheme="majorHAnsi" w:hAnsiTheme="majorHAnsi" w:cstheme="majorHAnsi"/>
                <w:noProof/>
                <w:color w:val="000000" w:themeColor="text1"/>
              </w:rPr>
              <w:drawing>
                <wp:inline distT="0" distB="0" distL="0" distR="0" wp14:anchorId="3F57C018" wp14:editId="06943349">
                  <wp:extent cx="1026100" cy="966902"/>
                  <wp:effectExtent l="0" t="0" r="3175" b="5080"/>
                  <wp:docPr id="4" name="Picture 4" descr="Ice cube Stock Photo by Pineapple_Studio | PhotoD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e cube Stock Photo by Pineapple_Studio | PhotoDu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1061519" cy="1000277"/>
                          </a:xfrm>
                          <a:prstGeom prst="rect">
                            <a:avLst/>
                          </a:prstGeom>
                          <a:noFill/>
                          <a:ln>
                            <a:noFill/>
                          </a:ln>
                        </pic:spPr>
                      </pic:pic>
                    </a:graphicData>
                  </a:graphic>
                </wp:inline>
              </w:drawing>
            </w:r>
          </w:p>
        </w:tc>
      </w:tr>
      <w:tr w:rsidR="00B2254A" w:rsidRPr="00D047B2" w14:paraId="2F6B33D9" w14:textId="77777777" w:rsidTr="00C71072">
        <w:tc>
          <w:tcPr>
            <w:tcW w:w="2790" w:type="dxa"/>
            <w:tcBorders>
              <w:top w:val="single" w:sz="1" w:space="0" w:color="000000"/>
              <w:left w:val="single" w:sz="1" w:space="0" w:color="000000"/>
              <w:bottom w:val="single" w:sz="1" w:space="0" w:color="000000"/>
            </w:tcBorders>
            <w:shd w:val="clear" w:color="auto" w:fill="auto"/>
          </w:tcPr>
          <w:p w14:paraId="3225133F" w14:textId="4D12F20D" w:rsidR="00B2254A" w:rsidRPr="00B2254A" w:rsidRDefault="00B2254A" w:rsidP="00FE6583">
            <w:pPr>
              <w:pStyle w:val="TableContents"/>
              <w:rPr>
                <w:rFonts w:asciiTheme="majorHAnsi" w:hAnsiTheme="majorHAnsi" w:cstheme="majorHAnsi"/>
                <w:noProof/>
                <w:color w:val="000000" w:themeColor="text1"/>
              </w:rPr>
            </w:pPr>
            <w:r w:rsidRPr="00B2254A">
              <w:rPr>
                <w:rFonts w:asciiTheme="majorHAnsi" w:hAnsiTheme="majorHAnsi" w:cstheme="majorHAnsi"/>
                <w:noProof/>
                <w:color w:val="000000" w:themeColor="text1"/>
              </w:rPr>
              <w:t>Symbolic Representation</w:t>
            </w:r>
          </w:p>
        </w:tc>
        <w:tc>
          <w:tcPr>
            <w:tcW w:w="2790" w:type="dxa"/>
            <w:tcBorders>
              <w:top w:val="single" w:sz="1" w:space="0" w:color="000000"/>
              <w:left w:val="single" w:sz="1" w:space="0" w:color="000000"/>
              <w:bottom w:val="single" w:sz="1" w:space="0" w:color="000000"/>
            </w:tcBorders>
            <w:shd w:val="clear" w:color="auto" w:fill="auto"/>
          </w:tcPr>
          <w:p w14:paraId="61C243A3" w14:textId="04EBA2A4" w:rsidR="00B2254A" w:rsidRPr="00B2254A" w:rsidRDefault="00B2254A" w:rsidP="00FE6583">
            <w:pPr>
              <w:pStyle w:val="TableContents"/>
              <w:rPr>
                <w:rFonts w:asciiTheme="majorHAnsi" w:hAnsiTheme="majorHAnsi" w:cstheme="majorHAnsi"/>
                <w:noProof/>
                <w:color w:val="000000" w:themeColor="text1"/>
              </w:rPr>
            </w:pPr>
            <w:r w:rsidRPr="00B2254A">
              <w:rPr>
                <w:rFonts w:asciiTheme="majorHAnsi" w:hAnsiTheme="majorHAnsi" w:cstheme="majorHAnsi"/>
                <w:noProof/>
                <w:color w:val="000000" w:themeColor="text1"/>
              </w:rPr>
              <w:t>H</w:t>
            </w:r>
            <w:r w:rsidRPr="00B2254A">
              <w:rPr>
                <w:rFonts w:asciiTheme="majorHAnsi" w:hAnsiTheme="majorHAnsi" w:cstheme="majorHAnsi"/>
                <w:noProof/>
                <w:color w:val="000000" w:themeColor="text1"/>
                <w:vertAlign w:val="subscript"/>
              </w:rPr>
              <w:t>2</w:t>
            </w:r>
            <w:r w:rsidRPr="00B2254A">
              <w:rPr>
                <w:rFonts w:asciiTheme="majorHAnsi" w:hAnsiTheme="majorHAnsi" w:cstheme="majorHAnsi"/>
                <w:noProof/>
                <w:color w:val="000000" w:themeColor="text1"/>
              </w:rPr>
              <w:t>O(</w:t>
            </w:r>
            <w:r w:rsidRPr="00B2254A">
              <w:rPr>
                <w:rFonts w:asciiTheme="majorHAnsi" w:hAnsiTheme="majorHAnsi" w:cstheme="majorHAnsi"/>
                <w:i/>
                <w:iCs/>
                <w:noProof/>
                <w:color w:val="000000" w:themeColor="text1"/>
              </w:rPr>
              <w:t>l</w:t>
            </w:r>
            <w:r w:rsidRPr="00B2254A">
              <w:rPr>
                <w:rFonts w:asciiTheme="majorHAnsi" w:hAnsiTheme="majorHAnsi" w:cstheme="majorHAnsi"/>
                <w:noProof/>
                <w:color w:val="000000" w:themeColor="text1"/>
              </w:rPr>
              <w:t>)</w:t>
            </w:r>
          </w:p>
        </w:tc>
        <w:tc>
          <w:tcPr>
            <w:tcW w:w="3240" w:type="dxa"/>
            <w:tcBorders>
              <w:top w:val="single" w:sz="1" w:space="0" w:color="000000"/>
              <w:left w:val="single" w:sz="1" w:space="0" w:color="000000"/>
              <w:bottom w:val="single" w:sz="1" w:space="0" w:color="000000"/>
              <w:right w:val="single" w:sz="1" w:space="0" w:color="000000"/>
            </w:tcBorders>
            <w:shd w:val="clear" w:color="auto" w:fill="auto"/>
          </w:tcPr>
          <w:p w14:paraId="74A9C158" w14:textId="3FAFB327" w:rsidR="00B2254A" w:rsidRPr="00B2254A" w:rsidRDefault="00B2254A" w:rsidP="00FE6583">
            <w:pPr>
              <w:pStyle w:val="TableContents"/>
              <w:rPr>
                <w:rFonts w:asciiTheme="majorHAnsi" w:hAnsiTheme="majorHAnsi" w:cstheme="majorHAnsi"/>
                <w:noProof/>
                <w:color w:val="000000" w:themeColor="text1"/>
              </w:rPr>
            </w:pPr>
            <w:r w:rsidRPr="00B2254A">
              <w:rPr>
                <w:rFonts w:asciiTheme="majorHAnsi" w:hAnsiTheme="majorHAnsi" w:cstheme="majorHAnsi"/>
                <w:noProof/>
                <w:color w:val="000000" w:themeColor="text1"/>
              </w:rPr>
              <w:t>H</w:t>
            </w:r>
            <w:r w:rsidRPr="00B2254A">
              <w:rPr>
                <w:rFonts w:asciiTheme="majorHAnsi" w:hAnsiTheme="majorHAnsi" w:cstheme="majorHAnsi"/>
                <w:noProof/>
                <w:color w:val="000000" w:themeColor="text1"/>
                <w:vertAlign w:val="subscript"/>
              </w:rPr>
              <w:t>2</w:t>
            </w:r>
            <w:r w:rsidRPr="00B2254A">
              <w:rPr>
                <w:rFonts w:asciiTheme="majorHAnsi" w:hAnsiTheme="majorHAnsi" w:cstheme="majorHAnsi"/>
                <w:noProof/>
                <w:color w:val="000000" w:themeColor="text1"/>
              </w:rPr>
              <w:t>O(</w:t>
            </w:r>
            <w:r w:rsidRPr="00B2254A">
              <w:rPr>
                <w:rFonts w:asciiTheme="majorHAnsi" w:hAnsiTheme="majorHAnsi" w:cstheme="majorHAnsi"/>
                <w:i/>
                <w:iCs/>
                <w:noProof/>
                <w:color w:val="000000" w:themeColor="text1"/>
              </w:rPr>
              <w:t>s</w:t>
            </w:r>
            <w:r w:rsidRPr="00B2254A">
              <w:rPr>
                <w:rFonts w:asciiTheme="majorHAnsi" w:hAnsiTheme="majorHAnsi" w:cstheme="majorHAnsi"/>
                <w:noProof/>
                <w:color w:val="000000" w:themeColor="text1"/>
              </w:rPr>
              <w:t>)</w:t>
            </w:r>
          </w:p>
        </w:tc>
      </w:tr>
      <w:tr w:rsidR="00B2254A" w:rsidRPr="00D047B2" w14:paraId="1FB93AC9" w14:textId="77777777" w:rsidTr="00C71072">
        <w:tc>
          <w:tcPr>
            <w:tcW w:w="2790" w:type="dxa"/>
            <w:tcBorders>
              <w:top w:val="single" w:sz="1" w:space="0" w:color="000000"/>
              <w:left w:val="single" w:sz="1" w:space="0" w:color="000000"/>
              <w:bottom w:val="single" w:sz="1" w:space="0" w:color="000000"/>
            </w:tcBorders>
            <w:shd w:val="clear" w:color="auto" w:fill="auto"/>
          </w:tcPr>
          <w:p w14:paraId="1172FE5D" w14:textId="01801F91" w:rsidR="00B2254A" w:rsidRPr="00B2254A" w:rsidRDefault="00B2254A" w:rsidP="00FE6583">
            <w:pPr>
              <w:pStyle w:val="TableContents"/>
              <w:rPr>
                <w:rFonts w:asciiTheme="majorHAnsi" w:hAnsiTheme="majorHAnsi" w:cstheme="majorHAnsi"/>
                <w:noProof/>
                <w:color w:val="000000" w:themeColor="text1"/>
              </w:rPr>
            </w:pPr>
            <w:r w:rsidRPr="00B2254A">
              <w:rPr>
                <w:rFonts w:asciiTheme="majorHAnsi" w:hAnsiTheme="majorHAnsi" w:cstheme="majorHAnsi"/>
                <w:noProof/>
                <w:color w:val="000000" w:themeColor="text1"/>
              </w:rPr>
              <w:t>Molecular Representation</w:t>
            </w:r>
          </w:p>
        </w:tc>
        <w:tc>
          <w:tcPr>
            <w:tcW w:w="2790" w:type="dxa"/>
            <w:tcBorders>
              <w:top w:val="single" w:sz="1" w:space="0" w:color="000000"/>
              <w:left w:val="single" w:sz="1" w:space="0" w:color="000000"/>
              <w:bottom w:val="single" w:sz="1" w:space="0" w:color="000000"/>
            </w:tcBorders>
            <w:shd w:val="clear" w:color="auto" w:fill="auto"/>
          </w:tcPr>
          <w:p w14:paraId="40A5F392" w14:textId="77777777" w:rsidR="00B2254A" w:rsidRPr="00B2254A" w:rsidRDefault="00B2254A" w:rsidP="00FE6583">
            <w:pPr>
              <w:pStyle w:val="TableContents"/>
              <w:rPr>
                <w:rFonts w:asciiTheme="majorHAnsi" w:hAnsiTheme="majorHAnsi" w:cstheme="majorHAnsi"/>
                <w:noProof/>
                <w:color w:val="000000" w:themeColor="text1"/>
              </w:rPr>
            </w:pPr>
          </w:p>
          <w:p w14:paraId="16E8DF9C" w14:textId="151779BD" w:rsidR="00B2254A" w:rsidRPr="00B2254A" w:rsidRDefault="00B2254A" w:rsidP="00FE6583">
            <w:pPr>
              <w:pStyle w:val="TableContents"/>
              <w:rPr>
                <w:rFonts w:asciiTheme="majorHAnsi" w:hAnsiTheme="majorHAnsi" w:cstheme="majorHAnsi"/>
                <w:noProof/>
                <w:color w:val="000000" w:themeColor="text1"/>
              </w:rPr>
            </w:pPr>
            <w:r w:rsidRPr="00B2254A">
              <w:rPr>
                <w:rFonts w:asciiTheme="majorHAnsi" w:hAnsiTheme="majorHAnsi" w:cstheme="majorHAnsi"/>
                <w:noProof/>
                <w:color w:val="000000" w:themeColor="text1"/>
              </w:rPr>
              <w:drawing>
                <wp:inline distT="0" distB="0" distL="0" distR="0" wp14:anchorId="205A98EE" wp14:editId="58C83EA1">
                  <wp:extent cx="1526785" cy="94886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15878" t="20316" r="11953" b="19816"/>
                          <a:stretch/>
                        </pic:blipFill>
                        <pic:spPr bwMode="auto">
                          <a:xfrm>
                            <a:off x="0" y="0"/>
                            <a:ext cx="1557080" cy="96769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240" w:type="dxa"/>
            <w:tcBorders>
              <w:top w:val="single" w:sz="1" w:space="0" w:color="000000"/>
              <w:left w:val="single" w:sz="1" w:space="0" w:color="000000"/>
              <w:bottom w:val="single" w:sz="1" w:space="0" w:color="000000"/>
              <w:right w:val="single" w:sz="1" w:space="0" w:color="000000"/>
            </w:tcBorders>
            <w:shd w:val="clear" w:color="auto" w:fill="auto"/>
          </w:tcPr>
          <w:p w14:paraId="3E1F5AA3" w14:textId="77777777" w:rsidR="00B2254A" w:rsidRPr="00B2254A" w:rsidRDefault="00B2254A" w:rsidP="00FE6583">
            <w:pPr>
              <w:pStyle w:val="TableContents"/>
              <w:rPr>
                <w:rFonts w:asciiTheme="majorHAnsi" w:hAnsiTheme="majorHAnsi" w:cstheme="majorHAnsi"/>
                <w:noProof/>
                <w:color w:val="000000" w:themeColor="text1"/>
              </w:rPr>
            </w:pPr>
          </w:p>
          <w:p w14:paraId="7ED72BD3" w14:textId="0183AA07" w:rsidR="00B2254A" w:rsidRPr="00B2254A" w:rsidRDefault="00B2254A" w:rsidP="00FE6583">
            <w:pPr>
              <w:pStyle w:val="TableContents"/>
              <w:rPr>
                <w:rFonts w:asciiTheme="majorHAnsi" w:hAnsiTheme="majorHAnsi" w:cstheme="majorHAnsi"/>
                <w:noProof/>
                <w:color w:val="000000" w:themeColor="text1"/>
              </w:rPr>
            </w:pPr>
            <w:r w:rsidRPr="00B2254A">
              <w:rPr>
                <w:rFonts w:asciiTheme="majorHAnsi" w:hAnsiTheme="majorHAnsi" w:cstheme="majorHAnsi"/>
                <w:noProof/>
                <w:color w:val="000000" w:themeColor="text1"/>
              </w:rPr>
              <w:drawing>
                <wp:inline distT="0" distB="0" distL="0" distR="0" wp14:anchorId="331E7895" wp14:editId="3304B2C8">
                  <wp:extent cx="1775590" cy="12250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l="22417" t="11575" r="11176" b="27260"/>
                          <a:stretch/>
                        </pic:blipFill>
                        <pic:spPr bwMode="auto">
                          <a:xfrm>
                            <a:off x="0" y="0"/>
                            <a:ext cx="1775590" cy="1225033"/>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0633B7E" w14:textId="77777777" w:rsidR="00D047B2" w:rsidRPr="00D047B2" w:rsidRDefault="00D047B2" w:rsidP="00D047B2">
      <w:pPr>
        <w:ind w:left="360"/>
        <w:rPr>
          <w:rFonts w:asciiTheme="majorHAnsi" w:hAnsiTheme="majorHAnsi" w:cstheme="majorHAnsi"/>
        </w:rPr>
      </w:pPr>
    </w:p>
    <w:tbl>
      <w:tblPr>
        <w:tblStyle w:val="TableGrid"/>
        <w:tblW w:w="0" w:type="auto"/>
        <w:tblLook w:val="04A0" w:firstRow="1" w:lastRow="0" w:firstColumn="1" w:lastColumn="0" w:noHBand="0" w:noVBand="1"/>
      </w:tblPr>
      <w:tblGrid>
        <w:gridCol w:w="4675"/>
        <w:gridCol w:w="4675"/>
      </w:tblGrid>
      <w:tr w:rsidR="00CB77BC" w14:paraId="5750C041" w14:textId="77777777" w:rsidTr="00222B1B">
        <w:tc>
          <w:tcPr>
            <w:tcW w:w="9350" w:type="dxa"/>
            <w:gridSpan w:val="2"/>
          </w:tcPr>
          <w:p w14:paraId="5E50A82D" w14:textId="1D833E2F" w:rsidR="00CB77BC" w:rsidRPr="00CB77BC" w:rsidRDefault="00CB77BC" w:rsidP="00D047B2">
            <w:pPr>
              <w:rPr>
                <w:rFonts w:asciiTheme="majorHAnsi" w:hAnsiTheme="majorHAnsi" w:cstheme="majorHAnsi"/>
                <w:color w:val="000000" w:themeColor="text1"/>
              </w:rPr>
            </w:pPr>
            <w:r w:rsidRPr="00CB77BC">
              <w:rPr>
                <w:rFonts w:asciiTheme="majorHAnsi" w:hAnsiTheme="majorHAnsi" w:cstheme="majorHAnsi"/>
                <w:color w:val="000000" w:themeColor="text1"/>
              </w:rPr>
              <w:t xml:space="preserve">Explore your surroundings take pictures of physical changes occurring around you and insert them in the spaces below.  Provide a description of the physical change that is occurring. </w:t>
            </w:r>
          </w:p>
        </w:tc>
      </w:tr>
      <w:tr w:rsidR="00CB77BC" w14:paraId="530BF352" w14:textId="77777777" w:rsidTr="00D51583">
        <w:tc>
          <w:tcPr>
            <w:tcW w:w="4675" w:type="dxa"/>
            <w:shd w:val="clear" w:color="auto" w:fill="F2F2F2" w:themeFill="background1" w:themeFillShade="F2"/>
          </w:tcPr>
          <w:p w14:paraId="4FEC6BC2" w14:textId="0735FC87" w:rsidR="00CB77BC" w:rsidRPr="00CB77BC" w:rsidRDefault="00CB77BC" w:rsidP="00D047B2">
            <w:pPr>
              <w:rPr>
                <w:rFonts w:asciiTheme="majorHAnsi" w:hAnsiTheme="majorHAnsi" w:cstheme="majorHAnsi"/>
                <w:b/>
                <w:bCs/>
                <w:color w:val="000000" w:themeColor="text1"/>
              </w:rPr>
            </w:pPr>
            <w:r w:rsidRPr="00CB77BC">
              <w:rPr>
                <w:rFonts w:asciiTheme="majorHAnsi" w:hAnsiTheme="majorHAnsi" w:cstheme="majorHAnsi"/>
                <w:b/>
                <w:bCs/>
                <w:color w:val="000000" w:themeColor="text1"/>
              </w:rPr>
              <w:t>Picture</w:t>
            </w:r>
          </w:p>
        </w:tc>
        <w:tc>
          <w:tcPr>
            <w:tcW w:w="4675" w:type="dxa"/>
            <w:shd w:val="clear" w:color="auto" w:fill="F2F2F2" w:themeFill="background1" w:themeFillShade="F2"/>
          </w:tcPr>
          <w:p w14:paraId="3BEECBC4" w14:textId="6180993A" w:rsidR="00CB77BC" w:rsidRPr="00CB77BC" w:rsidRDefault="00CB77BC" w:rsidP="00D047B2">
            <w:pPr>
              <w:rPr>
                <w:rFonts w:asciiTheme="majorHAnsi" w:hAnsiTheme="majorHAnsi" w:cstheme="majorHAnsi"/>
                <w:b/>
                <w:bCs/>
                <w:color w:val="000000" w:themeColor="text1"/>
              </w:rPr>
            </w:pPr>
            <w:r w:rsidRPr="00CB77BC">
              <w:rPr>
                <w:rFonts w:asciiTheme="majorHAnsi" w:hAnsiTheme="majorHAnsi" w:cstheme="majorHAnsi"/>
                <w:b/>
                <w:bCs/>
                <w:color w:val="000000" w:themeColor="text1"/>
              </w:rPr>
              <w:t>Description</w:t>
            </w:r>
          </w:p>
        </w:tc>
      </w:tr>
      <w:tr w:rsidR="00CB77BC" w14:paraId="747AEF0A" w14:textId="77777777" w:rsidTr="00CB77BC">
        <w:tc>
          <w:tcPr>
            <w:tcW w:w="4675" w:type="dxa"/>
          </w:tcPr>
          <w:p w14:paraId="11CF853B" w14:textId="77777777" w:rsidR="00CB77BC" w:rsidRDefault="00CB77BC" w:rsidP="00D047B2">
            <w:pPr>
              <w:rPr>
                <w:rFonts w:asciiTheme="majorHAnsi" w:hAnsiTheme="majorHAnsi" w:cstheme="majorHAnsi"/>
                <w:color w:val="000000" w:themeColor="text1"/>
              </w:rPr>
            </w:pPr>
          </w:p>
          <w:p w14:paraId="0F157D0A" w14:textId="77777777" w:rsidR="00CB77BC" w:rsidRDefault="00CB77BC" w:rsidP="00D047B2">
            <w:pPr>
              <w:rPr>
                <w:rFonts w:asciiTheme="majorHAnsi" w:hAnsiTheme="majorHAnsi" w:cstheme="majorHAnsi"/>
                <w:color w:val="000000" w:themeColor="text1"/>
              </w:rPr>
            </w:pPr>
          </w:p>
          <w:p w14:paraId="0141A360" w14:textId="77777777" w:rsidR="00CB77BC" w:rsidRDefault="00CB77BC" w:rsidP="00D047B2">
            <w:pPr>
              <w:rPr>
                <w:rFonts w:asciiTheme="majorHAnsi" w:hAnsiTheme="majorHAnsi" w:cstheme="majorHAnsi"/>
                <w:color w:val="000000" w:themeColor="text1"/>
              </w:rPr>
            </w:pPr>
          </w:p>
          <w:p w14:paraId="0C8277D2" w14:textId="466A90CB" w:rsidR="00CB77BC" w:rsidRPr="00CB77BC" w:rsidRDefault="00CB77BC" w:rsidP="00D047B2">
            <w:pPr>
              <w:rPr>
                <w:rFonts w:asciiTheme="majorHAnsi" w:hAnsiTheme="majorHAnsi" w:cstheme="majorHAnsi"/>
                <w:color w:val="000000" w:themeColor="text1"/>
              </w:rPr>
            </w:pPr>
          </w:p>
        </w:tc>
        <w:tc>
          <w:tcPr>
            <w:tcW w:w="4675" w:type="dxa"/>
          </w:tcPr>
          <w:p w14:paraId="043B5D67" w14:textId="77777777" w:rsidR="00CB77BC" w:rsidRPr="00CB77BC" w:rsidRDefault="00CB77BC" w:rsidP="00D047B2">
            <w:pPr>
              <w:rPr>
                <w:rFonts w:asciiTheme="majorHAnsi" w:hAnsiTheme="majorHAnsi" w:cstheme="majorHAnsi"/>
                <w:color w:val="000000" w:themeColor="text1"/>
              </w:rPr>
            </w:pPr>
          </w:p>
        </w:tc>
      </w:tr>
      <w:tr w:rsidR="00CB77BC" w14:paraId="166A9475" w14:textId="77777777" w:rsidTr="00CB77BC">
        <w:tc>
          <w:tcPr>
            <w:tcW w:w="4675" w:type="dxa"/>
          </w:tcPr>
          <w:p w14:paraId="0948D989" w14:textId="77777777" w:rsidR="00CB77BC" w:rsidRDefault="00CB77BC" w:rsidP="00D047B2">
            <w:pPr>
              <w:rPr>
                <w:rFonts w:asciiTheme="majorHAnsi" w:hAnsiTheme="majorHAnsi" w:cstheme="majorHAnsi"/>
                <w:color w:val="000000" w:themeColor="text1"/>
              </w:rPr>
            </w:pPr>
          </w:p>
          <w:p w14:paraId="5D216044" w14:textId="77777777" w:rsidR="00CB77BC" w:rsidRDefault="00CB77BC" w:rsidP="00D047B2">
            <w:pPr>
              <w:rPr>
                <w:rFonts w:asciiTheme="majorHAnsi" w:hAnsiTheme="majorHAnsi" w:cstheme="majorHAnsi"/>
                <w:color w:val="000000" w:themeColor="text1"/>
              </w:rPr>
            </w:pPr>
          </w:p>
          <w:p w14:paraId="43388F56" w14:textId="77777777" w:rsidR="00CB77BC" w:rsidRDefault="00CB77BC" w:rsidP="00D047B2">
            <w:pPr>
              <w:rPr>
                <w:rFonts w:asciiTheme="majorHAnsi" w:hAnsiTheme="majorHAnsi" w:cstheme="majorHAnsi"/>
                <w:color w:val="000000" w:themeColor="text1"/>
              </w:rPr>
            </w:pPr>
          </w:p>
          <w:p w14:paraId="5E432CAA" w14:textId="6476F8ED" w:rsidR="00CB77BC" w:rsidRPr="00CB77BC" w:rsidRDefault="00CB77BC" w:rsidP="00D047B2">
            <w:pPr>
              <w:rPr>
                <w:rFonts w:asciiTheme="majorHAnsi" w:hAnsiTheme="majorHAnsi" w:cstheme="majorHAnsi"/>
                <w:color w:val="000000" w:themeColor="text1"/>
              </w:rPr>
            </w:pPr>
          </w:p>
        </w:tc>
        <w:tc>
          <w:tcPr>
            <w:tcW w:w="4675" w:type="dxa"/>
          </w:tcPr>
          <w:p w14:paraId="52154E53" w14:textId="77777777" w:rsidR="00CB77BC" w:rsidRPr="00CB77BC" w:rsidRDefault="00CB77BC" w:rsidP="00D047B2">
            <w:pPr>
              <w:rPr>
                <w:rFonts w:asciiTheme="majorHAnsi" w:hAnsiTheme="majorHAnsi" w:cstheme="majorHAnsi"/>
                <w:color w:val="000000" w:themeColor="text1"/>
              </w:rPr>
            </w:pPr>
          </w:p>
        </w:tc>
      </w:tr>
    </w:tbl>
    <w:p w14:paraId="03FE8338" w14:textId="77777777" w:rsidR="00D047B2" w:rsidRDefault="00D047B2" w:rsidP="00822AA4">
      <w:pPr>
        <w:spacing w:line="240" w:lineRule="auto"/>
      </w:pPr>
    </w:p>
    <w:p w14:paraId="1B32243E" w14:textId="197B15F6" w:rsidR="008A36C0" w:rsidRPr="00822AA4" w:rsidRDefault="00A36F55" w:rsidP="00822AA4">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t>Explore</w:t>
      </w:r>
      <w:r w:rsidR="008A36C0">
        <w:rPr>
          <w:rFonts w:ascii="Calibri" w:eastAsia="Calibri" w:hAnsi="Calibri" w:cs="Calibri"/>
          <w:b/>
          <w:color w:val="F58220"/>
          <w:sz w:val="28"/>
          <w:szCs w:val="28"/>
        </w:rPr>
        <w:t xml:space="preserve"> chemical changes</w:t>
      </w:r>
    </w:p>
    <w:p w14:paraId="67EFE2D8" w14:textId="77777777" w:rsidR="00822AA4" w:rsidRPr="00BC41AC" w:rsidRDefault="00822AA4" w:rsidP="00822AA4">
      <w:pPr>
        <w:pStyle w:val="NormalWeb"/>
        <w:shd w:val="clear" w:color="auto" w:fill="FFFFFF"/>
        <w:tabs>
          <w:tab w:val="left" w:pos="360"/>
        </w:tabs>
        <w:spacing w:beforeAutospacing="0" w:afterAutospacing="0"/>
        <w:ind w:left="1080"/>
      </w:pPr>
    </w:p>
    <w:p w14:paraId="63973438" w14:textId="4A466CEA" w:rsidR="00466730" w:rsidRDefault="00466730" w:rsidP="00822AA4">
      <w:pPr>
        <w:spacing w:line="240" w:lineRule="auto"/>
        <w:rPr>
          <w:rFonts w:asciiTheme="majorHAnsi" w:hAnsiTheme="majorHAnsi" w:cstheme="majorHAnsi"/>
          <w:color w:val="000000" w:themeColor="text1"/>
        </w:rPr>
      </w:pPr>
      <w:r w:rsidRPr="00466730">
        <w:rPr>
          <w:rFonts w:asciiTheme="majorHAnsi" w:hAnsiTheme="majorHAnsi" w:cstheme="majorHAnsi"/>
          <w:b/>
          <w:bCs/>
          <w:color w:val="000000" w:themeColor="text1"/>
        </w:rPr>
        <w:t>Chemical change</w:t>
      </w:r>
      <w:r w:rsidRPr="00466730">
        <w:rPr>
          <w:rFonts w:asciiTheme="majorHAnsi" w:hAnsiTheme="majorHAnsi" w:cstheme="majorHAnsi"/>
          <w:color w:val="000000" w:themeColor="text1"/>
        </w:rPr>
        <w:t xml:space="preserve"> – new chemicals are made from the chemicals before.  The molecules from before have been broken down and reformed into new, different molecules after.</w:t>
      </w:r>
    </w:p>
    <w:p w14:paraId="0ACD23B4" w14:textId="77777777" w:rsidR="00822AA4" w:rsidRPr="00466730" w:rsidRDefault="00822AA4" w:rsidP="00822AA4">
      <w:pPr>
        <w:spacing w:line="240" w:lineRule="auto"/>
        <w:rPr>
          <w:rFonts w:asciiTheme="majorHAnsi" w:hAnsiTheme="majorHAnsi" w:cstheme="majorHAnsi"/>
          <w:color w:val="000000" w:themeColor="text1"/>
        </w:rPr>
      </w:pPr>
    </w:p>
    <w:p w14:paraId="3ABB4566" w14:textId="77777777" w:rsidR="00466730" w:rsidRPr="00466730" w:rsidRDefault="00466730" w:rsidP="00822AA4">
      <w:pPr>
        <w:pStyle w:val="ListParagraph"/>
        <w:numPr>
          <w:ilvl w:val="1"/>
          <w:numId w:val="12"/>
        </w:numPr>
        <w:ind w:left="360"/>
        <w:rPr>
          <w:rFonts w:asciiTheme="majorHAnsi" w:hAnsiTheme="majorHAnsi" w:cstheme="majorHAnsi"/>
          <w:color w:val="000000" w:themeColor="text1"/>
        </w:rPr>
      </w:pPr>
      <w:r w:rsidRPr="00466730">
        <w:rPr>
          <w:rFonts w:asciiTheme="majorHAnsi" w:hAnsiTheme="majorHAnsi" w:cstheme="majorHAnsi"/>
          <w:color w:val="000000" w:themeColor="text1"/>
        </w:rPr>
        <w:t>For example, water is split into hydrogen and oxygen.  Water molecules as a gas put a flame out.  But after splitting water, the hydrogen gas molecules explode in a flame and the oxygen molecules burn in the flame.  The water molecules and broken down and reformed into new, different molecules after.</w:t>
      </w:r>
    </w:p>
    <w:p w14:paraId="3D6239F7" w14:textId="77777777" w:rsidR="00466730" w:rsidRPr="00466730" w:rsidRDefault="00466730" w:rsidP="00822AA4">
      <w:pPr>
        <w:pStyle w:val="ListParagraph"/>
        <w:numPr>
          <w:ilvl w:val="1"/>
          <w:numId w:val="12"/>
        </w:numPr>
        <w:ind w:left="360"/>
        <w:rPr>
          <w:rFonts w:asciiTheme="majorHAnsi" w:hAnsiTheme="majorHAnsi" w:cstheme="majorHAnsi"/>
          <w:color w:val="000000" w:themeColor="text1"/>
        </w:rPr>
      </w:pPr>
      <w:r w:rsidRPr="00466730">
        <w:rPr>
          <w:rFonts w:asciiTheme="majorHAnsi" w:hAnsiTheme="majorHAnsi" w:cstheme="majorHAnsi"/>
          <w:color w:val="000000" w:themeColor="text1"/>
        </w:rPr>
        <w:t>For example, a candle is burned.  The wick turns from a white string to black ash.  The molecules in the candle break down into CO</w:t>
      </w:r>
      <w:r w:rsidRPr="00466730">
        <w:rPr>
          <w:rFonts w:asciiTheme="majorHAnsi" w:hAnsiTheme="majorHAnsi" w:cstheme="majorHAnsi"/>
          <w:color w:val="000000" w:themeColor="text1"/>
          <w:vertAlign w:val="subscript"/>
        </w:rPr>
        <w:t>2</w:t>
      </w:r>
      <w:r w:rsidRPr="00466730">
        <w:rPr>
          <w:rFonts w:asciiTheme="majorHAnsi" w:hAnsiTheme="majorHAnsi" w:cstheme="majorHAnsi"/>
          <w:color w:val="000000" w:themeColor="text1"/>
        </w:rPr>
        <w:t xml:space="preserve"> and smoke.  Candle wax and the wick will burn but the black ash, CO</w:t>
      </w:r>
      <w:r w:rsidRPr="00466730">
        <w:rPr>
          <w:rFonts w:asciiTheme="majorHAnsi" w:hAnsiTheme="majorHAnsi" w:cstheme="majorHAnsi"/>
          <w:color w:val="000000" w:themeColor="text1"/>
          <w:vertAlign w:val="subscript"/>
        </w:rPr>
        <w:t>2</w:t>
      </w:r>
      <w:r w:rsidRPr="00466730">
        <w:rPr>
          <w:rFonts w:asciiTheme="majorHAnsi" w:hAnsiTheme="majorHAnsi" w:cstheme="majorHAnsi"/>
          <w:color w:val="000000" w:themeColor="text1"/>
        </w:rPr>
        <w:t xml:space="preserve"> and smoke will not.  </w:t>
      </w:r>
    </w:p>
    <w:p w14:paraId="05B1DF3C" w14:textId="77777777" w:rsidR="00822AA4" w:rsidRDefault="00822AA4" w:rsidP="00466730">
      <w:pPr>
        <w:ind w:left="360" w:hanging="360"/>
        <w:rPr>
          <w:rFonts w:asciiTheme="majorHAnsi" w:hAnsiTheme="majorHAnsi" w:cstheme="majorHAnsi"/>
          <w:color w:val="000000" w:themeColor="text1"/>
        </w:rPr>
      </w:pPr>
    </w:p>
    <w:p w14:paraId="77A195A6" w14:textId="041B9063" w:rsidR="009F0E59" w:rsidRDefault="009F0E59" w:rsidP="00466730">
      <w:pPr>
        <w:ind w:left="360" w:hanging="360"/>
        <w:rPr>
          <w:rFonts w:asciiTheme="majorHAnsi" w:hAnsiTheme="majorHAnsi" w:cstheme="majorHAnsi"/>
          <w:color w:val="000000" w:themeColor="text1"/>
        </w:rPr>
      </w:pPr>
      <w:r w:rsidRPr="00466730">
        <w:rPr>
          <w:rFonts w:asciiTheme="majorHAnsi" w:hAnsiTheme="majorHAnsi" w:cstheme="majorHAnsi"/>
          <w:color w:val="000000" w:themeColor="text1"/>
        </w:rPr>
        <w:t xml:space="preserve">A chemical change can also be represented in at least three ways as shown below, </w:t>
      </w:r>
    </w:p>
    <w:p w14:paraId="307ED0E6" w14:textId="0C20E478" w:rsidR="00C71072" w:rsidRDefault="00C71072" w:rsidP="00466730">
      <w:pPr>
        <w:ind w:left="360" w:hanging="360"/>
        <w:rPr>
          <w:rFonts w:asciiTheme="majorHAnsi" w:hAnsiTheme="majorHAnsi" w:cstheme="majorHAnsi"/>
          <w:color w:val="000000" w:themeColor="text1"/>
        </w:rPr>
      </w:pPr>
    </w:p>
    <w:p w14:paraId="64E98C0F" w14:textId="6EAF0BB0" w:rsidR="00C71072" w:rsidRDefault="00C71072" w:rsidP="00466730">
      <w:pPr>
        <w:ind w:left="360" w:hanging="360"/>
        <w:rPr>
          <w:rFonts w:asciiTheme="majorHAnsi" w:hAnsiTheme="majorHAnsi" w:cstheme="majorHAnsi"/>
          <w:color w:val="000000" w:themeColor="text1"/>
        </w:rPr>
      </w:pPr>
    </w:p>
    <w:p w14:paraId="4C6062E3" w14:textId="28BE735C" w:rsidR="00C71072" w:rsidRDefault="00C71072" w:rsidP="00466730">
      <w:pPr>
        <w:ind w:left="360" w:hanging="360"/>
        <w:rPr>
          <w:rFonts w:asciiTheme="majorHAnsi" w:hAnsiTheme="majorHAnsi" w:cstheme="majorHAnsi"/>
          <w:color w:val="000000" w:themeColor="text1"/>
        </w:rPr>
      </w:pPr>
    </w:p>
    <w:p w14:paraId="2D5C628B" w14:textId="4C3D4B55" w:rsidR="00C71072" w:rsidRDefault="00C71072" w:rsidP="00466730">
      <w:pPr>
        <w:ind w:left="360" w:hanging="360"/>
        <w:rPr>
          <w:rFonts w:asciiTheme="majorHAnsi" w:hAnsiTheme="majorHAnsi" w:cstheme="majorHAnsi"/>
          <w:color w:val="000000" w:themeColor="text1"/>
        </w:rPr>
      </w:pPr>
    </w:p>
    <w:p w14:paraId="667FD7BD" w14:textId="51846206" w:rsidR="00C71072" w:rsidRDefault="00C71072" w:rsidP="00466730">
      <w:pPr>
        <w:ind w:left="360" w:hanging="360"/>
        <w:rPr>
          <w:rFonts w:asciiTheme="majorHAnsi" w:hAnsiTheme="majorHAnsi" w:cstheme="majorHAnsi"/>
          <w:color w:val="000000" w:themeColor="text1"/>
        </w:rPr>
      </w:pPr>
    </w:p>
    <w:p w14:paraId="5EB15D64" w14:textId="55589DAB" w:rsidR="00C71072" w:rsidRDefault="00C71072" w:rsidP="00466730">
      <w:pPr>
        <w:ind w:left="360" w:hanging="360"/>
        <w:rPr>
          <w:rFonts w:asciiTheme="majorHAnsi" w:hAnsiTheme="majorHAnsi" w:cstheme="majorHAnsi"/>
          <w:color w:val="000000" w:themeColor="text1"/>
        </w:rPr>
      </w:pPr>
    </w:p>
    <w:p w14:paraId="43A588E1" w14:textId="4080FED3" w:rsidR="00C71072" w:rsidRDefault="00C71072" w:rsidP="00466730">
      <w:pPr>
        <w:ind w:left="360" w:hanging="360"/>
        <w:rPr>
          <w:rFonts w:asciiTheme="majorHAnsi" w:hAnsiTheme="majorHAnsi" w:cstheme="majorHAnsi"/>
          <w:color w:val="000000" w:themeColor="text1"/>
        </w:rPr>
      </w:pPr>
    </w:p>
    <w:p w14:paraId="2FBCAB63" w14:textId="11081B81" w:rsidR="00C71072" w:rsidRDefault="00C71072" w:rsidP="00466730">
      <w:pPr>
        <w:ind w:left="360" w:hanging="360"/>
        <w:rPr>
          <w:rFonts w:asciiTheme="majorHAnsi" w:hAnsiTheme="majorHAnsi" w:cstheme="majorHAnsi"/>
          <w:color w:val="000000" w:themeColor="text1"/>
        </w:rPr>
      </w:pPr>
    </w:p>
    <w:p w14:paraId="7F13DA7C" w14:textId="77777777" w:rsidR="001A0B52" w:rsidRPr="00466730" w:rsidRDefault="001A0B52" w:rsidP="00466730">
      <w:pPr>
        <w:ind w:left="360" w:hanging="360"/>
        <w:rPr>
          <w:rFonts w:asciiTheme="majorHAnsi" w:hAnsiTheme="majorHAnsi" w:cstheme="majorHAnsi"/>
          <w:color w:val="000000" w:themeColor="text1"/>
        </w:rPr>
      </w:pPr>
    </w:p>
    <w:p w14:paraId="0CF7003D" w14:textId="77777777" w:rsidR="009F0E59" w:rsidRPr="00B05239" w:rsidRDefault="009F0E59" w:rsidP="009F0E59">
      <w:pPr>
        <w:pStyle w:val="ListParagraph"/>
        <w:ind w:left="0"/>
        <w:rPr>
          <w:rFonts w:asciiTheme="majorHAnsi" w:hAnsiTheme="majorHAnsi" w:cstheme="majorHAnsi"/>
          <w:color w:val="000000" w:themeColor="text1"/>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734"/>
        <w:gridCol w:w="6030"/>
      </w:tblGrid>
      <w:tr w:rsidR="009F0E59" w:rsidRPr="00D047B2" w14:paraId="37386D8C" w14:textId="77777777" w:rsidTr="00352641">
        <w:tc>
          <w:tcPr>
            <w:tcW w:w="8764" w:type="dxa"/>
            <w:gridSpan w:val="2"/>
            <w:tcBorders>
              <w:top w:val="single" w:sz="1" w:space="0" w:color="000000"/>
              <w:left w:val="single" w:sz="1" w:space="0" w:color="000000"/>
              <w:bottom w:val="single" w:sz="1" w:space="0" w:color="000000"/>
              <w:right w:val="single" w:sz="1" w:space="0" w:color="000000"/>
            </w:tcBorders>
            <w:shd w:val="clear" w:color="auto" w:fill="auto"/>
          </w:tcPr>
          <w:p w14:paraId="7AD0CC3E" w14:textId="219E5249" w:rsidR="009F0E59" w:rsidRPr="00B2254A" w:rsidRDefault="009F0E59" w:rsidP="00352641">
            <w:pPr>
              <w:pStyle w:val="TableContents"/>
              <w:rPr>
                <w:rFonts w:asciiTheme="majorHAnsi" w:hAnsiTheme="majorHAnsi" w:cstheme="majorHAnsi"/>
                <w:noProof/>
                <w:color w:val="000000" w:themeColor="text1"/>
              </w:rPr>
            </w:pPr>
            <w:r>
              <w:rPr>
                <w:rFonts w:asciiTheme="majorHAnsi" w:hAnsiTheme="majorHAnsi" w:cstheme="majorHAnsi"/>
                <w:noProof/>
                <w:color w:val="000000" w:themeColor="text1"/>
              </w:rPr>
              <w:t xml:space="preserve">Three different representations </w:t>
            </w:r>
            <w:r w:rsidR="00FD4D5F">
              <w:rPr>
                <w:rFonts w:asciiTheme="majorHAnsi" w:hAnsiTheme="majorHAnsi" w:cstheme="majorHAnsi"/>
                <w:noProof/>
                <w:color w:val="000000" w:themeColor="text1"/>
              </w:rPr>
              <w:t xml:space="preserve">of </w:t>
            </w:r>
            <w:r w:rsidR="00726252">
              <w:rPr>
                <w:rFonts w:asciiTheme="majorHAnsi" w:hAnsiTheme="majorHAnsi" w:cstheme="majorHAnsi"/>
                <w:noProof/>
                <w:color w:val="000000" w:themeColor="text1"/>
              </w:rPr>
              <w:t>decomposing water into the elements hydrogen and oxygen</w:t>
            </w:r>
          </w:p>
        </w:tc>
      </w:tr>
      <w:tr w:rsidR="00726252" w:rsidRPr="00D047B2" w14:paraId="6CBA3188" w14:textId="77777777" w:rsidTr="004404A6">
        <w:tc>
          <w:tcPr>
            <w:tcW w:w="2734" w:type="dxa"/>
            <w:tcBorders>
              <w:top w:val="single" w:sz="1" w:space="0" w:color="000000"/>
              <w:left w:val="single" w:sz="1" w:space="0" w:color="000000"/>
              <w:bottom w:val="single" w:sz="1" w:space="0" w:color="000000"/>
            </w:tcBorders>
            <w:shd w:val="clear" w:color="auto" w:fill="auto"/>
          </w:tcPr>
          <w:p w14:paraId="0ACF53A0" w14:textId="77777777" w:rsidR="00726252" w:rsidRPr="00B2254A" w:rsidRDefault="00726252" w:rsidP="00352641">
            <w:pPr>
              <w:pStyle w:val="TableContents"/>
              <w:rPr>
                <w:rFonts w:asciiTheme="majorHAnsi" w:hAnsiTheme="majorHAnsi" w:cstheme="majorHAnsi"/>
                <w:color w:val="000000" w:themeColor="text1"/>
              </w:rPr>
            </w:pPr>
            <w:r w:rsidRPr="00B2254A">
              <w:rPr>
                <w:rFonts w:asciiTheme="majorHAnsi" w:hAnsiTheme="majorHAnsi" w:cstheme="majorHAnsi"/>
                <w:color w:val="000000" w:themeColor="text1"/>
              </w:rPr>
              <w:t>Visual Representation</w:t>
            </w:r>
          </w:p>
        </w:tc>
        <w:tc>
          <w:tcPr>
            <w:tcW w:w="6030" w:type="dxa"/>
            <w:tcBorders>
              <w:top w:val="single" w:sz="1" w:space="0" w:color="000000"/>
              <w:left w:val="single" w:sz="1" w:space="0" w:color="000000"/>
              <w:bottom w:val="single" w:sz="1" w:space="0" w:color="000000"/>
              <w:right w:val="single" w:sz="1" w:space="0" w:color="000000"/>
            </w:tcBorders>
            <w:shd w:val="clear" w:color="auto" w:fill="auto"/>
          </w:tcPr>
          <w:p w14:paraId="6683E377" w14:textId="69D9538C" w:rsidR="00726252" w:rsidRPr="00B2254A" w:rsidRDefault="00726252" w:rsidP="00352641">
            <w:pPr>
              <w:pStyle w:val="TableContents"/>
              <w:rPr>
                <w:rFonts w:asciiTheme="majorHAnsi" w:hAnsiTheme="majorHAnsi" w:cstheme="majorHAnsi"/>
                <w:color w:val="000000" w:themeColor="text1"/>
              </w:rPr>
            </w:pPr>
            <w:r>
              <w:rPr>
                <w:noProof/>
              </w:rPr>
              <w:drawing>
                <wp:inline distT="0" distB="0" distL="0" distR="0" wp14:anchorId="151EC7ED" wp14:editId="1C1C3FB3">
                  <wp:extent cx="1920678" cy="1389365"/>
                  <wp:effectExtent l="0" t="0" r="3810" b="1905"/>
                  <wp:docPr id="12" name="Picture 12" descr="Decomposition Re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composition Reac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4642" cy="1399467"/>
                          </a:xfrm>
                          <a:prstGeom prst="rect">
                            <a:avLst/>
                          </a:prstGeom>
                          <a:noFill/>
                          <a:ln>
                            <a:noFill/>
                          </a:ln>
                        </pic:spPr>
                      </pic:pic>
                    </a:graphicData>
                  </a:graphic>
                </wp:inline>
              </w:drawing>
            </w:r>
          </w:p>
        </w:tc>
      </w:tr>
      <w:tr w:rsidR="00726252" w:rsidRPr="00D047B2" w14:paraId="2945C2BE" w14:textId="77777777" w:rsidTr="008A0D5C">
        <w:tc>
          <w:tcPr>
            <w:tcW w:w="2734" w:type="dxa"/>
            <w:tcBorders>
              <w:top w:val="single" w:sz="1" w:space="0" w:color="000000"/>
              <w:left w:val="single" w:sz="1" w:space="0" w:color="000000"/>
              <w:bottom w:val="single" w:sz="1" w:space="0" w:color="000000"/>
            </w:tcBorders>
            <w:shd w:val="clear" w:color="auto" w:fill="auto"/>
          </w:tcPr>
          <w:p w14:paraId="3E0B1E6D" w14:textId="77777777" w:rsidR="00726252" w:rsidRPr="00B2254A" w:rsidRDefault="00726252" w:rsidP="00352641">
            <w:pPr>
              <w:pStyle w:val="TableContents"/>
              <w:rPr>
                <w:rFonts w:asciiTheme="majorHAnsi" w:hAnsiTheme="majorHAnsi" w:cstheme="majorHAnsi"/>
                <w:noProof/>
                <w:color w:val="000000" w:themeColor="text1"/>
              </w:rPr>
            </w:pPr>
            <w:r w:rsidRPr="00B2254A">
              <w:rPr>
                <w:rFonts w:asciiTheme="majorHAnsi" w:hAnsiTheme="majorHAnsi" w:cstheme="majorHAnsi"/>
                <w:noProof/>
                <w:color w:val="000000" w:themeColor="text1"/>
              </w:rPr>
              <w:t>Symbolic Representation</w:t>
            </w:r>
          </w:p>
        </w:tc>
        <w:tc>
          <w:tcPr>
            <w:tcW w:w="6030" w:type="dxa"/>
            <w:tcBorders>
              <w:top w:val="single" w:sz="1" w:space="0" w:color="000000"/>
              <w:left w:val="single" w:sz="1" w:space="0" w:color="000000"/>
              <w:bottom w:val="single" w:sz="1" w:space="0" w:color="000000"/>
              <w:right w:val="single" w:sz="1" w:space="0" w:color="000000"/>
            </w:tcBorders>
            <w:shd w:val="clear" w:color="auto" w:fill="auto"/>
          </w:tcPr>
          <w:p w14:paraId="1502D8D9" w14:textId="73AFCF72" w:rsidR="00726252" w:rsidRPr="00B2254A" w:rsidRDefault="00726252" w:rsidP="00352641">
            <w:pPr>
              <w:pStyle w:val="TableContents"/>
              <w:rPr>
                <w:rFonts w:asciiTheme="majorHAnsi" w:hAnsiTheme="majorHAnsi" w:cstheme="majorHAnsi"/>
                <w:noProof/>
                <w:color w:val="000000" w:themeColor="text1"/>
              </w:rPr>
            </w:pPr>
            <w:r w:rsidRPr="00B2254A">
              <w:rPr>
                <w:rFonts w:asciiTheme="majorHAnsi" w:hAnsiTheme="majorHAnsi" w:cstheme="majorHAnsi"/>
                <w:noProof/>
                <w:color w:val="000000" w:themeColor="text1"/>
              </w:rPr>
              <w:t>H</w:t>
            </w:r>
            <w:r w:rsidRPr="00B2254A">
              <w:rPr>
                <w:rFonts w:asciiTheme="majorHAnsi" w:hAnsiTheme="majorHAnsi" w:cstheme="majorHAnsi"/>
                <w:noProof/>
                <w:color w:val="000000" w:themeColor="text1"/>
                <w:vertAlign w:val="subscript"/>
              </w:rPr>
              <w:t>2</w:t>
            </w:r>
            <w:r w:rsidRPr="00B2254A">
              <w:rPr>
                <w:rFonts w:asciiTheme="majorHAnsi" w:hAnsiTheme="majorHAnsi" w:cstheme="majorHAnsi"/>
                <w:noProof/>
                <w:color w:val="000000" w:themeColor="text1"/>
              </w:rPr>
              <w:t>O(</w:t>
            </w:r>
            <w:r w:rsidRPr="00B2254A">
              <w:rPr>
                <w:rFonts w:asciiTheme="majorHAnsi" w:hAnsiTheme="majorHAnsi" w:cstheme="majorHAnsi"/>
                <w:i/>
                <w:iCs/>
                <w:noProof/>
                <w:color w:val="000000" w:themeColor="text1"/>
              </w:rPr>
              <w:t>l</w:t>
            </w:r>
            <w:r w:rsidRPr="00B2254A">
              <w:rPr>
                <w:rFonts w:asciiTheme="majorHAnsi" w:hAnsiTheme="majorHAnsi" w:cstheme="majorHAnsi"/>
                <w:noProof/>
                <w:color w:val="000000" w:themeColor="text1"/>
              </w:rPr>
              <w:t>)</w:t>
            </w:r>
            <w:r>
              <w:rPr>
                <w:rFonts w:asciiTheme="majorHAnsi" w:hAnsiTheme="majorHAnsi" w:cstheme="majorHAnsi"/>
                <w:noProof/>
                <w:color w:val="000000" w:themeColor="text1"/>
              </w:rPr>
              <w:t xml:space="preserve"> </w:t>
            </w:r>
            <w:r w:rsidRPr="00726252">
              <w:rPr>
                <w:rFonts w:asciiTheme="majorHAnsi" w:hAnsiTheme="majorHAnsi" w:cstheme="majorHAnsi"/>
                <w:noProof/>
                <w:color w:val="000000" w:themeColor="text1"/>
              </w:rPr>
              <w:sym w:font="Wingdings" w:char="F0E0"/>
            </w:r>
            <w:r>
              <w:rPr>
                <w:rFonts w:asciiTheme="majorHAnsi" w:hAnsiTheme="majorHAnsi" w:cstheme="majorHAnsi"/>
                <w:noProof/>
                <w:color w:val="000000" w:themeColor="text1"/>
              </w:rPr>
              <w:t xml:space="preserve"> H</w:t>
            </w:r>
            <w:r w:rsidRPr="00726252">
              <w:rPr>
                <w:rFonts w:asciiTheme="majorHAnsi" w:hAnsiTheme="majorHAnsi" w:cstheme="majorHAnsi"/>
                <w:noProof/>
                <w:color w:val="000000" w:themeColor="text1"/>
                <w:vertAlign w:val="subscript"/>
              </w:rPr>
              <w:t>2</w:t>
            </w:r>
            <w:r>
              <w:rPr>
                <w:rFonts w:asciiTheme="majorHAnsi" w:hAnsiTheme="majorHAnsi" w:cstheme="majorHAnsi"/>
                <w:noProof/>
                <w:color w:val="000000" w:themeColor="text1"/>
              </w:rPr>
              <w:t>(</w:t>
            </w:r>
            <w:r w:rsidRPr="00726252">
              <w:rPr>
                <w:rFonts w:asciiTheme="majorHAnsi" w:hAnsiTheme="majorHAnsi" w:cstheme="majorHAnsi"/>
                <w:i/>
                <w:iCs/>
                <w:noProof/>
                <w:color w:val="000000" w:themeColor="text1"/>
              </w:rPr>
              <w:t>g</w:t>
            </w:r>
            <w:r>
              <w:rPr>
                <w:rFonts w:asciiTheme="majorHAnsi" w:hAnsiTheme="majorHAnsi" w:cstheme="majorHAnsi"/>
                <w:noProof/>
                <w:color w:val="000000" w:themeColor="text1"/>
              </w:rPr>
              <w:t>) + O</w:t>
            </w:r>
            <w:r w:rsidRPr="00726252">
              <w:rPr>
                <w:rFonts w:asciiTheme="majorHAnsi" w:hAnsiTheme="majorHAnsi" w:cstheme="majorHAnsi"/>
                <w:noProof/>
                <w:color w:val="000000" w:themeColor="text1"/>
                <w:vertAlign w:val="subscript"/>
              </w:rPr>
              <w:t>2</w:t>
            </w:r>
            <w:r>
              <w:rPr>
                <w:rFonts w:asciiTheme="majorHAnsi" w:hAnsiTheme="majorHAnsi" w:cstheme="majorHAnsi"/>
                <w:noProof/>
                <w:color w:val="000000" w:themeColor="text1"/>
              </w:rPr>
              <w:t>(</w:t>
            </w:r>
            <w:r w:rsidRPr="00726252">
              <w:rPr>
                <w:rFonts w:asciiTheme="majorHAnsi" w:hAnsiTheme="majorHAnsi" w:cstheme="majorHAnsi"/>
                <w:i/>
                <w:iCs/>
                <w:noProof/>
                <w:color w:val="000000" w:themeColor="text1"/>
              </w:rPr>
              <w:t>g</w:t>
            </w:r>
            <w:r>
              <w:rPr>
                <w:rFonts w:asciiTheme="majorHAnsi" w:hAnsiTheme="majorHAnsi" w:cstheme="majorHAnsi"/>
                <w:noProof/>
                <w:color w:val="000000" w:themeColor="text1"/>
              </w:rPr>
              <w:t xml:space="preserve">) </w:t>
            </w:r>
          </w:p>
        </w:tc>
      </w:tr>
      <w:tr w:rsidR="00726252" w:rsidRPr="00D047B2" w14:paraId="29296629" w14:textId="77777777" w:rsidTr="00B91DAD">
        <w:tc>
          <w:tcPr>
            <w:tcW w:w="2734" w:type="dxa"/>
            <w:tcBorders>
              <w:top w:val="single" w:sz="1" w:space="0" w:color="000000"/>
              <w:left w:val="single" w:sz="1" w:space="0" w:color="000000"/>
              <w:bottom w:val="single" w:sz="1" w:space="0" w:color="000000"/>
            </w:tcBorders>
            <w:shd w:val="clear" w:color="auto" w:fill="auto"/>
          </w:tcPr>
          <w:p w14:paraId="744CB88E" w14:textId="77777777" w:rsidR="00726252" w:rsidRPr="00B2254A" w:rsidRDefault="00726252" w:rsidP="00352641">
            <w:pPr>
              <w:pStyle w:val="TableContents"/>
              <w:rPr>
                <w:rFonts w:asciiTheme="majorHAnsi" w:hAnsiTheme="majorHAnsi" w:cstheme="majorHAnsi"/>
                <w:noProof/>
                <w:color w:val="000000" w:themeColor="text1"/>
              </w:rPr>
            </w:pPr>
            <w:r w:rsidRPr="00B2254A">
              <w:rPr>
                <w:rFonts w:asciiTheme="majorHAnsi" w:hAnsiTheme="majorHAnsi" w:cstheme="majorHAnsi"/>
                <w:noProof/>
                <w:color w:val="000000" w:themeColor="text1"/>
              </w:rPr>
              <w:t>Molecular Representation</w:t>
            </w:r>
          </w:p>
        </w:tc>
        <w:tc>
          <w:tcPr>
            <w:tcW w:w="6030" w:type="dxa"/>
            <w:tcBorders>
              <w:top w:val="single" w:sz="1" w:space="0" w:color="000000"/>
              <w:left w:val="single" w:sz="1" w:space="0" w:color="000000"/>
              <w:bottom w:val="single" w:sz="1" w:space="0" w:color="000000"/>
              <w:right w:val="single" w:sz="1" w:space="0" w:color="000000"/>
            </w:tcBorders>
            <w:shd w:val="clear" w:color="auto" w:fill="auto"/>
          </w:tcPr>
          <w:p w14:paraId="2596E705" w14:textId="54EADFE8" w:rsidR="00726252" w:rsidRPr="00B2254A" w:rsidRDefault="00726252" w:rsidP="00352641">
            <w:pPr>
              <w:pStyle w:val="TableContents"/>
              <w:rPr>
                <w:rFonts w:asciiTheme="majorHAnsi" w:hAnsiTheme="majorHAnsi" w:cstheme="majorHAnsi"/>
                <w:noProof/>
                <w:color w:val="000000" w:themeColor="text1"/>
              </w:rPr>
            </w:pPr>
            <w:r>
              <w:rPr>
                <w:noProof/>
              </w:rPr>
              <w:drawing>
                <wp:inline distT="0" distB="0" distL="0" distR="0" wp14:anchorId="33ACD2C8" wp14:editId="78183D0C">
                  <wp:extent cx="2165202" cy="1260718"/>
                  <wp:effectExtent l="0" t="0" r="6985" b="0"/>
                  <wp:docPr id="23" name="Picture 23" descr="Water splitti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ater splitting - Wikip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93596" cy="1277251"/>
                          </a:xfrm>
                          <a:prstGeom prst="rect">
                            <a:avLst/>
                          </a:prstGeom>
                          <a:noFill/>
                          <a:ln>
                            <a:noFill/>
                          </a:ln>
                        </pic:spPr>
                      </pic:pic>
                    </a:graphicData>
                  </a:graphic>
                </wp:inline>
              </w:drawing>
            </w:r>
          </w:p>
        </w:tc>
      </w:tr>
    </w:tbl>
    <w:p w14:paraId="34410757" w14:textId="77777777" w:rsidR="009F0E59" w:rsidRPr="00D047B2" w:rsidRDefault="009F0E59" w:rsidP="009F0E59">
      <w:pPr>
        <w:ind w:left="360"/>
        <w:rPr>
          <w:rFonts w:asciiTheme="majorHAnsi" w:hAnsiTheme="majorHAnsi" w:cstheme="majorHAnsi"/>
        </w:rPr>
      </w:pPr>
    </w:p>
    <w:tbl>
      <w:tblPr>
        <w:tblStyle w:val="TableGrid"/>
        <w:tblW w:w="0" w:type="auto"/>
        <w:tblLook w:val="04A0" w:firstRow="1" w:lastRow="0" w:firstColumn="1" w:lastColumn="0" w:noHBand="0" w:noVBand="1"/>
      </w:tblPr>
      <w:tblGrid>
        <w:gridCol w:w="4675"/>
        <w:gridCol w:w="4675"/>
      </w:tblGrid>
      <w:tr w:rsidR="00726252" w:rsidRPr="00CB77BC" w14:paraId="7BAFBB0B" w14:textId="77777777" w:rsidTr="00352641">
        <w:tc>
          <w:tcPr>
            <w:tcW w:w="9350" w:type="dxa"/>
            <w:gridSpan w:val="2"/>
          </w:tcPr>
          <w:p w14:paraId="7314AFF8" w14:textId="785A3F67" w:rsidR="00726252" w:rsidRPr="00CB77BC" w:rsidRDefault="00726252" w:rsidP="00352641">
            <w:pPr>
              <w:rPr>
                <w:rFonts w:asciiTheme="majorHAnsi" w:hAnsiTheme="majorHAnsi" w:cstheme="majorHAnsi"/>
                <w:color w:val="000000" w:themeColor="text1"/>
              </w:rPr>
            </w:pPr>
            <w:r w:rsidRPr="00CB77BC">
              <w:rPr>
                <w:rFonts w:asciiTheme="majorHAnsi" w:hAnsiTheme="majorHAnsi" w:cstheme="majorHAnsi"/>
                <w:color w:val="000000" w:themeColor="text1"/>
              </w:rPr>
              <w:t xml:space="preserve">Explore your surroundings take pictures of </w:t>
            </w:r>
            <w:r>
              <w:rPr>
                <w:rFonts w:asciiTheme="majorHAnsi" w:hAnsiTheme="majorHAnsi" w:cstheme="majorHAnsi"/>
                <w:color w:val="000000" w:themeColor="text1"/>
              </w:rPr>
              <w:t>chemical</w:t>
            </w:r>
            <w:r w:rsidRPr="00CB77BC">
              <w:rPr>
                <w:rFonts w:asciiTheme="majorHAnsi" w:hAnsiTheme="majorHAnsi" w:cstheme="majorHAnsi"/>
                <w:color w:val="000000" w:themeColor="text1"/>
              </w:rPr>
              <w:t xml:space="preserve"> changes occurring around you and insert them in the spaces below.  Provide a description of the physical change that is occurring. </w:t>
            </w:r>
          </w:p>
        </w:tc>
      </w:tr>
      <w:tr w:rsidR="00726252" w:rsidRPr="00CB77BC" w14:paraId="2D7B31C4" w14:textId="77777777" w:rsidTr="00D51583">
        <w:tc>
          <w:tcPr>
            <w:tcW w:w="4675" w:type="dxa"/>
            <w:shd w:val="clear" w:color="auto" w:fill="F2F2F2" w:themeFill="background1" w:themeFillShade="F2"/>
          </w:tcPr>
          <w:p w14:paraId="1FA7A23D" w14:textId="77777777" w:rsidR="00726252" w:rsidRPr="00CB77BC" w:rsidRDefault="00726252" w:rsidP="00352641">
            <w:pPr>
              <w:rPr>
                <w:rFonts w:asciiTheme="majorHAnsi" w:hAnsiTheme="majorHAnsi" w:cstheme="majorHAnsi"/>
                <w:b/>
                <w:bCs/>
                <w:color w:val="000000" w:themeColor="text1"/>
              </w:rPr>
            </w:pPr>
            <w:r w:rsidRPr="00CB77BC">
              <w:rPr>
                <w:rFonts w:asciiTheme="majorHAnsi" w:hAnsiTheme="majorHAnsi" w:cstheme="majorHAnsi"/>
                <w:b/>
                <w:bCs/>
                <w:color w:val="000000" w:themeColor="text1"/>
              </w:rPr>
              <w:t>Picture</w:t>
            </w:r>
          </w:p>
        </w:tc>
        <w:tc>
          <w:tcPr>
            <w:tcW w:w="4675" w:type="dxa"/>
            <w:shd w:val="clear" w:color="auto" w:fill="F2F2F2" w:themeFill="background1" w:themeFillShade="F2"/>
          </w:tcPr>
          <w:p w14:paraId="7D07C0C5" w14:textId="77777777" w:rsidR="00726252" w:rsidRPr="00CB77BC" w:rsidRDefault="00726252" w:rsidP="00352641">
            <w:pPr>
              <w:rPr>
                <w:rFonts w:asciiTheme="majorHAnsi" w:hAnsiTheme="majorHAnsi" w:cstheme="majorHAnsi"/>
                <w:b/>
                <w:bCs/>
                <w:color w:val="000000" w:themeColor="text1"/>
              </w:rPr>
            </w:pPr>
            <w:r w:rsidRPr="00CB77BC">
              <w:rPr>
                <w:rFonts w:asciiTheme="majorHAnsi" w:hAnsiTheme="majorHAnsi" w:cstheme="majorHAnsi"/>
                <w:b/>
                <w:bCs/>
                <w:color w:val="000000" w:themeColor="text1"/>
              </w:rPr>
              <w:t>Description</w:t>
            </w:r>
          </w:p>
        </w:tc>
      </w:tr>
      <w:tr w:rsidR="00726252" w:rsidRPr="00CB77BC" w14:paraId="1087E923" w14:textId="77777777" w:rsidTr="00352641">
        <w:tc>
          <w:tcPr>
            <w:tcW w:w="4675" w:type="dxa"/>
          </w:tcPr>
          <w:p w14:paraId="6A30EAC4" w14:textId="77777777" w:rsidR="00726252" w:rsidRDefault="00726252" w:rsidP="00352641">
            <w:pPr>
              <w:rPr>
                <w:rFonts w:asciiTheme="majorHAnsi" w:hAnsiTheme="majorHAnsi" w:cstheme="majorHAnsi"/>
                <w:color w:val="000000" w:themeColor="text1"/>
              </w:rPr>
            </w:pPr>
          </w:p>
          <w:p w14:paraId="71AB54BD" w14:textId="77777777" w:rsidR="00726252" w:rsidRDefault="00726252" w:rsidP="00352641">
            <w:pPr>
              <w:rPr>
                <w:rFonts w:asciiTheme="majorHAnsi" w:hAnsiTheme="majorHAnsi" w:cstheme="majorHAnsi"/>
                <w:color w:val="000000" w:themeColor="text1"/>
              </w:rPr>
            </w:pPr>
          </w:p>
          <w:p w14:paraId="54DEDA4F" w14:textId="77777777" w:rsidR="00726252" w:rsidRDefault="00726252" w:rsidP="00352641">
            <w:pPr>
              <w:rPr>
                <w:rFonts w:asciiTheme="majorHAnsi" w:hAnsiTheme="majorHAnsi" w:cstheme="majorHAnsi"/>
                <w:color w:val="000000" w:themeColor="text1"/>
              </w:rPr>
            </w:pPr>
          </w:p>
          <w:p w14:paraId="0469E816" w14:textId="77777777" w:rsidR="00726252" w:rsidRPr="00CB77BC" w:rsidRDefault="00726252" w:rsidP="00352641">
            <w:pPr>
              <w:rPr>
                <w:rFonts w:asciiTheme="majorHAnsi" w:hAnsiTheme="majorHAnsi" w:cstheme="majorHAnsi"/>
                <w:color w:val="000000" w:themeColor="text1"/>
              </w:rPr>
            </w:pPr>
          </w:p>
        </w:tc>
        <w:tc>
          <w:tcPr>
            <w:tcW w:w="4675" w:type="dxa"/>
          </w:tcPr>
          <w:p w14:paraId="6DF9503B" w14:textId="77777777" w:rsidR="00726252" w:rsidRPr="00CB77BC" w:rsidRDefault="00726252" w:rsidP="00352641">
            <w:pPr>
              <w:rPr>
                <w:rFonts w:asciiTheme="majorHAnsi" w:hAnsiTheme="majorHAnsi" w:cstheme="majorHAnsi"/>
                <w:color w:val="000000" w:themeColor="text1"/>
              </w:rPr>
            </w:pPr>
          </w:p>
        </w:tc>
      </w:tr>
      <w:tr w:rsidR="00726252" w:rsidRPr="00CB77BC" w14:paraId="57015D28" w14:textId="77777777" w:rsidTr="00352641">
        <w:tc>
          <w:tcPr>
            <w:tcW w:w="4675" w:type="dxa"/>
          </w:tcPr>
          <w:p w14:paraId="4907A760" w14:textId="77777777" w:rsidR="00726252" w:rsidRDefault="00726252" w:rsidP="00352641">
            <w:pPr>
              <w:rPr>
                <w:rFonts w:asciiTheme="majorHAnsi" w:hAnsiTheme="majorHAnsi" w:cstheme="majorHAnsi"/>
                <w:color w:val="000000" w:themeColor="text1"/>
              </w:rPr>
            </w:pPr>
          </w:p>
          <w:p w14:paraId="45ACE88A" w14:textId="77777777" w:rsidR="00726252" w:rsidRDefault="00726252" w:rsidP="00352641">
            <w:pPr>
              <w:rPr>
                <w:rFonts w:asciiTheme="majorHAnsi" w:hAnsiTheme="majorHAnsi" w:cstheme="majorHAnsi"/>
                <w:color w:val="000000" w:themeColor="text1"/>
              </w:rPr>
            </w:pPr>
          </w:p>
          <w:p w14:paraId="1561C7BC" w14:textId="77777777" w:rsidR="00726252" w:rsidRDefault="00726252" w:rsidP="00352641">
            <w:pPr>
              <w:rPr>
                <w:rFonts w:asciiTheme="majorHAnsi" w:hAnsiTheme="majorHAnsi" w:cstheme="majorHAnsi"/>
                <w:color w:val="000000" w:themeColor="text1"/>
              </w:rPr>
            </w:pPr>
          </w:p>
          <w:p w14:paraId="6338235A" w14:textId="77777777" w:rsidR="00726252" w:rsidRPr="00CB77BC" w:rsidRDefault="00726252" w:rsidP="00352641">
            <w:pPr>
              <w:rPr>
                <w:rFonts w:asciiTheme="majorHAnsi" w:hAnsiTheme="majorHAnsi" w:cstheme="majorHAnsi"/>
                <w:color w:val="000000" w:themeColor="text1"/>
              </w:rPr>
            </w:pPr>
          </w:p>
        </w:tc>
        <w:tc>
          <w:tcPr>
            <w:tcW w:w="4675" w:type="dxa"/>
          </w:tcPr>
          <w:p w14:paraId="7BB12C67" w14:textId="77777777" w:rsidR="00726252" w:rsidRPr="00CB77BC" w:rsidRDefault="00726252" w:rsidP="00352641">
            <w:pPr>
              <w:rPr>
                <w:rFonts w:asciiTheme="majorHAnsi" w:hAnsiTheme="majorHAnsi" w:cstheme="majorHAnsi"/>
                <w:color w:val="000000" w:themeColor="text1"/>
              </w:rPr>
            </w:pPr>
          </w:p>
        </w:tc>
      </w:tr>
    </w:tbl>
    <w:p w14:paraId="42B33B0D" w14:textId="77777777" w:rsidR="001B4DFA" w:rsidRDefault="001B4DFA">
      <w:pPr>
        <w:pStyle w:val="BodyText"/>
        <w:widowControl/>
        <w:spacing w:after="0" w:line="240" w:lineRule="auto"/>
        <w:rPr>
          <w:rFonts w:ascii="Calibri" w:eastAsia="Calibri" w:hAnsi="Calibri" w:cs="Calibri"/>
          <w:color w:val="000000"/>
        </w:rPr>
      </w:pPr>
    </w:p>
    <w:p w14:paraId="46C58D22" w14:textId="148DC640" w:rsidR="00EF73C7" w:rsidRPr="00BE5F80" w:rsidRDefault="00A36F55" w:rsidP="001B2069">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t>Explore</w:t>
      </w:r>
      <w:r w:rsidR="00C71072">
        <w:rPr>
          <w:rFonts w:ascii="Calibri" w:eastAsia="Calibri" w:hAnsi="Calibri" w:cs="Calibri"/>
          <w:b/>
          <w:color w:val="F58220"/>
          <w:sz w:val="28"/>
          <w:szCs w:val="28"/>
        </w:rPr>
        <w:t xml:space="preserve"> pure substances and mixture</w:t>
      </w:r>
    </w:p>
    <w:p w14:paraId="7418C461" w14:textId="1B46913E" w:rsidR="00BE5F80" w:rsidRDefault="00BE5F80" w:rsidP="00D42006">
      <w:pPr>
        <w:pStyle w:val="NormalWeb"/>
        <w:shd w:val="clear" w:color="auto" w:fill="FFFFFF"/>
        <w:tabs>
          <w:tab w:val="left" w:pos="360"/>
        </w:tabs>
        <w:spacing w:beforeAutospacing="0" w:afterAutospacing="0"/>
      </w:pPr>
    </w:p>
    <w:p w14:paraId="6CC7BBE8" w14:textId="77777777" w:rsidR="00D42006" w:rsidRPr="00B57867" w:rsidRDefault="00D42006" w:rsidP="00D42006">
      <w:pPr>
        <w:rPr>
          <w:rFonts w:asciiTheme="majorHAnsi" w:hAnsiTheme="majorHAnsi" w:cstheme="majorHAnsi"/>
          <w:color w:val="auto"/>
        </w:rPr>
      </w:pPr>
      <w:r w:rsidRPr="00B57867">
        <w:rPr>
          <w:rFonts w:asciiTheme="majorHAnsi" w:hAnsiTheme="majorHAnsi" w:cstheme="majorHAnsi"/>
          <w:color w:val="auto"/>
        </w:rPr>
        <w:t xml:space="preserve">In a </w:t>
      </w:r>
      <w:r w:rsidRPr="00B57867">
        <w:rPr>
          <w:rFonts w:asciiTheme="majorHAnsi" w:hAnsiTheme="majorHAnsi" w:cstheme="majorHAnsi"/>
          <w:b/>
          <w:color w:val="auto"/>
        </w:rPr>
        <w:t>pure substance</w:t>
      </w:r>
      <w:r w:rsidRPr="00B57867">
        <w:rPr>
          <w:rFonts w:asciiTheme="majorHAnsi" w:hAnsiTheme="majorHAnsi" w:cstheme="majorHAnsi"/>
          <w:color w:val="auto"/>
        </w:rPr>
        <w:t>, only a single type of matter is present.  In other words, only a single element or compound is present.</w:t>
      </w:r>
    </w:p>
    <w:p w14:paraId="4580936A" w14:textId="77777777" w:rsidR="00D42006" w:rsidRPr="00B57867" w:rsidRDefault="00D42006" w:rsidP="00D42006">
      <w:pPr>
        <w:rPr>
          <w:rFonts w:asciiTheme="majorHAnsi" w:hAnsiTheme="majorHAnsi" w:cstheme="majorHAnsi"/>
          <w:color w:val="auto"/>
        </w:rPr>
      </w:pPr>
    </w:p>
    <w:p w14:paraId="70A42524" w14:textId="77777777" w:rsidR="00D42006" w:rsidRPr="00B57867" w:rsidRDefault="00D42006" w:rsidP="00D42006">
      <w:pPr>
        <w:rPr>
          <w:rFonts w:asciiTheme="majorHAnsi" w:hAnsiTheme="majorHAnsi" w:cstheme="majorHAnsi"/>
          <w:color w:val="auto"/>
        </w:rPr>
      </w:pPr>
      <w:r w:rsidRPr="00B57867">
        <w:rPr>
          <w:rFonts w:asciiTheme="majorHAnsi" w:hAnsiTheme="majorHAnsi" w:cstheme="majorHAnsi"/>
          <w:color w:val="auto"/>
        </w:rPr>
        <w:t xml:space="preserve">In a </w:t>
      </w:r>
      <w:r w:rsidRPr="00B57867">
        <w:rPr>
          <w:rFonts w:asciiTheme="majorHAnsi" w:hAnsiTheme="majorHAnsi" w:cstheme="majorHAnsi"/>
          <w:b/>
          <w:color w:val="auto"/>
        </w:rPr>
        <w:t>mixture</w:t>
      </w:r>
      <w:r w:rsidRPr="00B57867">
        <w:rPr>
          <w:rFonts w:asciiTheme="majorHAnsi" w:hAnsiTheme="majorHAnsi" w:cstheme="majorHAnsi"/>
          <w:color w:val="auto"/>
        </w:rPr>
        <w:t>, two or more pure substances are mixed.</w:t>
      </w:r>
    </w:p>
    <w:p w14:paraId="7D3EC991" w14:textId="46C91D03" w:rsidR="00D42006" w:rsidRPr="00B57867" w:rsidRDefault="00D42006" w:rsidP="00D42006">
      <w:pPr>
        <w:pStyle w:val="NormalWeb"/>
        <w:shd w:val="clear" w:color="auto" w:fill="FFFFFF"/>
        <w:tabs>
          <w:tab w:val="left" w:pos="360"/>
        </w:tabs>
        <w:spacing w:beforeAutospacing="0" w:afterAutospacing="0"/>
        <w:rPr>
          <w:rFonts w:asciiTheme="majorHAnsi" w:hAnsiTheme="majorHAnsi" w:cstheme="majorHAnsi"/>
          <w:sz w:val="20"/>
          <w:szCs w:val="20"/>
        </w:rPr>
      </w:pPr>
    </w:p>
    <w:p w14:paraId="2C6ACA51" w14:textId="5B42AA41" w:rsidR="00B57867" w:rsidRPr="00B57867" w:rsidRDefault="00B57867" w:rsidP="00D42006">
      <w:pPr>
        <w:pStyle w:val="NormalWeb"/>
        <w:shd w:val="clear" w:color="auto" w:fill="FFFFFF"/>
        <w:tabs>
          <w:tab w:val="left" w:pos="360"/>
        </w:tabs>
        <w:spacing w:beforeAutospacing="0" w:afterAutospacing="0"/>
        <w:rPr>
          <w:rFonts w:asciiTheme="majorHAnsi" w:hAnsiTheme="majorHAnsi" w:cstheme="majorHAnsi"/>
          <w:sz w:val="20"/>
          <w:szCs w:val="20"/>
        </w:rPr>
      </w:pPr>
      <w:r w:rsidRPr="00B57867">
        <w:rPr>
          <w:rFonts w:asciiTheme="majorHAnsi" w:hAnsiTheme="majorHAnsi" w:cstheme="majorHAnsi"/>
          <w:sz w:val="20"/>
          <w:szCs w:val="20"/>
        </w:rPr>
        <w:t xml:space="preserve">Below are some examples, </w:t>
      </w:r>
    </w:p>
    <w:p w14:paraId="278A69A3" w14:textId="04036CE2" w:rsidR="00B57867" w:rsidRDefault="00B57867" w:rsidP="00D42006">
      <w:pPr>
        <w:pStyle w:val="NormalWeb"/>
        <w:shd w:val="clear" w:color="auto" w:fill="FFFFFF"/>
        <w:tabs>
          <w:tab w:val="left" w:pos="360"/>
        </w:tabs>
        <w:spacing w:beforeAutospacing="0" w:afterAutospacing="0"/>
      </w:pPr>
    </w:p>
    <w:tbl>
      <w:tblPr>
        <w:tblStyle w:val="TableGrid"/>
        <w:tblW w:w="0" w:type="auto"/>
        <w:tblLook w:val="04A0" w:firstRow="1" w:lastRow="0" w:firstColumn="1" w:lastColumn="0" w:noHBand="0" w:noVBand="1"/>
      </w:tblPr>
      <w:tblGrid>
        <w:gridCol w:w="3325"/>
        <w:gridCol w:w="2340"/>
        <w:gridCol w:w="3685"/>
      </w:tblGrid>
      <w:tr w:rsidR="00D51583" w14:paraId="5AFDE337" w14:textId="77777777" w:rsidTr="00E402AB">
        <w:tc>
          <w:tcPr>
            <w:tcW w:w="3325" w:type="dxa"/>
            <w:shd w:val="clear" w:color="auto" w:fill="F2F2F2" w:themeFill="background1" w:themeFillShade="F2"/>
          </w:tcPr>
          <w:p w14:paraId="60CCED3E" w14:textId="630D2A6C" w:rsidR="00D51583" w:rsidRPr="00E402AB" w:rsidRDefault="00D51583" w:rsidP="00D42006">
            <w:pPr>
              <w:pStyle w:val="NormalWeb"/>
              <w:tabs>
                <w:tab w:val="left" w:pos="360"/>
              </w:tabs>
              <w:spacing w:beforeAutospacing="0" w:afterAutospacing="0"/>
              <w:rPr>
                <w:rFonts w:asciiTheme="majorHAnsi" w:hAnsiTheme="majorHAnsi" w:cstheme="majorHAnsi"/>
                <w:b/>
                <w:bCs/>
                <w:sz w:val="20"/>
                <w:szCs w:val="20"/>
              </w:rPr>
            </w:pPr>
            <w:r w:rsidRPr="00E402AB">
              <w:rPr>
                <w:rFonts w:asciiTheme="majorHAnsi" w:hAnsiTheme="majorHAnsi" w:cstheme="majorHAnsi"/>
                <w:b/>
                <w:bCs/>
                <w:sz w:val="20"/>
                <w:szCs w:val="20"/>
              </w:rPr>
              <w:t>Substance</w:t>
            </w:r>
          </w:p>
        </w:tc>
        <w:tc>
          <w:tcPr>
            <w:tcW w:w="2340" w:type="dxa"/>
            <w:shd w:val="clear" w:color="auto" w:fill="F2F2F2" w:themeFill="background1" w:themeFillShade="F2"/>
          </w:tcPr>
          <w:p w14:paraId="698CD592" w14:textId="77777777" w:rsidR="00D51583" w:rsidRPr="00E402AB" w:rsidRDefault="00D51583" w:rsidP="00D42006">
            <w:pPr>
              <w:pStyle w:val="NormalWeb"/>
              <w:tabs>
                <w:tab w:val="left" w:pos="360"/>
              </w:tabs>
              <w:spacing w:beforeAutospacing="0" w:afterAutospacing="0"/>
              <w:rPr>
                <w:rFonts w:asciiTheme="majorHAnsi" w:hAnsiTheme="majorHAnsi" w:cstheme="majorHAnsi"/>
                <w:b/>
                <w:bCs/>
                <w:sz w:val="20"/>
                <w:szCs w:val="20"/>
              </w:rPr>
            </w:pPr>
            <w:r w:rsidRPr="00E402AB">
              <w:rPr>
                <w:rFonts w:asciiTheme="majorHAnsi" w:hAnsiTheme="majorHAnsi" w:cstheme="majorHAnsi"/>
                <w:b/>
                <w:bCs/>
                <w:sz w:val="20"/>
                <w:szCs w:val="20"/>
              </w:rPr>
              <w:t>Classification</w:t>
            </w:r>
          </w:p>
        </w:tc>
        <w:tc>
          <w:tcPr>
            <w:tcW w:w="3685" w:type="dxa"/>
            <w:shd w:val="clear" w:color="auto" w:fill="F2F2F2" w:themeFill="background1" w:themeFillShade="F2"/>
          </w:tcPr>
          <w:p w14:paraId="30B6418F" w14:textId="146822A0" w:rsidR="00D51583" w:rsidRPr="00E402AB" w:rsidRDefault="00D51583" w:rsidP="00D42006">
            <w:pPr>
              <w:pStyle w:val="NormalWeb"/>
              <w:tabs>
                <w:tab w:val="left" w:pos="360"/>
              </w:tabs>
              <w:spacing w:beforeAutospacing="0" w:afterAutospacing="0"/>
              <w:rPr>
                <w:rFonts w:asciiTheme="majorHAnsi" w:hAnsiTheme="majorHAnsi" w:cstheme="majorHAnsi"/>
                <w:b/>
                <w:bCs/>
                <w:sz w:val="20"/>
                <w:szCs w:val="20"/>
              </w:rPr>
            </w:pPr>
            <w:r w:rsidRPr="00E402AB">
              <w:rPr>
                <w:rFonts w:asciiTheme="majorHAnsi" w:hAnsiTheme="majorHAnsi" w:cstheme="majorHAnsi"/>
                <w:b/>
                <w:bCs/>
                <w:sz w:val="20"/>
                <w:szCs w:val="20"/>
              </w:rPr>
              <w:t>Justification</w:t>
            </w:r>
          </w:p>
        </w:tc>
      </w:tr>
      <w:tr w:rsidR="00D51583" w14:paraId="3D1BEF4A" w14:textId="77777777" w:rsidTr="00E402AB">
        <w:tc>
          <w:tcPr>
            <w:tcW w:w="3325" w:type="dxa"/>
          </w:tcPr>
          <w:p w14:paraId="59028DC5" w14:textId="26978015" w:rsidR="00D51583" w:rsidRPr="00E402AB" w:rsidRDefault="00D51583" w:rsidP="00D42006">
            <w:pPr>
              <w:pStyle w:val="NormalWeb"/>
              <w:tabs>
                <w:tab w:val="left" w:pos="360"/>
              </w:tabs>
              <w:spacing w:beforeAutospacing="0" w:afterAutospacing="0"/>
              <w:rPr>
                <w:rFonts w:asciiTheme="majorHAnsi" w:hAnsiTheme="majorHAnsi" w:cstheme="majorHAnsi"/>
                <w:sz w:val="20"/>
                <w:szCs w:val="20"/>
              </w:rPr>
            </w:pPr>
            <w:r w:rsidRPr="00E402AB">
              <w:rPr>
                <w:rFonts w:asciiTheme="majorHAnsi" w:hAnsiTheme="majorHAnsi" w:cstheme="majorHAnsi"/>
                <w:sz w:val="20"/>
                <w:szCs w:val="20"/>
              </w:rPr>
              <w:t>Table salt</w:t>
            </w:r>
          </w:p>
        </w:tc>
        <w:tc>
          <w:tcPr>
            <w:tcW w:w="2340" w:type="dxa"/>
          </w:tcPr>
          <w:p w14:paraId="75E7B92E" w14:textId="4C2D1D58" w:rsidR="00D51583" w:rsidRPr="00E402AB" w:rsidRDefault="00D51583" w:rsidP="00D42006">
            <w:pPr>
              <w:pStyle w:val="NormalWeb"/>
              <w:tabs>
                <w:tab w:val="left" w:pos="360"/>
              </w:tabs>
              <w:spacing w:beforeAutospacing="0" w:afterAutospacing="0"/>
              <w:rPr>
                <w:rFonts w:asciiTheme="majorHAnsi" w:hAnsiTheme="majorHAnsi" w:cstheme="majorHAnsi"/>
                <w:sz w:val="20"/>
                <w:szCs w:val="20"/>
              </w:rPr>
            </w:pPr>
            <w:r w:rsidRPr="00E402AB">
              <w:rPr>
                <w:rFonts w:asciiTheme="majorHAnsi" w:hAnsiTheme="majorHAnsi" w:cstheme="majorHAnsi"/>
                <w:sz w:val="20"/>
                <w:szCs w:val="20"/>
              </w:rPr>
              <w:t>Pure substance</w:t>
            </w:r>
          </w:p>
        </w:tc>
        <w:tc>
          <w:tcPr>
            <w:tcW w:w="3685" w:type="dxa"/>
          </w:tcPr>
          <w:p w14:paraId="5205A1C5" w14:textId="18283E18" w:rsidR="00D51583" w:rsidRPr="00E402AB" w:rsidRDefault="00D51583" w:rsidP="00D42006">
            <w:pPr>
              <w:pStyle w:val="NormalWeb"/>
              <w:tabs>
                <w:tab w:val="left" w:pos="360"/>
              </w:tabs>
              <w:spacing w:beforeAutospacing="0" w:afterAutospacing="0"/>
              <w:rPr>
                <w:rFonts w:asciiTheme="majorHAnsi" w:hAnsiTheme="majorHAnsi" w:cstheme="majorHAnsi"/>
                <w:sz w:val="20"/>
                <w:szCs w:val="20"/>
              </w:rPr>
            </w:pPr>
            <w:r w:rsidRPr="00E402AB">
              <w:rPr>
                <w:rFonts w:asciiTheme="majorHAnsi" w:hAnsiTheme="majorHAnsi" w:cstheme="majorHAnsi"/>
                <w:sz w:val="20"/>
                <w:szCs w:val="20"/>
              </w:rPr>
              <w:t xml:space="preserve">The chemical formula for table salt is NaCl.  Pronounced, “sodium chloride”.  NaCl is a single compound and therefore is a pure substance. </w:t>
            </w:r>
          </w:p>
        </w:tc>
      </w:tr>
      <w:tr w:rsidR="00D51583" w14:paraId="27B184A3" w14:textId="77777777" w:rsidTr="00E402AB">
        <w:tc>
          <w:tcPr>
            <w:tcW w:w="3325" w:type="dxa"/>
          </w:tcPr>
          <w:p w14:paraId="31F673BC" w14:textId="59DC0D68" w:rsidR="00D51583" w:rsidRPr="00E402AB" w:rsidRDefault="00D51583" w:rsidP="00D42006">
            <w:pPr>
              <w:pStyle w:val="NormalWeb"/>
              <w:tabs>
                <w:tab w:val="left" w:pos="360"/>
              </w:tabs>
              <w:spacing w:beforeAutospacing="0" w:afterAutospacing="0"/>
              <w:rPr>
                <w:rFonts w:asciiTheme="majorHAnsi" w:hAnsiTheme="majorHAnsi" w:cstheme="majorHAnsi"/>
                <w:sz w:val="20"/>
                <w:szCs w:val="20"/>
              </w:rPr>
            </w:pPr>
            <w:r w:rsidRPr="00E402AB">
              <w:rPr>
                <w:rFonts w:asciiTheme="majorHAnsi" w:hAnsiTheme="majorHAnsi" w:cstheme="majorHAnsi"/>
                <w:sz w:val="20"/>
                <w:szCs w:val="20"/>
              </w:rPr>
              <w:t>Hand Sanitizer</w:t>
            </w:r>
          </w:p>
        </w:tc>
        <w:tc>
          <w:tcPr>
            <w:tcW w:w="2340" w:type="dxa"/>
          </w:tcPr>
          <w:p w14:paraId="56C2CFAF" w14:textId="7B0DECF5" w:rsidR="00D51583" w:rsidRPr="00E402AB" w:rsidRDefault="00D51583" w:rsidP="00D42006">
            <w:pPr>
              <w:pStyle w:val="NormalWeb"/>
              <w:tabs>
                <w:tab w:val="left" w:pos="360"/>
              </w:tabs>
              <w:spacing w:beforeAutospacing="0" w:afterAutospacing="0"/>
              <w:rPr>
                <w:rFonts w:asciiTheme="majorHAnsi" w:hAnsiTheme="majorHAnsi" w:cstheme="majorHAnsi"/>
                <w:sz w:val="20"/>
                <w:szCs w:val="20"/>
              </w:rPr>
            </w:pPr>
            <w:r w:rsidRPr="00E402AB">
              <w:rPr>
                <w:rFonts w:asciiTheme="majorHAnsi" w:hAnsiTheme="majorHAnsi" w:cstheme="majorHAnsi"/>
                <w:sz w:val="20"/>
                <w:szCs w:val="20"/>
              </w:rPr>
              <w:t>Mixture</w:t>
            </w:r>
          </w:p>
        </w:tc>
        <w:tc>
          <w:tcPr>
            <w:tcW w:w="3685" w:type="dxa"/>
          </w:tcPr>
          <w:p w14:paraId="0AA644FE" w14:textId="7FD4251E" w:rsidR="00D51583" w:rsidRPr="00E402AB" w:rsidRDefault="00D51583" w:rsidP="00D42006">
            <w:pPr>
              <w:pStyle w:val="NormalWeb"/>
              <w:tabs>
                <w:tab w:val="left" w:pos="360"/>
              </w:tabs>
              <w:spacing w:beforeAutospacing="0" w:afterAutospacing="0"/>
              <w:rPr>
                <w:rFonts w:asciiTheme="majorHAnsi" w:hAnsiTheme="majorHAnsi" w:cstheme="majorHAnsi"/>
                <w:sz w:val="20"/>
                <w:szCs w:val="20"/>
              </w:rPr>
            </w:pPr>
            <w:r w:rsidRPr="00E402AB">
              <w:rPr>
                <w:rFonts w:asciiTheme="majorHAnsi" w:hAnsiTheme="majorHAnsi" w:cstheme="majorHAnsi"/>
                <w:sz w:val="20"/>
                <w:szCs w:val="20"/>
              </w:rPr>
              <w:t>Although the main ingredient in hand sanitizer is isopropyl alcohol or sometimes ethanol (C</w:t>
            </w:r>
            <w:r w:rsidRPr="00E402AB">
              <w:rPr>
                <w:rFonts w:asciiTheme="majorHAnsi" w:hAnsiTheme="majorHAnsi" w:cstheme="majorHAnsi"/>
                <w:sz w:val="20"/>
                <w:szCs w:val="20"/>
                <w:vertAlign w:val="subscript"/>
              </w:rPr>
              <w:t>2</w:t>
            </w:r>
            <w:r w:rsidRPr="00E402AB">
              <w:rPr>
                <w:rFonts w:asciiTheme="majorHAnsi" w:hAnsiTheme="majorHAnsi" w:cstheme="majorHAnsi"/>
                <w:sz w:val="20"/>
                <w:szCs w:val="20"/>
              </w:rPr>
              <w:t>H</w:t>
            </w:r>
            <w:r w:rsidRPr="00E402AB">
              <w:rPr>
                <w:rFonts w:asciiTheme="majorHAnsi" w:hAnsiTheme="majorHAnsi" w:cstheme="majorHAnsi"/>
                <w:sz w:val="20"/>
                <w:szCs w:val="20"/>
                <w:vertAlign w:val="subscript"/>
              </w:rPr>
              <w:t>5</w:t>
            </w:r>
            <w:r w:rsidRPr="00E402AB">
              <w:rPr>
                <w:rFonts w:asciiTheme="majorHAnsi" w:hAnsiTheme="majorHAnsi" w:cstheme="majorHAnsi"/>
                <w:sz w:val="20"/>
                <w:szCs w:val="20"/>
              </w:rPr>
              <w:t xml:space="preserve">OH), it also contains water among other ingredients.  </w:t>
            </w:r>
          </w:p>
        </w:tc>
      </w:tr>
    </w:tbl>
    <w:p w14:paraId="1274C557" w14:textId="29E3D1B5" w:rsidR="00B57867" w:rsidRDefault="00B57867" w:rsidP="00D42006">
      <w:pPr>
        <w:pStyle w:val="NormalWeb"/>
        <w:shd w:val="clear" w:color="auto" w:fill="FFFFFF"/>
        <w:tabs>
          <w:tab w:val="left" w:pos="360"/>
        </w:tabs>
        <w:spacing w:beforeAutospacing="0" w:afterAutospacing="0"/>
      </w:pPr>
    </w:p>
    <w:tbl>
      <w:tblPr>
        <w:tblStyle w:val="TableGrid"/>
        <w:tblW w:w="0" w:type="auto"/>
        <w:tblLook w:val="04A0" w:firstRow="1" w:lastRow="0" w:firstColumn="1" w:lastColumn="0" w:noHBand="0" w:noVBand="1"/>
      </w:tblPr>
      <w:tblGrid>
        <w:gridCol w:w="4405"/>
        <w:gridCol w:w="2430"/>
        <w:gridCol w:w="2515"/>
      </w:tblGrid>
      <w:tr w:rsidR="00D51583" w:rsidRPr="00CB77BC" w14:paraId="760CA495" w14:textId="77777777" w:rsidTr="00A73FCD">
        <w:tc>
          <w:tcPr>
            <w:tcW w:w="9350" w:type="dxa"/>
            <w:gridSpan w:val="3"/>
          </w:tcPr>
          <w:p w14:paraId="66D78B6C" w14:textId="3D27459C" w:rsidR="00D51583" w:rsidRPr="00CB77BC" w:rsidRDefault="00D51583" w:rsidP="00A73FCD">
            <w:pPr>
              <w:rPr>
                <w:rFonts w:asciiTheme="majorHAnsi" w:hAnsiTheme="majorHAnsi" w:cstheme="majorHAnsi"/>
                <w:color w:val="000000" w:themeColor="text1"/>
              </w:rPr>
            </w:pPr>
            <w:r w:rsidRPr="00CB77BC">
              <w:rPr>
                <w:rFonts w:asciiTheme="majorHAnsi" w:hAnsiTheme="majorHAnsi" w:cstheme="majorHAnsi"/>
                <w:color w:val="000000" w:themeColor="text1"/>
              </w:rPr>
              <w:lastRenderedPageBreak/>
              <w:t xml:space="preserve">Explore your surroundings take pictures of </w:t>
            </w:r>
            <w:r>
              <w:rPr>
                <w:rFonts w:asciiTheme="majorHAnsi" w:hAnsiTheme="majorHAnsi" w:cstheme="majorHAnsi"/>
                <w:color w:val="000000" w:themeColor="text1"/>
              </w:rPr>
              <w:t xml:space="preserve">pure substances and mixtures and insert them in the spaces below.  </w:t>
            </w:r>
            <w:r w:rsidRPr="00CB77BC">
              <w:rPr>
                <w:rFonts w:asciiTheme="majorHAnsi" w:hAnsiTheme="majorHAnsi" w:cstheme="majorHAnsi"/>
                <w:color w:val="000000" w:themeColor="text1"/>
              </w:rPr>
              <w:t xml:space="preserve"> </w:t>
            </w:r>
            <w:r>
              <w:rPr>
                <w:rFonts w:asciiTheme="majorHAnsi" w:hAnsiTheme="majorHAnsi" w:cstheme="majorHAnsi"/>
                <w:color w:val="000000" w:themeColor="text1"/>
              </w:rPr>
              <w:t xml:space="preserve">For each picture provide a brief description and indicate whether the substance is pure or a mixture. </w:t>
            </w:r>
          </w:p>
        </w:tc>
      </w:tr>
      <w:tr w:rsidR="00D51583" w:rsidRPr="00CB77BC" w14:paraId="6A2DBC2D" w14:textId="77777777" w:rsidTr="00D51583">
        <w:tc>
          <w:tcPr>
            <w:tcW w:w="4405" w:type="dxa"/>
            <w:shd w:val="clear" w:color="auto" w:fill="F2F2F2" w:themeFill="background1" w:themeFillShade="F2"/>
          </w:tcPr>
          <w:p w14:paraId="5E12D154" w14:textId="77777777" w:rsidR="00D51583" w:rsidRPr="00CB77BC" w:rsidRDefault="00D51583" w:rsidP="00A73FCD">
            <w:pPr>
              <w:rPr>
                <w:rFonts w:asciiTheme="majorHAnsi" w:hAnsiTheme="majorHAnsi" w:cstheme="majorHAnsi"/>
                <w:b/>
                <w:bCs/>
                <w:color w:val="000000" w:themeColor="text1"/>
              </w:rPr>
            </w:pPr>
            <w:r w:rsidRPr="00CB77BC">
              <w:rPr>
                <w:rFonts w:asciiTheme="majorHAnsi" w:hAnsiTheme="majorHAnsi" w:cstheme="majorHAnsi"/>
                <w:b/>
                <w:bCs/>
                <w:color w:val="000000" w:themeColor="text1"/>
              </w:rPr>
              <w:t>Picture</w:t>
            </w:r>
          </w:p>
        </w:tc>
        <w:tc>
          <w:tcPr>
            <w:tcW w:w="2430" w:type="dxa"/>
            <w:shd w:val="clear" w:color="auto" w:fill="F2F2F2" w:themeFill="background1" w:themeFillShade="F2"/>
          </w:tcPr>
          <w:p w14:paraId="5C2A7211" w14:textId="77777777" w:rsidR="00D51583" w:rsidRPr="00CB77BC" w:rsidRDefault="00D51583" w:rsidP="00A73FCD">
            <w:pPr>
              <w:rPr>
                <w:rFonts w:asciiTheme="majorHAnsi" w:hAnsiTheme="majorHAnsi" w:cstheme="majorHAnsi"/>
                <w:b/>
                <w:bCs/>
                <w:color w:val="000000" w:themeColor="text1"/>
              </w:rPr>
            </w:pPr>
            <w:r w:rsidRPr="00CB77BC">
              <w:rPr>
                <w:rFonts w:asciiTheme="majorHAnsi" w:hAnsiTheme="majorHAnsi" w:cstheme="majorHAnsi"/>
                <w:b/>
                <w:bCs/>
                <w:color w:val="000000" w:themeColor="text1"/>
              </w:rPr>
              <w:t>Description</w:t>
            </w:r>
          </w:p>
        </w:tc>
        <w:tc>
          <w:tcPr>
            <w:tcW w:w="2515" w:type="dxa"/>
            <w:shd w:val="clear" w:color="auto" w:fill="F2F2F2" w:themeFill="background1" w:themeFillShade="F2"/>
          </w:tcPr>
          <w:p w14:paraId="12F55E42" w14:textId="77E46C90" w:rsidR="00D51583" w:rsidRPr="00CB77BC" w:rsidRDefault="00D51583" w:rsidP="00A73FCD">
            <w:pPr>
              <w:rPr>
                <w:rFonts w:asciiTheme="majorHAnsi" w:hAnsiTheme="majorHAnsi" w:cstheme="majorHAnsi"/>
                <w:b/>
                <w:bCs/>
                <w:color w:val="000000" w:themeColor="text1"/>
              </w:rPr>
            </w:pPr>
            <w:r>
              <w:rPr>
                <w:rFonts w:asciiTheme="majorHAnsi" w:hAnsiTheme="majorHAnsi" w:cstheme="majorHAnsi"/>
                <w:b/>
                <w:bCs/>
                <w:color w:val="000000" w:themeColor="text1"/>
              </w:rPr>
              <w:t>Pure substance or mixture</w:t>
            </w:r>
          </w:p>
        </w:tc>
      </w:tr>
      <w:tr w:rsidR="00D51583" w:rsidRPr="00CB77BC" w14:paraId="651C05F2" w14:textId="77777777" w:rsidTr="00D51583">
        <w:tc>
          <w:tcPr>
            <w:tcW w:w="4405" w:type="dxa"/>
          </w:tcPr>
          <w:p w14:paraId="7798FF02" w14:textId="77777777" w:rsidR="00D51583" w:rsidRDefault="00D51583" w:rsidP="00A73FCD">
            <w:pPr>
              <w:rPr>
                <w:rFonts w:asciiTheme="majorHAnsi" w:hAnsiTheme="majorHAnsi" w:cstheme="majorHAnsi"/>
                <w:color w:val="000000" w:themeColor="text1"/>
              </w:rPr>
            </w:pPr>
          </w:p>
          <w:p w14:paraId="437BE8D0" w14:textId="77777777" w:rsidR="00D51583" w:rsidRDefault="00D51583" w:rsidP="00A73FCD">
            <w:pPr>
              <w:rPr>
                <w:rFonts w:asciiTheme="majorHAnsi" w:hAnsiTheme="majorHAnsi" w:cstheme="majorHAnsi"/>
                <w:color w:val="000000" w:themeColor="text1"/>
              </w:rPr>
            </w:pPr>
          </w:p>
          <w:p w14:paraId="039F3B6C" w14:textId="77777777" w:rsidR="00D51583" w:rsidRDefault="00D51583" w:rsidP="00A73FCD">
            <w:pPr>
              <w:rPr>
                <w:rFonts w:asciiTheme="majorHAnsi" w:hAnsiTheme="majorHAnsi" w:cstheme="majorHAnsi"/>
                <w:color w:val="000000" w:themeColor="text1"/>
              </w:rPr>
            </w:pPr>
          </w:p>
          <w:p w14:paraId="0EB75922" w14:textId="77777777" w:rsidR="00D51583" w:rsidRPr="00CB77BC" w:rsidRDefault="00D51583" w:rsidP="00A73FCD">
            <w:pPr>
              <w:rPr>
                <w:rFonts w:asciiTheme="majorHAnsi" w:hAnsiTheme="majorHAnsi" w:cstheme="majorHAnsi"/>
                <w:color w:val="000000" w:themeColor="text1"/>
              </w:rPr>
            </w:pPr>
          </w:p>
        </w:tc>
        <w:tc>
          <w:tcPr>
            <w:tcW w:w="2430" w:type="dxa"/>
          </w:tcPr>
          <w:p w14:paraId="5AFB82D6" w14:textId="77777777" w:rsidR="00D51583" w:rsidRPr="00CB77BC" w:rsidRDefault="00D51583" w:rsidP="00A73FCD">
            <w:pPr>
              <w:rPr>
                <w:rFonts w:asciiTheme="majorHAnsi" w:hAnsiTheme="majorHAnsi" w:cstheme="majorHAnsi"/>
                <w:color w:val="000000" w:themeColor="text1"/>
              </w:rPr>
            </w:pPr>
          </w:p>
        </w:tc>
        <w:tc>
          <w:tcPr>
            <w:tcW w:w="2515" w:type="dxa"/>
          </w:tcPr>
          <w:p w14:paraId="2AE317FD" w14:textId="10C1197D" w:rsidR="00D51583" w:rsidRPr="00CB77BC" w:rsidRDefault="00D51583" w:rsidP="00A73FCD">
            <w:pPr>
              <w:rPr>
                <w:rFonts w:asciiTheme="majorHAnsi" w:hAnsiTheme="majorHAnsi" w:cstheme="majorHAnsi"/>
                <w:color w:val="000000" w:themeColor="text1"/>
              </w:rPr>
            </w:pPr>
          </w:p>
        </w:tc>
      </w:tr>
      <w:tr w:rsidR="00D51583" w:rsidRPr="00CB77BC" w14:paraId="41123647" w14:textId="77777777" w:rsidTr="00D51583">
        <w:tc>
          <w:tcPr>
            <w:tcW w:w="4405" w:type="dxa"/>
          </w:tcPr>
          <w:p w14:paraId="7F1D083A" w14:textId="77777777" w:rsidR="00D51583" w:rsidRDefault="00D51583" w:rsidP="00A73FCD">
            <w:pPr>
              <w:rPr>
                <w:rFonts w:asciiTheme="majorHAnsi" w:hAnsiTheme="majorHAnsi" w:cstheme="majorHAnsi"/>
                <w:color w:val="000000" w:themeColor="text1"/>
              </w:rPr>
            </w:pPr>
          </w:p>
          <w:p w14:paraId="17D187D1" w14:textId="77777777" w:rsidR="00D51583" w:rsidRDefault="00D51583" w:rsidP="00A73FCD">
            <w:pPr>
              <w:rPr>
                <w:rFonts w:asciiTheme="majorHAnsi" w:hAnsiTheme="majorHAnsi" w:cstheme="majorHAnsi"/>
                <w:color w:val="000000" w:themeColor="text1"/>
              </w:rPr>
            </w:pPr>
          </w:p>
          <w:p w14:paraId="5C542262" w14:textId="77777777" w:rsidR="00D51583" w:rsidRDefault="00D51583" w:rsidP="00A73FCD">
            <w:pPr>
              <w:rPr>
                <w:rFonts w:asciiTheme="majorHAnsi" w:hAnsiTheme="majorHAnsi" w:cstheme="majorHAnsi"/>
                <w:color w:val="000000" w:themeColor="text1"/>
              </w:rPr>
            </w:pPr>
          </w:p>
          <w:p w14:paraId="22B7F20E" w14:textId="77777777" w:rsidR="00D51583" w:rsidRPr="00CB77BC" w:rsidRDefault="00D51583" w:rsidP="00A73FCD">
            <w:pPr>
              <w:rPr>
                <w:rFonts w:asciiTheme="majorHAnsi" w:hAnsiTheme="majorHAnsi" w:cstheme="majorHAnsi"/>
                <w:color w:val="000000" w:themeColor="text1"/>
              </w:rPr>
            </w:pPr>
          </w:p>
        </w:tc>
        <w:tc>
          <w:tcPr>
            <w:tcW w:w="2430" w:type="dxa"/>
          </w:tcPr>
          <w:p w14:paraId="1AA42788" w14:textId="77777777" w:rsidR="00D51583" w:rsidRPr="00CB77BC" w:rsidRDefault="00D51583" w:rsidP="00A73FCD">
            <w:pPr>
              <w:rPr>
                <w:rFonts w:asciiTheme="majorHAnsi" w:hAnsiTheme="majorHAnsi" w:cstheme="majorHAnsi"/>
                <w:color w:val="000000" w:themeColor="text1"/>
              </w:rPr>
            </w:pPr>
          </w:p>
        </w:tc>
        <w:tc>
          <w:tcPr>
            <w:tcW w:w="2515" w:type="dxa"/>
          </w:tcPr>
          <w:p w14:paraId="05CDBE82" w14:textId="0D08835C" w:rsidR="00D51583" w:rsidRPr="00CB77BC" w:rsidRDefault="00D51583" w:rsidP="00A73FCD">
            <w:pPr>
              <w:rPr>
                <w:rFonts w:asciiTheme="majorHAnsi" w:hAnsiTheme="majorHAnsi" w:cstheme="majorHAnsi"/>
                <w:color w:val="000000" w:themeColor="text1"/>
              </w:rPr>
            </w:pPr>
          </w:p>
        </w:tc>
      </w:tr>
    </w:tbl>
    <w:p w14:paraId="722C1666" w14:textId="77777777" w:rsidR="001B4DFA" w:rsidRPr="00D51583" w:rsidRDefault="001B4DFA" w:rsidP="00D51583">
      <w:pPr>
        <w:rPr>
          <w:rFonts w:ascii="Calibri" w:hAnsi="Calibri"/>
          <w:color w:val="000000"/>
        </w:rPr>
      </w:pPr>
    </w:p>
    <w:p w14:paraId="21F91245" w14:textId="48B9D515" w:rsidR="001B4DFA" w:rsidRPr="00ED42C5" w:rsidRDefault="007B37AE" w:rsidP="00BC41AC">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t>Expl</w:t>
      </w:r>
      <w:r w:rsidR="00C800A7">
        <w:rPr>
          <w:rFonts w:ascii="Calibri" w:eastAsia="Calibri" w:hAnsi="Calibri" w:cs="Calibri"/>
          <w:b/>
          <w:color w:val="F58220"/>
          <w:sz w:val="28"/>
          <w:szCs w:val="28"/>
        </w:rPr>
        <w:t>ore heterogenous and homogenous mixtures</w:t>
      </w:r>
    </w:p>
    <w:p w14:paraId="1C3060EC" w14:textId="734B1548" w:rsidR="00ED42C5" w:rsidRDefault="00ED42C5" w:rsidP="00ED42C5">
      <w:pPr>
        <w:pStyle w:val="NormalWeb"/>
        <w:shd w:val="clear" w:color="auto" w:fill="FFFFFF"/>
        <w:tabs>
          <w:tab w:val="left" w:pos="360"/>
        </w:tabs>
        <w:spacing w:beforeAutospacing="0" w:afterAutospacing="0"/>
      </w:pPr>
    </w:p>
    <w:p w14:paraId="0D78ACC1" w14:textId="4FAF96D0" w:rsidR="00155FC6" w:rsidRPr="00E402AB" w:rsidRDefault="00155FC6" w:rsidP="00155FC6">
      <w:pPr>
        <w:rPr>
          <w:rFonts w:asciiTheme="majorHAnsi" w:hAnsiTheme="majorHAnsi" w:cstheme="majorHAnsi"/>
          <w:color w:val="auto"/>
        </w:rPr>
      </w:pPr>
      <w:r w:rsidRPr="00E402AB">
        <w:rPr>
          <w:rFonts w:asciiTheme="majorHAnsi" w:hAnsiTheme="majorHAnsi" w:cstheme="majorHAnsi"/>
          <w:color w:val="auto"/>
        </w:rPr>
        <w:t>Mixtures can be further subdivided into two groups:  homogeneous mixtures and heterogeneous mixtures</w:t>
      </w:r>
    </w:p>
    <w:p w14:paraId="69882CD2" w14:textId="77777777" w:rsidR="00155FC6" w:rsidRPr="00E402AB" w:rsidRDefault="00155FC6" w:rsidP="00155FC6">
      <w:pPr>
        <w:rPr>
          <w:rFonts w:asciiTheme="majorHAnsi" w:hAnsiTheme="majorHAnsi" w:cstheme="majorHAnsi"/>
          <w:color w:val="auto"/>
        </w:rPr>
      </w:pPr>
    </w:p>
    <w:p w14:paraId="282C63C9" w14:textId="342DCD91" w:rsidR="00155FC6" w:rsidRPr="00E402AB" w:rsidRDefault="00155FC6" w:rsidP="00155FC6">
      <w:pPr>
        <w:rPr>
          <w:rFonts w:asciiTheme="majorHAnsi" w:hAnsiTheme="majorHAnsi" w:cstheme="majorHAnsi"/>
          <w:color w:val="auto"/>
        </w:rPr>
      </w:pPr>
      <w:r w:rsidRPr="00E402AB">
        <w:rPr>
          <w:rFonts w:asciiTheme="majorHAnsi" w:hAnsiTheme="majorHAnsi" w:cstheme="majorHAnsi"/>
          <w:color w:val="auto"/>
        </w:rPr>
        <w:t xml:space="preserve">A </w:t>
      </w:r>
      <w:r w:rsidRPr="00E402AB">
        <w:rPr>
          <w:rFonts w:asciiTheme="majorHAnsi" w:hAnsiTheme="majorHAnsi" w:cstheme="majorHAnsi"/>
          <w:b/>
          <w:color w:val="auto"/>
        </w:rPr>
        <w:t>homogeneous mixture</w:t>
      </w:r>
      <w:r w:rsidRPr="00E402AB">
        <w:rPr>
          <w:rFonts w:asciiTheme="majorHAnsi" w:hAnsiTheme="majorHAnsi" w:cstheme="majorHAnsi"/>
          <w:color w:val="auto"/>
        </w:rPr>
        <w:t xml:space="preserve"> is uniform throughout</w:t>
      </w:r>
      <w:r w:rsidRPr="00E402AB">
        <w:rPr>
          <w:rFonts w:asciiTheme="majorHAnsi" w:hAnsiTheme="majorHAnsi" w:cstheme="majorHAnsi"/>
          <w:color w:val="auto"/>
        </w:rPr>
        <w:t xml:space="preserve"> and is also referred to as a </w:t>
      </w:r>
      <w:r w:rsidRPr="00E402AB">
        <w:rPr>
          <w:rFonts w:asciiTheme="majorHAnsi" w:hAnsiTheme="majorHAnsi" w:cstheme="majorHAnsi"/>
          <w:b/>
          <w:bCs/>
          <w:color w:val="auto"/>
        </w:rPr>
        <w:t xml:space="preserve">solution.  </w:t>
      </w:r>
      <w:r w:rsidRPr="00E402AB">
        <w:rPr>
          <w:rFonts w:asciiTheme="majorHAnsi" w:hAnsiTheme="majorHAnsi" w:cstheme="majorHAnsi"/>
          <w:color w:val="auto"/>
        </w:rPr>
        <w:t xml:space="preserve">The components of a homogeneous mixture are not visibly distinguishable.  </w:t>
      </w:r>
    </w:p>
    <w:p w14:paraId="49FCD449" w14:textId="77777777" w:rsidR="00155FC6" w:rsidRPr="00E402AB" w:rsidRDefault="00155FC6" w:rsidP="00155FC6">
      <w:pPr>
        <w:rPr>
          <w:rFonts w:asciiTheme="majorHAnsi" w:hAnsiTheme="majorHAnsi" w:cstheme="majorHAnsi"/>
          <w:color w:val="auto"/>
        </w:rPr>
      </w:pPr>
    </w:p>
    <w:p w14:paraId="0368CC31" w14:textId="5C33FC48" w:rsidR="00155FC6" w:rsidRPr="00E402AB" w:rsidRDefault="00155FC6" w:rsidP="00155FC6">
      <w:pPr>
        <w:rPr>
          <w:rFonts w:asciiTheme="majorHAnsi" w:hAnsiTheme="majorHAnsi" w:cstheme="majorHAnsi"/>
          <w:color w:val="auto"/>
        </w:rPr>
      </w:pPr>
      <w:r w:rsidRPr="00E402AB">
        <w:rPr>
          <w:rFonts w:asciiTheme="majorHAnsi" w:hAnsiTheme="majorHAnsi" w:cstheme="majorHAnsi"/>
          <w:color w:val="auto"/>
        </w:rPr>
        <w:t xml:space="preserve">A </w:t>
      </w:r>
      <w:r w:rsidRPr="00E402AB">
        <w:rPr>
          <w:rFonts w:asciiTheme="majorHAnsi" w:hAnsiTheme="majorHAnsi" w:cstheme="majorHAnsi"/>
          <w:b/>
          <w:color w:val="auto"/>
        </w:rPr>
        <w:t>heterogeneous mixture</w:t>
      </w:r>
      <w:r w:rsidRPr="00E402AB">
        <w:rPr>
          <w:rFonts w:asciiTheme="majorHAnsi" w:hAnsiTheme="majorHAnsi" w:cstheme="majorHAnsi"/>
          <w:color w:val="auto"/>
        </w:rPr>
        <w:t xml:space="preserve"> is not the same throughout.  The individual constituents are visibly distinguishable.</w:t>
      </w:r>
    </w:p>
    <w:p w14:paraId="5162305F" w14:textId="3EE67AAA" w:rsidR="00155FC6" w:rsidRPr="00E402AB" w:rsidRDefault="00155FC6" w:rsidP="00155FC6">
      <w:pPr>
        <w:rPr>
          <w:rFonts w:asciiTheme="majorHAnsi" w:hAnsiTheme="majorHAnsi" w:cstheme="majorHAnsi"/>
          <w:color w:val="auto"/>
        </w:rPr>
      </w:pPr>
    </w:p>
    <w:p w14:paraId="22EC576C" w14:textId="77777777" w:rsidR="00155FC6" w:rsidRPr="00E402AB" w:rsidRDefault="00155FC6" w:rsidP="00155FC6">
      <w:pPr>
        <w:rPr>
          <w:rFonts w:asciiTheme="majorHAnsi" w:hAnsiTheme="majorHAnsi" w:cstheme="majorHAnsi"/>
          <w:color w:val="auto"/>
        </w:rPr>
      </w:pPr>
      <w:r w:rsidRPr="00E402AB">
        <w:rPr>
          <w:rFonts w:asciiTheme="majorHAnsi" w:hAnsiTheme="majorHAnsi" w:cstheme="majorHAnsi"/>
          <w:color w:val="auto"/>
        </w:rPr>
        <w:t xml:space="preserve">Below are some examples of homogeneous and heterogeneous mixtures, </w:t>
      </w:r>
    </w:p>
    <w:tbl>
      <w:tblPr>
        <w:tblStyle w:val="TableGrid"/>
        <w:tblW w:w="0" w:type="auto"/>
        <w:tblLook w:val="04A0" w:firstRow="1" w:lastRow="0" w:firstColumn="1" w:lastColumn="0" w:noHBand="0" w:noVBand="1"/>
      </w:tblPr>
      <w:tblGrid>
        <w:gridCol w:w="2245"/>
        <w:gridCol w:w="2700"/>
        <w:gridCol w:w="4405"/>
      </w:tblGrid>
      <w:tr w:rsidR="00155FC6" w:rsidRPr="00E402AB" w14:paraId="230FEF29" w14:textId="77777777" w:rsidTr="00E402AB">
        <w:tc>
          <w:tcPr>
            <w:tcW w:w="2245" w:type="dxa"/>
            <w:shd w:val="clear" w:color="auto" w:fill="F2F2F2" w:themeFill="background1" w:themeFillShade="F2"/>
          </w:tcPr>
          <w:p w14:paraId="00000243" w14:textId="594E1D0C" w:rsidR="00155FC6" w:rsidRPr="00E402AB" w:rsidRDefault="00155FC6" w:rsidP="00155FC6">
            <w:pPr>
              <w:rPr>
                <w:rFonts w:asciiTheme="majorHAnsi" w:hAnsiTheme="majorHAnsi" w:cstheme="majorHAnsi"/>
                <w:b/>
                <w:bCs/>
                <w:color w:val="auto"/>
              </w:rPr>
            </w:pPr>
            <w:r w:rsidRPr="00E402AB">
              <w:rPr>
                <w:rFonts w:asciiTheme="majorHAnsi" w:hAnsiTheme="majorHAnsi" w:cstheme="majorHAnsi"/>
                <w:b/>
                <w:bCs/>
                <w:color w:val="auto"/>
              </w:rPr>
              <w:t>Mixture</w:t>
            </w:r>
          </w:p>
        </w:tc>
        <w:tc>
          <w:tcPr>
            <w:tcW w:w="2700" w:type="dxa"/>
            <w:shd w:val="clear" w:color="auto" w:fill="F2F2F2" w:themeFill="background1" w:themeFillShade="F2"/>
          </w:tcPr>
          <w:p w14:paraId="1B636C94" w14:textId="3BB4E1B3" w:rsidR="00155FC6" w:rsidRPr="00E402AB" w:rsidRDefault="00155FC6" w:rsidP="00155FC6">
            <w:pPr>
              <w:rPr>
                <w:rFonts w:asciiTheme="majorHAnsi" w:hAnsiTheme="majorHAnsi" w:cstheme="majorHAnsi"/>
                <w:b/>
                <w:bCs/>
                <w:color w:val="auto"/>
              </w:rPr>
            </w:pPr>
            <w:r w:rsidRPr="00E402AB">
              <w:rPr>
                <w:rFonts w:asciiTheme="majorHAnsi" w:hAnsiTheme="majorHAnsi" w:cstheme="majorHAnsi"/>
                <w:b/>
                <w:bCs/>
                <w:color w:val="auto"/>
              </w:rPr>
              <w:t>Classification</w:t>
            </w:r>
          </w:p>
        </w:tc>
        <w:tc>
          <w:tcPr>
            <w:tcW w:w="4405" w:type="dxa"/>
            <w:shd w:val="clear" w:color="auto" w:fill="F2F2F2" w:themeFill="background1" w:themeFillShade="F2"/>
          </w:tcPr>
          <w:p w14:paraId="504931FF" w14:textId="25437389" w:rsidR="00155FC6" w:rsidRPr="00E402AB" w:rsidRDefault="00155FC6" w:rsidP="00155FC6">
            <w:pPr>
              <w:rPr>
                <w:rFonts w:asciiTheme="majorHAnsi" w:hAnsiTheme="majorHAnsi" w:cstheme="majorHAnsi"/>
                <w:b/>
                <w:bCs/>
                <w:color w:val="auto"/>
              </w:rPr>
            </w:pPr>
            <w:r w:rsidRPr="00E402AB">
              <w:rPr>
                <w:rFonts w:asciiTheme="majorHAnsi" w:hAnsiTheme="majorHAnsi" w:cstheme="majorHAnsi"/>
                <w:b/>
                <w:bCs/>
                <w:color w:val="auto"/>
              </w:rPr>
              <w:t>Justification</w:t>
            </w:r>
          </w:p>
        </w:tc>
      </w:tr>
      <w:tr w:rsidR="00155FC6" w:rsidRPr="00E402AB" w14:paraId="1AEAC063" w14:textId="77777777" w:rsidTr="00E402AB">
        <w:tc>
          <w:tcPr>
            <w:tcW w:w="2245" w:type="dxa"/>
          </w:tcPr>
          <w:p w14:paraId="3556C479" w14:textId="6DEA75F4" w:rsidR="00155FC6" w:rsidRPr="00E402AB" w:rsidRDefault="00155FC6" w:rsidP="00155FC6">
            <w:pPr>
              <w:rPr>
                <w:rFonts w:asciiTheme="majorHAnsi" w:hAnsiTheme="majorHAnsi" w:cstheme="majorHAnsi"/>
                <w:color w:val="auto"/>
              </w:rPr>
            </w:pPr>
            <w:r w:rsidRPr="00E402AB">
              <w:rPr>
                <w:rFonts w:asciiTheme="majorHAnsi" w:hAnsiTheme="majorHAnsi" w:cstheme="majorHAnsi"/>
                <w:color w:val="auto"/>
              </w:rPr>
              <w:t>Salt water</w:t>
            </w:r>
          </w:p>
        </w:tc>
        <w:tc>
          <w:tcPr>
            <w:tcW w:w="2700" w:type="dxa"/>
          </w:tcPr>
          <w:p w14:paraId="5CBC21DC" w14:textId="1EC7F5B9" w:rsidR="00155FC6" w:rsidRPr="00E402AB" w:rsidRDefault="00155FC6" w:rsidP="00155FC6">
            <w:pPr>
              <w:rPr>
                <w:rFonts w:asciiTheme="majorHAnsi" w:hAnsiTheme="majorHAnsi" w:cstheme="majorHAnsi"/>
                <w:color w:val="auto"/>
              </w:rPr>
            </w:pPr>
            <w:r w:rsidRPr="00E402AB">
              <w:rPr>
                <w:rFonts w:asciiTheme="majorHAnsi" w:hAnsiTheme="majorHAnsi" w:cstheme="majorHAnsi"/>
                <w:color w:val="auto"/>
              </w:rPr>
              <w:t>Homogeneous mixture</w:t>
            </w:r>
          </w:p>
        </w:tc>
        <w:tc>
          <w:tcPr>
            <w:tcW w:w="4405" w:type="dxa"/>
          </w:tcPr>
          <w:p w14:paraId="386BCED6" w14:textId="14B168D4" w:rsidR="00155FC6" w:rsidRPr="00E402AB" w:rsidRDefault="00155FC6" w:rsidP="00155FC6">
            <w:pPr>
              <w:rPr>
                <w:rFonts w:asciiTheme="majorHAnsi" w:hAnsiTheme="majorHAnsi" w:cstheme="majorHAnsi"/>
                <w:color w:val="auto"/>
              </w:rPr>
            </w:pPr>
            <w:r w:rsidRPr="00E402AB">
              <w:rPr>
                <w:rFonts w:asciiTheme="majorHAnsi" w:hAnsiTheme="majorHAnsi" w:cstheme="majorHAnsi"/>
                <w:color w:val="auto"/>
              </w:rPr>
              <w:t>When salt dissolves in water, the components that make up the mixture are visibly distinguishable.</w:t>
            </w:r>
          </w:p>
        </w:tc>
      </w:tr>
      <w:tr w:rsidR="00155FC6" w:rsidRPr="00E402AB" w14:paraId="6A533C01" w14:textId="77777777" w:rsidTr="00E402AB">
        <w:tc>
          <w:tcPr>
            <w:tcW w:w="2245" w:type="dxa"/>
          </w:tcPr>
          <w:p w14:paraId="7405B338" w14:textId="7CD0732E" w:rsidR="00155FC6" w:rsidRPr="00E402AB" w:rsidRDefault="00155FC6" w:rsidP="00155FC6">
            <w:pPr>
              <w:rPr>
                <w:rFonts w:asciiTheme="majorHAnsi" w:hAnsiTheme="majorHAnsi" w:cstheme="majorHAnsi"/>
                <w:color w:val="auto"/>
              </w:rPr>
            </w:pPr>
            <w:r w:rsidRPr="00E402AB">
              <w:rPr>
                <w:rFonts w:asciiTheme="majorHAnsi" w:hAnsiTheme="majorHAnsi" w:cstheme="majorHAnsi"/>
                <w:color w:val="auto"/>
              </w:rPr>
              <w:t>Paper clip</w:t>
            </w:r>
          </w:p>
        </w:tc>
        <w:tc>
          <w:tcPr>
            <w:tcW w:w="2700" w:type="dxa"/>
          </w:tcPr>
          <w:p w14:paraId="19B96734" w14:textId="46334543" w:rsidR="00155FC6" w:rsidRPr="00E402AB" w:rsidRDefault="00155FC6" w:rsidP="00155FC6">
            <w:pPr>
              <w:rPr>
                <w:rFonts w:asciiTheme="majorHAnsi" w:hAnsiTheme="majorHAnsi" w:cstheme="majorHAnsi"/>
                <w:color w:val="auto"/>
              </w:rPr>
            </w:pPr>
            <w:r w:rsidRPr="00E402AB">
              <w:rPr>
                <w:rFonts w:asciiTheme="majorHAnsi" w:hAnsiTheme="majorHAnsi" w:cstheme="majorHAnsi"/>
                <w:color w:val="auto"/>
              </w:rPr>
              <w:t>Homogeneous mixture</w:t>
            </w:r>
          </w:p>
        </w:tc>
        <w:tc>
          <w:tcPr>
            <w:tcW w:w="4405" w:type="dxa"/>
          </w:tcPr>
          <w:p w14:paraId="78B8F31B" w14:textId="2E0554A4" w:rsidR="00155FC6" w:rsidRPr="00E402AB" w:rsidRDefault="00155FC6" w:rsidP="00155FC6">
            <w:pPr>
              <w:rPr>
                <w:rFonts w:asciiTheme="majorHAnsi" w:hAnsiTheme="majorHAnsi" w:cstheme="majorHAnsi"/>
                <w:color w:val="auto"/>
              </w:rPr>
            </w:pPr>
            <w:r w:rsidRPr="00E402AB">
              <w:rPr>
                <w:rFonts w:asciiTheme="majorHAnsi" w:hAnsiTheme="majorHAnsi" w:cstheme="majorHAnsi"/>
                <w:color w:val="auto"/>
              </w:rPr>
              <w:t xml:space="preserve">A paper clip is a type of alloy made up of different metals.  A paper clip is a homogeneous mixture because you cannot visibly distinguish the elements. </w:t>
            </w:r>
          </w:p>
        </w:tc>
      </w:tr>
      <w:tr w:rsidR="00155FC6" w:rsidRPr="00E402AB" w14:paraId="25B5889C" w14:textId="77777777" w:rsidTr="00E402AB">
        <w:tc>
          <w:tcPr>
            <w:tcW w:w="2245" w:type="dxa"/>
          </w:tcPr>
          <w:p w14:paraId="43C446A2" w14:textId="1E9E6B9C" w:rsidR="00155FC6" w:rsidRPr="00E402AB" w:rsidRDefault="00155FC6" w:rsidP="00155FC6">
            <w:pPr>
              <w:rPr>
                <w:rFonts w:asciiTheme="majorHAnsi" w:hAnsiTheme="majorHAnsi" w:cstheme="majorHAnsi"/>
                <w:color w:val="auto"/>
              </w:rPr>
            </w:pPr>
            <w:r w:rsidRPr="00E402AB">
              <w:rPr>
                <w:rFonts w:asciiTheme="majorHAnsi" w:hAnsiTheme="majorHAnsi" w:cstheme="majorHAnsi"/>
                <w:color w:val="auto"/>
              </w:rPr>
              <w:t>Rocks</w:t>
            </w:r>
          </w:p>
        </w:tc>
        <w:tc>
          <w:tcPr>
            <w:tcW w:w="2700" w:type="dxa"/>
          </w:tcPr>
          <w:p w14:paraId="5BD6A0AC" w14:textId="018AA4AC" w:rsidR="00155FC6" w:rsidRPr="00E402AB" w:rsidRDefault="00155FC6" w:rsidP="00155FC6">
            <w:pPr>
              <w:rPr>
                <w:rFonts w:asciiTheme="majorHAnsi" w:hAnsiTheme="majorHAnsi" w:cstheme="majorHAnsi"/>
                <w:color w:val="auto"/>
              </w:rPr>
            </w:pPr>
            <w:r w:rsidRPr="00E402AB">
              <w:rPr>
                <w:rFonts w:asciiTheme="majorHAnsi" w:hAnsiTheme="majorHAnsi" w:cstheme="majorHAnsi"/>
                <w:color w:val="auto"/>
              </w:rPr>
              <w:t>Heterogeneous mixture</w:t>
            </w:r>
          </w:p>
        </w:tc>
        <w:tc>
          <w:tcPr>
            <w:tcW w:w="4405" w:type="dxa"/>
          </w:tcPr>
          <w:p w14:paraId="53DECEEF" w14:textId="61194489" w:rsidR="00155FC6" w:rsidRPr="00E402AB" w:rsidRDefault="00155FC6" w:rsidP="00155FC6">
            <w:pPr>
              <w:rPr>
                <w:rFonts w:asciiTheme="majorHAnsi" w:hAnsiTheme="majorHAnsi" w:cstheme="majorHAnsi"/>
                <w:color w:val="auto"/>
              </w:rPr>
            </w:pPr>
            <w:r w:rsidRPr="00E402AB">
              <w:rPr>
                <w:rFonts w:asciiTheme="majorHAnsi" w:hAnsiTheme="majorHAnsi" w:cstheme="majorHAnsi"/>
                <w:color w:val="auto"/>
              </w:rPr>
              <w:t>Rocks are made up of minerals which are typically visibly distinguishable</w:t>
            </w:r>
          </w:p>
        </w:tc>
      </w:tr>
      <w:tr w:rsidR="00155FC6" w:rsidRPr="00E402AB" w14:paraId="3B426076" w14:textId="77777777" w:rsidTr="00E402AB">
        <w:tc>
          <w:tcPr>
            <w:tcW w:w="2245" w:type="dxa"/>
          </w:tcPr>
          <w:p w14:paraId="7DE78C8C" w14:textId="25264CE2" w:rsidR="00155FC6" w:rsidRPr="00E402AB" w:rsidRDefault="00155FC6" w:rsidP="00155FC6">
            <w:pPr>
              <w:rPr>
                <w:rFonts w:asciiTheme="majorHAnsi" w:hAnsiTheme="majorHAnsi" w:cstheme="majorHAnsi"/>
                <w:color w:val="auto"/>
              </w:rPr>
            </w:pPr>
            <w:r w:rsidRPr="00E402AB">
              <w:rPr>
                <w:rFonts w:asciiTheme="majorHAnsi" w:hAnsiTheme="majorHAnsi" w:cstheme="majorHAnsi"/>
                <w:color w:val="auto"/>
              </w:rPr>
              <w:t>Oil and water</w:t>
            </w:r>
          </w:p>
        </w:tc>
        <w:tc>
          <w:tcPr>
            <w:tcW w:w="2700" w:type="dxa"/>
          </w:tcPr>
          <w:p w14:paraId="3707D437" w14:textId="51A1D003" w:rsidR="00155FC6" w:rsidRPr="00E402AB" w:rsidRDefault="00155FC6" w:rsidP="00155FC6">
            <w:pPr>
              <w:rPr>
                <w:rFonts w:asciiTheme="majorHAnsi" w:hAnsiTheme="majorHAnsi" w:cstheme="majorHAnsi"/>
                <w:color w:val="auto"/>
              </w:rPr>
            </w:pPr>
            <w:r w:rsidRPr="00E402AB">
              <w:rPr>
                <w:rFonts w:asciiTheme="majorHAnsi" w:hAnsiTheme="majorHAnsi" w:cstheme="majorHAnsi"/>
                <w:color w:val="auto"/>
              </w:rPr>
              <w:t>Heterogeneous mixture</w:t>
            </w:r>
          </w:p>
        </w:tc>
        <w:tc>
          <w:tcPr>
            <w:tcW w:w="4405" w:type="dxa"/>
          </w:tcPr>
          <w:p w14:paraId="42651779" w14:textId="068E6489" w:rsidR="00155FC6" w:rsidRPr="00E402AB" w:rsidRDefault="00155FC6" w:rsidP="00155FC6">
            <w:pPr>
              <w:rPr>
                <w:rFonts w:asciiTheme="majorHAnsi" w:hAnsiTheme="majorHAnsi" w:cstheme="majorHAnsi"/>
                <w:color w:val="auto"/>
              </w:rPr>
            </w:pPr>
            <w:r w:rsidRPr="00E402AB">
              <w:rPr>
                <w:rFonts w:asciiTheme="majorHAnsi" w:hAnsiTheme="majorHAnsi" w:cstheme="majorHAnsi"/>
                <w:color w:val="auto"/>
              </w:rPr>
              <w:t xml:space="preserve">Oil and water do not mix uniformly.  Because the components are visibly distinguishable, this is a heterogeneous mixture. </w:t>
            </w:r>
          </w:p>
        </w:tc>
      </w:tr>
    </w:tbl>
    <w:p w14:paraId="2AFC908B" w14:textId="707A67C8" w:rsidR="00155FC6" w:rsidRPr="00E402AB" w:rsidRDefault="00155FC6" w:rsidP="00155FC6">
      <w:pPr>
        <w:rPr>
          <w:rFonts w:asciiTheme="majorHAnsi" w:hAnsiTheme="majorHAnsi" w:cstheme="majorHAnsi"/>
          <w:color w:val="auto"/>
        </w:rPr>
      </w:pPr>
    </w:p>
    <w:tbl>
      <w:tblPr>
        <w:tblStyle w:val="TableGrid"/>
        <w:tblW w:w="0" w:type="auto"/>
        <w:tblLook w:val="04A0" w:firstRow="1" w:lastRow="0" w:firstColumn="1" w:lastColumn="0" w:noHBand="0" w:noVBand="1"/>
      </w:tblPr>
      <w:tblGrid>
        <w:gridCol w:w="4405"/>
        <w:gridCol w:w="2430"/>
        <w:gridCol w:w="2515"/>
      </w:tblGrid>
      <w:tr w:rsidR="00155FC6" w:rsidRPr="00E402AB" w14:paraId="2173BD28" w14:textId="77777777" w:rsidTr="00A73FCD">
        <w:tc>
          <w:tcPr>
            <w:tcW w:w="9350" w:type="dxa"/>
            <w:gridSpan w:val="3"/>
          </w:tcPr>
          <w:p w14:paraId="574F8A26" w14:textId="7E26866D" w:rsidR="00155FC6" w:rsidRPr="00E402AB" w:rsidRDefault="00155FC6" w:rsidP="00A73FCD">
            <w:pPr>
              <w:rPr>
                <w:rFonts w:asciiTheme="majorHAnsi" w:hAnsiTheme="majorHAnsi" w:cstheme="majorHAnsi"/>
                <w:color w:val="000000" w:themeColor="text1"/>
              </w:rPr>
            </w:pPr>
            <w:r w:rsidRPr="00E402AB">
              <w:rPr>
                <w:rFonts w:asciiTheme="majorHAnsi" w:hAnsiTheme="majorHAnsi" w:cstheme="majorHAnsi"/>
                <w:color w:val="000000" w:themeColor="text1"/>
              </w:rPr>
              <w:t xml:space="preserve">Explore your surroundings take pictures of </w:t>
            </w:r>
            <w:r w:rsidRPr="00E402AB">
              <w:rPr>
                <w:rFonts w:asciiTheme="majorHAnsi" w:hAnsiTheme="majorHAnsi" w:cstheme="majorHAnsi"/>
                <w:color w:val="000000" w:themeColor="text1"/>
              </w:rPr>
              <w:t>heterogeneous and homogeneous mixtures</w:t>
            </w:r>
            <w:r w:rsidRPr="00E402AB">
              <w:rPr>
                <w:rFonts w:asciiTheme="majorHAnsi" w:hAnsiTheme="majorHAnsi" w:cstheme="majorHAnsi"/>
                <w:color w:val="000000" w:themeColor="text1"/>
              </w:rPr>
              <w:t xml:space="preserve"> and insert them in the spaces below.   For each picture provide a brief description and indicate whether the substance is </w:t>
            </w:r>
            <w:r w:rsidRPr="00E402AB">
              <w:rPr>
                <w:rFonts w:asciiTheme="majorHAnsi" w:hAnsiTheme="majorHAnsi" w:cstheme="majorHAnsi"/>
                <w:color w:val="000000" w:themeColor="text1"/>
              </w:rPr>
              <w:t>a heterogeneous or homogeneous</w:t>
            </w:r>
            <w:r w:rsidRPr="00E402AB">
              <w:rPr>
                <w:rFonts w:asciiTheme="majorHAnsi" w:hAnsiTheme="majorHAnsi" w:cstheme="majorHAnsi"/>
                <w:color w:val="000000" w:themeColor="text1"/>
              </w:rPr>
              <w:t xml:space="preserve"> mixture. </w:t>
            </w:r>
          </w:p>
        </w:tc>
      </w:tr>
      <w:tr w:rsidR="00155FC6" w:rsidRPr="00E402AB" w14:paraId="55D09ADC" w14:textId="77777777" w:rsidTr="00A73FCD">
        <w:tc>
          <w:tcPr>
            <w:tcW w:w="4405" w:type="dxa"/>
            <w:shd w:val="clear" w:color="auto" w:fill="F2F2F2" w:themeFill="background1" w:themeFillShade="F2"/>
          </w:tcPr>
          <w:p w14:paraId="702C69D7" w14:textId="77777777" w:rsidR="00155FC6" w:rsidRPr="00E402AB" w:rsidRDefault="00155FC6" w:rsidP="00A73FCD">
            <w:pPr>
              <w:rPr>
                <w:rFonts w:asciiTheme="majorHAnsi" w:hAnsiTheme="majorHAnsi" w:cstheme="majorHAnsi"/>
                <w:b/>
                <w:bCs/>
                <w:color w:val="000000" w:themeColor="text1"/>
              </w:rPr>
            </w:pPr>
            <w:r w:rsidRPr="00E402AB">
              <w:rPr>
                <w:rFonts w:asciiTheme="majorHAnsi" w:hAnsiTheme="majorHAnsi" w:cstheme="majorHAnsi"/>
                <w:b/>
                <w:bCs/>
                <w:color w:val="000000" w:themeColor="text1"/>
              </w:rPr>
              <w:t>Picture</w:t>
            </w:r>
          </w:p>
        </w:tc>
        <w:tc>
          <w:tcPr>
            <w:tcW w:w="2430" w:type="dxa"/>
            <w:shd w:val="clear" w:color="auto" w:fill="F2F2F2" w:themeFill="background1" w:themeFillShade="F2"/>
          </w:tcPr>
          <w:p w14:paraId="72E553CA" w14:textId="77777777" w:rsidR="00155FC6" w:rsidRPr="00E402AB" w:rsidRDefault="00155FC6" w:rsidP="00A73FCD">
            <w:pPr>
              <w:rPr>
                <w:rFonts w:asciiTheme="majorHAnsi" w:hAnsiTheme="majorHAnsi" w:cstheme="majorHAnsi"/>
                <w:b/>
                <w:bCs/>
                <w:color w:val="000000" w:themeColor="text1"/>
              </w:rPr>
            </w:pPr>
            <w:r w:rsidRPr="00E402AB">
              <w:rPr>
                <w:rFonts w:asciiTheme="majorHAnsi" w:hAnsiTheme="majorHAnsi" w:cstheme="majorHAnsi"/>
                <w:b/>
                <w:bCs/>
                <w:color w:val="000000" w:themeColor="text1"/>
              </w:rPr>
              <w:t>Description</w:t>
            </w:r>
          </w:p>
        </w:tc>
        <w:tc>
          <w:tcPr>
            <w:tcW w:w="2515" w:type="dxa"/>
            <w:shd w:val="clear" w:color="auto" w:fill="F2F2F2" w:themeFill="background1" w:themeFillShade="F2"/>
          </w:tcPr>
          <w:p w14:paraId="62CC61CB" w14:textId="3F7F78AC" w:rsidR="00155FC6" w:rsidRPr="00E402AB" w:rsidRDefault="00155FC6" w:rsidP="00A73FCD">
            <w:pPr>
              <w:rPr>
                <w:rFonts w:asciiTheme="majorHAnsi" w:hAnsiTheme="majorHAnsi" w:cstheme="majorHAnsi"/>
                <w:b/>
                <w:bCs/>
                <w:color w:val="000000" w:themeColor="text1"/>
              </w:rPr>
            </w:pPr>
            <w:r w:rsidRPr="00E402AB">
              <w:rPr>
                <w:rFonts w:asciiTheme="majorHAnsi" w:hAnsiTheme="majorHAnsi" w:cstheme="majorHAnsi"/>
                <w:b/>
                <w:bCs/>
                <w:color w:val="000000" w:themeColor="text1"/>
              </w:rPr>
              <w:t>Homogeneous or heterogeneous</w:t>
            </w:r>
          </w:p>
        </w:tc>
      </w:tr>
      <w:tr w:rsidR="00155FC6" w:rsidRPr="00E402AB" w14:paraId="0D2E08CD" w14:textId="77777777" w:rsidTr="00A73FCD">
        <w:tc>
          <w:tcPr>
            <w:tcW w:w="4405" w:type="dxa"/>
          </w:tcPr>
          <w:p w14:paraId="3ED1DC43" w14:textId="77777777" w:rsidR="00155FC6" w:rsidRPr="00E402AB" w:rsidRDefault="00155FC6" w:rsidP="00A73FCD">
            <w:pPr>
              <w:rPr>
                <w:rFonts w:asciiTheme="majorHAnsi" w:hAnsiTheme="majorHAnsi" w:cstheme="majorHAnsi"/>
                <w:color w:val="000000" w:themeColor="text1"/>
              </w:rPr>
            </w:pPr>
          </w:p>
          <w:p w14:paraId="13FBD73A" w14:textId="77777777" w:rsidR="00155FC6" w:rsidRPr="00E402AB" w:rsidRDefault="00155FC6" w:rsidP="00A73FCD">
            <w:pPr>
              <w:rPr>
                <w:rFonts w:asciiTheme="majorHAnsi" w:hAnsiTheme="majorHAnsi" w:cstheme="majorHAnsi"/>
                <w:color w:val="000000" w:themeColor="text1"/>
              </w:rPr>
            </w:pPr>
          </w:p>
          <w:p w14:paraId="3F7C7A3A" w14:textId="77777777" w:rsidR="00155FC6" w:rsidRPr="00E402AB" w:rsidRDefault="00155FC6" w:rsidP="00A73FCD">
            <w:pPr>
              <w:rPr>
                <w:rFonts w:asciiTheme="majorHAnsi" w:hAnsiTheme="majorHAnsi" w:cstheme="majorHAnsi"/>
                <w:color w:val="000000" w:themeColor="text1"/>
              </w:rPr>
            </w:pPr>
          </w:p>
          <w:p w14:paraId="2569D8B7" w14:textId="77777777" w:rsidR="00155FC6" w:rsidRPr="00E402AB" w:rsidRDefault="00155FC6" w:rsidP="00A73FCD">
            <w:pPr>
              <w:rPr>
                <w:rFonts w:asciiTheme="majorHAnsi" w:hAnsiTheme="majorHAnsi" w:cstheme="majorHAnsi"/>
                <w:color w:val="000000" w:themeColor="text1"/>
              </w:rPr>
            </w:pPr>
          </w:p>
        </w:tc>
        <w:tc>
          <w:tcPr>
            <w:tcW w:w="2430" w:type="dxa"/>
          </w:tcPr>
          <w:p w14:paraId="68ABAF8E" w14:textId="77777777" w:rsidR="00155FC6" w:rsidRPr="00E402AB" w:rsidRDefault="00155FC6" w:rsidP="00A73FCD">
            <w:pPr>
              <w:rPr>
                <w:rFonts w:asciiTheme="majorHAnsi" w:hAnsiTheme="majorHAnsi" w:cstheme="majorHAnsi"/>
                <w:color w:val="000000" w:themeColor="text1"/>
              </w:rPr>
            </w:pPr>
          </w:p>
        </w:tc>
        <w:tc>
          <w:tcPr>
            <w:tcW w:w="2515" w:type="dxa"/>
          </w:tcPr>
          <w:p w14:paraId="1D7ADAF1" w14:textId="77777777" w:rsidR="00155FC6" w:rsidRPr="00E402AB" w:rsidRDefault="00155FC6" w:rsidP="00A73FCD">
            <w:pPr>
              <w:rPr>
                <w:rFonts w:asciiTheme="majorHAnsi" w:hAnsiTheme="majorHAnsi" w:cstheme="majorHAnsi"/>
                <w:color w:val="000000" w:themeColor="text1"/>
              </w:rPr>
            </w:pPr>
          </w:p>
        </w:tc>
      </w:tr>
      <w:tr w:rsidR="00155FC6" w:rsidRPr="00CB77BC" w14:paraId="57DF7901" w14:textId="77777777" w:rsidTr="00A73FCD">
        <w:tc>
          <w:tcPr>
            <w:tcW w:w="4405" w:type="dxa"/>
          </w:tcPr>
          <w:p w14:paraId="3A144B42" w14:textId="77777777" w:rsidR="00155FC6" w:rsidRDefault="00155FC6" w:rsidP="00A73FCD">
            <w:pPr>
              <w:rPr>
                <w:rFonts w:asciiTheme="majorHAnsi" w:hAnsiTheme="majorHAnsi" w:cstheme="majorHAnsi"/>
                <w:color w:val="000000" w:themeColor="text1"/>
              </w:rPr>
            </w:pPr>
          </w:p>
          <w:p w14:paraId="3797F1F4" w14:textId="77777777" w:rsidR="00155FC6" w:rsidRDefault="00155FC6" w:rsidP="00A73FCD">
            <w:pPr>
              <w:rPr>
                <w:rFonts w:asciiTheme="majorHAnsi" w:hAnsiTheme="majorHAnsi" w:cstheme="majorHAnsi"/>
                <w:color w:val="000000" w:themeColor="text1"/>
              </w:rPr>
            </w:pPr>
          </w:p>
          <w:p w14:paraId="5B29E259" w14:textId="77777777" w:rsidR="00155FC6" w:rsidRDefault="00155FC6" w:rsidP="00A73FCD">
            <w:pPr>
              <w:rPr>
                <w:rFonts w:asciiTheme="majorHAnsi" w:hAnsiTheme="majorHAnsi" w:cstheme="majorHAnsi"/>
                <w:color w:val="000000" w:themeColor="text1"/>
              </w:rPr>
            </w:pPr>
          </w:p>
          <w:p w14:paraId="70DD5FD3" w14:textId="77777777" w:rsidR="00155FC6" w:rsidRPr="00CB77BC" w:rsidRDefault="00155FC6" w:rsidP="00A73FCD">
            <w:pPr>
              <w:rPr>
                <w:rFonts w:asciiTheme="majorHAnsi" w:hAnsiTheme="majorHAnsi" w:cstheme="majorHAnsi"/>
                <w:color w:val="000000" w:themeColor="text1"/>
              </w:rPr>
            </w:pPr>
          </w:p>
        </w:tc>
        <w:tc>
          <w:tcPr>
            <w:tcW w:w="2430" w:type="dxa"/>
          </w:tcPr>
          <w:p w14:paraId="77B20647" w14:textId="77777777" w:rsidR="00155FC6" w:rsidRPr="00CB77BC" w:rsidRDefault="00155FC6" w:rsidP="00A73FCD">
            <w:pPr>
              <w:rPr>
                <w:rFonts w:asciiTheme="majorHAnsi" w:hAnsiTheme="majorHAnsi" w:cstheme="majorHAnsi"/>
                <w:color w:val="000000" w:themeColor="text1"/>
              </w:rPr>
            </w:pPr>
          </w:p>
        </w:tc>
        <w:tc>
          <w:tcPr>
            <w:tcW w:w="2515" w:type="dxa"/>
          </w:tcPr>
          <w:p w14:paraId="03A7CFE7" w14:textId="77777777" w:rsidR="00155FC6" w:rsidRPr="00CB77BC" w:rsidRDefault="00155FC6" w:rsidP="00A73FCD">
            <w:pPr>
              <w:rPr>
                <w:rFonts w:asciiTheme="majorHAnsi" w:hAnsiTheme="majorHAnsi" w:cstheme="majorHAnsi"/>
                <w:color w:val="000000" w:themeColor="text1"/>
              </w:rPr>
            </w:pPr>
          </w:p>
        </w:tc>
      </w:tr>
      <w:tr w:rsidR="0099365C" w:rsidRPr="00CB77BC" w14:paraId="466F7E0F" w14:textId="77777777" w:rsidTr="00A73FCD">
        <w:tc>
          <w:tcPr>
            <w:tcW w:w="4405" w:type="dxa"/>
          </w:tcPr>
          <w:p w14:paraId="571D1B8A" w14:textId="77777777" w:rsidR="0099365C" w:rsidRDefault="0099365C" w:rsidP="00A73FCD">
            <w:pPr>
              <w:rPr>
                <w:rFonts w:asciiTheme="majorHAnsi" w:hAnsiTheme="majorHAnsi" w:cstheme="majorHAnsi"/>
                <w:color w:val="000000" w:themeColor="text1"/>
              </w:rPr>
            </w:pPr>
          </w:p>
          <w:p w14:paraId="78B79A2D" w14:textId="77777777" w:rsidR="00E402AB" w:rsidRDefault="00E402AB" w:rsidP="00A73FCD">
            <w:pPr>
              <w:rPr>
                <w:rFonts w:asciiTheme="majorHAnsi" w:hAnsiTheme="majorHAnsi" w:cstheme="majorHAnsi"/>
                <w:color w:val="000000" w:themeColor="text1"/>
              </w:rPr>
            </w:pPr>
          </w:p>
          <w:p w14:paraId="1AA0DFDE" w14:textId="77777777" w:rsidR="00E402AB" w:rsidRDefault="00E402AB" w:rsidP="00A73FCD">
            <w:pPr>
              <w:rPr>
                <w:rFonts w:asciiTheme="majorHAnsi" w:hAnsiTheme="majorHAnsi" w:cstheme="majorHAnsi"/>
                <w:color w:val="000000" w:themeColor="text1"/>
              </w:rPr>
            </w:pPr>
          </w:p>
          <w:p w14:paraId="24E9F25A" w14:textId="36A2B259" w:rsidR="00E402AB" w:rsidRDefault="00E402AB" w:rsidP="00A73FCD">
            <w:pPr>
              <w:rPr>
                <w:rFonts w:asciiTheme="majorHAnsi" w:hAnsiTheme="majorHAnsi" w:cstheme="majorHAnsi"/>
                <w:color w:val="000000" w:themeColor="text1"/>
              </w:rPr>
            </w:pPr>
          </w:p>
        </w:tc>
        <w:tc>
          <w:tcPr>
            <w:tcW w:w="2430" w:type="dxa"/>
          </w:tcPr>
          <w:p w14:paraId="3E033525" w14:textId="77777777" w:rsidR="0099365C" w:rsidRPr="00CB77BC" w:rsidRDefault="0099365C" w:rsidP="00A73FCD">
            <w:pPr>
              <w:rPr>
                <w:rFonts w:asciiTheme="majorHAnsi" w:hAnsiTheme="majorHAnsi" w:cstheme="majorHAnsi"/>
                <w:color w:val="000000" w:themeColor="text1"/>
              </w:rPr>
            </w:pPr>
          </w:p>
        </w:tc>
        <w:tc>
          <w:tcPr>
            <w:tcW w:w="2515" w:type="dxa"/>
          </w:tcPr>
          <w:p w14:paraId="1C1AAD1A" w14:textId="77777777" w:rsidR="0099365C" w:rsidRPr="00CB77BC" w:rsidRDefault="0099365C" w:rsidP="00A73FCD">
            <w:pPr>
              <w:rPr>
                <w:rFonts w:asciiTheme="majorHAnsi" w:hAnsiTheme="majorHAnsi" w:cstheme="majorHAnsi"/>
                <w:color w:val="000000" w:themeColor="text1"/>
              </w:rPr>
            </w:pPr>
          </w:p>
        </w:tc>
      </w:tr>
    </w:tbl>
    <w:p w14:paraId="227C6C09" w14:textId="77777777" w:rsidR="00ED42C5" w:rsidRDefault="00ED42C5" w:rsidP="00ED42C5">
      <w:pPr>
        <w:pStyle w:val="NormalWeb"/>
        <w:shd w:val="clear" w:color="auto" w:fill="FFFFFF"/>
        <w:tabs>
          <w:tab w:val="left" w:pos="360"/>
        </w:tabs>
        <w:spacing w:beforeAutospacing="0" w:afterAutospacing="0"/>
      </w:pPr>
    </w:p>
    <w:p w14:paraId="3D517CB1" w14:textId="1846E0E1" w:rsidR="001B4DFA" w:rsidRPr="00BC41AC" w:rsidRDefault="006F6A0E" w:rsidP="00BC41AC">
      <w:pPr>
        <w:pStyle w:val="NormalWeb"/>
        <w:numPr>
          <w:ilvl w:val="1"/>
          <w:numId w:val="2"/>
        </w:numPr>
        <w:shd w:val="clear" w:color="auto" w:fill="FFFFFF"/>
        <w:tabs>
          <w:tab w:val="left" w:pos="360"/>
        </w:tabs>
        <w:ind w:hanging="1080"/>
        <w:rPr>
          <w:rStyle w:val="InternetLink"/>
          <w:color w:val="00000A"/>
          <w:u w:val="none"/>
        </w:rPr>
      </w:pPr>
      <w:r>
        <w:rPr>
          <w:rStyle w:val="InternetLink"/>
          <w:rFonts w:ascii="Calibri" w:eastAsia="Calibri" w:hAnsi="Calibri" w:cs="Calibri"/>
          <w:b/>
          <w:color w:val="F58220"/>
          <w:sz w:val="28"/>
          <w:szCs w:val="28"/>
          <w:u w:val="none"/>
        </w:rPr>
        <w:t xml:space="preserve">Propose a </w:t>
      </w:r>
      <w:r w:rsidR="001A0B52">
        <w:rPr>
          <w:rStyle w:val="InternetLink"/>
          <w:rFonts w:ascii="Calibri" w:eastAsia="Calibri" w:hAnsi="Calibri" w:cs="Calibri"/>
          <w:b/>
          <w:color w:val="F58220"/>
          <w:sz w:val="28"/>
          <w:szCs w:val="28"/>
          <w:u w:val="none"/>
        </w:rPr>
        <w:t>procedure to separate a mixture</w:t>
      </w:r>
    </w:p>
    <w:p w14:paraId="05AFBBD4" w14:textId="076B0073" w:rsidR="001B4DFA" w:rsidRPr="00E402AB" w:rsidRDefault="004B6F2D">
      <w:pPr>
        <w:spacing w:line="240" w:lineRule="auto"/>
        <w:rPr>
          <w:rFonts w:ascii="Calibri" w:hAnsi="Calibri" w:cs="Calibri"/>
          <w:color w:val="000000" w:themeColor="text1"/>
        </w:rPr>
      </w:pPr>
      <w:r w:rsidRPr="00E402AB">
        <w:rPr>
          <w:rFonts w:ascii="Calibri" w:hAnsi="Calibri" w:cs="Calibri"/>
          <w:color w:val="000000" w:themeColor="text1"/>
        </w:rPr>
        <w:t xml:space="preserve">A </w:t>
      </w:r>
      <w:r w:rsidRPr="00E402AB">
        <w:rPr>
          <w:rFonts w:ascii="Calibri" w:hAnsi="Calibri" w:cs="Calibri"/>
          <w:color w:val="000000" w:themeColor="text1"/>
        </w:rPr>
        <w:t xml:space="preserve">fundamental difference between pure substances and mixtures is the ability to separate the components using physical means.  </w:t>
      </w:r>
      <w:r w:rsidRPr="00E402AB">
        <w:rPr>
          <w:rFonts w:ascii="Calibri" w:hAnsi="Calibri" w:cs="Calibri"/>
          <w:b/>
          <w:color w:val="000000" w:themeColor="text1"/>
        </w:rPr>
        <w:t>If a substance can be separated by physical means it is classified as mixture; if it cannot, it is classified as a pure substance</w:t>
      </w:r>
      <w:r w:rsidRPr="00E402AB">
        <w:rPr>
          <w:rFonts w:ascii="Calibri" w:hAnsi="Calibri" w:cs="Calibri"/>
          <w:color w:val="000000" w:themeColor="text1"/>
        </w:rPr>
        <w:t>.  Two techniques that can be applied to separate the components of a mixture are described below.</w:t>
      </w:r>
    </w:p>
    <w:p w14:paraId="2EFD01C3" w14:textId="3B396258" w:rsidR="00CF12FC" w:rsidRPr="00E402AB" w:rsidRDefault="00CF12FC">
      <w:pPr>
        <w:spacing w:line="240" w:lineRule="auto"/>
        <w:rPr>
          <w:rFonts w:ascii="Calibri" w:hAnsi="Calibri" w:cs="Calibri"/>
          <w:color w:val="000000" w:themeColor="text1"/>
        </w:rPr>
      </w:pPr>
    </w:p>
    <w:p w14:paraId="0073B788" w14:textId="77777777" w:rsidR="00CF12FC" w:rsidRPr="00E402AB" w:rsidRDefault="00CF12FC" w:rsidP="00CF12FC">
      <w:pPr>
        <w:rPr>
          <w:rFonts w:ascii="Calibri" w:hAnsi="Calibri" w:cs="Calibri"/>
          <w:color w:val="000000" w:themeColor="text1"/>
          <w:u w:val="single"/>
        </w:rPr>
      </w:pPr>
      <w:r w:rsidRPr="00E402AB">
        <w:rPr>
          <w:rFonts w:ascii="Calibri" w:hAnsi="Calibri" w:cs="Calibri"/>
          <w:color w:val="000000" w:themeColor="text1"/>
          <w:u w:val="single"/>
        </w:rPr>
        <w:t>Separation by filtration</w:t>
      </w:r>
    </w:p>
    <w:p w14:paraId="7254805E" w14:textId="77777777" w:rsidR="00CF12FC" w:rsidRPr="00E402AB" w:rsidRDefault="00CF12FC" w:rsidP="00CF12FC">
      <w:pPr>
        <w:rPr>
          <w:rFonts w:ascii="Calibri" w:hAnsi="Calibri" w:cs="Calibri"/>
          <w:color w:val="000000" w:themeColor="text1"/>
        </w:rPr>
      </w:pPr>
    </w:p>
    <w:p w14:paraId="2ECD9D8C" w14:textId="77777777" w:rsidR="00CF12FC" w:rsidRPr="00E402AB" w:rsidRDefault="00CF12FC" w:rsidP="00CF12FC">
      <w:pPr>
        <w:rPr>
          <w:rFonts w:ascii="Calibri" w:hAnsi="Calibri" w:cs="Calibri"/>
          <w:color w:val="000000" w:themeColor="text1"/>
        </w:rPr>
      </w:pPr>
      <w:r w:rsidRPr="00E402AB">
        <w:rPr>
          <w:rFonts w:ascii="Calibri" w:hAnsi="Calibri" w:cs="Calibri"/>
          <w:color w:val="000000" w:themeColor="text1"/>
        </w:rPr>
        <w:t xml:space="preserve">Recall that heterogeneous mixtures have particles that are visibly distinguishable (think toppings a pizza) or sand in water.  </w:t>
      </w:r>
    </w:p>
    <w:p w14:paraId="2121CB91" w14:textId="77777777" w:rsidR="00CF12FC" w:rsidRPr="00E402AB" w:rsidRDefault="00CF12FC" w:rsidP="00CF12FC">
      <w:pPr>
        <w:rPr>
          <w:rFonts w:ascii="Calibri" w:hAnsi="Calibri" w:cs="Calibri"/>
        </w:rPr>
      </w:pPr>
    </w:p>
    <w:p w14:paraId="288B4CFF" w14:textId="77777777" w:rsidR="00CF12FC" w:rsidRPr="00E402AB" w:rsidRDefault="00CF12FC" w:rsidP="00CF12FC">
      <w:pPr>
        <w:rPr>
          <w:rFonts w:ascii="Calibri" w:hAnsi="Calibri" w:cs="Calibri"/>
        </w:rPr>
      </w:pPr>
      <w:r w:rsidRPr="00E402AB">
        <w:rPr>
          <w:rFonts w:ascii="Calibri" w:hAnsi="Calibri" w:cs="Calibri"/>
        </w:rPr>
        <w:pict w14:anchorId="4A74DD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2pt;height:135.9pt">
            <v:imagedata r:id="rId14" r:href="rId15"/>
          </v:shape>
        </w:pict>
      </w:r>
    </w:p>
    <w:p w14:paraId="0315ABE1" w14:textId="7C03AB71" w:rsidR="00CF12FC" w:rsidRPr="00E402AB" w:rsidRDefault="00CF12FC" w:rsidP="00CF12FC">
      <w:pPr>
        <w:rPr>
          <w:rFonts w:ascii="Calibri" w:hAnsi="Calibri" w:cs="Calibri"/>
          <w:b/>
          <w:color w:val="auto"/>
        </w:rPr>
      </w:pPr>
      <w:r w:rsidRPr="00E402AB">
        <w:rPr>
          <w:rFonts w:ascii="Calibri" w:hAnsi="Calibri" w:cs="Calibri"/>
          <w:b/>
          <w:color w:val="auto"/>
        </w:rPr>
        <w:t xml:space="preserve">Figure </w:t>
      </w:r>
      <w:r w:rsidRPr="00E402AB">
        <w:rPr>
          <w:rFonts w:ascii="Calibri" w:hAnsi="Calibri" w:cs="Calibri"/>
          <w:b/>
          <w:color w:val="auto"/>
        </w:rPr>
        <w:t>1</w:t>
      </w:r>
      <w:r w:rsidRPr="00E402AB">
        <w:rPr>
          <w:rFonts w:ascii="Calibri" w:hAnsi="Calibri" w:cs="Calibri"/>
          <w:b/>
          <w:color w:val="auto"/>
        </w:rPr>
        <w:t>.  Sand and water</w:t>
      </w:r>
    </w:p>
    <w:p w14:paraId="716F9706" w14:textId="77777777" w:rsidR="00CF12FC" w:rsidRPr="00E402AB" w:rsidRDefault="00CF12FC" w:rsidP="00CF12FC">
      <w:pPr>
        <w:rPr>
          <w:rFonts w:ascii="Calibri" w:hAnsi="Calibri" w:cs="Calibri"/>
        </w:rPr>
      </w:pPr>
    </w:p>
    <w:p w14:paraId="6101BB8A" w14:textId="72C01ABA" w:rsidR="00CF12FC" w:rsidRPr="00E402AB" w:rsidRDefault="00CF12FC" w:rsidP="00CF12FC">
      <w:pPr>
        <w:rPr>
          <w:rFonts w:ascii="Calibri" w:hAnsi="Calibri" w:cs="Calibri"/>
          <w:color w:val="000000" w:themeColor="text1"/>
        </w:rPr>
      </w:pPr>
      <w:r w:rsidRPr="00E402AB">
        <w:rPr>
          <w:rFonts w:ascii="Calibri" w:hAnsi="Calibri" w:cs="Calibri"/>
          <w:color w:val="000000" w:themeColor="text1"/>
        </w:rPr>
        <w:t xml:space="preserve">A technique for separating insoluble components from a liquid is filtration.  </w:t>
      </w:r>
      <w:r w:rsidRPr="00E402AB">
        <w:rPr>
          <w:rFonts w:ascii="Calibri" w:hAnsi="Calibri" w:cs="Calibri"/>
          <w:b/>
          <w:color w:val="000000" w:themeColor="text1"/>
        </w:rPr>
        <w:t>Filtration is a mechanical or physical process applied to separate insoluble particulates from a liquid</w:t>
      </w:r>
      <w:r w:rsidRPr="00E402AB">
        <w:rPr>
          <w:rFonts w:ascii="Calibri" w:hAnsi="Calibri" w:cs="Calibri"/>
          <w:color w:val="000000" w:themeColor="text1"/>
        </w:rPr>
        <w:t>.  For example</w:t>
      </w:r>
      <w:r w:rsidRPr="00E402AB">
        <w:rPr>
          <w:rFonts w:ascii="Calibri" w:hAnsi="Calibri" w:cs="Calibri"/>
          <w:color w:val="000000" w:themeColor="text1"/>
        </w:rPr>
        <w:t>,</w:t>
      </w:r>
      <w:r w:rsidRPr="00E402AB">
        <w:rPr>
          <w:rFonts w:ascii="Calibri" w:hAnsi="Calibri" w:cs="Calibri"/>
          <w:color w:val="000000" w:themeColor="text1"/>
        </w:rPr>
        <w:t xml:space="preserve"> many acids dissolve iron but not gold.  Thus</w:t>
      </w:r>
      <w:r w:rsidRPr="00E402AB">
        <w:rPr>
          <w:rFonts w:ascii="Calibri" w:hAnsi="Calibri" w:cs="Calibri"/>
          <w:color w:val="000000" w:themeColor="text1"/>
        </w:rPr>
        <w:t>,</w:t>
      </w:r>
      <w:r w:rsidRPr="00E402AB">
        <w:rPr>
          <w:rFonts w:ascii="Calibri" w:hAnsi="Calibri" w:cs="Calibri"/>
          <w:color w:val="000000" w:themeColor="text1"/>
        </w:rPr>
        <w:t xml:space="preserve"> if we put our mixture into an appropriate acid, the acid would dissolve the iron and the gold would be left behind.  The two could then be separated by filtration (figure </w:t>
      </w:r>
      <w:r w:rsidRPr="00E402AB">
        <w:rPr>
          <w:rFonts w:ascii="Calibri" w:hAnsi="Calibri" w:cs="Calibri"/>
          <w:color w:val="000000" w:themeColor="text1"/>
        </w:rPr>
        <w:t>2</w:t>
      </w:r>
      <w:r w:rsidRPr="00E402AB">
        <w:rPr>
          <w:rFonts w:ascii="Calibri" w:hAnsi="Calibri" w:cs="Calibri"/>
          <w:color w:val="000000" w:themeColor="text1"/>
        </w:rPr>
        <w:t xml:space="preserve">)  </w:t>
      </w:r>
    </w:p>
    <w:p w14:paraId="4ECE5033" w14:textId="5BE78D77" w:rsidR="00CF12FC" w:rsidRPr="00E402AB" w:rsidRDefault="00CF12FC" w:rsidP="00CF12FC">
      <w:pPr>
        <w:rPr>
          <w:rFonts w:ascii="Calibri" w:hAnsi="Calibri" w:cs="Calibri"/>
          <w:color w:val="000000" w:themeColor="text1"/>
        </w:rPr>
      </w:pPr>
    </w:p>
    <w:p w14:paraId="20D2B101" w14:textId="77777777" w:rsidR="00CF12FC" w:rsidRPr="00E402AB" w:rsidRDefault="00CF12FC" w:rsidP="00CF12FC">
      <w:pPr>
        <w:rPr>
          <w:rFonts w:ascii="Calibri" w:hAnsi="Calibri" w:cs="Calibri"/>
        </w:rPr>
      </w:pPr>
      <w:r w:rsidRPr="00E402AB">
        <w:rPr>
          <w:rFonts w:ascii="Calibri" w:hAnsi="Calibri" w:cs="Calibri"/>
        </w:rPr>
        <w:fldChar w:fldCharType="begin"/>
      </w:r>
      <w:r w:rsidRPr="00E402AB">
        <w:rPr>
          <w:rFonts w:ascii="Calibri" w:hAnsi="Calibri" w:cs="Calibri"/>
        </w:rPr>
        <w:instrText xml:space="preserve"> INCLUDEPICTURE "http://1o411sciportfolio.files.wordpress.com/2011/09/filtration.gif" \* MERGEFORMATINET </w:instrText>
      </w:r>
      <w:r w:rsidRPr="00E402AB">
        <w:rPr>
          <w:rFonts w:ascii="Calibri" w:hAnsi="Calibri" w:cs="Calibri"/>
        </w:rPr>
        <w:fldChar w:fldCharType="separate"/>
      </w:r>
      <w:r w:rsidRPr="00E402AB">
        <w:rPr>
          <w:rFonts w:ascii="Calibri" w:hAnsi="Calibri" w:cs="Calibri"/>
        </w:rPr>
        <w:pict w14:anchorId="5593C3FD">
          <v:shape id="_x0000_i1027" type="#_x0000_t75" style="width:162pt;height:142.25pt">
            <v:imagedata r:id="rId16" r:href="rId17"/>
          </v:shape>
        </w:pict>
      </w:r>
      <w:r w:rsidRPr="00E402AB">
        <w:rPr>
          <w:rFonts w:ascii="Calibri" w:hAnsi="Calibri" w:cs="Calibri"/>
        </w:rPr>
        <w:fldChar w:fldCharType="end"/>
      </w:r>
    </w:p>
    <w:p w14:paraId="4DDD4303" w14:textId="76B55B48" w:rsidR="00CF12FC" w:rsidRPr="00E402AB" w:rsidRDefault="00CF12FC" w:rsidP="00CF12FC">
      <w:pPr>
        <w:rPr>
          <w:rFonts w:ascii="Calibri" w:hAnsi="Calibri" w:cs="Calibri"/>
          <w:b/>
          <w:color w:val="000000" w:themeColor="text1"/>
        </w:rPr>
      </w:pPr>
      <w:r w:rsidRPr="00E402AB">
        <w:rPr>
          <w:rFonts w:ascii="Calibri" w:hAnsi="Calibri" w:cs="Calibri"/>
          <w:b/>
          <w:color w:val="000000" w:themeColor="text1"/>
        </w:rPr>
        <w:t xml:space="preserve">Figure </w:t>
      </w:r>
      <w:r w:rsidRPr="00E402AB">
        <w:rPr>
          <w:rFonts w:ascii="Calibri" w:hAnsi="Calibri" w:cs="Calibri"/>
          <w:b/>
          <w:color w:val="000000" w:themeColor="text1"/>
        </w:rPr>
        <w:t>2</w:t>
      </w:r>
      <w:r w:rsidRPr="00E402AB">
        <w:rPr>
          <w:rFonts w:ascii="Calibri" w:hAnsi="Calibri" w:cs="Calibri"/>
          <w:b/>
          <w:color w:val="000000" w:themeColor="text1"/>
        </w:rPr>
        <w:t>.  Filtration procedure</w:t>
      </w:r>
    </w:p>
    <w:p w14:paraId="267BBED6" w14:textId="7454DDF2" w:rsidR="00CF12FC" w:rsidRPr="00E402AB" w:rsidRDefault="00CF12FC" w:rsidP="00CF12FC">
      <w:pPr>
        <w:rPr>
          <w:rFonts w:ascii="Calibri" w:hAnsi="Calibri" w:cs="Calibri"/>
          <w:b/>
          <w:color w:val="000000" w:themeColor="text1"/>
        </w:rPr>
      </w:pPr>
    </w:p>
    <w:p w14:paraId="4F4CF859" w14:textId="77777777" w:rsidR="00CF12FC" w:rsidRPr="00E402AB" w:rsidRDefault="00CF12FC" w:rsidP="00CF12FC">
      <w:pPr>
        <w:rPr>
          <w:rFonts w:ascii="Calibri" w:hAnsi="Calibri" w:cs="Calibri"/>
          <w:color w:val="auto"/>
          <w:u w:val="single"/>
        </w:rPr>
      </w:pPr>
      <w:r w:rsidRPr="00E402AB">
        <w:rPr>
          <w:rFonts w:ascii="Calibri" w:hAnsi="Calibri" w:cs="Calibri"/>
          <w:color w:val="auto"/>
          <w:u w:val="single"/>
        </w:rPr>
        <w:t>Separation by evaporation</w:t>
      </w:r>
    </w:p>
    <w:p w14:paraId="56E0579B" w14:textId="77777777" w:rsidR="00CF12FC" w:rsidRPr="00E402AB" w:rsidRDefault="00CF12FC" w:rsidP="00CF12FC">
      <w:pPr>
        <w:rPr>
          <w:rFonts w:ascii="Calibri" w:hAnsi="Calibri" w:cs="Calibri"/>
          <w:u w:val="single"/>
        </w:rPr>
      </w:pPr>
    </w:p>
    <w:p w14:paraId="778DB703" w14:textId="73968E4B" w:rsidR="00CF12FC" w:rsidRPr="00E402AB" w:rsidRDefault="00CF12FC" w:rsidP="00CF12FC">
      <w:pPr>
        <w:rPr>
          <w:rFonts w:ascii="Calibri" w:hAnsi="Calibri" w:cs="Calibri"/>
          <w:color w:val="000000" w:themeColor="text1"/>
        </w:rPr>
      </w:pPr>
      <w:r w:rsidRPr="00E402AB">
        <w:rPr>
          <w:rFonts w:ascii="Calibri" w:hAnsi="Calibri" w:cs="Calibri"/>
          <w:color w:val="000000" w:themeColor="text1"/>
        </w:rPr>
        <w:t xml:space="preserve">Evaporation is another useful technique for separating a mixture.  This process is illustrated below (Figure </w:t>
      </w:r>
      <w:r w:rsidR="007902A5" w:rsidRPr="00E402AB">
        <w:rPr>
          <w:rFonts w:ascii="Calibri" w:hAnsi="Calibri" w:cs="Calibri"/>
          <w:color w:val="000000" w:themeColor="text1"/>
        </w:rPr>
        <w:t>2</w:t>
      </w:r>
      <w:r w:rsidRPr="00E402AB">
        <w:rPr>
          <w:rFonts w:ascii="Calibri" w:hAnsi="Calibri" w:cs="Calibri"/>
          <w:color w:val="000000" w:themeColor="text1"/>
        </w:rPr>
        <w:t xml:space="preserve">).  When the </w:t>
      </w:r>
      <w:r w:rsidRPr="00E402AB">
        <w:rPr>
          <w:rFonts w:ascii="Calibri" w:hAnsi="Calibri" w:cs="Calibri"/>
          <w:color w:val="000000" w:themeColor="text1"/>
        </w:rPr>
        <w:t>saltwater</w:t>
      </w:r>
      <w:r w:rsidRPr="00E402AB">
        <w:rPr>
          <w:rFonts w:ascii="Calibri" w:hAnsi="Calibri" w:cs="Calibri"/>
          <w:color w:val="000000" w:themeColor="text1"/>
        </w:rPr>
        <w:t xml:space="preserve"> solution is heated, the water evaporates, leaving the salt behind.  </w:t>
      </w:r>
    </w:p>
    <w:p w14:paraId="12B2E8E7" w14:textId="77777777" w:rsidR="00CF12FC" w:rsidRPr="00E402AB" w:rsidRDefault="00CF12FC" w:rsidP="00CF12FC">
      <w:pPr>
        <w:rPr>
          <w:rFonts w:ascii="Calibri" w:hAnsi="Calibri" w:cs="Calibri"/>
          <w:color w:val="000000" w:themeColor="text1"/>
        </w:rPr>
      </w:pPr>
    </w:p>
    <w:p w14:paraId="749D8E4D" w14:textId="71DDDBB0" w:rsidR="00CF12FC" w:rsidRPr="00E402AB" w:rsidRDefault="00CF12FC" w:rsidP="00CF12FC">
      <w:pPr>
        <w:rPr>
          <w:rFonts w:ascii="Calibri" w:hAnsi="Calibri" w:cs="Calibri"/>
          <w:color w:val="000000" w:themeColor="text1"/>
        </w:rPr>
      </w:pPr>
      <w:r w:rsidRPr="00E402AB">
        <w:rPr>
          <w:rFonts w:ascii="Calibri" w:hAnsi="Calibri" w:cs="Calibri"/>
          <w:color w:val="000000" w:themeColor="text1"/>
        </w:rPr>
        <w:lastRenderedPageBreak/>
        <w:fldChar w:fldCharType="begin"/>
      </w:r>
      <w:r w:rsidRPr="00E402AB">
        <w:rPr>
          <w:rFonts w:ascii="Calibri" w:hAnsi="Calibri" w:cs="Calibri"/>
          <w:color w:val="000000" w:themeColor="text1"/>
        </w:rPr>
        <w:instrText xml:space="preserve"> INCLUDEPICTURE "http://cnx.org/content/m38118/latest/CG10C1_002.png" \* MERGEFORMATINET </w:instrText>
      </w:r>
      <w:r w:rsidRPr="00E402AB">
        <w:rPr>
          <w:rFonts w:ascii="Calibri" w:hAnsi="Calibri" w:cs="Calibri"/>
          <w:color w:val="000000" w:themeColor="text1"/>
        </w:rPr>
        <w:fldChar w:fldCharType="separate"/>
      </w:r>
      <w:r w:rsidRPr="00E402AB">
        <w:rPr>
          <w:rFonts w:ascii="Calibri" w:hAnsi="Calibri" w:cs="Calibri"/>
          <w:color w:val="000000" w:themeColor="text1"/>
        </w:rPr>
        <w:pict w14:anchorId="7366F189">
          <v:shape id="_x0000_i1030" type="#_x0000_t75" style="width:169.4pt;height:93.55pt">
            <v:imagedata r:id="rId18" r:href="rId19"/>
          </v:shape>
        </w:pict>
      </w:r>
      <w:r w:rsidRPr="00E402AB">
        <w:rPr>
          <w:rFonts w:ascii="Calibri" w:hAnsi="Calibri" w:cs="Calibri"/>
          <w:color w:val="000000" w:themeColor="text1"/>
        </w:rPr>
        <w:fldChar w:fldCharType="end"/>
      </w:r>
    </w:p>
    <w:p w14:paraId="6741E64C" w14:textId="569BB3F7" w:rsidR="007902A5" w:rsidRPr="00E402AB" w:rsidRDefault="007902A5" w:rsidP="00CF12FC">
      <w:pPr>
        <w:rPr>
          <w:rFonts w:ascii="Calibri" w:hAnsi="Calibri" w:cs="Calibri"/>
          <w:b/>
          <w:bCs/>
          <w:color w:val="000000" w:themeColor="text1"/>
        </w:rPr>
      </w:pPr>
      <w:r w:rsidRPr="00E402AB">
        <w:rPr>
          <w:rFonts w:ascii="Calibri" w:hAnsi="Calibri" w:cs="Calibri"/>
          <w:b/>
          <w:bCs/>
          <w:color w:val="000000" w:themeColor="text1"/>
        </w:rPr>
        <w:t>Figure 2.  Separation by evaporation</w:t>
      </w:r>
    </w:p>
    <w:p w14:paraId="5D2AFF5F" w14:textId="45182878" w:rsidR="00CF12FC" w:rsidRPr="00E402AB" w:rsidRDefault="00CF12FC" w:rsidP="00CF12FC">
      <w:pPr>
        <w:rPr>
          <w:rFonts w:ascii="Calibri" w:hAnsi="Calibri" w:cs="Calibri"/>
          <w:color w:val="000000" w:themeColor="text1"/>
        </w:rPr>
      </w:pPr>
    </w:p>
    <w:tbl>
      <w:tblPr>
        <w:tblStyle w:val="TableGrid"/>
        <w:tblW w:w="0" w:type="auto"/>
        <w:tblLook w:val="04A0" w:firstRow="1" w:lastRow="0" w:firstColumn="1" w:lastColumn="0" w:noHBand="0" w:noVBand="1"/>
      </w:tblPr>
      <w:tblGrid>
        <w:gridCol w:w="4675"/>
        <w:gridCol w:w="4675"/>
      </w:tblGrid>
      <w:tr w:rsidR="007902A5" w:rsidRPr="00E402AB" w14:paraId="5791FBEA" w14:textId="77777777" w:rsidTr="007902A5">
        <w:tc>
          <w:tcPr>
            <w:tcW w:w="9350" w:type="dxa"/>
            <w:gridSpan w:val="2"/>
          </w:tcPr>
          <w:p w14:paraId="3E622E2B" w14:textId="69D12247" w:rsidR="007902A5" w:rsidRPr="00E402AB" w:rsidRDefault="007902A5" w:rsidP="00CF12FC">
            <w:pPr>
              <w:rPr>
                <w:rFonts w:ascii="Calibri" w:hAnsi="Calibri" w:cs="Calibri"/>
                <w:color w:val="000000" w:themeColor="text1"/>
              </w:rPr>
            </w:pPr>
            <w:r w:rsidRPr="00E402AB">
              <w:rPr>
                <w:rFonts w:ascii="Calibri" w:hAnsi="Calibri" w:cs="Calibri"/>
                <w:color w:val="000000" w:themeColor="text1"/>
              </w:rPr>
              <w:t>Refer to your pictures of heterogeneous and homogeneous mixtures</w:t>
            </w:r>
            <w:r w:rsidR="00E402AB">
              <w:rPr>
                <w:rFonts w:ascii="Calibri" w:hAnsi="Calibri" w:cs="Calibri"/>
                <w:color w:val="000000" w:themeColor="text1"/>
              </w:rPr>
              <w:t>.  D</w:t>
            </w:r>
            <w:r w:rsidRPr="00E402AB">
              <w:rPr>
                <w:rFonts w:ascii="Calibri" w:hAnsi="Calibri" w:cs="Calibri"/>
                <w:color w:val="000000" w:themeColor="text1"/>
              </w:rPr>
              <w:t>escribe how you could separate the components of one of your heterogeneous mixtures.  Describe how you could separate the components of one of your homogeneous mixtures.</w:t>
            </w:r>
          </w:p>
        </w:tc>
      </w:tr>
      <w:tr w:rsidR="007902A5" w:rsidRPr="00E402AB" w14:paraId="673B349C" w14:textId="77777777" w:rsidTr="00C54BE7">
        <w:tc>
          <w:tcPr>
            <w:tcW w:w="4675" w:type="dxa"/>
          </w:tcPr>
          <w:p w14:paraId="2EFEB7E4" w14:textId="0275B2FC" w:rsidR="007902A5" w:rsidRPr="00E402AB" w:rsidRDefault="007902A5" w:rsidP="00CF12FC">
            <w:pPr>
              <w:rPr>
                <w:rFonts w:ascii="Calibri" w:hAnsi="Calibri" w:cs="Calibri"/>
                <w:b/>
                <w:bCs/>
                <w:color w:val="000000" w:themeColor="text1"/>
              </w:rPr>
            </w:pPr>
            <w:r w:rsidRPr="00E402AB">
              <w:rPr>
                <w:rFonts w:ascii="Calibri" w:hAnsi="Calibri" w:cs="Calibri"/>
                <w:b/>
                <w:bCs/>
                <w:color w:val="000000" w:themeColor="text1"/>
              </w:rPr>
              <w:t>Heterogeneous separation procedure</w:t>
            </w:r>
          </w:p>
        </w:tc>
        <w:tc>
          <w:tcPr>
            <w:tcW w:w="4675" w:type="dxa"/>
          </w:tcPr>
          <w:p w14:paraId="167A271D" w14:textId="3E964AD9" w:rsidR="007902A5" w:rsidRPr="00E402AB" w:rsidRDefault="007902A5" w:rsidP="00CF12FC">
            <w:pPr>
              <w:rPr>
                <w:rFonts w:ascii="Calibri" w:hAnsi="Calibri" w:cs="Calibri"/>
                <w:b/>
                <w:bCs/>
                <w:color w:val="000000" w:themeColor="text1"/>
              </w:rPr>
            </w:pPr>
            <w:r w:rsidRPr="00E402AB">
              <w:rPr>
                <w:rFonts w:ascii="Calibri" w:hAnsi="Calibri" w:cs="Calibri"/>
                <w:b/>
                <w:bCs/>
                <w:color w:val="000000" w:themeColor="text1"/>
              </w:rPr>
              <w:t>Homogeneous separation procedure</w:t>
            </w:r>
          </w:p>
        </w:tc>
      </w:tr>
      <w:tr w:rsidR="007902A5" w:rsidRPr="00E402AB" w14:paraId="73613EAC" w14:textId="77777777" w:rsidTr="00C54BE7">
        <w:tc>
          <w:tcPr>
            <w:tcW w:w="4675" w:type="dxa"/>
          </w:tcPr>
          <w:p w14:paraId="020A5CC2" w14:textId="77777777" w:rsidR="007902A5" w:rsidRPr="00E402AB" w:rsidRDefault="007902A5" w:rsidP="00CF12FC">
            <w:pPr>
              <w:rPr>
                <w:rFonts w:ascii="Calibri" w:hAnsi="Calibri" w:cs="Calibri"/>
                <w:color w:val="000000" w:themeColor="text1"/>
              </w:rPr>
            </w:pPr>
          </w:p>
          <w:p w14:paraId="12E63595" w14:textId="77777777" w:rsidR="007902A5" w:rsidRPr="00E402AB" w:rsidRDefault="007902A5" w:rsidP="00CF12FC">
            <w:pPr>
              <w:rPr>
                <w:rFonts w:ascii="Calibri" w:hAnsi="Calibri" w:cs="Calibri"/>
                <w:color w:val="000000" w:themeColor="text1"/>
              </w:rPr>
            </w:pPr>
          </w:p>
          <w:p w14:paraId="01FEA604" w14:textId="77777777" w:rsidR="007902A5" w:rsidRPr="00E402AB" w:rsidRDefault="007902A5" w:rsidP="00CF12FC">
            <w:pPr>
              <w:rPr>
                <w:rFonts w:ascii="Calibri" w:hAnsi="Calibri" w:cs="Calibri"/>
                <w:color w:val="000000" w:themeColor="text1"/>
              </w:rPr>
            </w:pPr>
          </w:p>
          <w:p w14:paraId="56049487" w14:textId="77777777" w:rsidR="007902A5" w:rsidRPr="00E402AB" w:rsidRDefault="007902A5" w:rsidP="00CF12FC">
            <w:pPr>
              <w:rPr>
                <w:rFonts w:ascii="Calibri" w:hAnsi="Calibri" w:cs="Calibri"/>
                <w:color w:val="000000" w:themeColor="text1"/>
              </w:rPr>
            </w:pPr>
          </w:p>
          <w:p w14:paraId="37DBB2B2" w14:textId="77777777" w:rsidR="007902A5" w:rsidRPr="00E402AB" w:rsidRDefault="007902A5" w:rsidP="00CF12FC">
            <w:pPr>
              <w:rPr>
                <w:rFonts w:ascii="Calibri" w:hAnsi="Calibri" w:cs="Calibri"/>
                <w:color w:val="000000" w:themeColor="text1"/>
              </w:rPr>
            </w:pPr>
          </w:p>
          <w:p w14:paraId="6BD83D91" w14:textId="08C2E519" w:rsidR="007902A5" w:rsidRPr="00E402AB" w:rsidRDefault="007902A5" w:rsidP="00CF12FC">
            <w:pPr>
              <w:rPr>
                <w:rFonts w:ascii="Calibri" w:hAnsi="Calibri" w:cs="Calibri"/>
                <w:color w:val="000000" w:themeColor="text1"/>
              </w:rPr>
            </w:pPr>
          </w:p>
        </w:tc>
        <w:tc>
          <w:tcPr>
            <w:tcW w:w="4675" w:type="dxa"/>
          </w:tcPr>
          <w:p w14:paraId="61BEE4ED" w14:textId="77777777" w:rsidR="007902A5" w:rsidRPr="00E402AB" w:rsidRDefault="007902A5" w:rsidP="00CF12FC">
            <w:pPr>
              <w:rPr>
                <w:rFonts w:ascii="Calibri" w:hAnsi="Calibri" w:cs="Calibri"/>
                <w:color w:val="000000" w:themeColor="text1"/>
              </w:rPr>
            </w:pPr>
          </w:p>
        </w:tc>
      </w:tr>
    </w:tbl>
    <w:p w14:paraId="40866D04" w14:textId="77777777" w:rsidR="007902A5" w:rsidRPr="00E402AB" w:rsidRDefault="007902A5">
      <w:pPr>
        <w:spacing w:line="240" w:lineRule="auto"/>
        <w:rPr>
          <w:rFonts w:ascii="Calibri" w:hAnsi="Calibri" w:cs="Calibri"/>
          <w:color w:val="000000"/>
        </w:rPr>
      </w:pPr>
    </w:p>
    <w:tbl>
      <w:tblPr>
        <w:tblStyle w:val="TableGrid"/>
        <w:tblW w:w="0" w:type="auto"/>
        <w:tblLook w:val="04A0" w:firstRow="1" w:lastRow="0" w:firstColumn="1" w:lastColumn="0" w:noHBand="0" w:noVBand="1"/>
      </w:tblPr>
      <w:tblGrid>
        <w:gridCol w:w="9350"/>
      </w:tblGrid>
      <w:tr w:rsidR="002E1A02" w:rsidRPr="00E402AB" w14:paraId="277B7B97" w14:textId="77777777" w:rsidTr="002E1A02">
        <w:tc>
          <w:tcPr>
            <w:tcW w:w="9350" w:type="dxa"/>
          </w:tcPr>
          <w:p w14:paraId="5A2D89C1" w14:textId="77777777" w:rsidR="002E1A02" w:rsidRPr="00E402AB" w:rsidRDefault="002E1A02" w:rsidP="002E1A02">
            <w:pPr>
              <w:rPr>
                <w:rFonts w:ascii="Calibri" w:hAnsi="Calibri" w:cs="Calibri"/>
                <w:color w:val="auto"/>
              </w:rPr>
            </w:pPr>
            <w:r w:rsidRPr="00E402AB">
              <w:rPr>
                <w:rFonts w:ascii="Calibri" w:hAnsi="Calibri" w:cs="Calibri"/>
                <w:color w:val="auto"/>
              </w:rPr>
              <w:t>Use the information below to propose a method for separating out a mixture of sand, salt, sugar, and iron.</w:t>
            </w:r>
          </w:p>
          <w:p w14:paraId="200A90B9" w14:textId="77777777" w:rsidR="002E1A02" w:rsidRPr="00E402AB" w:rsidRDefault="002E1A02" w:rsidP="002E1A02">
            <w:pPr>
              <w:rPr>
                <w:rFonts w:ascii="Calibri" w:hAnsi="Calibri" w:cs="Calibri"/>
                <w:color w:val="auto"/>
              </w:rPr>
            </w:pP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0"/>
              <w:gridCol w:w="1942"/>
              <w:gridCol w:w="1942"/>
              <w:gridCol w:w="1340"/>
              <w:gridCol w:w="1234"/>
            </w:tblGrid>
            <w:tr w:rsidR="00E402AB" w:rsidRPr="00E402AB" w14:paraId="03C2A5F9" w14:textId="77777777" w:rsidTr="00E402AB">
              <w:tc>
                <w:tcPr>
                  <w:tcW w:w="1930" w:type="dxa"/>
                  <w:shd w:val="clear" w:color="auto" w:fill="auto"/>
                </w:tcPr>
                <w:p w14:paraId="505EDA5B" w14:textId="77777777" w:rsidR="002E1A02" w:rsidRPr="00E402AB" w:rsidRDefault="002E1A02" w:rsidP="00E402AB">
                  <w:pPr>
                    <w:ind w:hanging="602"/>
                    <w:rPr>
                      <w:rFonts w:ascii="Calibri" w:hAnsi="Calibri" w:cs="Calibri"/>
                      <w:b/>
                      <w:color w:val="auto"/>
                    </w:rPr>
                  </w:pPr>
                </w:p>
              </w:tc>
              <w:tc>
                <w:tcPr>
                  <w:tcW w:w="1942" w:type="dxa"/>
                  <w:shd w:val="clear" w:color="auto" w:fill="auto"/>
                </w:tcPr>
                <w:p w14:paraId="61EBA408" w14:textId="77777777" w:rsidR="002E1A02" w:rsidRPr="00E402AB" w:rsidRDefault="002E1A02" w:rsidP="002E1A02">
                  <w:pPr>
                    <w:rPr>
                      <w:rFonts w:ascii="Calibri" w:hAnsi="Calibri" w:cs="Calibri"/>
                      <w:b/>
                      <w:color w:val="auto"/>
                    </w:rPr>
                  </w:pPr>
                  <w:r w:rsidRPr="00E402AB">
                    <w:rPr>
                      <w:rFonts w:ascii="Calibri" w:hAnsi="Calibri" w:cs="Calibri"/>
                      <w:b/>
                      <w:color w:val="auto"/>
                    </w:rPr>
                    <w:t>Sand</w:t>
                  </w:r>
                </w:p>
              </w:tc>
              <w:tc>
                <w:tcPr>
                  <w:tcW w:w="1942" w:type="dxa"/>
                  <w:shd w:val="clear" w:color="auto" w:fill="auto"/>
                </w:tcPr>
                <w:p w14:paraId="2800B1FB" w14:textId="77777777" w:rsidR="002E1A02" w:rsidRPr="00E402AB" w:rsidRDefault="002E1A02" w:rsidP="002E1A02">
                  <w:pPr>
                    <w:rPr>
                      <w:rFonts w:ascii="Calibri" w:hAnsi="Calibri" w:cs="Calibri"/>
                      <w:b/>
                      <w:color w:val="auto"/>
                    </w:rPr>
                  </w:pPr>
                  <w:r w:rsidRPr="00E402AB">
                    <w:rPr>
                      <w:rFonts w:ascii="Calibri" w:hAnsi="Calibri" w:cs="Calibri"/>
                      <w:b/>
                      <w:color w:val="auto"/>
                    </w:rPr>
                    <w:t>Salt</w:t>
                  </w:r>
                </w:p>
              </w:tc>
              <w:tc>
                <w:tcPr>
                  <w:tcW w:w="1340" w:type="dxa"/>
                  <w:shd w:val="clear" w:color="auto" w:fill="auto"/>
                </w:tcPr>
                <w:p w14:paraId="3DB8B350" w14:textId="77777777" w:rsidR="002E1A02" w:rsidRPr="00E402AB" w:rsidRDefault="002E1A02" w:rsidP="002E1A02">
                  <w:pPr>
                    <w:rPr>
                      <w:rFonts w:ascii="Calibri" w:hAnsi="Calibri" w:cs="Calibri"/>
                      <w:b/>
                      <w:color w:val="auto"/>
                    </w:rPr>
                  </w:pPr>
                  <w:r w:rsidRPr="00E402AB">
                    <w:rPr>
                      <w:rFonts w:ascii="Calibri" w:hAnsi="Calibri" w:cs="Calibri"/>
                      <w:b/>
                      <w:color w:val="auto"/>
                    </w:rPr>
                    <w:t>Sugar</w:t>
                  </w:r>
                </w:p>
              </w:tc>
              <w:tc>
                <w:tcPr>
                  <w:tcW w:w="1234" w:type="dxa"/>
                  <w:shd w:val="clear" w:color="auto" w:fill="auto"/>
                </w:tcPr>
                <w:p w14:paraId="71C3E8B0" w14:textId="77777777" w:rsidR="002E1A02" w:rsidRPr="00E402AB" w:rsidRDefault="002E1A02" w:rsidP="002E1A02">
                  <w:pPr>
                    <w:rPr>
                      <w:rFonts w:ascii="Calibri" w:hAnsi="Calibri" w:cs="Calibri"/>
                      <w:b/>
                      <w:color w:val="auto"/>
                    </w:rPr>
                  </w:pPr>
                  <w:r w:rsidRPr="00E402AB">
                    <w:rPr>
                      <w:rFonts w:ascii="Calibri" w:hAnsi="Calibri" w:cs="Calibri"/>
                      <w:b/>
                      <w:color w:val="auto"/>
                    </w:rPr>
                    <w:t>Iron</w:t>
                  </w:r>
                </w:p>
              </w:tc>
            </w:tr>
            <w:tr w:rsidR="00E402AB" w:rsidRPr="00E402AB" w14:paraId="5C997518" w14:textId="77777777" w:rsidTr="00E402AB">
              <w:tc>
                <w:tcPr>
                  <w:tcW w:w="1930" w:type="dxa"/>
                  <w:shd w:val="clear" w:color="auto" w:fill="auto"/>
                </w:tcPr>
                <w:p w14:paraId="5D65E2A6" w14:textId="77777777" w:rsidR="002E1A02" w:rsidRPr="00E402AB" w:rsidRDefault="002E1A02" w:rsidP="002E1A02">
                  <w:pPr>
                    <w:rPr>
                      <w:rFonts w:ascii="Calibri" w:hAnsi="Calibri" w:cs="Calibri"/>
                      <w:b/>
                      <w:color w:val="auto"/>
                    </w:rPr>
                  </w:pPr>
                  <w:r w:rsidRPr="00E402AB">
                    <w:rPr>
                      <w:rFonts w:ascii="Calibri" w:hAnsi="Calibri" w:cs="Calibri"/>
                      <w:b/>
                      <w:color w:val="auto"/>
                    </w:rPr>
                    <w:t>Ethanol</w:t>
                  </w:r>
                </w:p>
              </w:tc>
              <w:tc>
                <w:tcPr>
                  <w:tcW w:w="1942" w:type="dxa"/>
                  <w:shd w:val="clear" w:color="auto" w:fill="auto"/>
                </w:tcPr>
                <w:p w14:paraId="28B4E60E" w14:textId="77777777" w:rsidR="002E1A02" w:rsidRPr="00E402AB" w:rsidRDefault="002E1A02" w:rsidP="002E1A02">
                  <w:pPr>
                    <w:rPr>
                      <w:rFonts w:ascii="Calibri" w:hAnsi="Calibri" w:cs="Calibri"/>
                      <w:color w:val="auto"/>
                    </w:rPr>
                  </w:pPr>
                  <w:r w:rsidRPr="00E402AB">
                    <w:rPr>
                      <w:rFonts w:ascii="Calibri" w:hAnsi="Calibri" w:cs="Calibri"/>
                      <w:color w:val="auto"/>
                    </w:rPr>
                    <w:t>Insoluble</w:t>
                  </w:r>
                </w:p>
              </w:tc>
              <w:tc>
                <w:tcPr>
                  <w:tcW w:w="1942" w:type="dxa"/>
                  <w:shd w:val="clear" w:color="auto" w:fill="auto"/>
                </w:tcPr>
                <w:p w14:paraId="3EEA6234" w14:textId="77777777" w:rsidR="002E1A02" w:rsidRPr="00E402AB" w:rsidRDefault="002E1A02" w:rsidP="002E1A02">
                  <w:pPr>
                    <w:rPr>
                      <w:rFonts w:ascii="Calibri" w:hAnsi="Calibri" w:cs="Calibri"/>
                      <w:color w:val="auto"/>
                    </w:rPr>
                  </w:pPr>
                  <w:r w:rsidRPr="00E402AB">
                    <w:rPr>
                      <w:rFonts w:ascii="Calibri" w:hAnsi="Calibri" w:cs="Calibri"/>
                      <w:color w:val="auto"/>
                    </w:rPr>
                    <w:t>Insoluble</w:t>
                  </w:r>
                </w:p>
              </w:tc>
              <w:tc>
                <w:tcPr>
                  <w:tcW w:w="1340" w:type="dxa"/>
                  <w:shd w:val="clear" w:color="auto" w:fill="auto"/>
                </w:tcPr>
                <w:p w14:paraId="40C64ACB" w14:textId="77777777" w:rsidR="002E1A02" w:rsidRPr="00E402AB" w:rsidRDefault="002E1A02" w:rsidP="002E1A02">
                  <w:pPr>
                    <w:rPr>
                      <w:rFonts w:ascii="Calibri" w:hAnsi="Calibri" w:cs="Calibri"/>
                      <w:color w:val="auto"/>
                    </w:rPr>
                  </w:pPr>
                  <w:r w:rsidRPr="00E402AB">
                    <w:rPr>
                      <w:rFonts w:ascii="Calibri" w:hAnsi="Calibri" w:cs="Calibri"/>
                      <w:color w:val="auto"/>
                    </w:rPr>
                    <w:t>Soluble</w:t>
                  </w:r>
                </w:p>
              </w:tc>
              <w:tc>
                <w:tcPr>
                  <w:tcW w:w="1234" w:type="dxa"/>
                  <w:shd w:val="clear" w:color="auto" w:fill="auto"/>
                </w:tcPr>
                <w:p w14:paraId="123028C9" w14:textId="77777777" w:rsidR="002E1A02" w:rsidRPr="00E402AB" w:rsidRDefault="002E1A02" w:rsidP="002E1A02">
                  <w:pPr>
                    <w:rPr>
                      <w:rFonts w:ascii="Calibri" w:hAnsi="Calibri" w:cs="Calibri"/>
                      <w:color w:val="auto"/>
                    </w:rPr>
                  </w:pPr>
                  <w:r w:rsidRPr="00E402AB">
                    <w:rPr>
                      <w:rFonts w:ascii="Calibri" w:hAnsi="Calibri" w:cs="Calibri"/>
                      <w:color w:val="auto"/>
                    </w:rPr>
                    <w:t>Insoluble</w:t>
                  </w:r>
                </w:p>
              </w:tc>
            </w:tr>
            <w:tr w:rsidR="00E402AB" w:rsidRPr="00E402AB" w14:paraId="3615857B" w14:textId="77777777" w:rsidTr="00E402AB">
              <w:tc>
                <w:tcPr>
                  <w:tcW w:w="1930" w:type="dxa"/>
                  <w:shd w:val="clear" w:color="auto" w:fill="auto"/>
                </w:tcPr>
                <w:p w14:paraId="062DFDE7" w14:textId="77777777" w:rsidR="002E1A02" w:rsidRPr="00E402AB" w:rsidRDefault="002E1A02" w:rsidP="002E1A02">
                  <w:pPr>
                    <w:rPr>
                      <w:rFonts w:ascii="Calibri" w:hAnsi="Calibri" w:cs="Calibri"/>
                      <w:b/>
                      <w:color w:val="auto"/>
                    </w:rPr>
                  </w:pPr>
                  <w:r w:rsidRPr="00E402AB">
                    <w:rPr>
                      <w:rFonts w:ascii="Calibri" w:hAnsi="Calibri" w:cs="Calibri"/>
                      <w:b/>
                      <w:color w:val="auto"/>
                    </w:rPr>
                    <w:t>Water</w:t>
                  </w:r>
                </w:p>
              </w:tc>
              <w:tc>
                <w:tcPr>
                  <w:tcW w:w="1942" w:type="dxa"/>
                  <w:shd w:val="clear" w:color="auto" w:fill="auto"/>
                </w:tcPr>
                <w:p w14:paraId="2D7234C7" w14:textId="77777777" w:rsidR="002E1A02" w:rsidRPr="00E402AB" w:rsidRDefault="002E1A02" w:rsidP="002E1A02">
                  <w:pPr>
                    <w:rPr>
                      <w:rFonts w:ascii="Calibri" w:hAnsi="Calibri" w:cs="Calibri"/>
                      <w:color w:val="auto"/>
                    </w:rPr>
                  </w:pPr>
                  <w:r w:rsidRPr="00E402AB">
                    <w:rPr>
                      <w:rFonts w:ascii="Calibri" w:hAnsi="Calibri" w:cs="Calibri"/>
                      <w:color w:val="auto"/>
                    </w:rPr>
                    <w:t>Insoluble</w:t>
                  </w:r>
                </w:p>
              </w:tc>
              <w:tc>
                <w:tcPr>
                  <w:tcW w:w="1942" w:type="dxa"/>
                  <w:shd w:val="clear" w:color="auto" w:fill="auto"/>
                </w:tcPr>
                <w:p w14:paraId="115F7011" w14:textId="77777777" w:rsidR="002E1A02" w:rsidRPr="00E402AB" w:rsidRDefault="002E1A02" w:rsidP="002E1A02">
                  <w:pPr>
                    <w:rPr>
                      <w:rFonts w:ascii="Calibri" w:hAnsi="Calibri" w:cs="Calibri"/>
                      <w:color w:val="auto"/>
                    </w:rPr>
                  </w:pPr>
                  <w:r w:rsidRPr="00E402AB">
                    <w:rPr>
                      <w:rFonts w:ascii="Calibri" w:hAnsi="Calibri" w:cs="Calibri"/>
                      <w:color w:val="auto"/>
                    </w:rPr>
                    <w:t>Soluble</w:t>
                  </w:r>
                </w:p>
              </w:tc>
              <w:tc>
                <w:tcPr>
                  <w:tcW w:w="1340" w:type="dxa"/>
                  <w:shd w:val="clear" w:color="auto" w:fill="auto"/>
                </w:tcPr>
                <w:p w14:paraId="155AF161" w14:textId="77777777" w:rsidR="002E1A02" w:rsidRPr="00E402AB" w:rsidRDefault="002E1A02" w:rsidP="002E1A02">
                  <w:pPr>
                    <w:rPr>
                      <w:rFonts w:ascii="Calibri" w:hAnsi="Calibri" w:cs="Calibri"/>
                      <w:color w:val="auto"/>
                    </w:rPr>
                  </w:pPr>
                  <w:r w:rsidRPr="00E402AB">
                    <w:rPr>
                      <w:rFonts w:ascii="Calibri" w:hAnsi="Calibri" w:cs="Calibri"/>
                      <w:color w:val="auto"/>
                    </w:rPr>
                    <w:t>Soluble</w:t>
                  </w:r>
                </w:p>
              </w:tc>
              <w:tc>
                <w:tcPr>
                  <w:tcW w:w="1234" w:type="dxa"/>
                  <w:shd w:val="clear" w:color="auto" w:fill="auto"/>
                </w:tcPr>
                <w:p w14:paraId="5CEAC85D" w14:textId="77777777" w:rsidR="002E1A02" w:rsidRPr="00E402AB" w:rsidRDefault="002E1A02" w:rsidP="002E1A02">
                  <w:pPr>
                    <w:rPr>
                      <w:rFonts w:ascii="Calibri" w:hAnsi="Calibri" w:cs="Calibri"/>
                      <w:color w:val="auto"/>
                    </w:rPr>
                  </w:pPr>
                  <w:r w:rsidRPr="00E402AB">
                    <w:rPr>
                      <w:rFonts w:ascii="Calibri" w:hAnsi="Calibri" w:cs="Calibri"/>
                      <w:color w:val="auto"/>
                    </w:rPr>
                    <w:t>Insoluble</w:t>
                  </w:r>
                </w:p>
              </w:tc>
            </w:tr>
            <w:tr w:rsidR="00E402AB" w:rsidRPr="00E402AB" w14:paraId="5770AA35" w14:textId="77777777" w:rsidTr="00E402AB">
              <w:tc>
                <w:tcPr>
                  <w:tcW w:w="1930" w:type="dxa"/>
                  <w:shd w:val="clear" w:color="auto" w:fill="auto"/>
                </w:tcPr>
                <w:p w14:paraId="72AE9686" w14:textId="77777777" w:rsidR="002E1A02" w:rsidRPr="00E402AB" w:rsidRDefault="002E1A02" w:rsidP="002E1A02">
                  <w:pPr>
                    <w:rPr>
                      <w:rFonts w:ascii="Calibri" w:hAnsi="Calibri" w:cs="Calibri"/>
                      <w:b/>
                      <w:color w:val="auto"/>
                    </w:rPr>
                  </w:pPr>
                  <w:r w:rsidRPr="00E402AB">
                    <w:rPr>
                      <w:rFonts w:ascii="Calibri" w:hAnsi="Calibri" w:cs="Calibri"/>
                      <w:b/>
                      <w:color w:val="auto"/>
                    </w:rPr>
                    <w:t>Attracted to a magnet</w:t>
                  </w:r>
                </w:p>
              </w:tc>
              <w:tc>
                <w:tcPr>
                  <w:tcW w:w="1942" w:type="dxa"/>
                  <w:shd w:val="clear" w:color="auto" w:fill="auto"/>
                </w:tcPr>
                <w:p w14:paraId="2ED18087" w14:textId="77777777" w:rsidR="002E1A02" w:rsidRPr="00E402AB" w:rsidRDefault="002E1A02" w:rsidP="002E1A02">
                  <w:pPr>
                    <w:rPr>
                      <w:rFonts w:ascii="Calibri" w:hAnsi="Calibri" w:cs="Calibri"/>
                      <w:color w:val="auto"/>
                    </w:rPr>
                  </w:pPr>
                  <w:r w:rsidRPr="00E402AB">
                    <w:rPr>
                      <w:rFonts w:ascii="Calibri" w:hAnsi="Calibri" w:cs="Calibri"/>
                      <w:color w:val="auto"/>
                    </w:rPr>
                    <w:t>No</w:t>
                  </w:r>
                </w:p>
              </w:tc>
              <w:tc>
                <w:tcPr>
                  <w:tcW w:w="1942" w:type="dxa"/>
                  <w:shd w:val="clear" w:color="auto" w:fill="auto"/>
                </w:tcPr>
                <w:p w14:paraId="363C799C" w14:textId="77777777" w:rsidR="002E1A02" w:rsidRPr="00E402AB" w:rsidRDefault="002E1A02" w:rsidP="002E1A02">
                  <w:pPr>
                    <w:rPr>
                      <w:rFonts w:ascii="Calibri" w:hAnsi="Calibri" w:cs="Calibri"/>
                      <w:color w:val="auto"/>
                    </w:rPr>
                  </w:pPr>
                  <w:r w:rsidRPr="00E402AB">
                    <w:rPr>
                      <w:rFonts w:ascii="Calibri" w:hAnsi="Calibri" w:cs="Calibri"/>
                      <w:color w:val="auto"/>
                    </w:rPr>
                    <w:t>No</w:t>
                  </w:r>
                </w:p>
              </w:tc>
              <w:tc>
                <w:tcPr>
                  <w:tcW w:w="1340" w:type="dxa"/>
                  <w:shd w:val="clear" w:color="auto" w:fill="auto"/>
                </w:tcPr>
                <w:p w14:paraId="491222D9" w14:textId="77777777" w:rsidR="002E1A02" w:rsidRPr="00E402AB" w:rsidRDefault="002E1A02" w:rsidP="002E1A02">
                  <w:pPr>
                    <w:rPr>
                      <w:rFonts w:ascii="Calibri" w:hAnsi="Calibri" w:cs="Calibri"/>
                      <w:color w:val="auto"/>
                    </w:rPr>
                  </w:pPr>
                  <w:r w:rsidRPr="00E402AB">
                    <w:rPr>
                      <w:rFonts w:ascii="Calibri" w:hAnsi="Calibri" w:cs="Calibri"/>
                      <w:color w:val="auto"/>
                    </w:rPr>
                    <w:t>No</w:t>
                  </w:r>
                </w:p>
              </w:tc>
              <w:tc>
                <w:tcPr>
                  <w:tcW w:w="1234" w:type="dxa"/>
                  <w:shd w:val="clear" w:color="auto" w:fill="auto"/>
                </w:tcPr>
                <w:p w14:paraId="57CFBC1E" w14:textId="77777777" w:rsidR="002E1A02" w:rsidRPr="00E402AB" w:rsidRDefault="002E1A02" w:rsidP="002E1A02">
                  <w:pPr>
                    <w:rPr>
                      <w:rFonts w:ascii="Calibri" w:hAnsi="Calibri" w:cs="Calibri"/>
                      <w:color w:val="auto"/>
                    </w:rPr>
                  </w:pPr>
                  <w:r w:rsidRPr="00E402AB">
                    <w:rPr>
                      <w:rFonts w:ascii="Calibri" w:hAnsi="Calibri" w:cs="Calibri"/>
                      <w:color w:val="auto"/>
                    </w:rPr>
                    <w:t>Yes</w:t>
                  </w:r>
                </w:p>
              </w:tc>
            </w:tr>
          </w:tbl>
          <w:p w14:paraId="18F26E3B" w14:textId="77777777" w:rsidR="002E1A02" w:rsidRPr="00E402AB" w:rsidRDefault="002E1A02">
            <w:pPr>
              <w:spacing w:line="240" w:lineRule="auto"/>
              <w:rPr>
                <w:rFonts w:ascii="Calibri" w:hAnsi="Calibri" w:cs="Calibri"/>
                <w:color w:val="000000"/>
              </w:rPr>
            </w:pPr>
          </w:p>
        </w:tc>
      </w:tr>
      <w:tr w:rsidR="002E1A02" w:rsidRPr="00E402AB" w14:paraId="29486A94" w14:textId="77777777" w:rsidTr="002E1A02">
        <w:tc>
          <w:tcPr>
            <w:tcW w:w="9350" w:type="dxa"/>
          </w:tcPr>
          <w:p w14:paraId="430942B0" w14:textId="77777777" w:rsidR="002E1A02" w:rsidRPr="00E402AB" w:rsidRDefault="002E1A02">
            <w:pPr>
              <w:spacing w:line="240" w:lineRule="auto"/>
              <w:rPr>
                <w:rFonts w:ascii="Calibri" w:hAnsi="Calibri" w:cs="Calibri"/>
                <w:color w:val="000000"/>
              </w:rPr>
            </w:pPr>
          </w:p>
          <w:p w14:paraId="03043245" w14:textId="77777777" w:rsidR="00BE5332" w:rsidRPr="00E402AB" w:rsidRDefault="00BE5332">
            <w:pPr>
              <w:spacing w:line="240" w:lineRule="auto"/>
              <w:rPr>
                <w:rFonts w:ascii="Calibri" w:hAnsi="Calibri" w:cs="Calibri"/>
                <w:color w:val="000000"/>
              </w:rPr>
            </w:pPr>
          </w:p>
          <w:p w14:paraId="20268D38" w14:textId="77777777" w:rsidR="00BE5332" w:rsidRPr="00E402AB" w:rsidRDefault="00BE5332">
            <w:pPr>
              <w:spacing w:line="240" w:lineRule="auto"/>
              <w:rPr>
                <w:rFonts w:ascii="Calibri" w:hAnsi="Calibri" w:cs="Calibri"/>
                <w:color w:val="000000"/>
              </w:rPr>
            </w:pPr>
          </w:p>
          <w:p w14:paraId="7EA26BA9" w14:textId="77777777" w:rsidR="00BE5332" w:rsidRPr="00E402AB" w:rsidRDefault="00BE5332">
            <w:pPr>
              <w:spacing w:line="240" w:lineRule="auto"/>
              <w:rPr>
                <w:rFonts w:ascii="Calibri" w:hAnsi="Calibri" w:cs="Calibri"/>
                <w:color w:val="000000"/>
              </w:rPr>
            </w:pPr>
          </w:p>
          <w:p w14:paraId="51351F4B" w14:textId="77777777" w:rsidR="00BE5332" w:rsidRPr="00E402AB" w:rsidRDefault="00BE5332">
            <w:pPr>
              <w:spacing w:line="240" w:lineRule="auto"/>
              <w:rPr>
                <w:rFonts w:ascii="Calibri" w:hAnsi="Calibri" w:cs="Calibri"/>
                <w:color w:val="000000"/>
              </w:rPr>
            </w:pPr>
          </w:p>
          <w:p w14:paraId="24E38C5C" w14:textId="77777777" w:rsidR="00BE5332" w:rsidRPr="00E402AB" w:rsidRDefault="00BE5332">
            <w:pPr>
              <w:spacing w:line="240" w:lineRule="auto"/>
              <w:rPr>
                <w:rFonts w:ascii="Calibri" w:hAnsi="Calibri" w:cs="Calibri"/>
                <w:color w:val="000000"/>
              </w:rPr>
            </w:pPr>
          </w:p>
          <w:p w14:paraId="4F0C9541" w14:textId="77777777" w:rsidR="00BE5332" w:rsidRPr="00E402AB" w:rsidRDefault="00BE5332">
            <w:pPr>
              <w:spacing w:line="240" w:lineRule="auto"/>
              <w:rPr>
                <w:rFonts w:ascii="Calibri" w:hAnsi="Calibri" w:cs="Calibri"/>
                <w:color w:val="000000"/>
              </w:rPr>
            </w:pPr>
          </w:p>
          <w:p w14:paraId="554B2D08" w14:textId="77777777" w:rsidR="00BE5332" w:rsidRPr="00E402AB" w:rsidRDefault="00BE5332">
            <w:pPr>
              <w:spacing w:line="240" w:lineRule="auto"/>
              <w:rPr>
                <w:rFonts w:ascii="Calibri" w:hAnsi="Calibri" w:cs="Calibri"/>
                <w:color w:val="000000"/>
              </w:rPr>
            </w:pPr>
          </w:p>
          <w:p w14:paraId="12B80621" w14:textId="77777777" w:rsidR="00BE5332" w:rsidRPr="00E402AB" w:rsidRDefault="00BE5332">
            <w:pPr>
              <w:spacing w:line="240" w:lineRule="auto"/>
              <w:rPr>
                <w:rFonts w:ascii="Calibri" w:hAnsi="Calibri" w:cs="Calibri"/>
                <w:color w:val="000000"/>
              </w:rPr>
            </w:pPr>
          </w:p>
          <w:p w14:paraId="47412580" w14:textId="400B75EE" w:rsidR="00BE5332" w:rsidRPr="00E402AB" w:rsidRDefault="00BE5332">
            <w:pPr>
              <w:spacing w:line="240" w:lineRule="auto"/>
              <w:rPr>
                <w:rFonts w:ascii="Calibri" w:hAnsi="Calibri" w:cs="Calibri"/>
                <w:color w:val="000000"/>
              </w:rPr>
            </w:pPr>
          </w:p>
        </w:tc>
      </w:tr>
    </w:tbl>
    <w:p w14:paraId="0EF18E1E" w14:textId="63E5C5C0" w:rsidR="007902A5" w:rsidRDefault="007902A5">
      <w:pPr>
        <w:spacing w:line="240" w:lineRule="auto"/>
        <w:rPr>
          <w:rFonts w:ascii="Calibri" w:hAnsi="Calibri"/>
          <w:color w:val="000000"/>
        </w:rPr>
      </w:pPr>
    </w:p>
    <w:p w14:paraId="5F8FA9DC" w14:textId="12986EB3" w:rsidR="001B4DFA" w:rsidRDefault="007B37AE" w:rsidP="00BC41AC">
      <w:pPr>
        <w:pStyle w:val="NormalWeb"/>
        <w:numPr>
          <w:ilvl w:val="1"/>
          <w:numId w:val="2"/>
        </w:numPr>
        <w:shd w:val="clear" w:color="auto" w:fill="FFFFFF"/>
        <w:tabs>
          <w:tab w:val="left" w:pos="360"/>
        </w:tabs>
        <w:spacing w:beforeAutospacing="0" w:afterAutospacing="0"/>
        <w:ind w:hanging="1080"/>
      </w:pPr>
      <w:r w:rsidRPr="00BC41AC">
        <w:rPr>
          <w:rFonts w:ascii="Calibri" w:eastAsia="Calibri" w:hAnsi="Calibri" w:cs="Calibri"/>
          <w:b/>
          <w:color w:val="F58220"/>
          <w:sz w:val="28"/>
          <w:szCs w:val="28"/>
        </w:rPr>
        <w:t>Receive Credit for this lab</w:t>
      </w:r>
    </w:p>
    <w:p w14:paraId="25744872" w14:textId="77777777" w:rsidR="001B4DFA" w:rsidRDefault="001B4DFA">
      <w:pPr>
        <w:spacing w:line="276" w:lineRule="auto"/>
        <w:rPr>
          <w:rFonts w:ascii="Calibri" w:eastAsia="Calibri" w:hAnsi="Calibri" w:cs="Calibri"/>
          <w:b/>
          <w:color w:val="F58220"/>
        </w:rPr>
      </w:pPr>
    </w:p>
    <w:p w14:paraId="790C09FD" w14:textId="77777777" w:rsidR="001B4DFA" w:rsidRDefault="007B37AE">
      <w:pPr>
        <w:spacing w:line="276" w:lineRule="auto"/>
      </w:pPr>
      <w:bookmarkStart w:id="1" w:name="__DdeLink__652_1733888806"/>
      <w:r>
        <w:rPr>
          <w:rFonts w:ascii="Calibri" w:eastAsia="Calibri" w:hAnsi="Calibri" w:cs="Calibri"/>
          <w:color w:val="000000"/>
        </w:rPr>
        <w:t>Each group member must complete and submit their own lab to receive credit</w:t>
      </w:r>
      <w:bookmarkEnd w:id="1"/>
    </w:p>
    <w:p w14:paraId="5DE8212D" w14:textId="77777777" w:rsidR="001B4DFA" w:rsidRDefault="001B4DFA"/>
    <w:p w14:paraId="2D4D9557" w14:textId="77777777" w:rsidR="001B4DFA" w:rsidRDefault="001B4DFA">
      <w:pPr>
        <w:spacing w:line="276" w:lineRule="auto"/>
        <w:ind w:left="720"/>
      </w:pPr>
    </w:p>
    <w:sectPr w:rsidR="001B4DFA" w:rsidSect="00BC41AC">
      <w:headerReference w:type="default" r:id="rId20"/>
      <w:headerReference w:type="first" r:id="rId21"/>
      <w:footerReference w:type="first" r:id="rId22"/>
      <w:pgSz w:w="12240" w:h="15840"/>
      <w:pgMar w:top="634" w:right="1440" w:bottom="777" w:left="1440" w:header="0" w:footer="0" w:gutter="0"/>
      <w:pgNumType w:start="1"/>
      <w:cols w:space="720"/>
      <w:formProt w:val="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D3B25C" w14:textId="77777777" w:rsidR="00A753A6" w:rsidRDefault="00A753A6">
      <w:pPr>
        <w:spacing w:line="240" w:lineRule="auto"/>
      </w:pPr>
      <w:r>
        <w:separator/>
      </w:r>
    </w:p>
  </w:endnote>
  <w:endnote w:type="continuationSeparator" w:id="0">
    <w:p w14:paraId="52C21E95" w14:textId="77777777" w:rsidR="00A753A6" w:rsidRDefault="00A753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T Extra">
    <w:panose1 w:val="05050102010205020202"/>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roman"/>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Cambria"/>
    <w:charset w:val="01"/>
    <w:family w:val="roman"/>
    <w:pitch w:val="variable"/>
  </w:font>
  <w:font w:name="Helvetica Neue">
    <w:altName w:val="Arial"/>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D34DC" w14:textId="3A08375B" w:rsidR="00200633" w:rsidRDefault="00200633">
    <w:pPr>
      <w:pStyle w:val="Footer"/>
    </w:pPr>
  </w:p>
  <w:p w14:paraId="44B23C57" w14:textId="77777777" w:rsidR="00200633" w:rsidRDefault="002006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9DC473" w14:textId="77777777" w:rsidR="00A753A6" w:rsidRDefault="00A753A6">
      <w:pPr>
        <w:spacing w:line="240" w:lineRule="auto"/>
      </w:pPr>
      <w:r>
        <w:separator/>
      </w:r>
    </w:p>
  </w:footnote>
  <w:footnote w:type="continuationSeparator" w:id="0">
    <w:p w14:paraId="103ECA06" w14:textId="77777777" w:rsidR="00A753A6" w:rsidRDefault="00A753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C983A" w14:textId="77777777" w:rsidR="001B4DFA" w:rsidRDefault="001B4DFA">
    <w:pPr>
      <w:tabs>
        <w:tab w:val="center" w:pos="4680"/>
        <w:tab w:val="right" w:pos="9360"/>
      </w:tabs>
      <w:spacing w:line="240" w:lineRule="auto"/>
      <w:rPr>
        <w:rFonts w:ascii="Calibri" w:eastAsia="Calibri" w:hAnsi="Calibri" w:cs="Calibri"/>
        <w:color w:val="000000"/>
      </w:rPr>
    </w:pPr>
  </w:p>
  <w:p w14:paraId="0268CF94" w14:textId="77777777" w:rsidR="001B4DFA" w:rsidRDefault="001B4DFA">
    <w:pPr>
      <w:tabs>
        <w:tab w:val="center" w:pos="4680"/>
        <w:tab w:val="right" w:pos="9360"/>
      </w:tabs>
      <w:spacing w:line="240" w:lineRule="auto"/>
      <w:rPr>
        <w:rFonts w:ascii="Calibri" w:eastAsia="Calibri" w:hAnsi="Calibri" w:cs="Calibri"/>
        <w:color w:val="000000"/>
      </w:rPr>
    </w:pPr>
  </w:p>
  <w:p w14:paraId="09F00077" w14:textId="77777777" w:rsidR="001B4DFA" w:rsidRDefault="001B4DFA">
    <w:pPr>
      <w:tabs>
        <w:tab w:val="center" w:pos="4680"/>
        <w:tab w:val="right" w:pos="9360"/>
      </w:tabs>
      <w:spacing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E577D" w14:textId="70337DD0" w:rsidR="001B4DFA" w:rsidRDefault="001B4DFA">
    <w:pPr>
      <w:tabs>
        <w:tab w:val="center" w:pos="4680"/>
        <w:tab w:val="right" w:pos="9360"/>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15A9F"/>
    <w:multiLevelType w:val="multilevel"/>
    <w:tmpl w:val="BEBA7378"/>
    <w:lvl w:ilvl="0">
      <w:start w:val="1"/>
      <w:numFmt w:val="bullet"/>
      <w:lvlText w:val=""/>
      <w:lvlJc w:val="left"/>
      <w:pPr>
        <w:ind w:left="720" w:hanging="360"/>
      </w:pPr>
      <w:rPr>
        <w:rFonts w:ascii="MT Extra" w:hAnsi="MT Extra" w:cs="OpenSymbol" w:hint="default"/>
        <w:b w:val="0"/>
        <w:color w:val="FF9900"/>
        <w:sz w:val="28"/>
        <w:szCs w:val="28"/>
      </w:rPr>
    </w:lvl>
    <w:lvl w:ilvl="1">
      <w:start w:val="1"/>
      <w:numFmt w:val="bullet"/>
      <w:lvlText w:val=""/>
      <w:lvlJc w:val="left"/>
      <w:pPr>
        <w:ind w:left="1080" w:hanging="360"/>
      </w:pPr>
      <w:rPr>
        <w:rFonts w:ascii="Symbol" w:hAnsi="Symbol" w:hint="default"/>
        <w:color w:val="000000" w:themeColor="text1"/>
      </w:rPr>
    </w:lvl>
    <w:lvl w:ilvl="2">
      <w:start w:val="1"/>
      <w:numFmt w:val="bullet"/>
      <w:lvlText w:val="❏"/>
      <w:lvlJc w:val="left"/>
      <w:pPr>
        <w:ind w:left="1440" w:hanging="360"/>
      </w:pPr>
      <w:rPr>
        <w:rFonts w:ascii="OpenSymbol" w:hAnsi="OpenSymbol" w:cs="OpenSymbol" w:hint="default"/>
        <w:color w:val="ED7D31"/>
      </w:rPr>
    </w:lvl>
    <w:lvl w:ilvl="3">
      <w:start w:val="1"/>
      <w:numFmt w:val="bullet"/>
      <w:lvlText w:val="❏"/>
      <w:lvlJc w:val="left"/>
      <w:pPr>
        <w:ind w:left="1800" w:hanging="360"/>
      </w:pPr>
      <w:rPr>
        <w:rFonts w:ascii="OpenSymbol" w:hAnsi="OpenSymbol" w:cs="OpenSymbol" w:hint="default"/>
        <w:color w:val="ED7D31"/>
      </w:rPr>
    </w:lvl>
    <w:lvl w:ilvl="4">
      <w:start w:val="1"/>
      <w:numFmt w:val="bullet"/>
      <w:lvlText w:val="❏"/>
      <w:lvlJc w:val="left"/>
      <w:pPr>
        <w:ind w:left="2160" w:hanging="360"/>
      </w:pPr>
      <w:rPr>
        <w:rFonts w:ascii="OpenSymbol" w:hAnsi="OpenSymbol" w:cs="OpenSymbol" w:hint="default"/>
        <w:color w:val="ED7D31"/>
      </w:rPr>
    </w:lvl>
    <w:lvl w:ilvl="5">
      <w:start w:val="1"/>
      <w:numFmt w:val="bullet"/>
      <w:lvlText w:val="❏"/>
      <w:lvlJc w:val="left"/>
      <w:pPr>
        <w:ind w:left="2520" w:hanging="360"/>
      </w:pPr>
      <w:rPr>
        <w:rFonts w:ascii="OpenSymbol" w:hAnsi="OpenSymbol" w:cs="OpenSymbol" w:hint="default"/>
        <w:color w:val="ED7D31"/>
      </w:rPr>
    </w:lvl>
    <w:lvl w:ilvl="6">
      <w:start w:val="1"/>
      <w:numFmt w:val="bullet"/>
      <w:lvlText w:val="❏"/>
      <w:lvlJc w:val="left"/>
      <w:pPr>
        <w:ind w:left="2880" w:hanging="360"/>
      </w:pPr>
      <w:rPr>
        <w:rFonts w:ascii="OpenSymbol" w:hAnsi="OpenSymbol" w:cs="OpenSymbol" w:hint="default"/>
        <w:color w:val="ED7D31"/>
      </w:rPr>
    </w:lvl>
    <w:lvl w:ilvl="7">
      <w:start w:val="1"/>
      <w:numFmt w:val="bullet"/>
      <w:lvlText w:val="❏"/>
      <w:lvlJc w:val="left"/>
      <w:pPr>
        <w:ind w:left="3240" w:hanging="360"/>
      </w:pPr>
      <w:rPr>
        <w:rFonts w:ascii="OpenSymbol" w:hAnsi="OpenSymbol" w:cs="OpenSymbol" w:hint="default"/>
        <w:color w:val="ED7D31"/>
      </w:rPr>
    </w:lvl>
    <w:lvl w:ilvl="8">
      <w:start w:val="1"/>
      <w:numFmt w:val="bullet"/>
      <w:lvlText w:val="❏"/>
      <w:lvlJc w:val="left"/>
      <w:pPr>
        <w:ind w:left="3600" w:hanging="360"/>
      </w:pPr>
      <w:rPr>
        <w:rFonts w:ascii="OpenSymbol" w:hAnsi="OpenSymbol" w:cs="OpenSymbol" w:hint="default"/>
        <w:color w:val="ED7D31"/>
      </w:rPr>
    </w:lvl>
  </w:abstractNum>
  <w:abstractNum w:abstractNumId="1" w15:restartNumberingAfterBreak="0">
    <w:nsid w:val="21BF4664"/>
    <w:multiLevelType w:val="multilevel"/>
    <w:tmpl w:val="4686E1B0"/>
    <w:lvl w:ilvl="0">
      <w:start w:val="1"/>
      <w:numFmt w:val="bullet"/>
      <w:lvlText w:val=""/>
      <w:lvlJc w:val="left"/>
      <w:pPr>
        <w:tabs>
          <w:tab w:val="num" w:pos="720"/>
        </w:tabs>
        <w:ind w:left="720" w:hanging="360"/>
      </w:pPr>
      <w:rPr>
        <w:rFonts w:ascii="Symbol" w:hAnsi="Symbol" w:cs="OpenSymbol" w:hint="default"/>
        <w:b w:val="0"/>
        <w:color w:val="000000"/>
        <w:sz w:val="2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2" w15:restartNumberingAfterBreak="0">
    <w:nsid w:val="2C2C4A59"/>
    <w:multiLevelType w:val="hybridMultilevel"/>
    <w:tmpl w:val="02D62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63689B"/>
    <w:multiLevelType w:val="hybridMultilevel"/>
    <w:tmpl w:val="85F44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9E5F67"/>
    <w:multiLevelType w:val="multilevel"/>
    <w:tmpl w:val="8D3CA2BC"/>
    <w:lvl w:ilvl="0">
      <w:start w:val="1"/>
      <w:numFmt w:val="bullet"/>
      <w:lvlText w:val=""/>
      <w:lvlJc w:val="left"/>
      <w:pPr>
        <w:tabs>
          <w:tab w:val="num" w:pos="720"/>
        </w:tabs>
        <w:ind w:left="720" w:hanging="360"/>
      </w:pPr>
      <w:rPr>
        <w:rFonts w:ascii="MT Extra" w:hAnsi="MT Extra" w:cs="OpenSymbol" w:hint="default"/>
        <w:color w:val="F58220"/>
      </w:rPr>
    </w:lvl>
    <w:lvl w:ilvl="1">
      <w:start w:val="1"/>
      <w:numFmt w:val="bullet"/>
      <w:lvlText w:val="◦"/>
      <w:lvlJc w:val="left"/>
      <w:pPr>
        <w:tabs>
          <w:tab w:val="num" w:pos="1080"/>
        </w:tabs>
        <w:ind w:left="1080" w:hanging="360"/>
      </w:pPr>
      <w:rPr>
        <w:rFonts w:ascii="OpenSymbol" w:hAnsi="OpenSymbol" w:cs="OpenSymbol" w:hint="default"/>
        <w:color w:val="F58220"/>
      </w:rPr>
    </w:lvl>
    <w:lvl w:ilvl="2">
      <w:start w:val="1"/>
      <w:numFmt w:val="bullet"/>
      <w:lvlText w:val="▪"/>
      <w:lvlJc w:val="left"/>
      <w:pPr>
        <w:tabs>
          <w:tab w:val="num" w:pos="1440"/>
        </w:tabs>
        <w:ind w:left="1440" w:hanging="360"/>
      </w:pPr>
      <w:rPr>
        <w:rFonts w:ascii="OpenSymbol" w:hAnsi="OpenSymbol" w:cs="OpenSymbol" w:hint="default"/>
        <w:color w:val="F58220"/>
      </w:rPr>
    </w:lvl>
    <w:lvl w:ilvl="3">
      <w:start w:val="1"/>
      <w:numFmt w:val="bullet"/>
      <w:lvlText w:val=""/>
      <w:lvlJc w:val="left"/>
      <w:pPr>
        <w:tabs>
          <w:tab w:val="num" w:pos="1800"/>
        </w:tabs>
        <w:ind w:left="1800" w:hanging="360"/>
      </w:pPr>
      <w:rPr>
        <w:rFonts w:ascii="Symbol" w:hAnsi="Symbol" w:cs="OpenSymbol" w:hint="default"/>
        <w:color w:val="F58220"/>
      </w:rPr>
    </w:lvl>
    <w:lvl w:ilvl="4">
      <w:start w:val="1"/>
      <w:numFmt w:val="bullet"/>
      <w:lvlText w:val="◦"/>
      <w:lvlJc w:val="left"/>
      <w:pPr>
        <w:tabs>
          <w:tab w:val="num" w:pos="2160"/>
        </w:tabs>
        <w:ind w:left="2160" w:hanging="360"/>
      </w:pPr>
      <w:rPr>
        <w:rFonts w:ascii="OpenSymbol" w:hAnsi="OpenSymbol" w:cs="OpenSymbol" w:hint="default"/>
        <w:color w:val="F58220"/>
      </w:rPr>
    </w:lvl>
    <w:lvl w:ilvl="5">
      <w:start w:val="1"/>
      <w:numFmt w:val="bullet"/>
      <w:lvlText w:val="▪"/>
      <w:lvlJc w:val="left"/>
      <w:pPr>
        <w:tabs>
          <w:tab w:val="num" w:pos="2520"/>
        </w:tabs>
        <w:ind w:left="2520" w:hanging="360"/>
      </w:pPr>
      <w:rPr>
        <w:rFonts w:ascii="OpenSymbol" w:hAnsi="OpenSymbol" w:cs="OpenSymbol" w:hint="default"/>
        <w:color w:val="F58220"/>
      </w:rPr>
    </w:lvl>
    <w:lvl w:ilvl="6">
      <w:start w:val="1"/>
      <w:numFmt w:val="bullet"/>
      <w:lvlText w:val=""/>
      <w:lvlJc w:val="left"/>
      <w:pPr>
        <w:tabs>
          <w:tab w:val="num" w:pos="2880"/>
        </w:tabs>
        <w:ind w:left="2880" w:hanging="360"/>
      </w:pPr>
      <w:rPr>
        <w:rFonts w:ascii="Symbol" w:hAnsi="Symbol" w:cs="OpenSymbol" w:hint="default"/>
        <w:color w:val="F58220"/>
      </w:rPr>
    </w:lvl>
    <w:lvl w:ilvl="7">
      <w:start w:val="1"/>
      <w:numFmt w:val="bullet"/>
      <w:lvlText w:val="◦"/>
      <w:lvlJc w:val="left"/>
      <w:pPr>
        <w:tabs>
          <w:tab w:val="num" w:pos="3240"/>
        </w:tabs>
        <w:ind w:left="3240" w:hanging="360"/>
      </w:pPr>
      <w:rPr>
        <w:rFonts w:ascii="OpenSymbol" w:hAnsi="OpenSymbol" w:cs="OpenSymbol" w:hint="default"/>
        <w:color w:val="F58220"/>
      </w:rPr>
    </w:lvl>
    <w:lvl w:ilvl="8">
      <w:start w:val="1"/>
      <w:numFmt w:val="bullet"/>
      <w:lvlText w:val="▪"/>
      <w:lvlJc w:val="left"/>
      <w:pPr>
        <w:tabs>
          <w:tab w:val="num" w:pos="3600"/>
        </w:tabs>
        <w:ind w:left="3600" w:hanging="360"/>
      </w:pPr>
      <w:rPr>
        <w:rFonts w:ascii="OpenSymbol" w:hAnsi="OpenSymbol" w:cs="OpenSymbol" w:hint="default"/>
        <w:color w:val="F58220"/>
      </w:rPr>
    </w:lvl>
  </w:abstractNum>
  <w:abstractNum w:abstractNumId="5" w15:restartNumberingAfterBreak="0">
    <w:nsid w:val="3E6E3804"/>
    <w:multiLevelType w:val="multilevel"/>
    <w:tmpl w:val="4F84E7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3EC6791F"/>
    <w:multiLevelType w:val="multilevel"/>
    <w:tmpl w:val="0150BDA4"/>
    <w:lvl w:ilvl="0">
      <w:start w:val="1"/>
      <w:numFmt w:val="bullet"/>
      <w:lvlText w:val=""/>
      <w:lvlJc w:val="left"/>
      <w:pPr>
        <w:ind w:left="720" w:hanging="360"/>
      </w:pPr>
      <w:rPr>
        <w:rFonts w:ascii="MT Extra" w:hAnsi="MT Extra" w:cs="OpenSymbol" w:hint="default"/>
        <w:b w:val="0"/>
        <w:color w:val="FF9900"/>
        <w:sz w:val="28"/>
        <w:szCs w:val="28"/>
      </w:rPr>
    </w:lvl>
    <w:lvl w:ilvl="1">
      <w:start w:val="1"/>
      <w:numFmt w:val="bullet"/>
      <w:lvlText w:val=""/>
      <w:lvlJc w:val="left"/>
      <w:pPr>
        <w:ind w:left="1080" w:hanging="360"/>
      </w:pPr>
      <w:rPr>
        <w:rFonts w:ascii="Symbol" w:hAnsi="Symbol" w:hint="default"/>
        <w:color w:val="000000" w:themeColor="text1"/>
      </w:rPr>
    </w:lvl>
    <w:lvl w:ilvl="2">
      <w:start w:val="1"/>
      <w:numFmt w:val="bullet"/>
      <w:lvlText w:val="❏"/>
      <w:lvlJc w:val="left"/>
      <w:pPr>
        <w:ind w:left="1440" w:hanging="360"/>
      </w:pPr>
      <w:rPr>
        <w:rFonts w:ascii="OpenSymbol" w:hAnsi="OpenSymbol" w:cs="OpenSymbol" w:hint="default"/>
        <w:color w:val="ED7D31"/>
      </w:rPr>
    </w:lvl>
    <w:lvl w:ilvl="3">
      <w:start w:val="1"/>
      <w:numFmt w:val="bullet"/>
      <w:lvlText w:val="❏"/>
      <w:lvlJc w:val="left"/>
      <w:pPr>
        <w:ind w:left="1800" w:hanging="360"/>
      </w:pPr>
      <w:rPr>
        <w:rFonts w:ascii="OpenSymbol" w:hAnsi="OpenSymbol" w:cs="OpenSymbol" w:hint="default"/>
        <w:color w:val="ED7D31"/>
      </w:rPr>
    </w:lvl>
    <w:lvl w:ilvl="4">
      <w:start w:val="1"/>
      <w:numFmt w:val="bullet"/>
      <w:lvlText w:val="❏"/>
      <w:lvlJc w:val="left"/>
      <w:pPr>
        <w:ind w:left="2160" w:hanging="360"/>
      </w:pPr>
      <w:rPr>
        <w:rFonts w:ascii="OpenSymbol" w:hAnsi="OpenSymbol" w:cs="OpenSymbol" w:hint="default"/>
        <w:color w:val="ED7D31"/>
      </w:rPr>
    </w:lvl>
    <w:lvl w:ilvl="5">
      <w:start w:val="1"/>
      <w:numFmt w:val="bullet"/>
      <w:lvlText w:val="❏"/>
      <w:lvlJc w:val="left"/>
      <w:pPr>
        <w:ind w:left="2520" w:hanging="360"/>
      </w:pPr>
      <w:rPr>
        <w:rFonts w:ascii="OpenSymbol" w:hAnsi="OpenSymbol" w:cs="OpenSymbol" w:hint="default"/>
        <w:color w:val="ED7D31"/>
      </w:rPr>
    </w:lvl>
    <w:lvl w:ilvl="6">
      <w:start w:val="1"/>
      <w:numFmt w:val="bullet"/>
      <w:lvlText w:val="❏"/>
      <w:lvlJc w:val="left"/>
      <w:pPr>
        <w:ind w:left="2880" w:hanging="360"/>
      </w:pPr>
      <w:rPr>
        <w:rFonts w:ascii="OpenSymbol" w:hAnsi="OpenSymbol" w:cs="OpenSymbol" w:hint="default"/>
        <w:color w:val="ED7D31"/>
      </w:rPr>
    </w:lvl>
    <w:lvl w:ilvl="7">
      <w:start w:val="1"/>
      <w:numFmt w:val="bullet"/>
      <w:lvlText w:val="❏"/>
      <w:lvlJc w:val="left"/>
      <w:pPr>
        <w:ind w:left="3240" w:hanging="360"/>
      </w:pPr>
      <w:rPr>
        <w:rFonts w:ascii="OpenSymbol" w:hAnsi="OpenSymbol" w:cs="OpenSymbol" w:hint="default"/>
        <w:color w:val="ED7D31"/>
      </w:rPr>
    </w:lvl>
    <w:lvl w:ilvl="8">
      <w:start w:val="1"/>
      <w:numFmt w:val="bullet"/>
      <w:lvlText w:val="❏"/>
      <w:lvlJc w:val="left"/>
      <w:pPr>
        <w:ind w:left="3600" w:hanging="360"/>
      </w:pPr>
      <w:rPr>
        <w:rFonts w:ascii="OpenSymbol" w:hAnsi="OpenSymbol" w:cs="OpenSymbol" w:hint="default"/>
        <w:color w:val="ED7D31"/>
      </w:rPr>
    </w:lvl>
  </w:abstractNum>
  <w:abstractNum w:abstractNumId="7" w15:restartNumberingAfterBreak="0">
    <w:nsid w:val="4C86041E"/>
    <w:multiLevelType w:val="hybridMultilevel"/>
    <w:tmpl w:val="89C0EB76"/>
    <w:lvl w:ilvl="0" w:tplc="5A0605B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C795480"/>
    <w:multiLevelType w:val="multilevel"/>
    <w:tmpl w:val="E99CA47A"/>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9" w15:restartNumberingAfterBreak="0">
    <w:nsid w:val="66C71C21"/>
    <w:multiLevelType w:val="hybridMultilevel"/>
    <w:tmpl w:val="6108F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5206E3"/>
    <w:multiLevelType w:val="hybridMultilevel"/>
    <w:tmpl w:val="7292C306"/>
    <w:lvl w:ilvl="0" w:tplc="14CC4334">
      <w:start w:val="1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791B18"/>
    <w:multiLevelType w:val="multilevel"/>
    <w:tmpl w:val="5A6C552C"/>
    <w:lvl w:ilvl="0">
      <w:start w:val="1"/>
      <w:numFmt w:val="bullet"/>
      <w:lvlText w:val=""/>
      <w:lvlJc w:val="left"/>
      <w:pPr>
        <w:ind w:left="720" w:hanging="360"/>
      </w:pPr>
      <w:rPr>
        <w:rFonts w:ascii="Wingdings 2" w:hAnsi="Wingdings 2" w:cs="OpenSymbol" w:hint="default"/>
        <w:b w:val="0"/>
        <w:color w:val="FF9900"/>
        <w:sz w:val="20"/>
        <w:szCs w:val="20"/>
      </w:rPr>
    </w:lvl>
    <w:lvl w:ilvl="1">
      <w:start w:val="1"/>
      <w:numFmt w:val="bullet"/>
      <w:lvlText w:val="❏"/>
      <w:lvlJc w:val="left"/>
      <w:pPr>
        <w:ind w:left="1080" w:hanging="360"/>
      </w:pPr>
      <w:rPr>
        <w:rFonts w:ascii="OpenSymbol" w:hAnsi="OpenSymbol" w:cs="OpenSymbol" w:hint="default"/>
        <w:color w:val="ED7D31"/>
      </w:rPr>
    </w:lvl>
    <w:lvl w:ilvl="2">
      <w:start w:val="1"/>
      <w:numFmt w:val="bullet"/>
      <w:lvlText w:val="❏"/>
      <w:lvlJc w:val="left"/>
      <w:pPr>
        <w:ind w:left="1440" w:hanging="360"/>
      </w:pPr>
      <w:rPr>
        <w:rFonts w:ascii="OpenSymbol" w:hAnsi="OpenSymbol" w:cs="OpenSymbol" w:hint="default"/>
        <w:color w:val="ED7D31"/>
      </w:rPr>
    </w:lvl>
    <w:lvl w:ilvl="3">
      <w:start w:val="1"/>
      <w:numFmt w:val="bullet"/>
      <w:lvlText w:val="❏"/>
      <w:lvlJc w:val="left"/>
      <w:pPr>
        <w:ind w:left="1800" w:hanging="360"/>
      </w:pPr>
      <w:rPr>
        <w:rFonts w:ascii="OpenSymbol" w:hAnsi="OpenSymbol" w:cs="OpenSymbol" w:hint="default"/>
        <w:color w:val="ED7D31"/>
      </w:rPr>
    </w:lvl>
    <w:lvl w:ilvl="4">
      <w:start w:val="1"/>
      <w:numFmt w:val="bullet"/>
      <w:lvlText w:val="❏"/>
      <w:lvlJc w:val="left"/>
      <w:pPr>
        <w:ind w:left="2160" w:hanging="360"/>
      </w:pPr>
      <w:rPr>
        <w:rFonts w:ascii="OpenSymbol" w:hAnsi="OpenSymbol" w:cs="OpenSymbol" w:hint="default"/>
        <w:color w:val="ED7D31"/>
      </w:rPr>
    </w:lvl>
    <w:lvl w:ilvl="5">
      <w:start w:val="1"/>
      <w:numFmt w:val="bullet"/>
      <w:lvlText w:val="❏"/>
      <w:lvlJc w:val="left"/>
      <w:pPr>
        <w:ind w:left="2520" w:hanging="360"/>
      </w:pPr>
      <w:rPr>
        <w:rFonts w:ascii="OpenSymbol" w:hAnsi="OpenSymbol" w:cs="OpenSymbol" w:hint="default"/>
        <w:color w:val="ED7D31"/>
      </w:rPr>
    </w:lvl>
    <w:lvl w:ilvl="6">
      <w:start w:val="1"/>
      <w:numFmt w:val="bullet"/>
      <w:lvlText w:val="❏"/>
      <w:lvlJc w:val="left"/>
      <w:pPr>
        <w:ind w:left="2880" w:hanging="360"/>
      </w:pPr>
      <w:rPr>
        <w:rFonts w:ascii="OpenSymbol" w:hAnsi="OpenSymbol" w:cs="OpenSymbol" w:hint="default"/>
        <w:color w:val="ED7D31"/>
      </w:rPr>
    </w:lvl>
    <w:lvl w:ilvl="7">
      <w:start w:val="1"/>
      <w:numFmt w:val="bullet"/>
      <w:lvlText w:val="❏"/>
      <w:lvlJc w:val="left"/>
      <w:pPr>
        <w:ind w:left="3240" w:hanging="360"/>
      </w:pPr>
      <w:rPr>
        <w:rFonts w:ascii="OpenSymbol" w:hAnsi="OpenSymbol" w:cs="OpenSymbol" w:hint="default"/>
        <w:color w:val="ED7D31"/>
      </w:rPr>
    </w:lvl>
    <w:lvl w:ilvl="8">
      <w:start w:val="1"/>
      <w:numFmt w:val="bullet"/>
      <w:lvlText w:val="❏"/>
      <w:lvlJc w:val="left"/>
      <w:pPr>
        <w:ind w:left="3600" w:hanging="360"/>
      </w:pPr>
      <w:rPr>
        <w:rFonts w:ascii="OpenSymbol" w:hAnsi="OpenSymbol" w:cs="OpenSymbol" w:hint="default"/>
        <w:color w:val="ED7D31"/>
      </w:rPr>
    </w:lvl>
  </w:abstractNum>
  <w:abstractNum w:abstractNumId="12" w15:restartNumberingAfterBreak="0">
    <w:nsid w:val="7F263AC4"/>
    <w:multiLevelType w:val="multilevel"/>
    <w:tmpl w:val="2DB26EA8"/>
    <w:lvl w:ilvl="0">
      <w:start w:val="1"/>
      <w:numFmt w:val="bullet"/>
      <w:lvlText w:val=""/>
      <w:lvlJc w:val="left"/>
      <w:pPr>
        <w:ind w:left="720" w:hanging="360"/>
      </w:pPr>
      <w:rPr>
        <w:rFonts w:ascii="MT Extra" w:hAnsi="MT Extra" w:cs="OpenSymbol" w:hint="default"/>
        <w:b w:val="0"/>
        <w:color w:val="FF9900"/>
        <w:sz w:val="28"/>
        <w:szCs w:val="28"/>
      </w:rPr>
    </w:lvl>
    <w:lvl w:ilvl="1">
      <w:start w:val="1"/>
      <w:numFmt w:val="bullet"/>
      <w:lvlText w:val="❏"/>
      <w:lvlJc w:val="left"/>
      <w:pPr>
        <w:ind w:left="1080" w:hanging="360"/>
      </w:pPr>
      <w:rPr>
        <w:rFonts w:ascii="OpenSymbol" w:hAnsi="OpenSymbol" w:cs="OpenSymbol" w:hint="default"/>
        <w:color w:val="ED7D31"/>
      </w:rPr>
    </w:lvl>
    <w:lvl w:ilvl="2">
      <w:start w:val="1"/>
      <w:numFmt w:val="bullet"/>
      <w:lvlText w:val="❏"/>
      <w:lvlJc w:val="left"/>
      <w:pPr>
        <w:ind w:left="1440" w:hanging="360"/>
      </w:pPr>
      <w:rPr>
        <w:rFonts w:ascii="OpenSymbol" w:hAnsi="OpenSymbol" w:cs="OpenSymbol" w:hint="default"/>
        <w:color w:val="ED7D31"/>
      </w:rPr>
    </w:lvl>
    <w:lvl w:ilvl="3">
      <w:start w:val="1"/>
      <w:numFmt w:val="bullet"/>
      <w:lvlText w:val="❏"/>
      <w:lvlJc w:val="left"/>
      <w:pPr>
        <w:ind w:left="1800" w:hanging="360"/>
      </w:pPr>
      <w:rPr>
        <w:rFonts w:ascii="OpenSymbol" w:hAnsi="OpenSymbol" w:cs="OpenSymbol" w:hint="default"/>
        <w:color w:val="ED7D31"/>
      </w:rPr>
    </w:lvl>
    <w:lvl w:ilvl="4">
      <w:start w:val="1"/>
      <w:numFmt w:val="bullet"/>
      <w:lvlText w:val="❏"/>
      <w:lvlJc w:val="left"/>
      <w:pPr>
        <w:ind w:left="2160" w:hanging="360"/>
      </w:pPr>
      <w:rPr>
        <w:rFonts w:ascii="OpenSymbol" w:hAnsi="OpenSymbol" w:cs="OpenSymbol" w:hint="default"/>
        <w:color w:val="ED7D31"/>
      </w:rPr>
    </w:lvl>
    <w:lvl w:ilvl="5">
      <w:start w:val="1"/>
      <w:numFmt w:val="bullet"/>
      <w:lvlText w:val="❏"/>
      <w:lvlJc w:val="left"/>
      <w:pPr>
        <w:ind w:left="2520" w:hanging="360"/>
      </w:pPr>
      <w:rPr>
        <w:rFonts w:ascii="OpenSymbol" w:hAnsi="OpenSymbol" w:cs="OpenSymbol" w:hint="default"/>
        <w:color w:val="ED7D31"/>
      </w:rPr>
    </w:lvl>
    <w:lvl w:ilvl="6">
      <w:start w:val="1"/>
      <w:numFmt w:val="bullet"/>
      <w:lvlText w:val="❏"/>
      <w:lvlJc w:val="left"/>
      <w:pPr>
        <w:ind w:left="2880" w:hanging="360"/>
      </w:pPr>
      <w:rPr>
        <w:rFonts w:ascii="OpenSymbol" w:hAnsi="OpenSymbol" w:cs="OpenSymbol" w:hint="default"/>
        <w:color w:val="ED7D31"/>
      </w:rPr>
    </w:lvl>
    <w:lvl w:ilvl="7">
      <w:start w:val="1"/>
      <w:numFmt w:val="bullet"/>
      <w:lvlText w:val="❏"/>
      <w:lvlJc w:val="left"/>
      <w:pPr>
        <w:ind w:left="3240" w:hanging="360"/>
      </w:pPr>
      <w:rPr>
        <w:rFonts w:ascii="OpenSymbol" w:hAnsi="OpenSymbol" w:cs="OpenSymbol" w:hint="default"/>
        <w:color w:val="ED7D31"/>
      </w:rPr>
    </w:lvl>
    <w:lvl w:ilvl="8">
      <w:start w:val="1"/>
      <w:numFmt w:val="bullet"/>
      <w:lvlText w:val="❏"/>
      <w:lvlJc w:val="left"/>
      <w:pPr>
        <w:ind w:left="3600" w:hanging="360"/>
      </w:pPr>
      <w:rPr>
        <w:rFonts w:ascii="OpenSymbol" w:hAnsi="OpenSymbol" w:cs="OpenSymbol" w:hint="default"/>
        <w:color w:val="ED7D31"/>
      </w:rPr>
    </w:lvl>
  </w:abstractNum>
  <w:num w:numId="1">
    <w:abstractNumId w:val="11"/>
  </w:num>
  <w:num w:numId="2">
    <w:abstractNumId w:val="12"/>
  </w:num>
  <w:num w:numId="3">
    <w:abstractNumId w:val="1"/>
  </w:num>
  <w:num w:numId="4">
    <w:abstractNumId w:val="8"/>
  </w:num>
  <w:num w:numId="5">
    <w:abstractNumId w:val="4"/>
  </w:num>
  <w:num w:numId="6">
    <w:abstractNumId w:val="5"/>
  </w:num>
  <w:num w:numId="7">
    <w:abstractNumId w:val="2"/>
  </w:num>
  <w:num w:numId="8">
    <w:abstractNumId w:val="10"/>
  </w:num>
  <w:num w:numId="9">
    <w:abstractNumId w:val="3"/>
  </w:num>
  <w:num w:numId="10">
    <w:abstractNumId w:val="9"/>
  </w:num>
  <w:num w:numId="11">
    <w:abstractNumId w:val="0"/>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DFA"/>
    <w:rsid w:val="000357E2"/>
    <w:rsid w:val="00060F88"/>
    <w:rsid w:val="000E137A"/>
    <w:rsid w:val="000E36A8"/>
    <w:rsid w:val="00155FC6"/>
    <w:rsid w:val="0017709E"/>
    <w:rsid w:val="001A0B52"/>
    <w:rsid w:val="001B2069"/>
    <w:rsid w:val="001B4DFA"/>
    <w:rsid w:val="00200633"/>
    <w:rsid w:val="00223E3B"/>
    <w:rsid w:val="002822E8"/>
    <w:rsid w:val="002E1A02"/>
    <w:rsid w:val="00313019"/>
    <w:rsid w:val="003234CD"/>
    <w:rsid w:val="00462466"/>
    <w:rsid w:val="00466730"/>
    <w:rsid w:val="004B6F2D"/>
    <w:rsid w:val="004D61AD"/>
    <w:rsid w:val="004F7CBB"/>
    <w:rsid w:val="00563A2F"/>
    <w:rsid w:val="00616A64"/>
    <w:rsid w:val="00685E37"/>
    <w:rsid w:val="006F6A0E"/>
    <w:rsid w:val="00720267"/>
    <w:rsid w:val="00726252"/>
    <w:rsid w:val="007648C1"/>
    <w:rsid w:val="00773CCA"/>
    <w:rsid w:val="007902A5"/>
    <w:rsid w:val="007A5D49"/>
    <w:rsid w:val="007B37AE"/>
    <w:rsid w:val="00822AA4"/>
    <w:rsid w:val="0086146C"/>
    <w:rsid w:val="008A36C0"/>
    <w:rsid w:val="0090477B"/>
    <w:rsid w:val="00966D38"/>
    <w:rsid w:val="0097479C"/>
    <w:rsid w:val="0099365C"/>
    <w:rsid w:val="009B11A2"/>
    <w:rsid w:val="009C7812"/>
    <w:rsid w:val="009F0E59"/>
    <w:rsid w:val="00A36F55"/>
    <w:rsid w:val="00A753A6"/>
    <w:rsid w:val="00A9148A"/>
    <w:rsid w:val="00B05239"/>
    <w:rsid w:val="00B2254A"/>
    <w:rsid w:val="00B3359C"/>
    <w:rsid w:val="00B423EF"/>
    <w:rsid w:val="00B4309F"/>
    <w:rsid w:val="00B57867"/>
    <w:rsid w:val="00B66750"/>
    <w:rsid w:val="00BB3144"/>
    <w:rsid w:val="00BC022A"/>
    <w:rsid w:val="00BC41AC"/>
    <w:rsid w:val="00BE5332"/>
    <w:rsid w:val="00BE5F80"/>
    <w:rsid w:val="00C71072"/>
    <w:rsid w:val="00C71669"/>
    <w:rsid w:val="00C800A7"/>
    <w:rsid w:val="00CB77BC"/>
    <w:rsid w:val="00CF12FC"/>
    <w:rsid w:val="00D047B2"/>
    <w:rsid w:val="00D42006"/>
    <w:rsid w:val="00D51583"/>
    <w:rsid w:val="00DA286A"/>
    <w:rsid w:val="00E208A9"/>
    <w:rsid w:val="00E402AB"/>
    <w:rsid w:val="00E706CF"/>
    <w:rsid w:val="00ED42C5"/>
    <w:rsid w:val="00EF268C"/>
    <w:rsid w:val="00EF73C7"/>
    <w:rsid w:val="00FB6C51"/>
    <w:rsid w:val="00FD4D5F"/>
    <w:rsid w:val="00FD56A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6FD1F"/>
  <w15:docId w15:val="{5192EB0B-C4C5-437F-BDB5-4C407C38C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5D6770"/>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3C7"/>
    <w:pPr>
      <w:spacing w:line="264" w:lineRule="auto"/>
    </w:pPr>
    <w:rPr>
      <w:lang w:eastAsia="en-US" w:bidi="ar-SA"/>
    </w:rPr>
  </w:style>
  <w:style w:type="paragraph" w:styleId="Heading1">
    <w:name w:val="heading 1"/>
    <w:basedOn w:val="Normal"/>
    <w:next w:val="Normal"/>
    <w:uiPriority w:val="9"/>
    <w:qFormat/>
    <w:pPr>
      <w:keepNext/>
      <w:keepLines/>
      <w:widowControl w:val="0"/>
      <w:spacing w:line="324" w:lineRule="auto"/>
      <w:outlineLvl w:val="0"/>
    </w:pPr>
    <w:rPr>
      <w:b/>
      <w:color w:val="7865A1"/>
      <w:sz w:val="28"/>
      <w:szCs w:val="28"/>
      <w:lang w:eastAsia="zh-CN" w:bidi="hi-IN"/>
    </w:rPr>
  </w:style>
  <w:style w:type="paragraph" w:styleId="Heading2">
    <w:name w:val="heading 2"/>
    <w:basedOn w:val="Normal"/>
    <w:next w:val="Normal"/>
    <w:uiPriority w:val="9"/>
    <w:semiHidden/>
    <w:unhideWhenUsed/>
    <w:qFormat/>
    <w:pPr>
      <w:keepNext/>
      <w:keepLines/>
      <w:widowControl w:val="0"/>
      <w:spacing w:before="160"/>
      <w:outlineLvl w:val="1"/>
    </w:pPr>
    <w:rPr>
      <w:b/>
      <w:color w:val="666666"/>
      <w:sz w:val="24"/>
      <w:szCs w:val="24"/>
      <w:lang w:eastAsia="zh-CN" w:bidi="hi-IN"/>
    </w:rPr>
  </w:style>
  <w:style w:type="paragraph" w:styleId="Heading3">
    <w:name w:val="heading 3"/>
    <w:basedOn w:val="Normal"/>
    <w:next w:val="Normal"/>
    <w:uiPriority w:val="9"/>
    <w:semiHidden/>
    <w:unhideWhenUsed/>
    <w:qFormat/>
    <w:pPr>
      <w:keepNext/>
      <w:keepLines/>
      <w:widowControl w:val="0"/>
      <w:spacing w:before="160"/>
      <w:outlineLvl w:val="2"/>
    </w:pPr>
    <w:rPr>
      <w:rFonts w:ascii="Trebuchet MS" w:eastAsia="Trebuchet MS" w:hAnsi="Trebuchet MS" w:cs="Trebuchet MS"/>
      <w:b/>
      <w:color w:val="666666"/>
      <w:sz w:val="22"/>
      <w:szCs w:val="22"/>
      <w:lang w:eastAsia="zh-CN" w:bidi="hi-IN"/>
    </w:rPr>
  </w:style>
  <w:style w:type="paragraph" w:styleId="Heading4">
    <w:name w:val="heading 4"/>
    <w:basedOn w:val="Normal"/>
    <w:next w:val="Normal"/>
    <w:uiPriority w:val="9"/>
    <w:semiHidden/>
    <w:unhideWhenUsed/>
    <w:qFormat/>
    <w:pPr>
      <w:keepNext/>
      <w:keepLines/>
      <w:widowControl w:val="0"/>
      <w:spacing w:before="160"/>
      <w:ind w:left="720"/>
      <w:outlineLvl w:val="3"/>
    </w:pPr>
    <w:rPr>
      <w:b/>
      <w:color w:val="FFFFFF"/>
      <w:sz w:val="24"/>
      <w:szCs w:val="24"/>
      <w:shd w:val="clear" w:color="auto" w:fill="666666"/>
      <w:lang w:eastAsia="zh-CN" w:bidi="hi-IN"/>
    </w:rPr>
  </w:style>
  <w:style w:type="paragraph" w:styleId="Heading5">
    <w:name w:val="heading 5"/>
    <w:basedOn w:val="Normal"/>
    <w:next w:val="Normal"/>
    <w:uiPriority w:val="9"/>
    <w:semiHidden/>
    <w:unhideWhenUsed/>
    <w:qFormat/>
    <w:pPr>
      <w:keepNext/>
      <w:keepLines/>
      <w:widowControl w:val="0"/>
      <w:spacing w:before="160"/>
      <w:outlineLvl w:val="4"/>
    </w:pPr>
    <w:rPr>
      <w:rFonts w:ascii="Trebuchet MS" w:eastAsia="Trebuchet MS" w:hAnsi="Trebuchet MS" w:cs="Trebuchet MS"/>
      <w:color w:val="666666"/>
      <w:sz w:val="22"/>
      <w:szCs w:val="22"/>
      <w:lang w:eastAsia="zh-CN" w:bidi="hi-IN"/>
    </w:rPr>
  </w:style>
  <w:style w:type="paragraph" w:styleId="Heading6">
    <w:name w:val="heading 6"/>
    <w:basedOn w:val="Normal"/>
    <w:next w:val="Normal"/>
    <w:uiPriority w:val="9"/>
    <w:semiHidden/>
    <w:unhideWhenUsed/>
    <w:qFormat/>
    <w:pPr>
      <w:keepNext/>
      <w:keepLines/>
      <w:widowControl w:val="0"/>
      <w:spacing w:before="160"/>
      <w:outlineLvl w:val="5"/>
    </w:pPr>
    <w:rPr>
      <w:rFonts w:ascii="Trebuchet MS" w:eastAsia="Trebuchet MS" w:hAnsi="Trebuchet MS" w:cs="Trebuchet MS"/>
      <w:i/>
      <w:color w:val="666666"/>
      <w:sz w:val="22"/>
      <w:szCs w:val="22"/>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F5822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1001">
    <w:name w:val="ListLabel 1001"/>
    <w:qFormat/>
    <w:rPr>
      <w:rFonts w:ascii="Calibri" w:hAnsi="Calibri"/>
      <w:b/>
      <w:i/>
      <w:color w:val="000000"/>
      <w:sz w:val="20"/>
      <w:szCs w:val="20"/>
    </w:rPr>
  </w:style>
  <w:style w:type="character" w:customStyle="1" w:styleId="ListLabel1002">
    <w:name w:val="ListLabel 1002"/>
    <w:qFormat/>
    <w:rPr>
      <w:rFonts w:cs="OpenSymbol"/>
      <w:b w:val="0"/>
      <w:color w:val="ED7D31"/>
      <w:sz w:val="20"/>
    </w:rPr>
  </w:style>
  <w:style w:type="character" w:customStyle="1" w:styleId="ListLabel1003">
    <w:name w:val="ListLabel 1003"/>
    <w:qFormat/>
    <w:rPr>
      <w:rFonts w:cs="OpenSymbol"/>
      <w:color w:val="ED7D31"/>
    </w:rPr>
  </w:style>
  <w:style w:type="character" w:customStyle="1" w:styleId="ListLabel1004">
    <w:name w:val="ListLabel 1004"/>
    <w:qFormat/>
    <w:rPr>
      <w:rFonts w:cs="OpenSymbol"/>
      <w:color w:val="ED7D31"/>
    </w:rPr>
  </w:style>
  <w:style w:type="character" w:customStyle="1" w:styleId="ListLabel1005">
    <w:name w:val="ListLabel 1005"/>
    <w:qFormat/>
    <w:rPr>
      <w:rFonts w:cs="OpenSymbol"/>
      <w:color w:val="ED7D31"/>
    </w:rPr>
  </w:style>
  <w:style w:type="character" w:customStyle="1" w:styleId="ListLabel1006">
    <w:name w:val="ListLabel 1006"/>
    <w:qFormat/>
    <w:rPr>
      <w:rFonts w:cs="OpenSymbol"/>
      <w:color w:val="ED7D31"/>
    </w:rPr>
  </w:style>
  <w:style w:type="character" w:customStyle="1" w:styleId="ListLabel1007">
    <w:name w:val="ListLabel 1007"/>
    <w:qFormat/>
    <w:rPr>
      <w:rFonts w:cs="OpenSymbol"/>
      <w:color w:val="ED7D31"/>
    </w:rPr>
  </w:style>
  <w:style w:type="character" w:customStyle="1" w:styleId="ListLabel1008">
    <w:name w:val="ListLabel 1008"/>
    <w:qFormat/>
    <w:rPr>
      <w:rFonts w:cs="OpenSymbol"/>
      <w:color w:val="ED7D31"/>
    </w:rPr>
  </w:style>
  <w:style w:type="character" w:customStyle="1" w:styleId="ListLabel1009">
    <w:name w:val="ListLabel 1009"/>
    <w:qFormat/>
    <w:rPr>
      <w:rFonts w:cs="OpenSymbol"/>
      <w:color w:val="ED7D31"/>
    </w:rPr>
  </w:style>
  <w:style w:type="character" w:customStyle="1" w:styleId="ListLabel1010">
    <w:name w:val="ListLabel 1010"/>
    <w:qFormat/>
    <w:rPr>
      <w:rFonts w:cs="OpenSymbol"/>
      <w:color w:val="ED7D31"/>
    </w:rPr>
  </w:style>
  <w:style w:type="character" w:customStyle="1" w:styleId="ListLabel1011">
    <w:name w:val="ListLabel 1011"/>
    <w:qFormat/>
    <w:rPr>
      <w:rFonts w:cs="Wingdings"/>
      <w:color w:val="F79646"/>
    </w:rPr>
  </w:style>
  <w:style w:type="character" w:customStyle="1" w:styleId="ListLabel1012">
    <w:name w:val="ListLabel 1012"/>
    <w:qFormat/>
    <w:rPr>
      <w:rFonts w:cs="Courier New"/>
    </w:rPr>
  </w:style>
  <w:style w:type="character" w:customStyle="1" w:styleId="ListLabel1013">
    <w:name w:val="ListLabel 1013"/>
    <w:qFormat/>
    <w:rPr>
      <w:rFonts w:cs="Wingdings"/>
    </w:rPr>
  </w:style>
  <w:style w:type="character" w:customStyle="1" w:styleId="ListLabel1014">
    <w:name w:val="ListLabel 1014"/>
    <w:qFormat/>
    <w:rPr>
      <w:rFonts w:cs="Symbol"/>
    </w:rPr>
  </w:style>
  <w:style w:type="character" w:customStyle="1" w:styleId="ListLabel1015">
    <w:name w:val="ListLabel 1015"/>
    <w:qFormat/>
    <w:rPr>
      <w:rFonts w:cs="Courier New"/>
    </w:rPr>
  </w:style>
  <w:style w:type="character" w:customStyle="1" w:styleId="ListLabel1016">
    <w:name w:val="ListLabel 1016"/>
    <w:qFormat/>
    <w:rPr>
      <w:rFonts w:cs="Wingdings"/>
    </w:rPr>
  </w:style>
  <w:style w:type="character" w:customStyle="1" w:styleId="ListLabel1017">
    <w:name w:val="ListLabel 1017"/>
    <w:qFormat/>
    <w:rPr>
      <w:rFonts w:cs="Symbol"/>
    </w:rPr>
  </w:style>
  <w:style w:type="character" w:customStyle="1" w:styleId="ListLabel1018">
    <w:name w:val="ListLabel 1018"/>
    <w:qFormat/>
    <w:rPr>
      <w:rFonts w:cs="Courier New"/>
    </w:rPr>
  </w:style>
  <w:style w:type="character" w:customStyle="1" w:styleId="ListLabel1019">
    <w:name w:val="ListLabel 1019"/>
    <w:qFormat/>
    <w:rPr>
      <w:rFonts w:cs="Wingdings"/>
    </w:rPr>
  </w:style>
  <w:style w:type="character" w:customStyle="1" w:styleId="ListLabel1020">
    <w:name w:val="ListLabel 1020"/>
    <w:qFormat/>
    <w:rPr>
      <w:rFonts w:cs="OpenSymbol"/>
      <w:color w:val="000000"/>
    </w:rPr>
  </w:style>
  <w:style w:type="character" w:customStyle="1" w:styleId="ListLabel1021">
    <w:name w:val="ListLabel 1021"/>
    <w:qFormat/>
    <w:rPr>
      <w:rFonts w:cs="OpenSymbol"/>
      <w:color w:val="000000"/>
    </w:rPr>
  </w:style>
  <w:style w:type="character" w:customStyle="1" w:styleId="ListLabel1022">
    <w:name w:val="ListLabel 1022"/>
    <w:qFormat/>
    <w:rPr>
      <w:rFonts w:cs="OpenSymbol"/>
      <w:color w:val="000000"/>
    </w:rPr>
  </w:style>
  <w:style w:type="character" w:customStyle="1" w:styleId="ListLabel1023">
    <w:name w:val="ListLabel 1023"/>
    <w:qFormat/>
    <w:rPr>
      <w:rFonts w:cs="OpenSymbol"/>
      <w:color w:val="000000"/>
    </w:rPr>
  </w:style>
  <w:style w:type="character" w:customStyle="1" w:styleId="ListLabel1024">
    <w:name w:val="ListLabel 1024"/>
    <w:qFormat/>
    <w:rPr>
      <w:rFonts w:cs="OpenSymbol"/>
      <w:color w:val="000000"/>
    </w:rPr>
  </w:style>
  <w:style w:type="character" w:customStyle="1" w:styleId="ListLabel1025">
    <w:name w:val="ListLabel 1025"/>
    <w:qFormat/>
    <w:rPr>
      <w:rFonts w:cs="OpenSymbol"/>
      <w:color w:val="000000"/>
    </w:rPr>
  </w:style>
  <w:style w:type="character" w:customStyle="1" w:styleId="ListLabel1026">
    <w:name w:val="ListLabel 1026"/>
    <w:qFormat/>
    <w:rPr>
      <w:rFonts w:cs="OpenSymbol"/>
      <w:color w:val="000000"/>
    </w:rPr>
  </w:style>
  <w:style w:type="character" w:customStyle="1" w:styleId="ListLabel1027">
    <w:name w:val="ListLabel 1027"/>
    <w:qFormat/>
    <w:rPr>
      <w:rFonts w:cs="OpenSymbol"/>
      <w:color w:val="000000"/>
    </w:rPr>
  </w:style>
  <w:style w:type="character" w:customStyle="1" w:styleId="ListLabel1028">
    <w:name w:val="ListLabel 1028"/>
    <w:qFormat/>
    <w:rPr>
      <w:rFonts w:cs="OpenSymbol"/>
      <w:color w:val="000000"/>
    </w:rPr>
  </w:style>
  <w:style w:type="character" w:customStyle="1" w:styleId="ListLabel1029">
    <w:name w:val="ListLabel 1029"/>
    <w:qFormat/>
    <w:rPr>
      <w:rFonts w:cs="OpenSymbol"/>
      <w:color w:val="000000"/>
    </w:rPr>
  </w:style>
  <w:style w:type="character" w:customStyle="1" w:styleId="ListLabel1030">
    <w:name w:val="ListLabel 1030"/>
    <w:qFormat/>
    <w:rPr>
      <w:rFonts w:cs="OpenSymbol"/>
      <w:color w:val="000000"/>
    </w:rPr>
  </w:style>
  <w:style w:type="character" w:customStyle="1" w:styleId="ListLabel1031">
    <w:name w:val="ListLabel 1031"/>
    <w:qFormat/>
    <w:rPr>
      <w:rFonts w:cs="OpenSymbol"/>
      <w:color w:val="000000"/>
    </w:rPr>
  </w:style>
  <w:style w:type="character" w:customStyle="1" w:styleId="ListLabel1032">
    <w:name w:val="ListLabel 1032"/>
    <w:qFormat/>
    <w:rPr>
      <w:rFonts w:cs="OpenSymbol"/>
      <w:color w:val="000000"/>
    </w:rPr>
  </w:style>
  <w:style w:type="character" w:customStyle="1" w:styleId="ListLabel1033">
    <w:name w:val="ListLabel 1033"/>
    <w:qFormat/>
    <w:rPr>
      <w:rFonts w:cs="OpenSymbol"/>
      <w:color w:val="000000"/>
    </w:rPr>
  </w:style>
  <w:style w:type="character" w:customStyle="1" w:styleId="ListLabel1034">
    <w:name w:val="ListLabel 1034"/>
    <w:qFormat/>
    <w:rPr>
      <w:rFonts w:cs="OpenSymbol"/>
      <w:color w:val="000000"/>
    </w:rPr>
  </w:style>
  <w:style w:type="character" w:customStyle="1" w:styleId="ListLabel1035">
    <w:name w:val="ListLabel 1035"/>
    <w:qFormat/>
    <w:rPr>
      <w:rFonts w:cs="OpenSymbol"/>
      <w:color w:val="000000"/>
    </w:rPr>
  </w:style>
  <w:style w:type="character" w:customStyle="1" w:styleId="ListLabel1036">
    <w:name w:val="ListLabel 1036"/>
    <w:qFormat/>
    <w:rPr>
      <w:rFonts w:cs="OpenSymbol"/>
      <w:color w:val="000000"/>
    </w:rPr>
  </w:style>
  <w:style w:type="character" w:customStyle="1" w:styleId="ListLabel1037">
    <w:name w:val="ListLabel 1037"/>
    <w:qFormat/>
    <w:rPr>
      <w:rFonts w:cs="OpenSymbol"/>
      <w:color w:val="000000"/>
    </w:rPr>
  </w:style>
  <w:style w:type="character" w:customStyle="1" w:styleId="ListLabel1038">
    <w:name w:val="ListLabel 1038"/>
    <w:qFormat/>
    <w:rPr>
      <w:rFonts w:cs="OpenSymbol"/>
      <w:color w:val="000000"/>
    </w:rPr>
  </w:style>
  <w:style w:type="character" w:customStyle="1" w:styleId="ListLabel1039">
    <w:name w:val="ListLabel 1039"/>
    <w:qFormat/>
    <w:rPr>
      <w:rFonts w:cs="OpenSymbol"/>
      <w:color w:val="000000"/>
    </w:rPr>
  </w:style>
  <w:style w:type="character" w:customStyle="1" w:styleId="ListLabel1040">
    <w:name w:val="ListLabel 1040"/>
    <w:qFormat/>
    <w:rPr>
      <w:rFonts w:cs="OpenSymbol"/>
      <w:color w:val="000000"/>
    </w:rPr>
  </w:style>
  <w:style w:type="character" w:customStyle="1" w:styleId="ListLabel1041">
    <w:name w:val="ListLabel 1041"/>
    <w:qFormat/>
    <w:rPr>
      <w:rFonts w:cs="OpenSymbol"/>
      <w:color w:val="000000"/>
    </w:rPr>
  </w:style>
  <w:style w:type="character" w:customStyle="1" w:styleId="ListLabel1042">
    <w:name w:val="ListLabel 1042"/>
    <w:qFormat/>
    <w:rPr>
      <w:rFonts w:cs="OpenSymbol"/>
      <w:color w:val="000000"/>
    </w:rPr>
  </w:style>
  <w:style w:type="character" w:customStyle="1" w:styleId="ListLabel1043">
    <w:name w:val="ListLabel 1043"/>
    <w:qFormat/>
    <w:rPr>
      <w:rFonts w:cs="OpenSymbol"/>
      <w:color w:val="000000"/>
    </w:rPr>
  </w:style>
  <w:style w:type="character" w:customStyle="1" w:styleId="ListLabel1044">
    <w:name w:val="ListLabel 1044"/>
    <w:qFormat/>
    <w:rPr>
      <w:rFonts w:cs="OpenSymbol"/>
      <w:color w:val="000000"/>
    </w:rPr>
  </w:style>
  <w:style w:type="character" w:customStyle="1" w:styleId="ListLabel1045">
    <w:name w:val="ListLabel 1045"/>
    <w:qFormat/>
    <w:rPr>
      <w:rFonts w:cs="OpenSymbol"/>
      <w:color w:val="000000"/>
    </w:rPr>
  </w:style>
  <w:style w:type="character" w:customStyle="1" w:styleId="ListLabel1046">
    <w:name w:val="ListLabel 1046"/>
    <w:qFormat/>
    <w:rPr>
      <w:rFonts w:cs="OpenSymbol"/>
      <w:color w:val="000000"/>
    </w:rPr>
  </w:style>
  <w:style w:type="character" w:customStyle="1" w:styleId="ListLabel1047">
    <w:name w:val="ListLabel 1047"/>
    <w:qFormat/>
    <w:rPr>
      <w:rFonts w:ascii="Calibri" w:hAnsi="Calibri"/>
      <w:b/>
      <w:i/>
      <w:color w:val="000000"/>
      <w:sz w:val="20"/>
      <w:szCs w:val="20"/>
    </w:rPr>
  </w:style>
  <w:style w:type="character" w:customStyle="1" w:styleId="ListLabel1048">
    <w:name w:val="ListLabel 1048"/>
    <w:qFormat/>
    <w:rPr>
      <w:rFonts w:cs="OpenSymbol"/>
      <w:b w:val="0"/>
      <w:color w:val="ED7D31"/>
      <w:sz w:val="20"/>
    </w:rPr>
  </w:style>
  <w:style w:type="character" w:customStyle="1" w:styleId="ListLabel1049">
    <w:name w:val="ListLabel 1049"/>
    <w:qFormat/>
    <w:rPr>
      <w:rFonts w:cs="OpenSymbol"/>
      <w:color w:val="ED7D31"/>
    </w:rPr>
  </w:style>
  <w:style w:type="character" w:customStyle="1" w:styleId="ListLabel1050">
    <w:name w:val="ListLabel 1050"/>
    <w:qFormat/>
    <w:rPr>
      <w:rFonts w:cs="OpenSymbol"/>
      <w:color w:val="ED7D31"/>
    </w:rPr>
  </w:style>
  <w:style w:type="character" w:customStyle="1" w:styleId="ListLabel1051">
    <w:name w:val="ListLabel 1051"/>
    <w:qFormat/>
    <w:rPr>
      <w:rFonts w:cs="OpenSymbol"/>
      <w:color w:val="ED7D31"/>
    </w:rPr>
  </w:style>
  <w:style w:type="character" w:customStyle="1" w:styleId="ListLabel1052">
    <w:name w:val="ListLabel 1052"/>
    <w:qFormat/>
    <w:rPr>
      <w:rFonts w:cs="OpenSymbol"/>
      <w:color w:val="ED7D31"/>
    </w:rPr>
  </w:style>
  <w:style w:type="character" w:customStyle="1" w:styleId="ListLabel1053">
    <w:name w:val="ListLabel 1053"/>
    <w:qFormat/>
    <w:rPr>
      <w:rFonts w:cs="OpenSymbol"/>
      <w:color w:val="ED7D31"/>
    </w:rPr>
  </w:style>
  <w:style w:type="character" w:customStyle="1" w:styleId="ListLabel1054">
    <w:name w:val="ListLabel 1054"/>
    <w:qFormat/>
    <w:rPr>
      <w:rFonts w:cs="OpenSymbol"/>
      <w:color w:val="ED7D31"/>
    </w:rPr>
  </w:style>
  <w:style w:type="character" w:customStyle="1" w:styleId="ListLabel1055">
    <w:name w:val="ListLabel 1055"/>
    <w:qFormat/>
    <w:rPr>
      <w:rFonts w:cs="OpenSymbol"/>
      <w:color w:val="ED7D31"/>
    </w:rPr>
  </w:style>
  <w:style w:type="character" w:customStyle="1" w:styleId="ListLabel1056">
    <w:name w:val="ListLabel 1056"/>
    <w:qFormat/>
    <w:rPr>
      <w:rFonts w:cs="OpenSymbol"/>
      <w:color w:val="ED7D31"/>
    </w:rPr>
  </w:style>
  <w:style w:type="character" w:customStyle="1" w:styleId="ListLabel1057">
    <w:name w:val="ListLabel 1057"/>
    <w:qFormat/>
    <w:rPr>
      <w:rFonts w:cs="Wingdings"/>
      <w:color w:val="F79646"/>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OpenSymbol"/>
      <w:color w:val="000000"/>
    </w:rPr>
  </w:style>
  <w:style w:type="character" w:customStyle="1" w:styleId="ListLabel1067">
    <w:name w:val="ListLabel 1067"/>
    <w:qFormat/>
    <w:rPr>
      <w:rFonts w:cs="OpenSymbol"/>
      <w:color w:val="000000"/>
    </w:rPr>
  </w:style>
  <w:style w:type="character" w:customStyle="1" w:styleId="ListLabel1068">
    <w:name w:val="ListLabel 1068"/>
    <w:qFormat/>
    <w:rPr>
      <w:rFonts w:cs="OpenSymbol"/>
      <w:color w:val="000000"/>
    </w:rPr>
  </w:style>
  <w:style w:type="character" w:customStyle="1" w:styleId="ListLabel1069">
    <w:name w:val="ListLabel 1069"/>
    <w:qFormat/>
    <w:rPr>
      <w:rFonts w:cs="OpenSymbol"/>
      <w:color w:val="000000"/>
    </w:rPr>
  </w:style>
  <w:style w:type="character" w:customStyle="1" w:styleId="ListLabel1070">
    <w:name w:val="ListLabel 1070"/>
    <w:qFormat/>
    <w:rPr>
      <w:rFonts w:cs="OpenSymbol"/>
      <w:color w:val="000000"/>
    </w:rPr>
  </w:style>
  <w:style w:type="character" w:customStyle="1" w:styleId="ListLabel1071">
    <w:name w:val="ListLabel 1071"/>
    <w:qFormat/>
    <w:rPr>
      <w:rFonts w:cs="OpenSymbol"/>
      <w:color w:val="000000"/>
    </w:rPr>
  </w:style>
  <w:style w:type="character" w:customStyle="1" w:styleId="ListLabel1072">
    <w:name w:val="ListLabel 1072"/>
    <w:qFormat/>
    <w:rPr>
      <w:rFonts w:cs="OpenSymbol"/>
      <w:color w:val="000000"/>
    </w:rPr>
  </w:style>
  <w:style w:type="character" w:customStyle="1" w:styleId="ListLabel1073">
    <w:name w:val="ListLabel 1073"/>
    <w:qFormat/>
    <w:rPr>
      <w:rFonts w:cs="OpenSymbol"/>
      <w:color w:val="000000"/>
    </w:rPr>
  </w:style>
  <w:style w:type="character" w:customStyle="1" w:styleId="ListLabel1074">
    <w:name w:val="ListLabel 1074"/>
    <w:qFormat/>
    <w:rPr>
      <w:rFonts w:cs="OpenSymbol"/>
      <w:color w:val="000000"/>
    </w:rPr>
  </w:style>
  <w:style w:type="character" w:customStyle="1" w:styleId="ListLabel1075">
    <w:name w:val="ListLabel 1075"/>
    <w:qFormat/>
    <w:rPr>
      <w:rFonts w:cs="OpenSymbol"/>
      <w:color w:val="000000"/>
    </w:rPr>
  </w:style>
  <w:style w:type="character" w:customStyle="1" w:styleId="ListLabel1076">
    <w:name w:val="ListLabel 1076"/>
    <w:qFormat/>
    <w:rPr>
      <w:rFonts w:cs="OpenSymbol"/>
      <w:color w:val="000000"/>
    </w:rPr>
  </w:style>
  <w:style w:type="character" w:customStyle="1" w:styleId="ListLabel1077">
    <w:name w:val="ListLabel 1077"/>
    <w:qFormat/>
    <w:rPr>
      <w:rFonts w:cs="OpenSymbol"/>
      <w:color w:val="000000"/>
    </w:rPr>
  </w:style>
  <w:style w:type="character" w:customStyle="1" w:styleId="ListLabel1078">
    <w:name w:val="ListLabel 1078"/>
    <w:qFormat/>
    <w:rPr>
      <w:rFonts w:cs="OpenSymbol"/>
      <w:color w:val="000000"/>
    </w:rPr>
  </w:style>
  <w:style w:type="character" w:customStyle="1" w:styleId="ListLabel1079">
    <w:name w:val="ListLabel 1079"/>
    <w:qFormat/>
    <w:rPr>
      <w:rFonts w:cs="OpenSymbol"/>
      <w:color w:val="000000"/>
    </w:rPr>
  </w:style>
  <w:style w:type="character" w:customStyle="1" w:styleId="ListLabel1080">
    <w:name w:val="ListLabel 1080"/>
    <w:qFormat/>
    <w:rPr>
      <w:rFonts w:cs="OpenSymbol"/>
      <w:color w:val="000000"/>
    </w:rPr>
  </w:style>
  <w:style w:type="character" w:customStyle="1" w:styleId="ListLabel1081">
    <w:name w:val="ListLabel 1081"/>
    <w:qFormat/>
    <w:rPr>
      <w:rFonts w:cs="OpenSymbol"/>
      <w:color w:val="000000"/>
    </w:rPr>
  </w:style>
  <w:style w:type="character" w:customStyle="1" w:styleId="ListLabel1082">
    <w:name w:val="ListLabel 1082"/>
    <w:qFormat/>
    <w:rPr>
      <w:rFonts w:cs="OpenSymbol"/>
      <w:color w:val="000000"/>
    </w:rPr>
  </w:style>
  <w:style w:type="character" w:customStyle="1" w:styleId="ListLabel1083">
    <w:name w:val="ListLabel 1083"/>
    <w:qFormat/>
    <w:rPr>
      <w:rFonts w:cs="OpenSymbol"/>
      <w:color w:val="000000"/>
    </w:rPr>
  </w:style>
  <w:style w:type="character" w:customStyle="1" w:styleId="ListLabel1084">
    <w:name w:val="ListLabel 1084"/>
    <w:qFormat/>
    <w:rPr>
      <w:rFonts w:cs="OpenSymbol"/>
      <w:color w:val="000000"/>
    </w:rPr>
  </w:style>
  <w:style w:type="character" w:customStyle="1" w:styleId="ListLabel1085">
    <w:name w:val="ListLabel 1085"/>
    <w:qFormat/>
    <w:rPr>
      <w:rFonts w:cs="OpenSymbol"/>
      <w:color w:val="000000"/>
    </w:rPr>
  </w:style>
  <w:style w:type="character" w:customStyle="1" w:styleId="ListLabel1086">
    <w:name w:val="ListLabel 1086"/>
    <w:qFormat/>
    <w:rPr>
      <w:rFonts w:cs="OpenSymbol"/>
      <w:color w:val="000000"/>
    </w:rPr>
  </w:style>
  <w:style w:type="character" w:customStyle="1" w:styleId="ListLabel1087">
    <w:name w:val="ListLabel 1087"/>
    <w:qFormat/>
    <w:rPr>
      <w:rFonts w:cs="OpenSymbol"/>
      <w:color w:val="000000"/>
    </w:rPr>
  </w:style>
  <w:style w:type="character" w:customStyle="1" w:styleId="ListLabel1088">
    <w:name w:val="ListLabel 1088"/>
    <w:qFormat/>
    <w:rPr>
      <w:rFonts w:cs="OpenSymbol"/>
      <w:color w:val="000000"/>
    </w:rPr>
  </w:style>
  <w:style w:type="character" w:customStyle="1" w:styleId="ListLabel1089">
    <w:name w:val="ListLabel 1089"/>
    <w:qFormat/>
    <w:rPr>
      <w:rFonts w:cs="OpenSymbol"/>
      <w:color w:val="000000"/>
    </w:rPr>
  </w:style>
  <w:style w:type="character" w:customStyle="1" w:styleId="ListLabel1090">
    <w:name w:val="ListLabel 1090"/>
    <w:qFormat/>
    <w:rPr>
      <w:rFonts w:cs="OpenSymbol"/>
      <w:color w:val="000000"/>
    </w:rPr>
  </w:style>
  <w:style w:type="character" w:customStyle="1" w:styleId="ListLabel1091">
    <w:name w:val="ListLabel 1091"/>
    <w:qFormat/>
    <w:rPr>
      <w:rFonts w:cs="OpenSymbol"/>
      <w:color w:val="000000"/>
    </w:rPr>
  </w:style>
  <w:style w:type="character" w:customStyle="1" w:styleId="ListLabel1092">
    <w:name w:val="ListLabel 1092"/>
    <w:qFormat/>
    <w:rPr>
      <w:rFonts w:cs="OpenSymbol"/>
      <w:color w:val="000000"/>
    </w:rPr>
  </w:style>
  <w:style w:type="character" w:customStyle="1" w:styleId="ListLabel1093">
    <w:name w:val="ListLabel 1093"/>
    <w:qFormat/>
    <w:rPr>
      <w:rFonts w:ascii="Calibri" w:hAnsi="Calibri"/>
      <w:b/>
      <w:i/>
      <w:color w:val="000000"/>
      <w:sz w:val="20"/>
      <w:szCs w:val="20"/>
    </w:rPr>
  </w:style>
  <w:style w:type="character" w:customStyle="1" w:styleId="ListLabel1094">
    <w:name w:val="ListLabel 1094"/>
    <w:qFormat/>
    <w:rPr>
      <w:rFonts w:cs="OpenSymbol"/>
      <w:b w:val="0"/>
      <w:color w:val="ED7D31"/>
      <w:sz w:val="20"/>
    </w:rPr>
  </w:style>
  <w:style w:type="character" w:customStyle="1" w:styleId="ListLabel1095">
    <w:name w:val="ListLabel 1095"/>
    <w:qFormat/>
    <w:rPr>
      <w:rFonts w:cs="OpenSymbol"/>
      <w:color w:val="ED7D31"/>
    </w:rPr>
  </w:style>
  <w:style w:type="character" w:customStyle="1" w:styleId="ListLabel1096">
    <w:name w:val="ListLabel 1096"/>
    <w:qFormat/>
    <w:rPr>
      <w:rFonts w:cs="OpenSymbol"/>
      <w:color w:val="ED7D31"/>
    </w:rPr>
  </w:style>
  <w:style w:type="character" w:customStyle="1" w:styleId="ListLabel1097">
    <w:name w:val="ListLabel 1097"/>
    <w:qFormat/>
    <w:rPr>
      <w:rFonts w:cs="OpenSymbol"/>
      <w:color w:val="ED7D31"/>
    </w:rPr>
  </w:style>
  <w:style w:type="character" w:customStyle="1" w:styleId="ListLabel1098">
    <w:name w:val="ListLabel 1098"/>
    <w:qFormat/>
    <w:rPr>
      <w:rFonts w:cs="OpenSymbol"/>
      <w:color w:val="ED7D31"/>
    </w:rPr>
  </w:style>
  <w:style w:type="character" w:customStyle="1" w:styleId="ListLabel1099">
    <w:name w:val="ListLabel 1099"/>
    <w:qFormat/>
    <w:rPr>
      <w:rFonts w:cs="OpenSymbol"/>
      <w:color w:val="ED7D31"/>
    </w:rPr>
  </w:style>
  <w:style w:type="character" w:customStyle="1" w:styleId="ListLabel1100">
    <w:name w:val="ListLabel 1100"/>
    <w:qFormat/>
    <w:rPr>
      <w:rFonts w:cs="OpenSymbol"/>
      <w:color w:val="ED7D31"/>
    </w:rPr>
  </w:style>
  <w:style w:type="character" w:customStyle="1" w:styleId="ListLabel1101">
    <w:name w:val="ListLabel 1101"/>
    <w:qFormat/>
    <w:rPr>
      <w:rFonts w:cs="OpenSymbol"/>
      <w:color w:val="ED7D31"/>
    </w:rPr>
  </w:style>
  <w:style w:type="character" w:customStyle="1" w:styleId="ListLabel1102">
    <w:name w:val="ListLabel 1102"/>
    <w:qFormat/>
    <w:rPr>
      <w:rFonts w:cs="OpenSymbol"/>
      <w:color w:val="ED7D31"/>
    </w:rPr>
  </w:style>
  <w:style w:type="character" w:customStyle="1" w:styleId="ListLabel1103">
    <w:name w:val="ListLabel 1103"/>
    <w:qFormat/>
    <w:rPr>
      <w:rFonts w:cs="Wingdings"/>
      <w:color w:val="F79646"/>
    </w:rPr>
  </w:style>
  <w:style w:type="character" w:customStyle="1" w:styleId="ListLabel1104">
    <w:name w:val="ListLabel 1104"/>
    <w:qFormat/>
    <w:rPr>
      <w:rFonts w:cs="Courier New"/>
    </w:rPr>
  </w:style>
  <w:style w:type="character" w:customStyle="1" w:styleId="ListLabel1105">
    <w:name w:val="ListLabel 1105"/>
    <w:qFormat/>
    <w:rPr>
      <w:rFonts w:cs="Wingdings"/>
    </w:rPr>
  </w:style>
  <w:style w:type="character" w:customStyle="1" w:styleId="ListLabel1106">
    <w:name w:val="ListLabel 1106"/>
    <w:qFormat/>
    <w:rPr>
      <w:rFonts w:cs="Symbol"/>
    </w:rPr>
  </w:style>
  <w:style w:type="character" w:customStyle="1" w:styleId="ListLabel1107">
    <w:name w:val="ListLabel 1107"/>
    <w:qFormat/>
    <w:rPr>
      <w:rFonts w:cs="Courier New"/>
    </w:rPr>
  </w:style>
  <w:style w:type="character" w:customStyle="1" w:styleId="ListLabel1108">
    <w:name w:val="ListLabel 1108"/>
    <w:qFormat/>
    <w:rPr>
      <w:rFonts w:cs="Wingdings"/>
    </w:rPr>
  </w:style>
  <w:style w:type="character" w:customStyle="1" w:styleId="ListLabel1109">
    <w:name w:val="ListLabel 1109"/>
    <w:qFormat/>
    <w:rPr>
      <w:rFonts w:cs="Symbol"/>
    </w:rPr>
  </w:style>
  <w:style w:type="character" w:customStyle="1" w:styleId="ListLabel1110">
    <w:name w:val="ListLabel 1110"/>
    <w:qFormat/>
    <w:rPr>
      <w:rFonts w:cs="Courier New"/>
    </w:rPr>
  </w:style>
  <w:style w:type="character" w:customStyle="1" w:styleId="ListLabel1111">
    <w:name w:val="ListLabel 1111"/>
    <w:qFormat/>
    <w:rPr>
      <w:rFonts w:cs="Wingdings"/>
    </w:rPr>
  </w:style>
  <w:style w:type="character" w:customStyle="1" w:styleId="ListLabel1112">
    <w:name w:val="ListLabel 1112"/>
    <w:qFormat/>
    <w:rPr>
      <w:rFonts w:cs="OpenSymbol"/>
      <w:color w:val="000000"/>
    </w:rPr>
  </w:style>
  <w:style w:type="character" w:customStyle="1" w:styleId="ListLabel1113">
    <w:name w:val="ListLabel 1113"/>
    <w:qFormat/>
    <w:rPr>
      <w:rFonts w:cs="OpenSymbol"/>
      <w:color w:val="000000"/>
    </w:rPr>
  </w:style>
  <w:style w:type="character" w:customStyle="1" w:styleId="ListLabel1114">
    <w:name w:val="ListLabel 1114"/>
    <w:qFormat/>
    <w:rPr>
      <w:rFonts w:cs="OpenSymbol"/>
      <w:color w:val="000000"/>
    </w:rPr>
  </w:style>
  <w:style w:type="character" w:customStyle="1" w:styleId="ListLabel1115">
    <w:name w:val="ListLabel 1115"/>
    <w:qFormat/>
    <w:rPr>
      <w:rFonts w:cs="OpenSymbol"/>
      <w:color w:val="000000"/>
    </w:rPr>
  </w:style>
  <w:style w:type="character" w:customStyle="1" w:styleId="ListLabel1116">
    <w:name w:val="ListLabel 1116"/>
    <w:qFormat/>
    <w:rPr>
      <w:rFonts w:cs="OpenSymbol"/>
      <w:color w:val="000000"/>
    </w:rPr>
  </w:style>
  <w:style w:type="character" w:customStyle="1" w:styleId="ListLabel1117">
    <w:name w:val="ListLabel 1117"/>
    <w:qFormat/>
    <w:rPr>
      <w:rFonts w:cs="OpenSymbol"/>
      <w:color w:val="000000"/>
    </w:rPr>
  </w:style>
  <w:style w:type="character" w:customStyle="1" w:styleId="ListLabel1118">
    <w:name w:val="ListLabel 1118"/>
    <w:qFormat/>
    <w:rPr>
      <w:rFonts w:cs="OpenSymbol"/>
      <w:color w:val="000000"/>
    </w:rPr>
  </w:style>
  <w:style w:type="character" w:customStyle="1" w:styleId="ListLabel1119">
    <w:name w:val="ListLabel 1119"/>
    <w:qFormat/>
    <w:rPr>
      <w:rFonts w:cs="OpenSymbol"/>
      <w:color w:val="000000"/>
    </w:rPr>
  </w:style>
  <w:style w:type="character" w:customStyle="1" w:styleId="ListLabel1120">
    <w:name w:val="ListLabel 1120"/>
    <w:qFormat/>
    <w:rPr>
      <w:rFonts w:cs="OpenSymbol"/>
      <w:color w:val="000000"/>
    </w:rPr>
  </w:style>
  <w:style w:type="character" w:customStyle="1" w:styleId="ListLabel1121">
    <w:name w:val="ListLabel 1121"/>
    <w:qFormat/>
    <w:rPr>
      <w:rFonts w:cs="OpenSymbol"/>
      <w:color w:val="000000"/>
    </w:rPr>
  </w:style>
  <w:style w:type="character" w:customStyle="1" w:styleId="ListLabel1122">
    <w:name w:val="ListLabel 1122"/>
    <w:qFormat/>
    <w:rPr>
      <w:rFonts w:cs="OpenSymbol"/>
      <w:color w:val="000000"/>
    </w:rPr>
  </w:style>
  <w:style w:type="character" w:customStyle="1" w:styleId="ListLabel1123">
    <w:name w:val="ListLabel 1123"/>
    <w:qFormat/>
    <w:rPr>
      <w:rFonts w:cs="OpenSymbol"/>
      <w:color w:val="000000"/>
    </w:rPr>
  </w:style>
  <w:style w:type="character" w:customStyle="1" w:styleId="ListLabel1124">
    <w:name w:val="ListLabel 1124"/>
    <w:qFormat/>
    <w:rPr>
      <w:rFonts w:cs="OpenSymbol"/>
      <w:color w:val="000000"/>
    </w:rPr>
  </w:style>
  <w:style w:type="character" w:customStyle="1" w:styleId="ListLabel1125">
    <w:name w:val="ListLabel 1125"/>
    <w:qFormat/>
    <w:rPr>
      <w:rFonts w:cs="OpenSymbol"/>
      <w:color w:val="000000"/>
    </w:rPr>
  </w:style>
  <w:style w:type="character" w:customStyle="1" w:styleId="ListLabel1126">
    <w:name w:val="ListLabel 1126"/>
    <w:qFormat/>
    <w:rPr>
      <w:rFonts w:cs="OpenSymbol"/>
      <w:color w:val="000000"/>
    </w:rPr>
  </w:style>
  <w:style w:type="character" w:customStyle="1" w:styleId="ListLabel1127">
    <w:name w:val="ListLabel 1127"/>
    <w:qFormat/>
    <w:rPr>
      <w:rFonts w:cs="OpenSymbol"/>
      <w:color w:val="000000"/>
    </w:rPr>
  </w:style>
  <w:style w:type="character" w:customStyle="1" w:styleId="ListLabel1128">
    <w:name w:val="ListLabel 1128"/>
    <w:qFormat/>
    <w:rPr>
      <w:rFonts w:cs="OpenSymbol"/>
      <w:color w:val="000000"/>
    </w:rPr>
  </w:style>
  <w:style w:type="character" w:customStyle="1" w:styleId="ListLabel1129">
    <w:name w:val="ListLabel 1129"/>
    <w:qFormat/>
    <w:rPr>
      <w:rFonts w:cs="OpenSymbol"/>
      <w:color w:val="000000"/>
    </w:rPr>
  </w:style>
  <w:style w:type="character" w:customStyle="1" w:styleId="ListLabel1130">
    <w:name w:val="ListLabel 1130"/>
    <w:qFormat/>
    <w:rPr>
      <w:rFonts w:cs="OpenSymbol"/>
      <w:color w:val="000000"/>
    </w:rPr>
  </w:style>
  <w:style w:type="character" w:customStyle="1" w:styleId="ListLabel1131">
    <w:name w:val="ListLabel 1131"/>
    <w:qFormat/>
    <w:rPr>
      <w:rFonts w:cs="OpenSymbol"/>
      <w:color w:val="000000"/>
    </w:rPr>
  </w:style>
  <w:style w:type="character" w:customStyle="1" w:styleId="ListLabel1132">
    <w:name w:val="ListLabel 1132"/>
    <w:qFormat/>
    <w:rPr>
      <w:rFonts w:cs="OpenSymbol"/>
      <w:color w:val="000000"/>
    </w:rPr>
  </w:style>
  <w:style w:type="character" w:customStyle="1" w:styleId="ListLabel1133">
    <w:name w:val="ListLabel 1133"/>
    <w:qFormat/>
    <w:rPr>
      <w:rFonts w:cs="OpenSymbol"/>
      <w:color w:val="000000"/>
    </w:rPr>
  </w:style>
  <w:style w:type="character" w:customStyle="1" w:styleId="ListLabel1134">
    <w:name w:val="ListLabel 1134"/>
    <w:qFormat/>
    <w:rPr>
      <w:rFonts w:cs="OpenSymbol"/>
      <w:color w:val="000000"/>
    </w:rPr>
  </w:style>
  <w:style w:type="character" w:customStyle="1" w:styleId="ListLabel1135">
    <w:name w:val="ListLabel 1135"/>
    <w:qFormat/>
    <w:rPr>
      <w:rFonts w:cs="OpenSymbol"/>
      <w:color w:val="000000"/>
    </w:rPr>
  </w:style>
  <w:style w:type="character" w:customStyle="1" w:styleId="ListLabel1136">
    <w:name w:val="ListLabel 1136"/>
    <w:qFormat/>
    <w:rPr>
      <w:rFonts w:cs="OpenSymbol"/>
      <w:color w:val="000000"/>
    </w:rPr>
  </w:style>
  <w:style w:type="character" w:customStyle="1" w:styleId="ListLabel1137">
    <w:name w:val="ListLabel 1137"/>
    <w:qFormat/>
    <w:rPr>
      <w:rFonts w:cs="OpenSymbol"/>
      <w:color w:val="000000"/>
    </w:rPr>
  </w:style>
  <w:style w:type="character" w:customStyle="1" w:styleId="ListLabel1138">
    <w:name w:val="ListLabel 1138"/>
    <w:qFormat/>
    <w:rPr>
      <w:rFonts w:cs="OpenSymbol"/>
      <w:color w:val="000000"/>
    </w:rPr>
  </w:style>
  <w:style w:type="character" w:customStyle="1" w:styleId="ListLabel1139">
    <w:name w:val="ListLabel 1139"/>
    <w:qFormat/>
    <w:rPr>
      <w:rFonts w:ascii="Calibri" w:hAnsi="Calibri"/>
      <w:b/>
      <w:i/>
      <w:color w:val="000000"/>
      <w:sz w:val="20"/>
      <w:szCs w:val="20"/>
    </w:rPr>
  </w:style>
  <w:style w:type="character" w:customStyle="1" w:styleId="ListLabel1140">
    <w:name w:val="ListLabel 1140"/>
    <w:qFormat/>
    <w:rPr>
      <w:rFonts w:cs="OpenSymbol"/>
      <w:b w:val="0"/>
      <w:color w:val="ED7D31"/>
      <w:sz w:val="20"/>
    </w:rPr>
  </w:style>
  <w:style w:type="character" w:customStyle="1" w:styleId="ListLabel1141">
    <w:name w:val="ListLabel 1141"/>
    <w:qFormat/>
    <w:rPr>
      <w:rFonts w:cs="OpenSymbol"/>
      <w:color w:val="ED7D31"/>
    </w:rPr>
  </w:style>
  <w:style w:type="character" w:customStyle="1" w:styleId="ListLabel1142">
    <w:name w:val="ListLabel 1142"/>
    <w:qFormat/>
    <w:rPr>
      <w:rFonts w:cs="OpenSymbol"/>
      <w:color w:val="ED7D31"/>
    </w:rPr>
  </w:style>
  <w:style w:type="character" w:customStyle="1" w:styleId="ListLabel1143">
    <w:name w:val="ListLabel 1143"/>
    <w:qFormat/>
    <w:rPr>
      <w:rFonts w:cs="OpenSymbol"/>
      <w:color w:val="ED7D31"/>
    </w:rPr>
  </w:style>
  <w:style w:type="character" w:customStyle="1" w:styleId="ListLabel1144">
    <w:name w:val="ListLabel 1144"/>
    <w:qFormat/>
    <w:rPr>
      <w:rFonts w:cs="OpenSymbol"/>
      <w:color w:val="ED7D31"/>
    </w:rPr>
  </w:style>
  <w:style w:type="character" w:customStyle="1" w:styleId="ListLabel1145">
    <w:name w:val="ListLabel 1145"/>
    <w:qFormat/>
    <w:rPr>
      <w:rFonts w:cs="OpenSymbol"/>
      <w:color w:val="ED7D31"/>
    </w:rPr>
  </w:style>
  <w:style w:type="character" w:customStyle="1" w:styleId="ListLabel1146">
    <w:name w:val="ListLabel 1146"/>
    <w:qFormat/>
    <w:rPr>
      <w:rFonts w:cs="OpenSymbol"/>
      <w:color w:val="ED7D31"/>
    </w:rPr>
  </w:style>
  <w:style w:type="character" w:customStyle="1" w:styleId="ListLabel1147">
    <w:name w:val="ListLabel 1147"/>
    <w:qFormat/>
    <w:rPr>
      <w:rFonts w:cs="OpenSymbol"/>
      <w:color w:val="ED7D31"/>
    </w:rPr>
  </w:style>
  <w:style w:type="character" w:customStyle="1" w:styleId="ListLabel1148">
    <w:name w:val="ListLabel 1148"/>
    <w:qFormat/>
    <w:rPr>
      <w:rFonts w:cs="OpenSymbol"/>
      <w:color w:val="ED7D31"/>
    </w:rPr>
  </w:style>
  <w:style w:type="character" w:customStyle="1" w:styleId="ListLabel1149">
    <w:name w:val="ListLabel 1149"/>
    <w:qFormat/>
    <w:rPr>
      <w:rFonts w:ascii="Calibri" w:hAnsi="Calibri" w:cs="Wingdings"/>
      <w:b w:val="0"/>
      <w:color w:val="F79646"/>
      <w:sz w:val="20"/>
    </w:rPr>
  </w:style>
  <w:style w:type="character" w:customStyle="1" w:styleId="ListLabel1150">
    <w:name w:val="ListLabel 1150"/>
    <w:qFormat/>
    <w:rPr>
      <w:rFonts w:cs="Courier New"/>
    </w:rPr>
  </w:style>
  <w:style w:type="character" w:customStyle="1" w:styleId="ListLabel1151">
    <w:name w:val="ListLabel 1151"/>
    <w:qFormat/>
    <w:rPr>
      <w:rFonts w:cs="Wingdings"/>
    </w:rPr>
  </w:style>
  <w:style w:type="character" w:customStyle="1" w:styleId="ListLabel1152">
    <w:name w:val="ListLabel 1152"/>
    <w:qFormat/>
    <w:rPr>
      <w:rFonts w:cs="Symbol"/>
    </w:rPr>
  </w:style>
  <w:style w:type="character" w:customStyle="1" w:styleId="ListLabel1153">
    <w:name w:val="ListLabel 1153"/>
    <w:qFormat/>
    <w:rPr>
      <w:rFonts w:cs="Courier New"/>
    </w:rPr>
  </w:style>
  <w:style w:type="character" w:customStyle="1" w:styleId="ListLabel1154">
    <w:name w:val="ListLabel 1154"/>
    <w:qFormat/>
    <w:rPr>
      <w:rFonts w:cs="Wingdings"/>
    </w:rPr>
  </w:style>
  <w:style w:type="character" w:customStyle="1" w:styleId="ListLabel1155">
    <w:name w:val="ListLabel 1155"/>
    <w:qFormat/>
    <w:rPr>
      <w:rFonts w:cs="Symbol"/>
    </w:rPr>
  </w:style>
  <w:style w:type="character" w:customStyle="1" w:styleId="ListLabel1156">
    <w:name w:val="ListLabel 1156"/>
    <w:qFormat/>
    <w:rPr>
      <w:rFonts w:cs="Courier New"/>
    </w:rPr>
  </w:style>
  <w:style w:type="character" w:customStyle="1" w:styleId="ListLabel1157">
    <w:name w:val="ListLabel 1157"/>
    <w:qFormat/>
    <w:rPr>
      <w:rFonts w:cs="Wingdings"/>
    </w:rPr>
  </w:style>
  <w:style w:type="character" w:customStyle="1" w:styleId="ListLabel1158">
    <w:name w:val="ListLabel 1158"/>
    <w:qFormat/>
    <w:rPr>
      <w:rFonts w:ascii="Calibri" w:hAnsi="Calibri" w:cs="OpenSymbol"/>
      <w:b w:val="0"/>
      <w:color w:val="000000"/>
      <w:sz w:val="20"/>
    </w:rPr>
  </w:style>
  <w:style w:type="character" w:customStyle="1" w:styleId="ListLabel1159">
    <w:name w:val="ListLabel 1159"/>
    <w:qFormat/>
    <w:rPr>
      <w:rFonts w:cs="OpenSymbol"/>
      <w:color w:val="000000"/>
    </w:rPr>
  </w:style>
  <w:style w:type="character" w:customStyle="1" w:styleId="ListLabel1160">
    <w:name w:val="ListLabel 1160"/>
    <w:qFormat/>
    <w:rPr>
      <w:rFonts w:cs="OpenSymbol"/>
      <w:color w:val="000000"/>
    </w:rPr>
  </w:style>
  <w:style w:type="character" w:customStyle="1" w:styleId="ListLabel1161">
    <w:name w:val="ListLabel 1161"/>
    <w:qFormat/>
    <w:rPr>
      <w:rFonts w:cs="OpenSymbol"/>
      <w:color w:val="000000"/>
    </w:rPr>
  </w:style>
  <w:style w:type="character" w:customStyle="1" w:styleId="ListLabel1162">
    <w:name w:val="ListLabel 1162"/>
    <w:qFormat/>
    <w:rPr>
      <w:rFonts w:cs="OpenSymbol"/>
      <w:color w:val="000000"/>
    </w:rPr>
  </w:style>
  <w:style w:type="character" w:customStyle="1" w:styleId="ListLabel1163">
    <w:name w:val="ListLabel 1163"/>
    <w:qFormat/>
    <w:rPr>
      <w:rFonts w:cs="OpenSymbol"/>
      <w:color w:val="000000"/>
    </w:rPr>
  </w:style>
  <w:style w:type="character" w:customStyle="1" w:styleId="ListLabel1164">
    <w:name w:val="ListLabel 1164"/>
    <w:qFormat/>
    <w:rPr>
      <w:rFonts w:cs="OpenSymbol"/>
      <w:color w:val="000000"/>
    </w:rPr>
  </w:style>
  <w:style w:type="character" w:customStyle="1" w:styleId="ListLabel1165">
    <w:name w:val="ListLabel 1165"/>
    <w:qFormat/>
    <w:rPr>
      <w:rFonts w:cs="OpenSymbol"/>
      <w:color w:val="000000"/>
    </w:rPr>
  </w:style>
  <w:style w:type="character" w:customStyle="1" w:styleId="ListLabel1166">
    <w:name w:val="ListLabel 1166"/>
    <w:qFormat/>
    <w:rPr>
      <w:rFonts w:cs="OpenSymbol"/>
      <w:color w:val="000000"/>
    </w:rPr>
  </w:style>
  <w:style w:type="character" w:customStyle="1" w:styleId="ListLabel1167">
    <w:name w:val="ListLabel 1167"/>
    <w:qFormat/>
    <w:rPr>
      <w:rFonts w:ascii="Calibri" w:hAnsi="Calibri" w:cs="OpenSymbol"/>
      <w:b w:val="0"/>
      <w:color w:val="000000"/>
      <w:sz w:val="20"/>
    </w:rPr>
  </w:style>
  <w:style w:type="character" w:customStyle="1" w:styleId="ListLabel1168">
    <w:name w:val="ListLabel 1168"/>
    <w:qFormat/>
    <w:rPr>
      <w:rFonts w:cs="OpenSymbol"/>
      <w:color w:val="000000"/>
    </w:rPr>
  </w:style>
  <w:style w:type="character" w:customStyle="1" w:styleId="ListLabel1169">
    <w:name w:val="ListLabel 1169"/>
    <w:qFormat/>
    <w:rPr>
      <w:rFonts w:cs="OpenSymbol"/>
      <w:color w:val="000000"/>
    </w:rPr>
  </w:style>
  <w:style w:type="character" w:customStyle="1" w:styleId="ListLabel1170">
    <w:name w:val="ListLabel 1170"/>
    <w:qFormat/>
    <w:rPr>
      <w:rFonts w:cs="OpenSymbol"/>
      <w:color w:val="000000"/>
    </w:rPr>
  </w:style>
  <w:style w:type="character" w:customStyle="1" w:styleId="ListLabel1171">
    <w:name w:val="ListLabel 1171"/>
    <w:qFormat/>
    <w:rPr>
      <w:rFonts w:cs="OpenSymbol"/>
      <w:color w:val="000000"/>
    </w:rPr>
  </w:style>
  <w:style w:type="character" w:customStyle="1" w:styleId="ListLabel1172">
    <w:name w:val="ListLabel 1172"/>
    <w:qFormat/>
    <w:rPr>
      <w:rFonts w:cs="OpenSymbol"/>
      <w:color w:val="000000"/>
    </w:rPr>
  </w:style>
  <w:style w:type="character" w:customStyle="1" w:styleId="ListLabel1173">
    <w:name w:val="ListLabel 1173"/>
    <w:qFormat/>
    <w:rPr>
      <w:rFonts w:cs="OpenSymbol"/>
      <w:color w:val="000000"/>
    </w:rPr>
  </w:style>
  <w:style w:type="character" w:customStyle="1" w:styleId="ListLabel1174">
    <w:name w:val="ListLabel 1174"/>
    <w:qFormat/>
    <w:rPr>
      <w:rFonts w:cs="OpenSymbol"/>
      <w:color w:val="000000"/>
    </w:rPr>
  </w:style>
  <w:style w:type="character" w:customStyle="1" w:styleId="ListLabel1175">
    <w:name w:val="ListLabel 1175"/>
    <w:qFormat/>
    <w:rPr>
      <w:rFonts w:cs="OpenSymbol"/>
      <w:color w:val="000000"/>
    </w:rPr>
  </w:style>
  <w:style w:type="character" w:customStyle="1" w:styleId="ListLabel1176">
    <w:name w:val="ListLabel 1176"/>
    <w:qFormat/>
    <w:rPr>
      <w:rFonts w:ascii="Calibri" w:hAnsi="Calibri" w:cs="OpenSymbol"/>
      <w:b w:val="0"/>
      <w:color w:val="000000"/>
      <w:sz w:val="20"/>
    </w:rPr>
  </w:style>
  <w:style w:type="character" w:customStyle="1" w:styleId="ListLabel1177">
    <w:name w:val="ListLabel 1177"/>
    <w:qFormat/>
    <w:rPr>
      <w:rFonts w:cs="OpenSymbol"/>
      <w:color w:val="000000"/>
    </w:rPr>
  </w:style>
  <w:style w:type="character" w:customStyle="1" w:styleId="ListLabel1178">
    <w:name w:val="ListLabel 1178"/>
    <w:qFormat/>
    <w:rPr>
      <w:rFonts w:cs="OpenSymbol"/>
      <w:color w:val="000000"/>
    </w:rPr>
  </w:style>
  <w:style w:type="character" w:customStyle="1" w:styleId="ListLabel1179">
    <w:name w:val="ListLabel 1179"/>
    <w:qFormat/>
    <w:rPr>
      <w:rFonts w:cs="OpenSymbol"/>
      <w:color w:val="000000"/>
    </w:rPr>
  </w:style>
  <w:style w:type="character" w:customStyle="1" w:styleId="ListLabel1180">
    <w:name w:val="ListLabel 1180"/>
    <w:qFormat/>
    <w:rPr>
      <w:rFonts w:cs="OpenSymbol"/>
      <w:color w:val="000000"/>
    </w:rPr>
  </w:style>
  <w:style w:type="character" w:customStyle="1" w:styleId="ListLabel1181">
    <w:name w:val="ListLabel 1181"/>
    <w:qFormat/>
    <w:rPr>
      <w:rFonts w:cs="OpenSymbol"/>
      <w:color w:val="000000"/>
    </w:rPr>
  </w:style>
  <w:style w:type="character" w:customStyle="1" w:styleId="ListLabel1182">
    <w:name w:val="ListLabel 1182"/>
    <w:qFormat/>
    <w:rPr>
      <w:rFonts w:cs="OpenSymbol"/>
      <w:color w:val="000000"/>
    </w:rPr>
  </w:style>
  <w:style w:type="character" w:customStyle="1" w:styleId="ListLabel1183">
    <w:name w:val="ListLabel 1183"/>
    <w:qFormat/>
    <w:rPr>
      <w:rFonts w:cs="OpenSymbol"/>
      <w:color w:val="000000"/>
    </w:rPr>
  </w:style>
  <w:style w:type="character" w:customStyle="1" w:styleId="ListLabel1184">
    <w:name w:val="ListLabel 1184"/>
    <w:qFormat/>
    <w:rPr>
      <w:rFonts w:cs="OpenSymbol"/>
      <w:color w:val="000000"/>
    </w:rPr>
  </w:style>
  <w:style w:type="character" w:customStyle="1" w:styleId="ListLabel1185">
    <w:name w:val="ListLabel 1185"/>
    <w:qFormat/>
    <w:rPr>
      <w:rFonts w:cs="OpenSymbol"/>
      <w:color w:val="000000"/>
    </w:rPr>
  </w:style>
  <w:style w:type="character" w:customStyle="1" w:styleId="ListLabel1186">
    <w:name w:val="ListLabel 1186"/>
    <w:qFormat/>
    <w:rPr>
      <w:rFonts w:ascii="Calibri" w:hAnsi="Calibri" w:cs="OpenSymbol"/>
      <w:b w:val="0"/>
      <w:color w:val="000000"/>
      <w:sz w:val="20"/>
    </w:rPr>
  </w:style>
  <w:style w:type="character" w:customStyle="1" w:styleId="ListLabel1187">
    <w:name w:val="ListLabel 1187"/>
    <w:qFormat/>
    <w:rPr>
      <w:rFonts w:cs="OpenSymbol"/>
      <w:color w:val="000000"/>
    </w:rPr>
  </w:style>
  <w:style w:type="character" w:customStyle="1" w:styleId="ListLabel1188">
    <w:name w:val="ListLabel 1188"/>
    <w:qFormat/>
    <w:rPr>
      <w:rFonts w:cs="OpenSymbol"/>
      <w:color w:val="000000"/>
    </w:rPr>
  </w:style>
  <w:style w:type="character" w:customStyle="1" w:styleId="ListLabel1189">
    <w:name w:val="ListLabel 1189"/>
    <w:qFormat/>
    <w:rPr>
      <w:rFonts w:cs="OpenSymbol"/>
      <w:color w:val="000000"/>
    </w:rPr>
  </w:style>
  <w:style w:type="character" w:customStyle="1" w:styleId="ListLabel1190">
    <w:name w:val="ListLabel 1190"/>
    <w:qFormat/>
    <w:rPr>
      <w:rFonts w:cs="OpenSymbol"/>
      <w:color w:val="000000"/>
    </w:rPr>
  </w:style>
  <w:style w:type="character" w:customStyle="1" w:styleId="ListLabel1191">
    <w:name w:val="ListLabel 1191"/>
    <w:qFormat/>
    <w:rPr>
      <w:rFonts w:cs="OpenSymbol"/>
      <w:color w:val="000000"/>
    </w:rPr>
  </w:style>
  <w:style w:type="character" w:customStyle="1" w:styleId="ListLabel1192">
    <w:name w:val="ListLabel 1192"/>
    <w:qFormat/>
    <w:rPr>
      <w:rFonts w:cs="OpenSymbol"/>
      <w:color w:val="000000"/>
    </w:rPr>
  </w:style>
  <w:style w:type="character" w:customStyle="1" w:styleId="ListLabel1193">
    <w:name w:val="ListLabel 1193"/>
    <w:qFormat/>
    <w:rPr>
      <w:rFonts w:cs="OpenSymbol"/>
      <w:color w:val="000000"/>
    </w:rPr>
  </w:style>
  <w:style w:type="character" w:customStyle="1" w:styleId="ListLabel1194">
    <w:name w:val="ListLabel 1194"/>
    <w:qFormat/>
    <w:rPr>
      <w:rFonts w:ascii="Calibri" w:hAnsi="Calibri" w:cs="OpenSymbol"/>
      <w:b w:val="0"/>
      <w:color w:val="000000"/>
      <w:sz w:val="20"/>
    </w:rPr>
  </w:style>
  <w:style w:type="character" w:customStyle="1" w:styleId="ListLabel1195">
    <w:name w:val="ListLabel 1195"/>
    <w:qFormat/>
    <w:rPr>
      <w:rFonts w:cs="OpenSymbol"/>
      <w:color w:val="000000"/>
    </w:rPr>
  </w:style>
  <w:style w:type="character" w:customStyle="1" w:styleId="ListLabel1196">
    <w:name w:val="ListLabel 1196"/>
    <w:qFormat/>
    <w:rPr>
      <w:rFonts w:cs="OpenSymbol"/>
      <w:color w:val="000000"/>
    </w:rPr>
  </w:style>
  <w:style w:type="character" w:customStyle="1" w:styleId="ListLabel1197">
    <w:name w:val="ListLabel 1197"/>
    <w:qFormat/>
    <w:rPr>
      <w:rFonts w:cs="OpenSymbol"/>
      <w:color w:val="000000"/>
    </w:rPr>
  </w:style>
  <w:style w:type="character" w:customStyle="1" w:styleId="ListLabel1198">
    <w:name w:val="ListLabel 1198"/>
    <w:qFormat/>
    <w:rPr>
      <w:rFonts w:cs="OpenSymbol"/>
      <w:color w:val="000000"/>
    </w:rPr>
  </w:style>
  <w:style w:type="character" w:customStyle="1" w:styleId="ListLabel1199">
    <w:name w:val="ListLabel 1199"/>
    <w:qFormat/>
    <w:rPr>
      <w:rFonts w:cs="OpenSymbol"/>
      <w:color w:val="000000"/>
    </w:rPr>
  </w:style>
  <w:style w:type="character" w:customStyle="1" w:styleId="ListLabel1200">
    <w:name w:val="ListLabel 1200"/>
    <w:qFormat/>
    <w:rPr>
      <w:rFonts w:cs="OpenSymbol"/>
      <w:color w:val="000000"/>
    </w:rPr>
  </w:style>
  <w:style w:type="character" w:customStyle="1" w:styleId="ListLabel1201">
    <w:name w:val="ListLabel 1201"/>
    <w:qFormat/>
    <w:rPr>
      <w:rFonts w:cs="OpenSymbol"/>
      <w:color w:val="000000"/>
    </w:rPr>
  </w:style>
  <w:style w:type="character" w:customStyle="1" w:styleId="ListLabel1202">
    <w:name w:val="ListLabel 1202"/>
    <w:qFormat/>
    <w:rPr>
      <w:rFonts w:cs="OpenSymbol"/>
      <w:color w:val="000000"/>
    </w:rPr>
  </w:style>
  <w:style w:type="character" w:customStyle="1" w:styleId="ListLabel1203">
    <w:name w:val="ListLabel 1203"/>
    <w:qFormat/>
    <w:rPr>
      <w:rFonts w:cs="OpenSymbol"/>
      <w:b w:val="0"/>
      <w:color w:val="ED7D31"/>
      <w:sz w:val="20"/>
    </w:rPr>
  </w:style>
  <w:style w:type="character" w:customStyle="1" w:styleId="ListLabel1204">
    <w:name w:val="ListLabel 1204"/>
    <w:qFormat/>
    <w:rPr>
      <w:rFonts w:cs="OpenSymbol"/>
      <w:color w:val="ED7D31"/>
    </w:rPr>
  </w:style>
  <w:style w:type="character" w:customStyle="1" w:styleId="ListLabel1205">
    <w:name w:val="ListLabel 1205"/>
    <w:qFormat/>
    <w:rPr>
      <w:rFonts w:cs="OpenSymbol"/>
      <w:color w:val="ED7D31"/>
    </w:rPr>
  </w:style>
  <w:style w:type="character" w:customStyle="1" w:styleId="ListLabel1206">
    <w:name w:val="ListLabel 1206"/>
    <w:qFormat/>
    <w:rPr>
      <w:rFonts w:cs="OpenSymbol"/>
      <w:color w:val="ED7D31"/>
    </w:rPr>
  </w:style>
  <w:style w:type="character" w:customStyle="1" w:styleId="ListLabel1207">
    <w:name w:val="ListLabel 1207"/>
    <w:qFormat/>
    <w:rPr>
      <w:rFonts w:cs="OpenSymbol"/>
      <w:color w:val="ED7D31"/>
    </w:rPr>
  </w:style>
  <w:style w:type="character" w:customStyle="1" w:styleId="ListLabel1208">
    <w:name w:val="ListLabel 1208"/>
    <w:qFormat/>
    <w:rPr>
      <w:rFonts w:cs="OpenSymbol"/>
      <w:color w:val="ED7D31"/>
    </w:rPr>
  </w:style>
  <w:style w:type="character" w:customStyle="1" w:styleId="ListLabel1209">
    <w:name w:val="ListLabel 1209"/>
    <w:qFormat/>
    <w:rPr>
      <w:rFonts w:cs="OpenSymbol"/>
      <w:color w:val="ED7D31"/>
    </w:rPr>
  </w:style>
  <w:style w:type="character" w:customStyle="1" w:styleId="ListLabel1210">
    <w:name w:val="ListLabel 1210"/>
    <w:qFormat/>
    <w:rPr>
      <w:rFonts w:cs="OpenSymbol"/>
      <w:color w:val="ED7D31"/>
    </w:rPr>
  </w:style>
  <w:style w:type="character" w:customStyle="1" w:styleId="ListLabel1211">
    <w:name w:val="ListLabel 1211"/>
    <w:qFormat/>
    <w:rPr>
      <w:rFonts w:cs="OpenSymbol"/>
      <w:color w:val="ED7D31"/>
    </w:rPr>
  </w:style>
  <w:style w:type="character" w:customStyle="1" w:styleId="ListLabel1212">
    <w:name w:val="ListLabel 1212"/>
    <w:qFormat/>
    <w:rPr>
      <w:rFonts w:ascii="Calibri" w:hAnsi="Calibri" w:cs="Wingdings"/>
      <w:b w:val="0"/>
      <w:color w:val="F79646"/>
      <w:sz w:val="20"/>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ascii="Calibri" w:hAnsi="Calibri" w:cs="OpenSymbol"/>
      <w:b w:val="0"/>
      <w:color w:val="000000"/>
      <w:sz w:val="20"/>
    </w:rPr>
  </w:style>
  <w:style w:type="character" w:customStyle="1" w:styleId="ListLabel1222">
    <w:name w:val="ListLabel 1222"/>
    <w:qFormat/>
    <w:rPr>
      <w:rFonts w:cs="OpenSymbol"/>
      <w:color w:val="000000"/>
    </w:rPr>
  </w:style>
  <w:style w:type="character" w:customStyle="1" w:styleId="ListLabel1223">
    <w:name w:val="ListLabel 1223"/>
    <w:qFormat/>
    <w:rPr>
      <w:rFonts w:cs="OpenSymbol"/>
      <w:color w:val="000000"/>
    </w:rPr>
  </w:style>
  <w:style w:type="character" w:customStyle="1" w:styleId="ListLabel1224">
    <w:name w:val="ListLabel 1224"/>
    <w:qFormat/>
    <w:rPr>
      <w:rFonts w:cs="OpenSymbol"/>
      <w:color w:val="000000"/>
    </w:rPr>
  </w:style>
  <w:style w:type="character" w:customStyle="1" w:styleId="ListLabel1225">
    <w:name w:val="ListLabel 1225"/>
    <w:qFormat/>
    <w:rPr>
      <w:rFonts w:cs="OpenSymbol"/>
      <w:color w:val="000000"/>
    </w:rPr>
  </w:style>
  <w:style w:type="character" w:customStyle="1" w:styleId="ListLabel1226">
    <w:name w:val="ListLabel 1226"/>
    <w:qFormat/>
    <w:rPr>
      <w:rFonts w:cs="OpenSymbol"/>
      <w:color w:val="000000"/>
    </w:rPr>
  </w:style>
  <w:style w:type="character" w:customStyle="1" w:styleId="ListLabel1227">
    <w:name w:val="ListLabel 1227"/>
    <w:qFormat/>
    <w:rPr>
      <w:rFonts w:cs="OpenSymbol"/>
      <w:color w:val="000000"/>
    </w:rPr>
  </w:style>
  <w:style w:type="character" w:customStyle="1" w:styleId="ListLabel1228">
    <w:name w:val="ListLabel 1228"/>
    <w:qFormat/>
    <w:rPr>
      <w:rFonts w:cs="OpenSymbol"/>
      <w:color w:val="000000"/>
    </w:rPr>
  </w:style>
  <w:style w:type="character" w:customStyle="1" w:styleId="ListLabel1229">
    <w:name w:val="ListLabel 1229"/>
    <w:qFormat/>
    <w:rPr>
      <w:rFonts w:cs="OpenSymbol"/>
      <w:color w:val="000000"/>
    </w:rPr>
  </w:style>
  <w:style w:type="character" w:customStyle="1" w:styleId="ListLabel1230">
    <w:name w:val="ListLabel 1230"/>
    <w:qFormat/>
    <w:rPr>
      <w:rFonts w:ascii="Calibri" w:hAnsi="Calibri" w:cs="OpenSymbol"/>
      <w:b w:val="0"/>
      <w:color w:val="000000"/>
      <w:sz w:val="20"/>
    </w:rPr>
  </w:style>
  <w:style w:type="character" w:customStyle="1" w:styleId="ListLabel1231">
    <w:name w:val="ListLabel 1231"/>
    <w:qFormat/>
    <w:rPr>
      <w:rFonts w:cs="OpenSymbol"/>
      <w:color w:val="000000"/>
    </w:rPr>
  </w:style>
  <w:style w:type="character" w:customStyle="1" w:styleId="ListLabel1232">
    <w:name w:val="ListLabel 1232"/>
    <w:qFormat/>
    <w:rPr>
      <w:rFonts w:cs="OpenSymbol"/>
      <w:color w:val="000000"/>
    </w:rPr>
  </w:style>
  <w:style w:type="character" w:customStyle="1" w:styleId="ListLabel1233">
    <w:name w:val="ListLabel 1233"/>
    <w:qFormat/>
    <w:rPr>
      <w:rFonts w:cs="OpenSymbol"/>
      <w:color w:val="000000"/>
    </w:rPr>
  </w:style>
  <w:style w:type="character" w:customStyle="1" w:styleId="ListLabel1234">
    <w:name w:val="ListLabel 1234"/>
    <w:qFormat/>
    <w:rPr>
      <w:rFonts w:cs="OpenSymbol"/>
      <w:color w:val="000000"/>
    </w:rPr>
  </w:style>
  <w:style w:type="character" w:customStyle="1" w:styleId="ListLabel1235">
    <w:name w:val="ListLabel 1235"/>
    <w:qFormat/>
    <w:rPr>
      <w:rFonts w:cs="OpenSymbol"/>
      <w:color w:val="000000"/>
    </w:rPr>
  </w:style>
  <w:style w:type="character" w:customStyle="1" w:styleId="ListLabel1236">
    <w:name w:val="ListLabel 1236"/>
    <w:qFormat/>
    <w:rPr>
      <w:rFonts w:cs="OpenSymbol"/>
      <w:color w:val="000000"/>
    </w:rPr>
  </w:style>
  <w:style w:type="character" w:customStyle="1" w:styleId="ListLabel1237">
    <w:name w:val="ListLabel 1237"/>
    <w:qFormat/>
    <w:rPr>
      <w:rFonts w:cs="OpenSymbol"/>
      <w:color w:val="000000"/>
    </w:rPr>
  </w:style>
  <w:style w:type="character" w:customStyle="1" w:styleId="ListLabel1238">
    <w:name w:val="ListLabel 1238"/>
    <w:qFormat/>
    <w:rPr>
      <w:rFonts w:cs="OpenSymbol"/>
      <w:color w:val="000000"/>
    </w:rPr>
  </w:style>
  <w:style w:type="character" w:customStyle="1" w:styleId="ListLabel1239">
    <w:name w:val="ListLabel 1239"/>
    <w:qFormat/>
    <w:rPr>
      <w:rFonts w:ascii="Calibri" w:hAnsi="Calibri" w:cs="OpenSymbol"/>
      <w:b w:val="0"/>
      <w:color w:val="000000"/>
      <w:sz w:val="20"/>
    </w:rPr>
  </w:style>
  <w:style w:type="character" w:customStyle="1" w:styleId="ListLabel1240">
    <w:name w:val="ListLabel 1240"/>
    <w:qFormat/>
    <w:rPr>
      <w:rFonts w:cs="OpenSymbol"/>
      <w:color w:val="000000"/>
    </w:rPr>
  </w:style>
  <w:style w:type="character" w:customStyle="1" w:styleId="ListLabel1241">
    <w:name w:val="ListLabel 1241"/>
    <w:qFormat/>
    <w:rPr>
      <w:rFonts w:cs="OpenSymbol"/>
      <w:color w:val="000000"/>
    </w:rPr>
  </w:style>
  <w:style w:type="character" w:customStyle="1" w:styleId="ListLabel1242">
    <w:name w:val="ListLabel 1242"/>
    <w:qFormat/>
    <w:rPr>
      <w:rFonts w:cs="OpenSymbol"/>
      <w:color w:val="000000"/>
    </w:rPr>
  </w:style>
  <w:style w:type="character" w:customStyle="1" w:styleId="ListLabel1243">
    <w:name w:val="ListLabel 1243"/>
    <w:qFormat/>
    <w:rPr>
      <w:rFonts w:cs="OpenSymbol"/>
      <w:color w:val="000000"/>
    </w:rPr>
  </w:style>
  <w:style w:type="character" w:customStyle="1" w:styleId="ListLabel1244">
    <w:name w:val="ListLabel 1244"/>
    <w:qFormat/>
    <w:rPr>
      <w:rFonts w:cs="OpenSymbol"/>
      <w:color w:val="000000"/>
    </w:rPr>
  </w:style>
  <w:style w:type="character" w:customStyle="1" w:styleId="ListLabel1245">
    <w:name w:val="ListLabel 1245"/>
    <w:qFormat/>
    <w:rPr>
      <w:rFonts w:cs="OpenSymbol"/>
      <w:color w:val="000000"/>
    </w:rPr>
  </w:style>
  <w:style w:type="character" w:customStyle="1" w:styleId="ListLabel1246">
    <w:name w:val="ListLabel 1246"/>
    <w:qFormat/>
    <w:rPr>
      <w:rFonts w:cs="OpenSymbol"/>
      <w:color w:val="000000"/>
    </w:rPr>
  </w:style>
  <w:style w:type="character" w:customStyle="1" w:styleId="ListLabel1247">
    <w:name w:val="ListLabel 1247"/>
    <w:qFormat/>
    <w:rPr>
      <w:rFonts w:cs="OpenSymbol"/>
      <w:color w:val="000000"/>
    </w:rPr>
  </w:style>
  <w:style w:type="character" w:customStyle="1" w:styleId="ListLabel1248">
    <w:name w:val="ListLabel 1248"/>
    <w:qFormat/>
    <w:rPr>
      <w:rFonts w:cs="OpenSymbol"/>
      <w:color w:val="000000"/>
    </w:rPr>
  </w:style>
  <w:style w:type="character" w:customStyle="1" w:styleId="ListLabel1249">
    <w:name w:val="ListLabel 1249"/>
    <w:qFormat/>
    <w:rPr>
      <w:rFonts w:ascii="Calibri" w:hAnsi="Calibri" w:cs="OpenSymbol"/>
      <w:b w:val="0"/>
      <w:color w:val="000000"/>
      <w:sz w:val="20"/>
    </w:rPr>
  </w:style>
  <w:style w:type="character" w:customStyle="1" w:styleId="ListLabel1250">
    <w:name w:val="ListLabel 1250"/>
    <w:qFormat/>
    <w:rPr>
      <w:rFonts w:cs="OpenSymbol"/>
      <w:color w:val="000000"/>
    </w:rPr>
  </w:style>
  <w:style w:type="character" w:customStyle="1" w:styleId="ListLabel1251">
    <w:name w:val="ListLabel 1251"/>
    <w:qFormat/>
    <w:rPr>
      <w:rFonts w:cs="OpenSymbol"/>
      <w:color w:val="000000"/>
    </w:rPr>
  </w:style>
  <w:style w:type="character" w:customStyle="1" w:styleId="ListLabel1252">
    <w:name w:val="ListLabel 1252"/>
    <w:qFormat/>
    <w:rPr>
      <w:rFonts w:cs="OpenSymbol"/>
      <w:color w:val="000000"/>
    </w:rPr>
  </w:style>
  <w:style w:type="character" w:customStyle="1" w:styleId="ListLabel1253">
    <w:name w:val="ListLabel 1253"/>
    <w:qFormat/>
    <w:rPr>
      <w:rFonts w:cs="OpenSymbol"/>
      <w:color w:val="000000"/>
    </w:rPr>
  </w:style>
  <w:style w:type="character" w:customStyle="1" w:styleId="ListLabel1254">
    <w:name w:val="ListLabel 1254"/>
    <w:qFormat/>
    <w:rPr>
      <w:rFonts w:cs="OpenSymbol"/>
      <w:color w:val="000000"/>
    </w:rPr>
  </w:style>
  <w:style w:type="character" w:customStyle="1" w:styleId="ListLabel1255">
    <w:name w:val="ListLabel 1255"/>
    <w:qFormat/>
    <w:rPr>
      <w:rFonts w:cs="OpenSymbol"/>
      <w:color w:val="000000"/>
    </w:rPr>
  </w:style>
  <w:style w:type="character" w:customStyle="1" w:styleId="ListLabel1256">
    <w:name w:val="ListLabel 1256"/>
    <w:qFormat/>
    <w:rPr>
      <w:rFonts w:cs="OpenSymbol"/>
      <w:color w:val="000000"/>
    </w:rPr>
  </w:style>
  <w:style w:type="character" w:customStyle="1" w:styleId="ListLabel1257">
    <w:name w:val="ListLabel 1257"/>
    <w:qFormat/>
    <w:rPr>
      <w:rFonts w:ascii="Calibri" w:hAnsi="Calibri" w:cs="OpenSymbol"/>
      <w:b w:val="0"/>
      <w:color w:val="000000"/>
      <w:sz w:val="20"/>
    </w:rPr>
  </w:style>
  <w:style w:type="character" w:customStyle="1" w:styleId="ListLabel1258">
    <w:name w:val="ListLabel 1258"/>
    <w:qFormat/>
    <w:rPr>
      <w:rFonts w:cs="OpenSymbol"/>
      <w:color w:val="000000"/>
    </w:rPr>
  </w:style>
  <w:style w:type="character" w:customStyle="1" w:styleId="ListLabel1259">
    <w:name w:val="ListLabel 1259"/>
    <w:qFormat/>
    <w:rPr>
      <w:rFonts w:cs="OpenSymbol"/>
      <w:color w:val="000000"/>
    </w:rPr>
  </w:style>
  <w:style w:type="character" w:customStyle="1" w:styleId="ListLabel1260">
    <w:name w:val="ListLabel 1260"/>
    <w:qFormat/>
    <w:rPr>
      <w:rFonts w:cs="OpenSymbol"/>
      <w:color w:val="000000"/>
    </w:rPr>
  </w:style>
  <w:style w:type="character" w:customStyle="1" w:styleId="ListLabel1261">
    <w:name w:val="ListLabel 1261"/>
    <w:qFormat/>
    <w:rPr>
      <w:rFonts w:cs="OpenSymbol"/>
      <w:color w:val="000000"/>
    </w:rPr>
  </w:style>
  <w:style w:type="character" w:customStyle="1" w:styleId="ListLabel1262">
    <w:name w:val="ListLabel 1262"/>
    <w:qFormat/>
    <w:rPr>
      <w:rFonts w:cs="OpenSymbol"/>
      <w:color w:val="000000"/>
    </w:rPr>
  </w:style>
  <w:style w:type="character" w:customStyle="1" w:styleId="ListLabel1263">
    <w:name w:val="ListLabel 1263"/>
    <w:qFormat/>
    <w:rPr>
      <w:rFonts w:cs="OpenSymbol"/>
      <w:color w:val="000000"/>
    </w:rPr>
  </w:style>
  <w:style w:type="character" w:customStyle="1" w:styleId="ListLabel1264">
    <w:name w:val="ListLabel 1264"/>
    <w:qFormat/>
    <w:rPr>
      <w:rFonts w:cs="OpenSymbol"/>
      <w:color w:val="000000"/>
    </w:rPr>
  </w:style>
  <w:style w:type="character" w:customStyle="1" w:styleId="ListLabel1265">
    <w:name w:val="ListLabel 1265"/>
    <w:qFormat/>
    <w:rPr>
      <w:rFonts w:cs="OpenSymbol"/>
      <w:color w:val="000000"/>
    </w:rPr>
  </w:style>
  <w:style w:type="character" w:customStyle="1" w:styleId="ListLabel1266">
    <w:name w:val="ListLabel 1266"/>
    <w:qFormat/>
    <w:rPr>
      <w:rFonts w:ascii="Calibri" w:hAnsi="Calibri"/>
      <w:b w:val="0"/>
      <w:color w:val="000000"/>
      <w:sz w:val="20"/>
      <w:szCs w:val="20"/>
    </w:rPr>
  </w:style>
  <w:style w:type="character" w:customStyle="1" w:styleId="ListLabel1267">
    <w:name w:val="ListLabel 1267"/>
    <w:qFormat/>
    <w:rPr>
      <w:color w:val="000000"/>
    </w:rPr>
  </w:style>
  <w:style w:type="character" w:customStyle="1" w:styleId="ListLabel1268">
    <w:name w:val="ListLabel 1268"/>
    <w:qFormat/>
    <w:rPr>
      <w:color w:val="000000"/>
    </w:rPr>
  </w:style>
  <w:style w:type="character" w:customStyle="1" w:styleId="ListLabel1269">
    <w:name w:val="ListLabel 1269"/>
    <w:qFormat/>
    <w:rPr>
      <w:color w:val="000000"/>
    </w:rPr>
  </w:style>
  <w:style w:type="character" w:customStyle="1" w:styleId="ListLabel1270">
    <w:name w:val="ListLabel 1270"/>
    <w:qFormat/>
    <w:rPr>
      <w:color w:val="000000"/>
    </w:rPr>
  </w:style>
  <w:style w:type="character" w:customStyle="1" w:styleId="ListLabel1271">
    <w:name w:val="ListLabel 1271"/>
    <w:qFormat/>
    <w:rPr>
      <w:color w:val="000000"/>
    </w:rPr>
  </w:style>
  <w:style w:type="character" w:customStyle="1" w:styleId="ListLabel1272">
    <w:name w:val="ListLabel 1272"/>
    <w:qFormat/>
    <w:rPr>
      <w:color w:val="000000"/>
    </w:rPr>
  </w:style>
  <w:style w:type="character" w:customStyle="1" w:styleId="ListLabel1273">
    <w:name w:val="ListLabel 1273"/>
    <w:qFormat/>
    <w:rPr>
      <w:color w:val="000000"/>
    </w:rPr>
  </w:style>
  <w:style w:type="character" w:customStyle="1" w:styleId="ListLabel1274">
    <w:name w:val="ListLabel 1274"/>
    <w:qFormat/>
    <w:rPr>
      <w:color w:val="000000"/>
    </w:rPr>
  </w:style>
  <w:style w:type="character" w:customStyle="1" w:styleId="ListLabel1275">
    <w:name w:val="ListLabel 1275"/>
    <w:qFormat/>
    <w:rPr>
      <w:rFonts w:ascii="Calibri" w:hAnsi="Calibri"/>
      <w:b w:val="0"/>
      <w:color w:val="000000"/>
      <w:sz w:val="20"/>
      <w:szCs w:val="20"/>
    </w:rPr>
  </w:style>
  <w:style w:type="character" w:customStyle="1" w:styleId="ListLabel1276">
    <w:name w:val="ListLabel 1276"/>
    <w:qFormat/>
    <w:rPr>
      <w:color w:val="000000"/>
    </w:rPr>
  </w:style>
  <w:style w:type="character" w:customStyle="1" w:styleId="ListLabel1277">
    <w:name w:val="ListLabel 1277"/>
    <w:qFormat/>
    <w:rPr>
      <w:color w:val="000000"/>
    </w:rPr>
  </w:style>
  <w:style w:type="character" w:customStyle="1" w:styleId="ListLabel1278">
    <w:name w:val="ListLabel 1278"/>
    <w:qFormat/>
    <w:rPr>
      <w:color w:val="000000"/>
    </w:rPr>
  </w:style>
  <w:style w:type="character" w:customStyle="1" w:styleId="ListLabel1279">
    <w:name w:val="ListLabel 1279"/>
    <w:qFormat/>
    <w:rPr>
      <w:color w:val="000000"/>
    </w:rPr>
  </w:style>
  <w:style w:type="character" w:customStyle="1" w:styleId="ListLabel1280">
    <w:name w:val="ListLabel 1280"/>
    <w:qFormat/>
    <w:rPr>
      <w:color w:val="000000"/>
    </w:rPr>
  </w:style>
  <w:style w:type="character" w:customStyle="1" w:styleId="ListLabel1281">
    <w:name w:val="ListLabel 1281"/>
    <w:qFormat/>
    <w:rPr>
      <w:color w:val="000000"/>
    </w:rPr>
  </w:style>
  <w:style w:type="character" w:customStyle="1" w:styleId="ListLabel1282">
    <w:name w:val="ListLabel 1282"/>
    <w:qFormat/>
    <w:rPr>
      <w:color w:val="000000"/>
    </w:rPr>
  </w:style>
  <w:style w:type="character" w:customStyle="1" w:styleId="ListLabel1283">
    <w:name w:val="ListLabel 1283"/>
    <w:qFormat/>
    <w:rPr>
      <w:color w:val="000000"/>
    </w:rPr>
  </w:style>
  <w:style w:type="character" w:customStyle="1" w:styleId="ListLabel1284">
    <w:name w:val="ListLabel 1284"/>
    <w:qFormat/>
    <w:rPr>
      <w:rFonts w:ascii="Calibri" w:hAnsi="Calibri"/>
      <w:b w:val="0"/>
      <w:color w:val="000000"/>
      <w:sz w:val="20"/>
      <w:szCs w:val="20"/>
    </w:rPr>
  </w:style>
  <w:style w:type="character" w:customStyle="1" w:styleId="ListLabel1285">
    <w:name w:val="ListLabel 1285"/>
    <w:qFormat/>
    <w:rPr>
      <w:color w:val="000000"/>
    </w:rPr>
  </w:style>
  <w:style w:type="character" w:customStyle="1" w:styleId="ListLabel1286">
    <w:name w:val="ListLabel 1286"/>
    <w:qFormat/>
    <w:rPr>
      <w:color w:val="000000"/>
    </w:rPr>
  </w:style>
  <w:style w:type="character" w:customStyle="1" w:styleId="ListLabel1287">
    <w:name w:val="ListLabel 1287"/>
    <w:qFormat/>
    <w:rPr>
      <w:color w:val="000000"/>
    </w:rPr>
  </w:style>
  <w:style w:type="character" w:customStyle="1" w:styleId="ListLabel1288">
    <w:name w:val="ListLabel 1288"/>
    <w:qFormat/>
    <w:rPr>
      <w:color w:val="000000"/>
    </w:rPr>
  </w:style>
  <w:style w:type="character" w:customStyle="1" w:styleId="ListLabel1289">
    <w:name w:val="ListLabel 1289"/>
    <w:qFormat/>
    <w:rPr>
      <w:color w:val="000000"/>
    </w:rPr>
  </w:style>
  <w:style w:type="character" w:customStyle="1" w:styleId="ListLabel1290">
    <w:name w:val="ListLabel 1290"/>
    <w:qFormat/>
    <w:rPr>
      <w:color w:val="000000"/>
    </w:rPr>
  </w:style>
  <w:style w:type="character" w:customStyle="1" w:styleId="ListLabel1291">
    <w:name w:val="ListLabel 1291"/>
    <w:qFormat/>
    <w:rPr>
      <w:color w:val="000000"/>
    </w:rPr>
  </w:style>
  <w:style w:type="character" w:customStyle="1" w:styleId="ListLabel1292">
    <w:name w:val="ListLabel 1292"/>
    <w:qFormat/>
    <w:rPr>
      <w:color w:val="000000"/>
    </w:rPr>
  </w:style>
  <w:style w:type="character" w:customStyle="1" w:styleId="ListLabel1293">
    <w:name w:val="ListLabel 1293"/>
    <w:qFormat/>
    <w:rPr>
      <w:rFonts w:ascii="Arial" w:hAnsi="Arial"/>
      <w:b w:val="0"/>
      <w:color w:val="FF9900"/>
      <w:sz w:val="20"/>
      <w:szCs w:val="20"/>
    </w:rPr>
  </w:style>
  <w:style w:type="character" w:customStyle="1" w:styleId="ListLabel1294">
    <w:name w:val="ListLabel 1294"/>
    <w:qFormat/>
    <w:rPr>
      <w:color w:val="ED7D31"/>
    </w:rPr>
  </w:style>
  <w:style w:type="character" w:customStyle="1" w:styleId="ListLabel1295">
    <w:name w:val="ListLabel 1295"/>
    <w:qFormat/>
    <w:rPr>
      <w:color w:val="ED7D31"/>
    </w:rPr>
  </w:style>
  <w:style w:type="character" w:customStyle="1" w:styleId="ListLabel1296">
    <w:name w:val="ListLabel 1296"/>
    <w:qFormat/>
    <w:rPr>
      <w:color w:val="ED7D31"/>
    </w:rPr>
  </w:style>
  <w:style w:type="character" w:customStyle="1" w:styleId="ListLabel1297">
    <w:name w:val="ListLabel 1297"/>
    <w:qFormat/>
    <w:rPr>
      <w:color w:val="ED7D31"/>
    </w:rPr>
  </w:style>
  <w:style w:type="character" w:customStyle="1" w:styleId="ListLabel1298">
    <w:name w:val="ListLabel 1298"/>
    <w:qFormat/>
    <w:rPr>
      <w:color w:val="ED7D31"/>
    </w:rPr>
  </w:style>
  <w:style w:type="character" w:customStyle="1" w:styleId="ListLabel1299">
    <w:name w:val="ListLabel 1299"/>
    <w:qFormat/>
    <w:rPr>
      <w:color w:val="ED7D31"/>
    </w:rPr>
  </w:style>
  <w:style w:type="character" w:customStyle="1" w:styleId="ListLabel1300">
    <w:name w:val="ListLabel 1300"/>
    <w:qFormat/>
    <w:rPr>
      <w:color w:val="ED7D31"/>
    </w:rPr>
  </w:style>
  <w:style w:type="character" w:customStyle="1" w:styleId="ListLabel1301">
    <w:name w:val="ListLabel 1301"/>
    <w:qFormat/>
    <w:rPr>
      <w:color w:val="ED7D31"/>
    </w:rPr>
  </w:style>
  <w:style w:type="character" w:customStyle="1" w:styleId="ListLabel1302">
    <w:name w:val="ListLabel 1302"/>
    <w:qFormat/>
    <w:rPr>
      <w:rFonts w:ascii="Arial" w:hAnsi="Arial"/>
      <w:b w:val="0"/>
      <w:color w:val="FF9900"/>
      <w:sz w:val="20"/>
      <w:szCs w:val="20"/>
    </w:rPr>
  </w:style>
  <w:style w:type="character" w:customStyle="1" w:styleId="ListLabel1303">
    <w:name w:val="ListLabel 1303"/>
    <w:qFormat/>
    <w:rPr>
      <w:color w:val="ED7D31"/>
    </w:rPr>
  </w:style>
  <w:style w:type="character" w:customStyle="1" w:styleId="ListLabel1304">
    <w:name w:val="ListLabel 1304"/>
    <w:qFormat/>
    <w:rPr>
      <w:color w:val="ED7D31"/>
    </w:rPr>
  </w:style>
  <w:style w:type="character" w:customStyle="1" w:styleId="ListLabel1305">
    <w:name w:val="ListLabel 1305"/>
    <w:qFormat/>
    <w:rPr>
      <w:color w:val="ED7D31"/>
    </w:rPr>
  </w:style>
  <w:style w:type="character" w:customStyle="1" w:styleId="ListLabel1306">
    <w:name w:val="ListLabel 1306"/>
    <w:qFormat/>
    <w:rPr>
      <w:color w:val="ED7D31"/>
    </w:rPr>
  </w:style>
  <w:style w:type="character" w:customStyle="1" w:styleId="ListLabel1307">
    <w:name w:val="ListLabel 1307"/>
    <w:qFormat/>
    <w:rPr>
      <w:color w:val="ED7D31"/>
    </w:rPr>
  </w:style>
  <w:style w:type="character" w:customStyle="1" w:styleId="ListLabel1308">
    <w:name w:val="ListLabel 1308"/>
    <w:qFormat/>
    <w:rPr>
      <w:color w:val="ED7D31"/>
    </w:rPr>
  </w:style>
  <w:style w:type="character" w:customStyle="1" w:styleId="ListLabel1309">
    <w:name w:val="ListLabel 1309"/>
    <w:qFormat/>
    <w:rPr>
      <w:color w:val="ED7D31"/>
    </w:rPr>
  </w:style>
  <w:style w:type="character" w:customStyle="1" w:styleId="ListLabel1310">
    <w:name w:val="ListLabel 1310"/>
    <w:qFormat/>
    <w:rPr>
      <w:color w:val="ED7D31"/>
    </w:rPr>
  </w:style>
  <w:style w:type="character" w:customStyle="1" w:styleId="ListLabel1311">
    <w:name w:val="ListLabel 1311"/>
    <w:qFormat/>
    <w:rPr>
      <w:rFonts w:ascii="Arial" w:hAnsi="Arial"/>
      <w:b w:val="0"/>
      <w:color w:val="F79646"/>
      <w:sz w:val="20"/>
      <w:szCs w:val="20"/>
    </w:rPr>
  </w:style>
  <w:style w:type="character" w:customStyle="1" w:styleId="ListLabel1312">
    <w:name w:val="ListLabel 1312"/>
    <w:qFormat/>
    <w:rPr>
      <w:rFonts w:ascii="Calibri" w:eastAsia="Calibri" w:hAnsi="Calibri" w:cs="Calibri"/>
      <w:b w:val="0"/>
      <w:i w:val="0"/>
      <w:caps w:val="0"/>
      <w:smallCaps w:val="0"/>
      <w:strike w:val="0"/>
      <w:dstrike w:val="0"/>
      <w:color w:val="000000"/>
      <w:position w:val="0"/>
      <w:sz w:val="20"/>
      <w:szCs w:val="20"/>
      <w:u w:val="none"/>
      <w:vertAlign w:val="baseline"/>
    </w:rPr>
  </w:style>
  <w:style w:type="character" w:customStyle="1" w:styleId="ListLabel1313">
    <w:name w:val="ListLabel 1313"/>
    <w:qFormat/>
    <w:rPr>
      <w:rFonts w:ascii="Calibri" w:eastAsia="Calibri" w:hAnsi="Calibri" w:cs="Calibri"/>
      <w:color w:val="1155CC"/>
      <w:highlight w:val="white"/>
      <w:u w:val="single"/>
    </w:rPr>
  </w:style>
  <w:style w:type="character" w:customStyle="1" w:styleId="ListLabel1314">
    <w:name w:val="ListLabel 1314"/>
    <w:qFormat/>
    <w:rPr>
      <w:rFonts w:ascii="Calibri" w:eastAsia="Calibri" w:hAnsi="Calibri" w:cs="Calibri"/>
      <w:color w:val="1155CC"/>
      <w:u w:val="single"/>
    </w:rPr>
  </w:style>
  <w:style w:type="character" w:styleId="Emphasis">
    <w:name w:val="Emphasis"/>
    <w:qFormat/>
    <w:rPr>
      <w:i/>
      <w:iCs/>
    </w:rPr>
  </w:style>
  <w:style w:type="character" w:customStyle="1" w:styleId="NumberingSymbols">
    <w:name w:val="Numbering Symbols"/>
    <w:qFormat/>
    <w:rPr>
      <w:color w:val="000000"/>
    </w:rPr>
  </w:style>
  <w:style w:type="character" w:customStyle="1" w:styleId="ListLabel1315">
    <w:name w:val="ListLabel 1315"/>
    <w:qFormat/>
    <w:rPr>
      <w:rFonts w:ascii="Calibri" w:hAnsi="Calibri" w:cs="Wingdings"/>
      <w:b w:val="0"/>
      <w:color w:val="000000"/>
      <w:sz w:val="20"/>
      <w:szCs w:val="20"/>
    </w:rPr>
  </w:style>
  <w:style w:type="character" w:customStyle="1" w:styleId="ListLabel1316">
    <w:name w:val="ListLabel 1316"/>
    <w:qFormat/>
    <w:rPr>
      <w:rFonts w:cs="Wingdings 2"/>
      <w:color w:val="000000"/>
    </w:rPr>
  </w:style>
  <w:style w:type="character" w:customStyle="1" w:styleId="ListLabel1317">
    <w:name w:val="ListLabel 1317"/>
    <w:qFormat/>
    <w:rPr>
      <w:rFonts w:cs="OpenSymbol"/>
      <w:color w:val="000000"/>
    </w:rPr>
  </w:style>
  <w:style w:type="character" w:customStyle="1" w:styleId="ListLabel1318">
    <w:name w:val="ListLabel 1318"/>
    <w:qFormat/>
    <w:rPr>
      <w:rFonts w:cs="Wingdings"/>
      <w:color w:val="000000"/>
    </w:rPr>
  </w:style>
  <w:style w:type="character" w:customStyle="1" w:styleId="ListLabel1319">
    <w:name w:val="ListLabel 1319"/>
    <w:qFormat/>
    <w:rPr>
      <w:rFonts w:cs="Wingdings 2"/>
      <w:color w:val="000000"/>
    </w:rPr>
  </w:style>
  <w:style w:type="character" w:customStyle="1" w:styleId="ListLabel1320">
    <w:name w:val="ListLabel 1320"/>
    <w:qFormat/>
    <w:rPr>
      <w:rFonts w:cs="OpenSymbol"/>
      <w:color w:val="000000"/>
    </w:rPr>
  </w:style>
  <w:style w:type="character" w:customStyle="1" w:styleId="ListLabel1321">
    <w:name w:val="ListLabel 1321"/>
    <w:qFormat/>
    <w:rPr>
      <w:rFonts w:cs="Wingdings"/>
      <w:color w:val="000000"/>
    </w:rPr>
  </w:style>
  <w:style w:type="character" w:customStyle="1" w:styleId="ListLabel1322">
    <w:name w:val="ListLabel 1322"/>
    <w:qFormat/>
    <w:rPr>
      <w:rFonts w:cs="Wingdings 2"/>
      <w:color w:val="000000"/>
    </w:rPr>
  </w:style>
  <w:style w:type="character" w:customStyle="1" w:styleId="ListLabel1323">
    <w:name w:val="ListLabel 1323"/>
    <w:qFormat/>
    <w:rPr>
      <w:rFonts w:cs="OpenSymbol"/>
      <w:color w:val="000000"/>
    </w:rPr>
  </w:style>
  <w:style w:type="character" w:customStyle="1" w:styleId="ListLabel1324">
    <w:name w:val="ListLabel 1324"/>
    <w:qFormat/>
    <w:rPr>
      <w:rFonts w:ascii="Calibri" w:hAnsi="Calibri" w:cs="Wingdings"/>
      <w:b w:val="0"/>
      <w:color w:val="000000"/>
      <w:sz w:val="20"/>
      <w:szCs w:val="20"/>
    </w:rPr>
  </w:style>
  <w:style w:type="character" w:customStyle="1" w:styleId="ListLabel1325">
    <w:name w:val="ListLabel 1325"/>
    <w:qFormat/>
    <w:rPr>
      <w:rFonts w:cs="Wingdings 2"/>
      <w:color w:val="000000"/>
    </w:rPr>
  </w:style>
  <w:style w:type="character" w:customStyle="1" w:styleId="ListLabel1326">
    <w:name w:val="ListLabel 1326"/>
    <w:qFormat/>
    <w:rPr>
      <w:rFonts w:cs="OpenSymbol"/>
      <w:color w:val="000000"/>
    </w:rPr>
  </w:style>
  <w:style w:type="character" w:customStyle="1" w:styleId="ListLabel1327">
    <w:name w:val="ListLabel 1327"/>
    <w:qFormat/>
    <w:rPr>
      <w:rFonts w:cs="Wingdings"/>
      <w:color w:val="000000"/>
    </w:rPr>
  </w:style>
  <w:style w:type="character" w:customStyle="1" w:styleId="ListLabel1328">
    <w:name w:val="ListLabel 1328"/>
    <w:qFormat/>
    <w:rPr>
      <w:rFonts w:cs="Wingdings 2"/>
      <w:color w:val="000000"/>
    </w:rPr>
  </w:style>
  <w:style w:type="character" w:customStyle="1" w:styleId="ListLabel1329">
    <w:name w:val="ListLabel 1329"/>
    <w:qFormat/>
    <w:rPr>
      <w:rFonts w:cs="OpenSymbol"/>
      <w:color w:val="000000"/>
    </w:rPr>
  </w:style>
  <w:style w:type="character" w:customStyle="1" w:styleId="ListLabel1330">
    <w:name w:val="ListLabel 1330"/>
    <w:qFormat/>
    <w:rPr>
      <w:rFonts w:cs="Wingdings"/>
      <w:color w:val="000000"/>
    </w:rPr>
  </w:style>
  <w:style w:type="character" w:customStyle="1" w:styleId="ListLabel1331">
    <w:name w:val="ListLabel 1331"/>
    <w:qFormat/>
    <w:rPr>
      <w:rFonts w:cs="Wingdings 2"/>
      <w:color w:val="000000"/>
    </w:rPr>
  </w:style>
  <w:style w:type="character" w:customStyle="1" w:styleId="ListLabel1332">
    <w:name w:val="ListLabel 1332"/>
    <w:qFormat/>
    <w:rPr>
      <w:rFonts w:cs="OpenSymbol"/>
      <w:color w:val="000000"/>
    </w:rPr>
  </w:style>
  <w:style w:type="character" w:customStyle="1" w:styleId="ListLabel1333">
    <w:name w:val="ListLabel 1333"/>
    <w:qFormat/>
    <w:rPr>
      <w:rFonts w:ascii="Calibri" w:hAnsi="Calibri" w:cs="Wingdings"/>
      <w:b w:val="0"/>
      <w:color w:val="000000"/>
      <w:sz w:val="20"/>
      <w:szCs w:val="20"/>
    </w:rPr>
  </w:style>
  <w:style w:type="character" w:customStyle="1" w:styleId="ListLabel1334">
    <w:name w:val="ListLabel 1334"/>
    <w:qFormat/>
    <w:rPr>
      <w:rFonts w:cs="Wingdings 2"/>
      <w:color w:val="000000"/>
    </w:rPr>
  </w:style>
  <w:style w:type="character" w:customStyle="1" w:styleId="ListLabel1335">
    <w:name w:val="ListLabel 1335"/>
    <w:qFormat/>
    <w:rPr>
      <w:rFonts w:cs="OpenSymbol"/>
      <w:color w:val="000000"/>
    </w:rPr>
  </w:style>
  <w:style w:type="character" w:customStyle="1" w:styleId="ListLabel1336">
    <w:name w:val="ListLabel 1336"/>
    <w:qFormat/>
    <w:rPr>
      <w:rFonts w:cs="Wingdings"/>
      <w:color w:val="000000"/>
    </w:rPr>
  </w:style>
  <w:style w:type="character" w:customStyle="1" w:styleId="ListLabel1337">
    <w:name w:val="ListLabel 1337"/>
    <w:qFormat/>
    <w:rPr>
      <w:rFonts w:cs="Wingdings 2"/>
      <w:color w:val="000000"/>
    </w:rPr>
  </w:style>
  <w:style w:type="character" w:customStyle="1" w:styleId="ListLabel1338">
    <w:name w:val="ListLabel 1338"/>
    <w:qFormat/>
    <w:rPr>
      <w:rFonts w:cs="OpenSymbol"/>
      <w:color w:val="000000"/>
    </w:rPr>
  </w:style>
  <w:style w:type="character" w:customStyle="1" w:styleId="ListLabel1339">
    <w:name w:val="ListLabel 1339"/>
    <w:qFormat/>
    <w:rPr>
      <w:rFonts w:cs="Wingdings"/>
      <w:color w:val="000000"/>
    </w:rPr>
  </w:style>
  <w:style w:type="character" w:customStyle="1" w:styleId="ListLabel1340">
    <w:name w:val="ListLabel 1340"/>
    <w:qFormat/>
    <w:rPr>
      <w:rFonts w:cs="Wingdings 2"/>
      <w:color w:val="000000"/>
    </w:rPr>
  </w:style>
  <w:style w:type="character" w:customStyle="1" w:styleId="ListLabel1341">
    <w:name w:val="ListLabel 1341"/>
    <w:qFormat/>
    <w:rPr>
      <w:rFonts w:cs="OpenSymbol"/>
      <w:color w:val="000000"/>
    </w:rPr>
  </w:style>
  <w:style w:type="character" w:customStyle="1" w:styleId="ListLabel1342">
    <w:name w:val="ListLabel 1342"/>
    <w:qFormat/>
    <w:rPr>
      <w:rFonts w:cs="OpenSymbol"/>
      <w:b w:val="0"/>
      <w:color w:val="FF9900"/>
      <w:sz w:val="20"/>
      <w:szCs w:val="20"/>
    </w:rPr>
  </w:style>
  <w:style w:type="character" w:customStyle="1" w:styleId="ListLabel1343">
    <w:name w:val="ListLabel 1343"/>
    <w:qFormat/>
    <w:rPr>
      <w:rFonts w:cs="OpenSymbol"/>
      <w:color w:val="ED7D31"/>
    </w:rPr>
  </w:style>
  <w:style w:type="character" w:customStyle="1" w:styleId="ListLabel1344">
    <w:name w:val="ListLabel 1344"/>
    <w:qFormat/>
    <w:rPr>
      <w:rFonts w:cs="OpenSymbol"/>
      <w:color w:val="ED7D31"/>
    </w:rPr>
  </w:style>
  <w:style w:type="character" w:customStyle="1" w:styleId="ListLabel1345">
    <w:name w:val="ListLabel 1345"/>
    <w:qFormat/>
    <w:rPr>
      <w:rFonts w:cs="OpenSymbol"/>
      <w:color w:val="ED7D31"/>
    </w:rPr>
  </w:style>
  <w:style w:type="character" w:customStyle="1" w:styleId="ListLabel1346">
    <w:name w:val="ListLabel 1346"/>
    <w:qFormat/>
    <w:rPr>
      <w:rFonts w:cs="OpenSymbol"/>
      <w:color w:val="ED7D31"/>
    </w:rPr>
  </w:style>
  <w:style w:type="character" w:customStyle="1" w:styleId="ListLabel1347">
    <w:name w:val="ListLabel 1347"/>
    <w:qFormat/>
    <w:rPr>
      <w:rFonts w:cs="OpenSymbol"/>
      <w:color w:val="ED7D31"/>
    </w:rPr>
  </w:style>
  <w:style w:type="character" w:customStyle="1" w:styleId="ListLabel1348">
    <w:name w:val="ListLabel 1348"/>
    <w:qFormat/>
    <w:rPr>
      <w:rFonts w:cs="OpenSymbol"/>
      <w:color w:val="ED7D31"/>
    </w:rPr>
  </w:style>
  <w:style w:type="character" w:customStyle="1" w:styleId="ListLabel1349">
    <w:name w:val="ListLabel 1349"/>
    <w:qFormat/>
    <w:rPr>
      <w:rFonts w:cs="OpenSymbol"/>
      <w:color w:val="ED7D31"/>
    </w:rPr>
  </w:style>
  <w:style w:type="character" w:customStyle="1" w:styleId="ListLabel1350">
    <w:name w:val="ListLabel 1350"/>
    <w:qFormat/>
    <w:rPr>
      <w:rFonts w:cs="OpenSymbol"/>
      <w:color w:val="ED7D31"/>
    </w:rPr>
  </w:style>
  <w:style w:type="character" w:customStyle="1" w:styleId="ListLabel1351">
    <w:name w:val="ListLabel 1351"/>
    <w:qFormat/>
    <w:rPr>
      <w:rFonts w:ascii="Arial" w:hAnsi="Arial" w:cs="OpenSymbol"/>
      <w:b w:val="0"/>
      <w:color w:val="FF9900"/>
      <w:sz w:val="20"/>
      <w:szCs w:val="20"/>
    </w:rPr>
  </w:style>
  <w:style w:type="character" w:customStyle="1" w:styleId="ListLabel1352">
    <w:name w:val="ListLabel 1352"/>
    <w:qFormat/>
    <w:rPr>
      <w:rFonts w:cs="OpenSymbol"/>
      <w:color w:val="ED7D31"/>
    </w:rPr>
  </w:style>
  <w:style w:type="character" w:customStyle="1" w:styleId="ListLabel1353">
    <w:name w:val="ListLabel 1353"/>
    <w:qFormat/>
    <w:rPr>
      <w:rFonts w:cs="OpenSymbol"/>
      <w:color w:val="ED7D31"/>
    </w:rPr>
  </w:style>
  <w:style w:type="character" w:customStyle="1" w:styleId="ListLabel1354">
    <w:name w:val="ListLabel 1354"/>
    <w:qFormat/>
    <w:rPr>
      <w:rFonts w:cs="OpenSymbol"/>
      <w:color w:val="ED7D31"/>
    </w:rPr>
  </w:style>
  <w:style w:type="character" w:customStyle="1" w:styleId="ListLabel1355">
    <w:name w:val="ListLabel 1355"/>
    <w:qFormat/>
    <w:rPr>
      <w:rFonts w:cs="OpenSymbol"/>
      <w:color w:val="ED7D31"/>
    </w:rPr>
  </w:style>
  <w:style w:type="character" w:customStyle="1" w:styleId="ListLabel1356">
    <w:name w:val="ListLabel 1356"/>
    <w:qFormat/>
    <w:rPr>
      <w:rFonts w:cs="OpenSymbol"/>
      <w:color w:val="ED7D31"/>
    </w:rPr>
  </w:style>
  <w:style w:type="character" w:customStyle="1" w:styleId="ListLabel1357">
    <w:name w:val="ListLabel 1357"/>
    <w:qFormat/>
    <w:rPr>
      <w:rFonts w:cs="OpenSymbol"/>
      <w:color w:val="ED7D31"/>
    </w:rPr>
  </w:style>
  <w:style w:type="character" w:customStyle="1" w:styleId="ListLabel1358">
    <w:name w:val="ListLabel 1358"/>
    <w:qFormat/>
    <w:rPr>
      <w:rFonts w:cs="OpenSymbol"/>
      <w:color w:val="ED7D31"/>
    </w:rPr>
  </w:style>
  <w:style w:type="character" w:customStyle="1" w:styleId="ListLabel1359">
    <w:name w:val="ListLabel 1359"/>
    <w:qFormat/>
    <w:rPr>
      <w:rFonts w:cs="OpenSymbol"/>
      <w:color w:val="ED7D31"/>
    </w:rPr>
  </w:style>
  <w:style w:type="character" w:customStyle="1" w:styleId="ListLabel1360">
    <w:name w:val="ListLabel 1360"/>
    <w:qFormat/>
    <w:rPr>
      <w:rFonts w:cs="Wingdings"/>
      <w:b w:val="0"/>
      <w:color w:val="F79646"/>
      <w:sz w:val="20"/>
      <w:szCs w:val="20"/>
    </w:rPr>
  </w:style>
  <w:style w:type="character" w:customStyle="1" w:styleId="ListLabel1361">
    <w:name w:val="ListLabel 1361"/>
    <w:qFormat/>
    <w:rPr>
      <w:rFonts w:cs="OpenSymbol"/>
    </w:rPr>
  </w:style>
  <w:style w:type="character" w:customStyle="1" w:styleId="ListLabel1362">
    <w:name w:val="ListLabel 1362"/>
    <w:qFormat/>
    <w:rPr>
      <w:rFonts w:cs="Wingdings"/>
    </w:rPr>
  </w:style>
  <w:style w:type="character" w:customStyle="1" w:styleId="ListLabel1363">
    <w:name w:val="ListLabel 1363"/>
    <w:qFormat/>
    <w:rPr>
      <w:rFonts w:cs="Wingdings"/>
    </w:rPr>
  </w:style>
  <w:style w:type="character" w:customStyle="1" w:styleId="ListLabel1364">
    <w:name w:val="ListLabel 1364"/>
    <w:qFormat/>
    <w:rPr>
      <w:rFonts w:cs="OpenSymbol"/>
    </w:rPr>
  </w:style>
  <w:style w:type="character" w:customStyle="1" w:styleId="ListLabel1365">
    <w:name w:val="ListLabel 1365"/>
    <w:qFormat/>
    <w:rPr>
      <w:rFonts w:cs="Wingdings"/>
    </w:rPr>
  </w:style>
  <w:style w:type="character" w:customStyle="1" w:styleId="ListLabel1366">
    <w:name w:val="ListLabel 1366"/>
    <w:qFormat/>
    <w:rPr>
      <w:rFonts w:cs="Wingdings"/>
    </w:rPr>
  </w:style>
  <w:style w:type="character" w:customStyle="1" w:styleId="ListLabel1367">
    <w:name w:val="ListLabel 1367"/>
    <w:qFormat/>
    <w:rPr>
      <w:rFonts w:cs="OpenSymbol"/>
    </w:rPr>
  </w:style>
  <w:style w:type="character" w:customStyle="1" w:styleId="ListLabel1368">
    <w:name w:val="ListLabel 1368"/>
    <w:qFormat/>
    <w:rPr>
      <w:rFonts w:cs="Wingdings"/>
    </w:rPr>
  </w:style>
  <w:style w:type="character" w:customStyle="1" w:styleId="ListLabel1369">
    <w:name w:val="ListLabel 1369"/>
    <w:qFormat/>
    <w:rPr>
      <w:color w:val="000000"/>
    </w:rPr>
  </w:style>
  <w:style w:type="character" w:customStyle="1" w:styleId="ListLabel1370">
    <w:name w:val="ListLabel 1370"/>
    <w:qFormat/>
    <w:rPr>
      <w:color w:val="000000"/>
    </w:rPr>
  </w:style>
  <w:style w:type="character" w:customStyle="1" w:styleId="ListLabel1371">
    <w:name w:val="ListLabel 1371"/>
    <w:qFormat/>
    <w:rPr>
      <w:color w:val="000000"/>
    </w:rPr>
  </w:style>
  <w:style w:type="character" w:customStyle="1" w:styleId="ListLabel1372">
    <w:name w:val="ListLabel 1372"/>
    <w:qFormat/>
    <w:rPr>
      <w:color w:val="000000"/>
    </w:rPr>
  </w:style>
  <w:style w:type="character" w:customStyle="1" w:styleId="ListLabel1373">
    <w:name w:val="ListLabel 1373"/>
    <w:qFormat/>
    <w:rPr>
      <w:color w:val="000000"/>
    </w:rPr>
  </w:style>
  <w:style w:type="character" w:customStyle="1" w:styleId="ListLabel1374">
    <w:name w:val="ListLabel 1374"/>
    <w:qFormat/>
    <w:rPr>
      <w:color w:val="000000"/>
    </w:rPr>
  </w:style>
  <w:style w:type="character" w:customStyle="1" w:styleId="ListLabel1375">
    <w:name w:val="ListLabel 1375"/>
    <w:qFormat/>
    <w:rPr>
      <w:color w:val="000000"/>
    </w:rPr>
  </w:style>
  <w:style w:type="character" w:customStyle="1" w:styleId="ListLabel1376">
    <w:name w:val="ListLabel 1376"/>
    <w:qFormat/>
    <w:rPr>
      <w:color w:val="000000"/>
    </w:rPr>
  </w:style>
  <w:style w:type="character" w:customStyle="1" w:styleId="ListLabel1377">
    <w:name w:val="ListLabel 1377"/>
    <w:qFormat/>
    <w:rPr>
      <w:color w:val="000000"/>
    </w:rPr>
  </w:style>
  <w:style w:type="character" w:customStyle="1" w:styleId="ListLabel1378">
    <w:name w:val="ListLabel 1378"/>
    <w:qFormat/>
    <w:rPr>
      <w:rFonts w:ascii="Calibri" w:eastAsia="Calibri" w:hAnsi="Calibri" w:cs="Calibri"/>
      <w:color w:val="1155CC"/>
      <w:highlight w:val="white"/>
      <w:u w:val="single"/>
    </w:rPr>
  </w:style>
  <w:style w:type="character" w:customStyle="1" w:styleId="ListLabel1379">
    <w:name w:val="ListLabel 1379"/>
    <w:qFormat/>
    <w:rPr>
      <w:rFonts w:ascii="Calibri" w:eastAsia="Calibri" w:hAnsi="Calibri" w:cs="Calibri"/>
      <w:color w:val="1155CC"/>
      <w:u w:val="single"/>
    </w:rPr>
  </w:style>
  <w:style w:type="character" w:customStyle="1" w:styleId="ListLabel1380">
    <w:name w:val="ListLabel 1380"/>
    <w:qFormat/>
    <w:rPr>
      <w:rFonts w:cs="OpenSymbol"/>
      <w:b w:val="0"/>
      <w:color w:val="FF9900"/>
      <w:sz w:val="20"/>
      <w:szCs w:val="20"/>
    </w:rPr>
  </w:style>
  <w:style w:type="character" w:customStyle="1" w:styleId="ListLabel1381">
    <w:name w:val="ListLabel 1381"/>
    <w:qFormat/>
    <w:rPr>
      <w:rFonts w:cs="OpenSymbol"/>
      <w:color w:val="ED7D31"/>
    </w:rPr>
  </w:style>
  <w:style w:type="character" w:customStyle="1" w:styleId="ListLabel1382">
    <w:name w:val="ListLabel 1382"/>
    <w:qFormat/>
    <w:rPr>
      <w:rFonts w:cs="OpenSymbol"/>
      <w:color w:val="ED7D31"/>
    </w:rPr>
  </w:style>
  <w:style w:type="character" w:customStyle="1" w:styleId="ListLabel1383">
    <w:name w:val="ListLabel 1383"/>
    <w:qFormat/>
    <w:rPr>
      <w:rFonts w:cs="OpenSymbol"/>
      <w:color w:val="ED7D31"/>
    </w:rPr>
  </w:style>
  <w:style w:type="character" w:customStyle="1" w:styleId="ListLabel1384">
    <w:name w:val="ListLabel 1384"/>
    <w:qFormat/>
    <w:rPr>
      <w:rFonts w:cs="OpenSymbol"/>
      <w:color w:val="ED7D31"/>
    </w:rPr>
  </w:style>
  <w:style w:type="character" w:customStyle="1" w:styleId="ListLabel1385">
    <w:name w:val="ListLabel 1385"/>
    <w:qFormat/>
    <w:rPr>
      <w:rFonts w:cs="OpenSymbol"/>
      <w:color w:val="ED7D31"/>
    </w:rPr>
  </w:style>
  <w:style w:type="character" w:customStyle="1" w:styleId="ListLabel1386">
    <w:name w:val="ListLabel 1386"/>
    <w:qFormat/>
    <w:rPr>
      <w:rFonts w:cs="OpenSymbol"/>
      <w:color w:val="ED7D31"/>
    </w:rPr>
  </w:style>
  <w:style w:type="character" w:customStyle="1" w:styleId="ListLabel1387">
    <w:name w:val="ListLabel 1387"/>
    <w:qFormat/>
    <w:rPr>
      <w:rFonts w:cs="OpenSymbol"/>
      <w:color w:val="ED7D31"/>
    </w:rPr>
  </w:style>
  <w:style w:type="character" w:customStyle="1" w:styleId="ListLabel1388">
    <w:name w:val="ListLabel 1388"/>
    <w:qFormat/>
    <w:rPr>
      <w:rFonts w:cs="OpenSymbol"/>
      <w:color w:val="ED7D31"/>
    </w:rPr>
  </w:style>
  <w:style w:type="character" w:customStyle="1" w:styleId="ListLabel1389">
    <w:name w:val="ListLabel 1389"/>
    <w:qFormat/>
    <w:rPr>
      <w:rFonts w:ascii="Arial" w:hAnsi="Arial" w:cs="OpenSymbol"/>
      <w:b w:val="0"/>
      <w:color w:val="FF9900"/>
      <w:sz w:val="20"/>
      <w:szCs w:val="20"/>
    </w:rPr>
  </w:style>
  <w:style w:type="character" w:customStyle="1" w:styleId="ListLabel1390">
    <w:name w:val="ListLabel 1390"/>
    <w:qFormat/>
    <w:rPr>
      <w:rFonts w:cs="OpenSymbol"/>
      <w:color w:val="ED7D31"/>
    </w:rPr>
  </w:style>
  <w:style w:type="character" w:customStyle="1" w:styleId="ListLabel1391">
    <w:name w:val="ListLabel 1391"/>
    <w:qFormat/>
    <w:rPr>
      <w:rFonts w:cs="OpenSymbol"/>
      <w:color w:val="ED7D31"/>
    </w:rPr>
  </w:style>
  <w:style w:type="character" w:customStyle="1" w:styleId="ListLabel1392">
    <w:name w:val="ListLabel 1392"/>
    <w:qFormat/>
    <w:rPr>
      <w:rFonts w:cs="OpenSymbol"/>
      <w:color w:val="ED7D31"/>
    </w:rPr>
  </w:style>
  <w:style w:type="character" w:customStyle="1" w:styleId="ListLabel1393">
    <w:name w:val="ListLabel 1393"/>
    <w:qFormat/>
    <w:rPr>
      <w:rFonts w:cs="OpenSymbol"/>
      <w:color w:val="ED7D31"/>
    </w:rPr>
  </w:style>
  <w:style w:type="character" w:customStyle="1" w:styleId="ListLabel1394">
    <w:name w:val="ListLabel 1394"/>
    <w:qFormat/>
    <w:rPr>
      <w:rFonts w:cs="OpenSymbol"/>
      <w:color w:val="ED7D31"/>
    </w:rPr>
  </w:style>
  <w:style w:type="character" w:customStyle="1" w:styleId="ListLabel1395">
    <w:name w:val="ListLabel 1395"/>
    <w:qFormat/>
    <w:rPr>
      <w:rFonts w:cs="OpenSymbol"/>
      <w:color w:val="ED7D31"/>
    </w:rPr>
  </w:style>
  <w:style w:type="character" w:customStyle="1" w:styleId="ListLabel1396">
    <w:name w:val="ListLabel 1396"/>
    <w:qFormat/>
    <w:rPr>
      <w:rFonts w:cs="OpenSymbol"/>
      <w:color w:val="ED7D31"/>
    </w:rPr>
  </w:style>
  <w:style w:type="character" w:customStyle="1" w:styleId="ListLabel1397">
    <w:name w:val="ListLabel 1397"/>
    <w:qFormat/>
    <w:rPr>
      <w:rFonts w:cs="OpenSymbol"/>
      <w:color w:val="ED7D31"/>
    </w:rPr>
  </w:style>
  <w:style w:type="character" w:customStyle="1" w:styleId="ListLabel1398">
    <w:name w:val="ListLabel 1398"/>
    <w:qFormat/>
  </w:style>
  <w:style w:type="character" w:customStyle="1" w:styleId="ListLabel1399">
    <w:name w:val="ListLabel 1399"/>
    <w:qFormat/>
    <w:rPr>
      <w:rFonts w:cs="OpenSymbol"/>
      <w:b w:val="0"/>
      <w:color w:val="FF9900"/>
      <w:sz w:val="20"/>
      <w:szCs w:val="20"/>
    </w:rPr>
  </w:style>
  <w:style w:type="character" w:customStyle="1" w:styleId="ListLabel1400">
    <w:name w:val="ListLabel 1400"/>
    <w:qFormat/>
    <w:rPr>
      <w:rFonts w:cs="OpenSymbol"/>
      <w:color w:val="ED7D31"/>
    </w:rPr>
  </w:style>
  <w:style w:type="character" w:customStyle="1" w:styleId="ListLabel1401">
    <w:name w:val="ListLabel 1401"/>
    <w:qFormat/>
    <w:rPr>
      <w:rFonts w:cs="OpenSymbol"/>
      <w:color w:val="ED7D31"/>
    </w:rPr>
  </w:style>
  <w:style w:type="character" w:customStyle="1" w:styleId="ListLabel1402">
    <w:name w:val="ListLabel 1402"/>
    <w:qFormat/>
    <w:rPr>
      <w:rFonts w:cs="OpenSymbol"/>
      <w:color w:val="ED7D31"/>
    </w:rPr>
  </w:style>
  <w:style w:type="character" w:customStyle="1" w:styleId="ListLabel1403">
    <w:name w:val="ListLabel 1403"/>
    <w:qFormat/>
    <w:rPr>
      <w:rFonts w:cs="OpenSymbol"/>
      <w:color w:val="ED7D31"/>
    </w:rPr>
  </w:style>
  <w:style w:type="character" w:customStyle="1" w:styleId="ListLabel1404">
    <w:name w:val="ListLabel 1404"/>
    <w:qFormat/>
    <w:rPr>
      <w:rFonts w:cs="OpenSymbol"/>
      <w:color w:val="ED7D31"/>
    </w:rPr>
  </w:style>
  <w:style w:type="character" w:customStyle="1" w:styleId="ListLabel1405">
    <w:name w:val="ListLabel 1405"/>
    <w:qFormat/>
    <w:rPr>
      <w:rFonts w:cs="OpenSymbol"/>
      <w:color w:val="ED7D31"/>
    </w:rPr>
  </w:style>
  <w:style w:type="character" w:customStyle="1" w:styleId="ListLabel1406">
    <w:name w:val="ListLabel 1406"/>
    <w:qFormat/>
    <w:rPr>
      <w:rFonts w:cs="OpenSymbol"/>
      <w:color w:val="ED7D31"/>
    </w:rPr>
  </w:style>
  <w:style w:type="character" w:customStyle="1" w:styleId="ListLabel1407">
    <w:name w:val="ListLabel 1407"/>
    <w:qFormat/>
    <w:rPr>
      <w:rFonts w:cs="OpenSymbol"/>
      <w:color w:val="ED7D31"/>
    </w:rPr>
  </w:style>
  <w:style w:type="character" w:customStyle="1" w:styleId="ListLabel1408">
    <w:name w:val="ListLabel 1408"/>
    <w:qFormat/>
    <w:rPr>
      <w:rFonts w:ascii="Arial" w:hAnsi="Arial" w:cs="OpenSymbol"/>
      <w:b w:val="0"/>
      <w:color w:val="FF9900"/>
      <w:sz w:val="20"/>
      <w:szCs w:val="20"/>
    </w:rPr>
  </w:style>
  <w:style w:type="character" w:customStyle="1" w:styleId="ListLabel1409">
    <w:name w:val="ListLabel 1409"/>
    <w:qFormat/>
    <w:rPr>
      <w:rFonts w:cs="OpenSymbol"/>
      <w:color w:val="ED7D31"/>
    </w:rPr>
  </w:style>
  <w:style w:type="character" w:customStyle="1" w:styleId="ListLabel1410">
    <w:name w:val="ListLabel 1410"/>
    <w:qFormat/>
    <w:rPr>
      <w:rFonts w:cs="OpenSymbol"/>
      <w:color w:val="ED7D31"/>
    </w:rPr>
  </w:style>
  <w:style w:type="character" w:customStyle="1" w:styleId="ListLabel1411">
    <w:name w:val="ListLabel 1411"/>
    <w:qFormat/>
    <w:rPr>
      <w:rFonts w:cs="OpenSymbol"/>
      <w:color w:val="ED7D31"/>
    </w:rPr>
  </w:style>
  <w:style w:type="character" w:customStyle="1" w:styleId="ListLabel1412">
    <w:name w:val="ListLabel 1412"/>
    <w:qFormat/>
    <w:rPr>
      <w:rFonts w:cs="OpenSymbol"/>
      <w:color w:val="ED7D31"/>
    </w:rPr>
  </w:style>
  <w:style w:type="character" w:customStyle="1" w:styleId="ListLabel1413">
    <w:name w:val="ListLabel 1413"/>
    <w:qFormat/>
    <w:rPr>
      <w:rFonts w:cs="OpenSymbol"/>
      <w:color w:val="ED7D31"/>
    </w:rPr>
  </w:style>
  <w:style w:type="character" w:customStyle="1" w:styleId="ListLabel1414">
    <w:name w:val="ListLabel 1414"/>
    <w:qFormat/>
    <w:rPr>
      <w:rFonts w:cs="OpenSymbol"/>
      <w:color w:val="ED7D31"/>
    </w:rPr>
  </w:style>
  <w:style w:type="character" w:customStyle="1" w:styleId="ListLabel1415">
    <w:name w:val="ListLabel 1415"/>
    <w:qFormat/>
    <w:rPr>
      <w:rFonts w:cs="OpenSymbol"/>
      <w:color w:val="ED7D31"/>
    </w:rPr>
  </w:style>
  <w:style w:type="character" w:customStyle="1" w:styleId="ListLabel1416">
    <w:name w:val="ListLabel 1416"/>
    <w:qFormat/>
    <w:rPr>
      <w:rFonts w:cs="OpenSymbol"/>
      <w:color w:val="ED7D31"/>
    </w:rPr>
  </w:style>
  <w:style w:type="character" w:customStyle="1" w:styleId="ListLabel1417">
    <w:name w:val="ListLabel 1417"/>
    <w:qFormat/>
    <w:rPr>
      <w:rFonts w:ascii="Helvetica Neue" w:hAnsi="Helvetica Neue" w:cs="OpenSymbol"/>
      <w:color w:val="000000"/>
      <w:sz w:val="18"/>
    </w:rPr>
  </w:style>
  <w:style w:type="character" w:customStyle="1" w:styleId="ListLabel1418">
    <w:name w:val="ListLabel 1418"/>
    <w:qFormat/>
    <w:rPr>
      <w:rFonts w:cs="OpenSymbol"/>
      <w:color w:val="000000"/>
    </w:rPr>
  </w:style>
  <w:style w:type="character" w:customStyle="1" w:styleId="ListLabel1419">
    <w:name w:val="ListLabel 1419"/>
    <w:qFormat/>
    <w:rPr>
      <w:rFonts w:cs="OpenSymbol"/>
      <w:color w:val="000000"/>
    </w:rPr>
  </w:style>
  <w:style w:type="character" w:customStyle="1" w:styleId="ListLabel1420">
    <w:name w:val="ListLabel 1420"/>
    <w:qFormat/>
    <w:rPr>
      <w:rFonts w:cs="OpenSymbol"/>
      <w:color w:val="000000"/>
    </w:rPr>
  </w:style>
  <w:style w:type="character" w:customStyle="1" w:styleId="ListLabel1421">
    <w:name w:val="ListLabel 1421"/>
    <w:qFormat/>
    <w:rPr>
      <w:rFonts w:cs="OpenSymbol"/>
      <w:color w:val="000000"/>
    </w:rPr>
  </w:style>
  <w:style w:type="character" w:customStyle="1" w:styleId="ListLabel1422">
    <w:name w:val="ListLabel 1422"/>
    <w:qFormat/>
    <w:rPr>
      <w:rFonts w:cs="OpenSymbol"/>
      <w:color w:val="000000"/>
    </w:rPr>
  </w:style>
  <w:style w:type="character" w:customStyle="1" w:styleId="ListLabel1423">
    <w:name w:val="ListLabel 1423"/>
    <w:qFormat/>
    <w:rPr>
      <w:rFonts w:cs="OpenSymbol"/>
      <w:color w:val="000000"/>
    </w:rPr>
  </w:style>
  <w:style w:type="character" w:customStyle="1" w:styleId="ListLabel1424">
    <w:name w:val="ListLabel 1424"/>
    <w:qFormat/>
    <w:rPr>
      <w:rFonts w:cs="OpenSymbol"/>
      <w:color w:val="000000"/>
    </w:rPr>
  </w:style>
  <w:style w:type="character" w:customStyle="1" w:styleId="ListLabel1425">
    <w:name w:val="ListLabel 1425"/>
    <w:qFormat/>
    <w:rPr>
      <w:rFonts w:cs="OpenSymbol"/>
      <w:color w:val="000000"/>
    </w:rPr>
  </w:style>
  <w:style w:type="character" w:customStyle="1" w:styleId="ListLabel1426">
    <w:name w:val="ListLabel 1426"/>
    <w:qFormat/>
  </w:style>
  <w:style w:type="character" w:customStyle="1" w:styleId="ListLabel1427">
    <w:name w:val="ListLabel 1427"/>
    <w:qFormat/>
    <w:rPr>
      <w:rFonts w:cs="OpenSymbol"/>
      <w:b w:val="0"/>
      <w:color w:val="FF9900"/>
      <w:sz w:val="20"/>
      <w:szCs w:val="20"/>
    </w:rPr>
  </w:style>
  <w:style w:type="character" w:customStyle="1" w:styleId="ListLabel1428">
    <w:name w:val="ListLabel 1428"/>
    <w:qFormat/>
    <w:rPr>
      <w:rFonts w:cs="OpenSymbol"/>
      <w:color w:val="ED7D31"/>
    </w:rPr>
  </w:style>
  <w:style w:type="character" w:customStyle="1" w:styleId="ListLabel1429">
    <w:name w:val="ListLabel 1429"/>
    <w:qFormat/>
    <w:rPr>
      <w:rFonts w:cs="OpenSymbol"/>
      <w:color w:val="ED7D31"/>
    </w:rPr>
  </w:style>
  <w:style w:type="character" w:customStyle="1" w:styleId="ListLabel1430">
    <w:name w:val="ListLabel 1430"/>
    <w:qFormat/>
    <w:rPr>
      <w:rFonts w:cs="OpenSymbol"/>
      <w:color w:val="ED7D31"/>
    </w:rPr>
  </w:style>
  <w:style w:type="character" w:customStyle="1" w:styleId="ListLabel1431">
    <w:name w:val="ListLabel 1431"/>
    <w:qFormat/>
    <w:rPr>
      <w:rFonts w:cs="OpenSymbol"/>
      <w:color w:val="ED7D31"/>
    </w:rPr>
  </w:style>
  <w:style w:type="character" w:customStyle="1" w:styleId="ListLabel1432">
    <w:name w:val="ListLabel 1432"/>
    <w:qFormat/>
    <w:rPr>
      <w:rFonts w:cs="OpenSymbol"/>
      <w:color w:val="ED7D31"/>
    </w:rPr>
  </w:style>
  <w:style w:type="character" w:customStyle="1" w:styleId="ListLabel1433">
    <w:name w:val="ListLabel 1433"/>
    <w:qFormat/>
    <w:rPr>
      <w:rFonts w:cs="OpenSymbol"/>
      <w:color w:val="ED7D31"/>
    </w:rPr>
  </w:style>
  <w:style w:type="character" w:customStyle="1" w:styleId="ListLabel1434">
    <w:name w:val="ListLabel 1434"/>
    <w:qFormat/>
    <w:rPr>
      <w:rFonts w:cs="OpenSymbol"/>
      <w:color w:val="ED7D31"/>
    </w:rPr>
  </w:style>
  <w:style w:type="character" w:customStyle="1" w:styleId="ListLabel1435">
    <w:name w:val="ListLabel 1435"/>
    <w:qFormat/>
    <w:rPr>
      <w:rFonts w:cs="OpenSymbol"/>
      <w:color w:val="ED7D31"/>
    </w:rPr>
  </w:style>
  <w:style w:type="character" w:customStyle="1" w:styleId="ListLabel1436">
    <w:name w:val="ListLabel 1436"/>
    <w:qFormat/>
    <w:rPr>
      <w:rFonts w:ascii="Calibri" w:hAnsi="Calibri" w:cs="OpenSymbol"/>
      <w:b w:val="0"/>
      <w:color w:val="FF9900"/>
      <w:sz w:val="20"/>
      <w:szCs w:val="20"/>
    </w:rPr>
  </w:style>
  <w:style w:type="character" w:customStyle="1" w:styleId="ListLabel1437">
    <w:name w:val="ListLabel 1437"/>
    <w:qFormat/>
    <w:rPr>
      <w:rFonts w:cs="OpenSymbol"/>
      <w:color w:val="ED7D31"/>
    </w:rPr>
  </w:style>
  <w:style w:type="character" w:customStyle="1" w:styleId="ListLabel1438">
    <w:name w:val="ListLabel 1438"/>
    <w:qFormat/>
    <w:rPr>
      <w:rFonts w:cs="OpenSymbol"/>
      <w:color w:val="ED7D31"/>
    </w:rPr>
  </w:style>
  <w:style w:type="character" w:customStyle="1" w:styleId="ListLabel1439">
    <w:name w:val="ListLabel 1439"/>
    <w:qFormat/>
    <w:rPr>
      <w:rFonts w:cs="OpenSymbol"/>
      <w:color w:val="ED7D31"/>
    </w:rPr>
  </w:style>
  <w:style w:type="character" w:customStyle="1" w:styleId="ListLabel1440">
    <w:name w:val="ListLabel 1440"/>
    <w:qFormat/>
    <w:rPr>
      <w:rFonts w:cs="OpenSymbol"/>
      <w:color w:val="ED7D31"/>
    </w:rPr>
  </w:style>
  <w:style w:type="character" w:customStyle="1" w:styleId="ListLabel1441">
    <w:name w:val="ListLabel 1441"/>
    <w:qFormat/>
    <w:rPr>
      <w:rFonts w:cs="OpenSymbol"/>
      <w:color w:val="ED7D31"/>
    </w:rPr>
  </w:style>
  <w:style w:type="character" w:customStyle="1" w:styleId="ListLabel1442">
    <w:name w:val="ListLabel 1442"/>
    <w:qFormat/>
    <w:rPr>
      <w:rFonts w:cs="OpenSymbol"/>
      <w:color w:val="ED7D31"/>
    </w:rPr>
  </w:style>
  <w:style w:type="character" w:customStyle="1" w:styleId="ListLabel1443">
    <w:name w:val="ListLabel 1443"/>
    <w:qFormat/>
    <w:rPr>
      <w:rFonts w:cs="OpenSymbol"/>
      <w:color w:val="ED7D31"/>
    </w:rPr>
  </w:style>
  <w:style w:type="character" w:customStyle="1" w:styleId="ListLabel1444">
    <w:name w:val="ListLabel 1444"/>
    <w:qFormat/>
    <w:rPr>
      <w:rFonts w:cs="OpenSymbol"/>
      <w:color w:val="ED7D31"/>
    </w:rPr>
  </w:style>
  <w:style w:type="character" w:customStyle="1" w:styleId="ListLabel1445">
    <w:name w:val="ListLabel 1445"/>
    <w:qFormat/>
    <w:rPr>
      <w:rFonts w:cs="Courier New"/>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Symbol"/>
      <w:sz w:val="24"/>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rFonts w:ascii="Calibri" w:hAnsi="Calibri" w:cs="OpenSymbol"/>
      <w:b w:val="0"/>
      <w:color w:val="000000"/>
      <w:sz w:val="20"/>
    </w:rPr>
  </w:style>
  <w:style w:type="character" w:customStyle="1" w:styleId="ListLabel1454">
    <w:name w:val="ListLabel 1454"/>
    <w:qFormat/>
    <w:rPr>
      <w:rFonts w:cs="OpenSymbol"/>
      <w:color w:val="000000"/>
    </w:rPr>
  </w:style>
  <w:style w:type="character" w:customStyle="1" w:styleId="ListLabel1455">
    <w:name w:val="ListLabel 1455"/>
    <w:qFormat/>
    <w:rPr>
      <w:rFonts w:cs="OpenSymbol"/>
      <w:color w:val="000000"/>
    </w:rPr>
  </w:style>
  <w:style w:type="character" w:customStyle="1" w:styleId="ListLabel1456">
    <w:name w:val="ListLabel 1456"/>
    <w:qFormat/>
    <w:rPr>
      <w:rFonts w:cs="OpenSymbol"/>
      <w:color w:val="000000"/>
    </w:rPr>
  </w:style>
  <w:style w:type="character" w:customStyle="1" w:styleId="ListLabel1457">
    <w:name w:val="ListLabel 1457"/>
    <w:qFormat/>
    <w:rPr>
      <w:rFonts w:cs="OpenSymbol"/>
      <w:color w:val="000000"/>
    </w:rPr>
  </w:style>
  <w:style w:type="character" w:customStyle="1" w:styleId="ListLabel1458">
    <w:name w:val="ListLabel 1458"/>
    <w:qFormat/>
    <w:rPr>
      <w:rFonts w:cs="OpenSymbol"/>
      <w:color w:val="000000"/>
    </w:rPr>
  </w:style>
  <w:style w:type="character" w:customStyle="1" w:styleId="ListLabel1459">
    <w:name w:val="ListLabel 1459"/>
    <w:qFormat/>
    <w:rPr>
      <w:rFonts w:cs="OpenSymbol"/>
      <w:color w:val="000000"/>
    </w:rPr>
  </w:style>
  <w:style w:type="character" w:customStyle="1" w:styleId="ListLabel1460">
    <w:name w:val="ListLabel 1460"/>
    <w:qFormat/>
    <w:rPr>
      <w:rFonts w:cs="OpenSymbol"/>
      <w:color w:val="000000"/>
    </w:rPr>
  </w:style>
  <w:style w:type="character" w:customStyle="1" w:styleId="ListLabel1461">
    <w:name w:val="ListLabel 1461"/>
    <w:qFormat/>
    <w:rPr>
      <w:rFonts w:cs="OpenSymbol"/>
      <w:color w:val="000000"/>
    </w:rPr>
  </w:style>
  <w:style w:type="character" w:customStyle="1" w:styleId="ListLabel1462">
    <w:name w:val="ListLabel 1462"/>
    <w:qFormat/>
    <w:rPr>
      <w:rFonts w:ascii="Calibri" w:hAnsi="Calibri" w:cs="OpenSymbol"/>
      <w:color w:val="000000"/>
    </w:rPr>
  </w:style>
  <w:style w:type="character" w:customStyle="1" w:styleId="ListLabel1463">
    <w:name w:val="ListLabel 1463"/>
    <w:qFormat/>
    <w:rPr>
      <w:rFonts w:cs="OpenSymbol"/>
      <w:color w:val="000000"/>
    </w:rPr>
  </w:style>
  <w:style w:type="character" w:customStyle="1" w:styleId="ListLabel1464">
    <w:name w:val="ListLabel 1464"/>
    <w:qFormat/>
    <w:rPr>
      <w:rFonts w:cs="OpenSymbol"/>
      <w:color w:val="000000"/>
    </w:rPr>
  </w:style>
  <w:style w:type="character" w:customStyle="1" w:styleId="ListLabel1465">
    <w:name w:val="ListLabel 1465"/>
    <w:qFormat/>
    <w:rPr>
      <w:rFonts w:cs="OpenSymbol"/>
      <w:color w:val="000000"/>
    </w:rPr>
  </w:style>
  <w:style w:type="character" w:customStyle="1" w:styleId="ListLabel1466">
    <w:name w:val="ListLabel 1466"/>
    <w:qFormat/>
    <w:rPr>
      <w:rFonts w:cs="OpenSymbol"/>
      <w:color w:val="000000"/>
    </w:rPr>
  </w:style>
  <w:style w:type="character" w:customStyle="1" w:styleId="ListLabel1467">
    <w:name w:val="ListLabel 1467"/>
    <w:qFormat/>
    <w:rPr>
      <w:rFonts w:cs="OpenSymbol"/>
      <w:color w:val="000000"/>
    </w:rPr>
  </w:style>
  <w:style w:type="character" w:customStyle="1" w:styleId="ListLabel1468">
    <w:name w:val="ListLabel 1468"/>
    <w:qFormat/>
    <w:rPr>
      <w:rFonts w:cs="OpenSymbol"/>
      <w:color w:val="000000"/>
    </w:rPr>
  </w:style>
  <w:style w:type="character" w:customStyle="1" w:styleId="ListLabel1469">
    <w:name w:val="ListLabel 1469"/>
    <w:qFormat/>
    <w:rPr>
      <w:rFonts w:cs="OpenSymbol"/>
      <w:color w:val="000000"/>
    </w:rPr>
  </w:style>
  <w:style w:type="character" w:customStyle="1" w:styleId="ListLabel1470">
    <w:name w:val="ListLabel 1470"/>
    <w:qFormat/>
    <w:rPr>
      <w:rFonts w:cs="OpenSymbol"/>
      <w:color w:val="000000"/>
    </w:rPr>
  </w:style>
  <w:style w:type="character" w:customStyle="1" w:styleId="ListLabel1471">
    <w:name w:val="ListLabel 1471"/>
    <w:qFormat/>
    <w:rPr>
      <w:rFonts w:ascii="Calibri" w:eastAsia="Calibri" w:hAnsi="Calibri" w:cs="Calibri"/>
      <w:b w:val="0"/>
      <w:i w:val="0"/>
      <w:caps w:val="0"/>
      <w:smallCaps w:val="0"/>
      <w:strike w:val="0"/>
      <w:dstrike w:val="0"/>
      <w:spacing w:val="0"/>
      <w:position w:val="0"/>
      <w:sz w:val="20"/>
      <w:szCs w:val="20"/>
      <w:vertAlign w:val="baseline"/>
    </w:rPr>
  </w:style>
  <w:style w:type="character" w:customStyle="1" w:styleId="ListLabel1472">
    <w:name w:val="ListLabel 1472"/>
    <w:qFormat/>
    <w:rPr>
      <w:rFonts w:ascii="Calibri" w:eastAsia="Calibri" w:hAnsi="Calibri" w:cs="Calibri"/>
      <w:b w:val="0"/>
      <w:i w:val="0"/>
      <w:caps w:val="0"/>
      <w:smallCaps w:val="0"/>
      <w:strike w:val="0"/>
      <w:dstrike w:val="0"/>
      <w:color w:val="000000"/>
      <w:spacing w:val="0"/>
      <w:position w:val="0"/>
      <w:sz w:val="20"/>
      <w:szCs w:val="20"/>
      <w:u w:val="none"/>
      <w:vertAlign w:val="baseline"/>
    </w:rPr>
  </w:style>
  <w:style w:type="paragraph" w:customStyle="1" w:styleId="Heading">
    <w:name w:val="Heading"/>
    <w:basedOn w:val="Normal"/>
    <w:next w:val="BodyText"/>
    <w:qFormat/>
    <w:pPr>
      <w:keepNext/>
      <w:widowControl w:val="0"/>
      <w:spacing w:before="240" w:after="120"/>
    </w:pPr>
    <w:rPr>
      <w:rFonts w:ascii="Liberation Sans" w:eastAsia="Noto Sans CJK SC Regular" w:hAnsi="Liberation Sans" w:cs="Lohit Devanagari"/>
      <w:sz w:val="28"/>
      <w:szCs w:val="28"/>
      <w:lang w:eastAsia="zh-CN" w:bidi="hi-IN"/>
    </w:rPr>
  </w:style>
  <w:style w:type="paragraph" w:styleId="BodyText">
    <w:name w:val="Body Text"/>
    <w:basedOn w:val="Normal"/>
    <w:link w:val="BodyTextChar"/>
    <w:pPr>
      <w:widowControl w:val="0"/>
      <w:spacing w:after="140" w:line="276" w:lineRule="auto"/>
    </w:pPr>
    <w:rPr>
      <w:lang w:eastAsia="zh-CN" w:bidi="hi-IN"/>
    </w:rPr>
  </w:style>
  <w:style w:type="paragraph" w:styleId="List">
    <w:name w:val="List"/>
    <w:basedOn w:val="BodyText"/>
    <w:rPr>
      <w:rFonts w:cs="Lohit Devanagari"/>
    </w:rPr>
  </w:style>
  <w:style w:type="paragraph" w:styleId="Caption">
    <w:name w:val="caption"/>
    <w:basedOn w:val="LO-normal"/>
    <w:qFormat/>
    <w:pPr>
      <w:suppressLineNumbers/>
      <w:spacing w:before="120" w:after="120"/>
    </w:pPr>
    <w:rPr>
      <w:rFonts w:cs="Lohit Devanagari"/>
      <w:i/>
      <w:iCs/>
      <w:sz w:val="24"/>
      <w:szCs w:val="24"/>
    </w:rPr>
  </w:style>
  <w:style w:type="paragraph" w:customStyle="1" w:styleId="Index">
    <w:name w:val="Index"/>
    <w:basedOn w:val="Normal"/>
    <w:qFormat/>
    <w:pPr>
      <w:widowControl w:val="0"/>
      <w:suppressLineNumbers/>
    </w:pPr>
    <w:rPr>
      <w:rFonts w:cs="Lohit Devanagari"/>
      <w:lang w:eastAsia="zh-CN" w:bidi="hi-IN"/>
    </w:rPr>
  </w:style>
  <w:style w:type="paragraph" w:customStyle="1" w:styleId="LO-normal">
    <w:name w:val="LO-normal"/>
    <w:qFormat/>
  </w:style>
  <w:style w:type="paragraph" w:styleId="Title">
    <w:name w:val="Title"/>
    <w:basedOn w:val="LO-normal"/>
    <w:next w:val="Normal"/>
    <w:uiPriority w:val="10"/>
    <w:qFormat/>
    <w:pPr>
      <w:keepNext/>
      <w:keepLines/>
    </w:pPr>
    <w:rPr>
      <w:rFonts w:ascii="Trebuchet MS" w:eastAsia="Trebuchet MS" w:hAnsi="Trebuchet MS" w:cs="Trebuchet MS"/>
      <w:sz w:val="42"/>
      <w:szCs w:val="42"/>
    </w:rPr>
  </w:style>
  <w:style w:type="paragraph" w:styleId="Subtitle">
    <w:name w:val="Subtitle"/>
    <w:basedOn w:val="LO-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LO-normal"/>
    <w:link w:val="HeaderChar"/>
    <w:uiPriority w:val="99"/>
    <w:unhideWhenUsed/>
    <w:rsid w:val="001052AE"/>
    <w:pPr>
      <w:tabs>
        <w:tab w:val="center" w:pos="4680"/>
        <w:tab w:val="right" w:pos="9360"/>
      </w:tabs>
    </w:pPr>
  </w:style>
  <w:style w:type="paragraph" w:styleId="Footer">
    <w:name w:val="footer"/>
    <w:basedOn w:val="LO-normal"/>
    <w:link w:val="FooterChar"/>
    <w:uiPriority w:val="99"/>
    <w:unhideWhenUsed/>
    <w:rsid w:val="001052AE"/>
    <w:pPr>
      <w:tabs>
        <w:tab w:val="center" w:pos="4680"/>
        <w:tab w:val="right" w:pos="9360"/>
      </w:tabs>
    </w:pPr>
  </w:style>
  <w:style w:type="paragraph" w:styleId="ListParagraph">
    <w:name w:val="List Paragraph"/>
    <w:basedOn w:val="LO-normal"/>
    <w:uiPriority w:val="34"/>
    <w:qFormat/>
    <w:rsid w:val="003433EF"/>
    <w:pPr>
      <w:ind w:left="720"/>
      <w:contextualSpacing/>
    </w:pPr>
  </w:style>
  <w:style w:type="paragraph" w:styleId="BalloonText">
    <w:name w:val="Balloon Text"/>
    <w:basedOn w:val="LO-normal"/>
    <w:link w:val="BalloonTextChar"/>
    <w:uiPriority w:val="99"/>
    <w:semiHidden/>
    <w:unhideWhenUsed/>
    <w:qFormat/>
    <w:rsid w:val="00A007EE"/>
    <w:rPr>
      <w:rFonts w:ascii="Segoe UI" w:hAnsi="Segoe UI" w:cs="Segoe UI"/>
      <w:sz w:val="18"/>
      <w:szCs w:val="18"/>
    </w:rPr>
  </w:style>
  <w:style w:type="paragraph" w:customStyle="1" w:styleId="TableContents">
    <w:name w:val="Table Contents"/>
    <w:basedOn w:val="LO-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LO-normal"/>
    <w:uiPriority w:val="99"/>
    <w:unhideWhenUsed/>
    <w:qFormat/>
    <w:rsid w:val="00246740"/>
    <w:pPr>
      <w:spacing w:beforeAutospacing="1" w:afterAutospacing="1"/>
    </w:pPr>
    <w:rPr>
      <w:rFonts w:ascii="Times New Roman" w:eastAsia="Times New Roman" w:hAnsi="Times New Roman" w:cs="Times New Roman"/>
      <w:color w:val="00000A"/>
      <w:sz w:val="24"/>
      <w:szCs w:val="24"/>
      <w:lang w:val="en-US"/>
    </w:rPr>
  </w:style>
  <w:style w:type="paragraph" w:customStyle="1" w:styleId="FrameContents">
    <w:name w:val="Frame Contents"/>
    <w:basedOn w:val="LO-normal"/>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06CF"/>
    <w:rPr>
      <w:color w:val="0000FF" w:themeColor="hyperlink"/>
      <w:u w:val="single"/>
    </w:rPr>
  </w:style>
  <w:style w:type="character" w:styleId="UnresolvedMention">
    <w:name w:val="Unresolved Mention"/>
    <w:basedOn w:val="DefaultParagraphFont"/>
    <w:uiPriority w:val="99"/>
    <w:semiHidden/>
    <w:unhideWhenUsed/>
    <w:rsid w:val="00E706CF"/>
    <w:rPr>
      <w:color w:val="605E5C"/>
      <w:shd w:val="clear" w:color="auto" w:fill="E1DFDD"/>
    </w:rPr>
  </w:style>
  <w:style w:type="character" w:customStyle="1" w:styleId="BodyTextChar">
    <w:name w:val="Body Text Char"/>
    <w:basedOn w:val="DefaultParagraphFont"/>
    <w:link w:val="BodyText"/>
    <w:rsid w:val="00E706CF"/>
  </w:style>
  <w:style w:type="character" w:styleId="PlaceholderText">
    <w:name w:val="Placeholder Text"/>
    <w:basedOn w:val="DefaultParagraphFont"/>
    <w:uiPriority w:val="99"/>
    <w:semiHidden/>
    <w:rsid w:val="000E36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http://1o411sciportfolio.files.wordpress.com/2011/09/filtration.gi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Temp/SNAGHTML38a3503.PNG" TargetMode="External"/><Relationship Id="rId23"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image" Target="http://cnx.org/content/m38118/latest/CG10C1_002.pn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S7Oo4/DL/567fkduZl3dE/FnIuA==">AMUW2mX8H8EHBRD9wXyL5lGgEA2trcig5dIUSN7DcubnhLQ1GDkIpqzNCxJNP6o/AiUU2gVUpjsoodDXcfbfZml/m5paUpt/dsLCvcCtSEvQ3lwDjsOB5yopZ3JAA1+oV8qSQCmb5twWLAUsxx5zFLQMlg9pTRSBSVtPpXdiC9B0VFMT+o/38n2+ASTAXyCZHuJmhun92RINPzr3TogY8rR0BXWFs5xo3XuafHUWJMk5qv9exY6pzMcLlvin39lbwJX0N3WSrbWjGSSbx88Ew6M1Haf670N1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6</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Name _________________________________________________________________________</vt:lpstr>
    </vt:vector>
  </TitlesOfParts>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_________________________________________________________________________</dc:title>
  <dc:subject/>
  <dc:creator>HP Sprout</dc:creator>
  <dc:description/>
  <cp:lastModifiedBy>heidi.pluska@gmail.com</cp:lastModifiedBy>
  <cp:revision>28</cp:revision>
  <dcterms:created xsi:type="dcterms:W3CDTF">2020-09-22T19:21:00Z</dcterms:created>
  <dcterms:modified xsi:type="dcterms:W3CDTF">2020-09-23T17:47:00Z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