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7E9572" w14:textId="77777777" w:rsidR="00F01D14" w:rsidRDefault="00F01D14" w:rsidP="00F01D14">
      <w:pPr>
        <w:rPr>
          <w:rFonts w:ascii="Arial" w:hAnsi="Arial" w:cs="Arial"/>
        </w:rPr>
      </w:pPr>
      <w:r>
        <w:rPr>
          <w:noProof/>
        </w:rPr>
        <w:drawing>
          <wp:anchor distT="0" distB="0" distL="114300" distR="114300" simplePos="0" relativeHeight="251659264" behindDoc="0" locked="0" layoutInCell="1" allowOverlap="1" wp14:anchorId="70EDD8F9" wp14:editId="6FA9AC2F">
            <wp:simplePos x="0" y="0"/>
            <wp:positionH relativeFrom="column">
              <wp:posOffset>38100</wp:posOffset>
            </wp:positionH>
            <wp:positionV relativeFrom="paragraph">
              <wp:posOffset>75565</wp:posOffset>
            </wp:positionV>
            <wp:extent cx="2195830" cy="12198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95830" cy="1219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37FCB3" w14:textId="77777777" w:rsidR="00F01D14" w:rsidRDefault="00F01D14" w:rsidP="00F01D14">
      <w:pPr>
        <w:rPr>
          <w:rFonts w:ascii="Arial" w:hAnsi="Arial" w:cs="Arial"/>
          <w:i/>
          <w:sz w:val="28"/>
          <w:szCs w:val="28"/>
        </w:rPr>
      </w:pPr>
    </w:p>
    <w:p w14:paraId="6EE62109" w14:textId="77777777" w:rsidR="00F01D14" w:rsidRDefault="00F01D14" w:rsidP="00F01D14">
      <w:pPr>
        <w:rPr>
          <w:rFonts w:ascii="Arial" w:hAnsi="Arial" w:cs="Arial"/>
          <w:i/>
          <w:sz w:val="28"/>
          <w:szCs w:val="28"/>
        </w:rPr>
      </w:pPr>
    </w:p>
    <w:p w14:paraId="0D8E5773" w14:textId="77777777" w:rsidR="00F01D14" w:rsidRDefault="00F01D14" w:rsidP="00F01D14">
      <w:pPr>
        <w:rPr>
          <w:rFonts w:ascii="Arial" w:hAnsi="Arial" w:cs="Arial"/>
          <w:i/>
          <w:sz w:val="28"/>
          <w:szCs w:val="28"/>
        </w:rPr>
      </w:pPr>
    </w:p>
    <w:p w14:paraId="28BD8FF3" w14:textId="77777777" w:rsidR="00F01D14" w:rsidRDefault="00F01D14" w:rsidP="00F01D14">
      <w:pPr>
        <w:rPr>
          <w:rFonts w:ascii="Arial" w:hAnsi="Arial" w:cs="Arial"/>
          <w:i/>
          <w:sz w:val="28"/>
          <w:szCs w:val="28"/>
        </w:rPr>
      </w:pPr>
    </w:p>
    <w:p w14:paraId="6A1E8699" w14:textId="13828B5E" w:rsidR="00F01D14" w:rsidRDefault="00F01D14" w:rsidP="003707B4">
      <w:pPr>
        <w:rPr>
          <w:rFonts w:ascii="Arial" w:hAnsi="Arial" w:cs="Arial"/>
          <w:i/>
          <w:sz w:val="28"/>
          <w:szCs w:val="28"/>
        </w:rPr>
      </w:pPr>
    </w:p>
    <w:p w14:paraId="301E8648" w14:textId="77777777" w:rsidR="00F01D14" w:rsidRPr="00870235" w:rsidRDefault="00F01D14" w:rsidP="00F01D14">
      <w:pPr>
        <w:jc w:val="center"/>
        <w:rPr>
          <w:rFonts w:ascii="Arial" w:hAnsi="Arial" w:cs="Arial"/>
        </w:rPr>
      </w:pPr>
    </w:p>
    <w:p w14:paraId="1E1244CF" w14:textId="504ED143" w:rsidR="00F01D14" w:rsidRPr="00870235" w:rsidRDefault="00F01D14" w:rsidP="00F01D14">
      <w:pPr>
        <w:jc w:val="center"/>
        <w:rPr>
          <w:rFonts w:ascii="Arial" w:hAnsi="Arial" w:cs="Arial"/>
        </w:rPr>
      </w:pPr>
      <w:r w:rsidRPr="00870235">
        <w:rPr>
          <w:rFonts w:ascii="Arial" w:hAnsi="Arial" w:cs="Arial"/>
        </w:rPr>
        <w:t xml:space="preserve">Boise State University – </w:t>
      </w:r>
      <w:r w:rsidR="001C2766">
        <w:rPr>
          <w:rFonts w:ascii="Arial" w:hAnsi="Arial" w:cs="Arial"/>
        </w:rPr>
        <w:t>Timberline High School</w:t>
      </w:r>
    </w:p>
    <w:p w14:paraId="3DE68C12" w14:textId="77777777" w:rsidR="00F01D14" w:rsidRPr="00870235" w:rsidRDefault="00F01D14" w:rsidP="00F01D14">
      <w:pPr>
        <w:jc w:val="center"/>
        <w:rPr>
          <w:rFonts w:ascii="Arial" w:hAnsi="Arial" w:cs="Arial"/>
        </w:rPr>
      </w:pPr>
      <w:r w:rsidRPr="00870235">
        <w:rPr>
          <w:rFonts w:ascii="Arial" w:hAnsi="Arial" w:cs="Arial"/>
        </w:rPr>
        <w:t xml:space="preserve"> Concurrent Enrollment Program </w:t>
      </w:r>
    </w:p>
    <w:p w14:paraId="50986455" w14:textId="060FB48D" w:rsidR="00F01D14" w:rsidRPr="00870235" w:rsidRDefault="001C2766" w:rsidP="00F01D14">
      <w:pPr>
        <w:jc w:val="center"/>
        <w:rPr>
          <w:rFonts w:ascii="Arial" w:hAnsi="Arial" w:cs="Arial"/>
        </w:rPr>
      </w:pPr>
      <w:r w:rsidRPr="001C2766">
        <w:rPr>
          <w:rFonts w:ascii="Arial" w:hAnsi="Arial" w:cs="Arial"/>
        </w:rPr>
        <w:t>CS 133 Foundations of Data Science</w:t>
      </w:r>
      <w:r w:rsidR="00F01D14">
        <w:rPr>
          <w:rFonts w:ascii="Arial" w:hAnsi="Arial" w:cs="Arial"/>
        </w:rPr>
        <w:t>, 3 Credits</w:t>
      </w:r>
    </w:p>
    <w:p w14:paraId="014DE9E6" w14:textId="19E3683B" w:rsidR="00F01D14" w:rsidRPr="00870235" w:rsidRDefault="00F01D14" w:rsidP="00F01D14">
      <w:pPr>
        <w:jc w:val="center"/>
        <w:rPr>
          <w:rFonts w:ascii="Arial" w:hAnsi="Arial" w:cs="Arial"/>
        </w:rPr>
      </w:pPr>
      <w:r>
        <w:rPr>
          <w:rFonts w:ascii="Arial" w:hAnsi="Arial" w:cs="Arial"/>
        </w:rPr>
        <w:t>Year-Long</w:t>
      </w:r>
      <w:r w:rsidRPr="00870235">
        <w:rPr>
          <w:rFonts w:ascii="Arial" w:hAnsi="Arial" w:cs="Arial"/>
        </w:rPr>
        <w:t xml:space="preserve"> 20</w:t>
      </w:r>
      <w:r>
        <w:rPr>
          <w:rFonts w:ascii="Arial" w:hAnsi="Arial" w:cs="Arial"/>
        </w:rPr>
        <w:t>2</w:t>
      </w:r>
      <w:r w:rsidR="001C2766">
        <w:rPr>
          <w:rFonts w:ascii="Arial" w:hAnsi="Arial" w:cs="Arial"/>
        </w:rPr>
        <w:t>5</w:t>
      </w:r>
      <w:r>
        <w:rPr>
          <w:rFonts w:ascii="Arial" w:hAnsi="Arial" w:cs="Arial"/>
        </w:rPr>
        <w:t>-2</w:t>
      </w:r>
      <w:r w:rsidR="001C2766">
        <w:rPr>
          <w:rFonts w:ascii="Arial" w:hAnsi="Arial" w:cs="Arial"/>
        </w:rPr>
        <w:t>6</w:t>
      </w:r>
    </w:p>
    <w:p w14:paraId="2512C7F1" w14:textId="77777777" w:rsidR="00F01D14" w:rsidRPr="00870235" w:rsidRDefault="00F01D14" w:rsidP="00F01D14">
      <w:pPr>
        <w:rPr>
          <w:rFonts w:ascii="Arial" w:hAnsi="Arial" w:cs="Arial"/>
        </w:rPr>
      </w:pPr>
    </w:p>
    <w:p w14:paraId="5C8D228C" w14:textId="77777777" w:rsidR="00F01D14" w:rsidRPr="00870235" w:rsidRDefault="00F01D14" w:rsidP="00F01D14">
      <w:pPr>
        <w:rPr>
          <w:rFonts w:ascii="Arial" w:hAnsi="Arial" w:cs="Arial"/>
        </w:rPr>
      </w:pPr>
    </w:p>
    <w:p w14:paraId="2D732A77" w14:textId="014F7FEF" w:rsidR="00F01D14" w:rsidRPr="00870235" w:rsidRDefault="00F01D14" w:rsidP="00F01D14">
      <w:pPr>
        <w:rPr>
          <w:rFonts w:ascii="Arial" w:hAnsi="Arial" w:cs="Arial"/>
        </w:rPr>
      </w:pPr>
      <w:r w:rsidRPr="00870235">
        <w:rPr>
          <w:rFonts w:ascii="Arial" w:hAnsi="Arial" w:cs="Arial"/>
          <w:b/>
          <w:bCs/>
        </w:rPr>
        <w:t>Instructor:</w:t>
      </w:r>
      <w:r w:rsidRPr="00870235">
        <w:rPr>
          <w:rFonts w:ascii="Arial" w:hAnsi="Arial" w:cs="Arial"/>
        </w:rPr>
        <w:t xml:space="preserve">  </w:t>
      </w:r>
      <w:r w:rsidRPr="00870235">
        <w:rPr>
          <w:rFonts w:ascii="Arial" w:hAnsi="Arial" w:cs="Arial"/>
        </w:rPr>
        <w:tab/>
      </w:r>
      <w:r w:rsidR="001C2766">
        <w:rPr>
          <w:rFonts w:ascii="Arial" w:hAnsi="Arial" w:cs="Arial"/>
        </w:rPr>
        <w:t>Pluska</w:t>
      </w:r>
      <w:r w:rsidRPr="00870235">
        <w:rPr>
          <w:rFonts w:ascii="Arial" w:hAnsi="Arial" w:cs="Arial"/>
        </w:rPr>
        <w:tab/>
      </w:r>
      <w:r w:rsidRPr="00870235">
        <w:rPr>
          <w:rFonts w:ascii="Arial" w:hAnsi="Arial" w:cs="Arial"/>
        </w:rPr>
        <w:tab/>
      </w:r>
      <w:r w:rsidRPr="00870235">
        <w:rPr>
          <w:rFonts w:ascii="Arial" w:hAnsi="Arial" w:cs="Arial"/>
        </w:rPr>
        <w:tab/>
      </w:r>
      <w:r w:rsidRPr="00870235">
        <w:rPr>
          <w:rFonts w:ascii="Arial" w:hAnsi="Arial" w:cs="Arial"/>
        </w:rPr>
        <w:tab/>
      </w:r>
      <w:r w:rsidRPr="00870235">
        <w:rPr>
          <w:rFonts w:ascii="Arial" w:hAnsi="Arial" w:cs="Arial"/>
          <w:b/>
          <w:bCs/>
        </w:rPr>
        <w:t>Office Location:</w:t>
      </w:r>
      <w:r w:rsidRPr="00870235">
        <w:rPr>
          <w:rFonts w:ascii="Arial" w:hAnsi="Arial" w:cs="Arial"/>
        </w:rPr>
        <w:t xml:space="preserve">  </w:t>
      </w:r>
      <w:r w:rsidR="001C2766">
        <w:rPr>
          <w:rFonts w:ascii="Arial" w:hAnsi="Arial" w:cs="Arial"/>
        </w:rPr>
        <w:t>Room 401A</w:t>
      </w:r>
    </w:p>
    <w:p w14:paraId="3630F20B" w14:textId="06D8289D" w:rsidR="00F01D14" w:rsidRPr="00870235" w:rsidRDefault="00F01D14" w:rsidP="00F01D14">
      <w:pPr>
        <w:rPr>
          <w:rFonts w:ascii="Arial" w:hAnsi="Arial" w:cs="Arial"/>
        </w:rPr>
      </w:pPr>
      <w:r w:rsidRPr="00870235">
        <w:rPr>
          <w:rFonts w:ascii="Arial" w:hAnsi="Arial" w:cs="Arial"/>
          <w:b/>
          <w:bCs/>
        </w:rPr>
        <w:t>Phone:</w:t>
      </w:r>
      <w:r w:rsidRPr="00870235">
        <w:rPr>
          <w:rFonts w:ascii="Arial" w:hAnsi="Arial" w:cs="Arial"/>
        </w:rPr>
        <w:t xml:space="preserve">  </w:t>
      </w:r>
      <w:r w:rsidRPr="00870235">
        <w:rPr>
          <w:rFonts w:ascii="Arial" w:hAnsi="Arial" w:cs="Arial"/>
        </w:rPr>
        <w:tab/>
      </w:r>
      <w:r w:rsidR="001C2766">
        <w:rPr>
          <w:rFonts w:ascii="Arial" w:hAnsi="Arial" w:cs="Arial"/>
        </w:rPr>
        <w:t>208-4722784</w:t>
      </w:r>
      <w:r w:rsidRPr="00870235">
        <w:rPr>
          <w:rFonts w:ascii="Arial" w:hAnsi="Arial" w:cs="Arial"/>
        </w:rPr>
        <w:tab/>
      </w:r>
      <w:r w:rsidRPr="00870235">
        <w:rPr>
          <w:rFonts w:ascii="Arial" w:hAnsi="Arial" w:cs="Arial"/>
        </w:rPr>
        <w:tab/>
      </w:r>
      <w:r w:rsidRPr="00870235">
        <w:rPr>
          <w:rFonts w:ascii="Arial" w:hAnsi="Arial" w:cs="Arial"/>
        </w:rPr>
        <w:tab/>
      </w:r>
      <w:r w:rsidRPr="00870235">
        <w:rPr>
          <w:rFonts w:ascii="Arial" w:hAnsi="Arial" w:cs="Arial"/>
        </w:rPr>
        <w:tab/>
      </w:r>
      <w:r w:rsidRPr="00870235">
        <w:rPr>
          <w:rFonts w:ascii="Arial" w:hAnsi="Arial" w:cs="Arial"/>
          <w:b/>
          <w:bCs/>
        </w:rPr>
        <w:t>E-mail:</w:t>
      </w:r>
      <w:r w:rsidRPr="00870235">
        <w:rPr>
          <w:rFonts w:ascii="Arial" w:hAnsi="Arial" w:cs="Arial"/>
        </w:rPr>
        <w:t xml:space="preserve"> </w:t>
      </w:r>
      <w:r w:rsidR="001C2766">
        <w:rPr>
          <w:rFonts w:ascii="Arial" w:hAnsi="Arial" w:cs="Arial"/>
        </w:rPr>
        <w:t>heidi.pluska@boiseschools.org</w:t>
      </w:r>
    </w:p>
    <w:p w14:paraId="0EC26F88" w14:textId="293BBE1D" w:rsidR="00F01D14" w:rsidRPr="001C2766" w:rsidRDefault="00F01D14" w:rsidP="00F01D14">
      <w:pPr>
        <w:rPr>
          <w:rFonts w:ascii="Arial" w:hAnsi="Arial" w:cs="Arial"/>
        </w:rPr>
      </w:pPr>
      <w:r w:rsidRPr="00870235">
        <w:rPr>
          <w:rFonts w:ascii="Arial" w:hAnsi="Arial" w:cs="Arial"/>
          <w:b/>
          <w:bCs/>
        </w:rPr>
        <w:t xml:space="preserve">Office Hours: </w:t>
      </w:r>
      <w:r w:rsidR="001C2766" w:rsidRPr="001C2766">
        <w:rPr>
          <w:rFonts w:ascii="Arial" w:hAnsi="Arial" w:cs="Arial"/>
        </w:rPr>
        <w:t>M, Tu, W, Th</w:t>
      </w:r>
      <w:r w:rsidR="001C2766">
        <w:rPr>
          <w:rFonts w:ascii="Arial" w:hAnsi="Arial" w:cs="Arial"/>
        </w:rPr>
        <w:t xml:space="preserve"> @</w:t>
      </w:r>
      <w:r w:rsidR="001C2766" w:rsidRPr="001C2766">
        <w:rPr>
          <w:rFonts w:ascii="Arial" w:hAnsi="Arial" w:cs="Arial"/>
        </w:rPr>
        <w:t xml:space="preserve"> lunch</w:t>
      </w:r>
    </w:p>
    <w:p w14:paraId="543D7E96" w14:textId="77777777" w:rsidR="00F01D14" w:rsidRPr="00870235" w:rsidRDefault="00F01D14" w:rsidP="00F01D14">
      <w:pPr>
        <w:rPr>
          <w:rFonts w:ascii="Arial" w:hAnsi="Arial" w:cs="Arial"/>
        </w:rPr>
      </w:pPr>
      <w:r w:rsidRPr="00870235">
        <w:rPr>
          <w:rFonts w:ascii="Arial" w:hAnsi="Arial" w:cs="Arial"/>
        </w:rPr>
        <w:t xml:space="preserve"> </w:t>
      </w:r>
      <w:r w:rsidRPr="00870235">
        <w:rPr>
          <w:rFonts w:ascii="Arial" w:hAnsi="Arial" w:cs="Arial"/>
        </w:rPr>
        <w:tab/>
      </w:r>
    </w:p>
    <w:p w14:paraId="40B24C31" w14:textId="30D1AC7E" w:rsidR="00F01D14" w:rsidRPr="001C2766" w:rsidRDefault="00F01D14" w:rsidP="00F01D14">
      <w:pPr>
        <w:rPr>
          <w:rFonts w:ascii="Arial" w:hAnsi="Arial" w:cs="Arial"/>
        </w:rPr>
      </w:pPr>
      <w:r w:rsidRPr="00870235">
        <w:rPr>
          <w:rFonts w:ascii="Arial" w:hAnsi="Arial" w:cs="Arial"/>
          <w:b/>
          <w:bCs/>
          <w:u w:val="single"/>
        </w:rPr>
        <w:t>Textbook:</w:t>
      </w:r>
      <w:r w:rsidRPr="00870235">
        <w:rPr>
          <w:rFonts w:ascii="Arial" w:hAnsi="Arial" w:cs="Arial"/>
          <w:b/>
          <w:bCs/>
        </w:rPr>
        <w:t xml:space="preserve"> </w:t>
      </w:r>
      <w:r w:rsidR="001C2766" w:rsidRPr="001C2766">
        <w:rPr>
          <w:rFonts w:ascii="Arial" w:hAnsi="Arial" w:cs="Arial"/>
        </w:rPr>
        <w:t>Computational and Inferential Thinking The Foundations of Data Science, by Ani Adhikari and John</w:t>
      </w:r>
      <w:r w:rsidR="001C2766">
        <w:rPr>
          <w:rFonts w:ascii="Arial" w:hAnsi="Arial" w:cs="Arial"/>
        </w:rPr>
        <w:t xml:space="preserve"> </w:t>
      </w:r>
      <w:r w:rsidR="001C2766" w:rsidRPr="001C2766">
        <w:rPr>
          <w:rFonts w:ascii="Arial" w:hAnsi="Arial" w:cs="Arial"/>
        </w:rPr>
        <w:t>DeNero (free online)</w:t>
      </w:r>
      <w:r w:rsidR="0002041C">
        <w:rPr>
          <w:rFonts w:ascii="Arial" w:hAnsi="Arial" w:cs="Arial"/>
        </w:rPr>
        <w:t xml:space="preserve"> &amp; Teacher Created Resources</w:t>
      </w:r>
    </w:p>
    <w:p w14:paraId="1321C075" w14:textId="77777777" w:rsidR="00F01D14" w:rsidRPr="00870235" w:rsidRDefault="00F01D14" w:rsidP="00F01D14">
      <w:pPr>
        <w:rPr>
          <w:rFonts w:ascii="Arial" w:hAnsi="Arial" w:cs="Arial"/>
          <w:b/>
          <w:bCs/>
        </w:rPr>
      </w:pPr>
    </w:p>
    <w:p w14:paraId="10E0F504" w14:textId="77777777" w:rsidR="00F01D14" w:rsidRPr="00870235" w:rsidRDefault="00F01D14" w:rsidP="00F01D14">
      <w:pPr>
        <w:autoSpaceDE w:val="0"/>
        <w:autoSpaceDN w:val="0"/>
        <w:adjustRightInd w:val="0"/>
        <w:rPr>
          <w:rFonts w:ascii="Arial" w:hAnsi="Arial" w:cs="Arial"/>
          <w:b/>
          <w:u w:val="single"/>
        </w:rPr>
      </w:pPr>
      <w:r w:rsidRPr="00870235">
        <w:rPr>
          <w:rFonts w:ascii="Arial" w:hAnsi="Arial" w:cs="Arial"/>
          <w:b/>
          <w:u w:val="single"/>
        </w:rPr>
        <w:t>Learning Objectives</w:t>
      </w:r>
    </w:p>
    <w:p w14:paraId="212449E3" w14:textId="77777777" w:rsidR="00F01D14" w:rsidRDefault="00F01D14" w:rsidP="00F01D14">
      <w:pPr>
        <w:autoSpaceDE w:val="0"/>
        <w:autoSpaceDN w:val="0"/>
        <w:adjustRightInd w:val="0"/>
        <w:rPr>
          <w:rFonts w:ascii="Arial" w:hAnsi="Arial" w:cs="Arial"/>
        </w:rPr>
      </w:pPr>
      <w:r w:rsidRPr="00870235">
        <w:rPr>
          <w:rFonts w:ascii="Arial" w:hAnsi="Arial" w:cs="Arial"/>
        </w:rPr>
        <w:t xml:space="preserve">Upon completion of this course, students should: </w:t>
      </w:r>
    </w:p>
    <w:p w14:paraId="09073188" w14:textId="77777777" w:rsidR="00D26689" w:rsidRPr="00870235" w:rsidRDefault="00D26689" w:rsidP="00F01D14">
      <w:pPr>
        <w:autoSpaceDE w:val="0"/>
        <w:autoSpaceDN w:val="0"/>
        <w:adjustRightInd w:val="0"/>
        <w:rPr>
          <w:rFonts w:ascii="Arial" w:hAnsi="Arial" w:cs="Arial"/>
        </w:rPr>
      </w:pPr>
    </w:p>
    <w:p w14:paraId="40F59269" w14:textId="09751DBB" w:rsidR="00D26689" w:rsidRPr="00D26689" w:rsidRDefault="00D26689" w:rsidP="00D26689">
      <w:pPr>
        <w:pStyle w:val="ListParagraph"/>
        <w:numPr>
          <w:ilvl w:val="0"/>
          <w:numId w:val="1"/>
        </w:numPr>
        <w:autoSpaceDE w:val="0"/>
        <w:autoSpaceDN w:val="0"/>
        <w:adjustRightInd w:val="0"/>
        <w:rPr>
          <w:rFonts w:ascii="Arial" w:hAnsi="Arial" w:cs="Arial"/>
        </w:rPr>
      </w:pPr>
      <w:r w:rsidRPr="00D26689">
        <w:rPr>
          <w:rFonts w:ascii="Arial" w:hAnsi="Arial" w:cs="Arial"/>
        </w:rPr>
        <w:t>Apply the basics of programming for data science using Python</w:t>
      </w:r>
    </w:p>
    <w:p w14:paraId="27FEA6CE" w14:textId="4FE6B917" w:rsidR="00D26689" w:rsidRPr="00D26689" w:rsidRDefault="00D26689" w:rsidP="00D26689">
      <w:pPr>
        <w:pStyle w:val="ListParagraph"/>
        <w:numPr>
          <w:ilvl w:val="0"/>
          <w:numId w:val="1"/>
        </w:numPr>
        <w:autoSpaceDE w:val="0"/>
        <w:autoSpaceDN w:val="0"/>
        <w:adjustRightInd w:val="0"/>
        <w:rPr>
          <w:rFonts w:ascii="Arial" w:hAnsi="Arial" w:cs="Arial"/>
        </w:rPr>
      </w:pPr>
      <w:r w:rsidRPr="00D26689">
        <w:rPr>
          <w:rFonts w:ascii="Arial" w:hAnsi="Arial" w:cs="Arial"/>
        </w:rPr>
        <w:t>Apply knowledge of Python programming to novel situations</w:t>
      </w:r>
    </w:p>
    <w:p w14:paraId="6F51EC73" w14:textId="7468F3D1" w:rsidR="00D26689" w:rsidRPr="00D26689" w:rsidRDefault="00D26689" w:rsidP="00D26689">
      <w:pPr>
        <w:pStyle w:val="ListParagraph"/>
        <w:numPr>
          <w:ilvl w:val="0"/>
          <w:numId w:val="1"/>
        </w:numPr>
        <w:autoSpaceDE w:val="0"/>
        <w:autoSpaceDN w:val="0"/>
        <w:adjustRightInd w:val="0"/>
        <w:rPr>
          <w:rFonts w:ascii="Arial" w:hAnsi="Arial" w:cs="Arial"/>
        </w:rPr>
      </w:pPr>
      <w:r w:rsidRPr="00D26689">
        <w:rPr>
          <w:rFonts w:ascii="Arial" w:hAnsi="Arial" w:cs="Arial"/>
        </w:rPr>
        <w:t>Apply inferential thinking to real-world phenomenon by</w:t>
      </w:r>
    </w:p>
    <w:p w14:paraId="34E8D9C9" w14:textId="7251FB7A" w:rsidR="00D26689" w:rsidRPr="00D26689" w:rsidRDefault="00D26689" w:rsidP="00D26689">
      <w:pPr>
        <w:pStyle w:val="ListParagraph"/>
        <w:numPr>
          <w:ilvl w:val="1"/>
          <w:numId w:val="1"/>
        </w:numPr>
        <w:autoSpaceDE w:val="0"/>
        <w:autoSpaceDN w:val="0"/>
        <w:adjustRightInd w:val="0"/>
        <w:rPr>
          <w:rFonts w:ascii="Arial" w:hAnsi="Arial" w:cs="Arial"/>
        </w:rPr>
      </w:pPr>
      <w:r w:rsidRPr="00D26689">
        <w:rPr>
          <w:rFonts w:ascii="Arial" w:hAnsi="Arial" w:cs="Arial"/>
        </w:rPr>
        <w:t>Thinking computationally to make use of the data</w:t>
      </w:r>
    </w:p>
    <w:p w14:paraId="63F7BDF9" w14:textId="37BDA9F4" w:rsidR="00D26689" w:rsidRPr="00D26689" w:rsidRDefault="00D26689" w:rsidP="00D26689">
      <w:pPr>
        <w:pStyle w:val="ListParagraph"/>
        <w:numPr>
          <w:ilvl w:val="1"/>
          <w:numId w:val="1"/>
        </w:numPr>
        <w:autoSpaceDE w:val="0"/>
        <w:autoSpaceDN w:val="0"/>
        <w:adjustRightInd w:val="0"/>
        <w:rPr>
          <w:rFonts w:ascii="Arial" w:hAnsi="Arial" w:cs="Arial"/>
        </w:rPr>
      </w:pPr>
      <w:r w:rsidRPr="00D26689">
        <w:rPr>
          <w:rFonts w:ascii="Arial" w:hAnsi="Arial" w:cs="Arial"/>
        </w:rPr>
        <w:t>Analyzing the data to understand the phenomenon</w:t>
      </w:r>
    </w:p>
    <w:p w14:paraId="69254213" w14:textId="315560AD" w:rsidR="00F01D14" w:rsidRPr="00D26689" w:rsidRDefault="00D26689" w:rsidP="00D26689">
      <w:pPr>
        <w:pStyle w:val="ListParagraph"/>
        <w:numPr>
          <w:ilvl w:val="1"/>
          <w:numId w:val="1"/>
        </w:numPr>
        <w:autoSpaceDE w:val="0"/>
        <w:autoSpaceDN w:val="0"/>
        <w:adjustRightInd w:val="0"/>
        <w:rPr>
          <w:rFonts w:ascii="Arial" w:hAnsi="Arial" w:cs="Arial"/>
        </w:rPr>
      </w:pPr>
      <w:r w:rsidRPr="00D26689">
        <w:rPr>
          <w:rFonts w:ascii="Arial" w:hAnsi="Arial" w:cs="Arial"/>
        </w:rPr>
        <w:t>Making inferences based on that analysis</w:t>
      </w:r>
    </w:p>
    <w:p w14:paraId="3DC48915" w14:textId="77777777" w:rsidR="00D26689" w:rsidRPr="00870235" w:rsidRDefault="00D26689" w:rsidP="00D26689">
      <w:pPr>
        <w:autoSpaceDE w:val="0"/>
        <w:autoSpaceDN w:val="0"/>
        <w:adjustRightInd w:val="0"/>
        <w:rPr>
          <w:rFonts w:ascii="Arial" w:hAnsi="Arial" w:cs="Arial"/>
        </w:rPr>
      </w:pPr>
    </w:p>
    <w:p w14:paraId="5564C564" w14:textId="77777777" w:rsidR="00F01D14" w:rsidRPr="00870235" w:rsidRDefault="00F01D14" w:rsidP="00F01D14">
      <w:pPr>
        <w:autoSpaceDE w:val="0"/>
        <w:autoSpaceDN w:val="0"/>
        <w:adjustRightInd w:val="0"/>
        <w:rPr>
          <w:rFonts w:ascii="Arial" w:hAnsi="Arial" w:cs="Arial"/>
          <w:b/>
          <w:u w:val="single"/>
        </w:rPr>
      </w:pPr>
      <w:r w:rsidRPr="00870235">
        <w:rPr>
          <w:rFonts w:ascii="Arial" w:hAnsi="Arial" w:cs="Arial"/>
          <w:b/>
          <w:u w:val="single"/>
        </w:rPr>
        <w:t>Assessment of Learning Objectives</w:t>
      </w:r>
    </w:p>
    <w:p w14:paraId="05A88A16" w14:textId="7613D069" w:rsidR="00BE0DA5" w:rsidRPr="00BE0DA5" w:rsidRDefault="00D26689" w:rsidP="00BE0DA5">
      <w:pPr>
        <w:autoSpaceDE w:val="0"/>
        <w:autoSpaceDN w:val="0"/>
        <w:adjustRightInd w:val="0"/>
        <w:rPr>
          <w:rFonts w:ascii="Arial" w:hAnsi="Arial" w:cs="Arial"/>
          <w:sz w:val="22"/>
          <w:szCs w:val="22"/>
        </w:rPr>
      </w:pPr>
      <w:r>
        <w:rPr>
          <w:rFonts w:ascii="Arial" w:hAnsi="Arial" w:cs="Arial"/>
          <w:sz w:val="22"/>
          <w:szCs w:val="22"/>
        </w:rPr>
        <w:t>Ticket out the Door: 10%</w:t>
      </w:r>
      <w:r w:rsidR="00BE0DA5" w:rsidRPr="00BE0DA5">
        <w:rPr>
          <w:rFonts w:ascii="Arial" w:hAnsi="Arial" w:cs="Arial"/>
          <w:sz w:val="22"/>
          <w:szCs w:val="22"/>
        </w:rPr>
        <w:t xml:space="preserve"> </w:t>
      </w:r>
      <w:r w:rsidR="00BE0DA5" w:rsidRPr="00BE0DA5">
        <w:rPr>
          <w:rFonts w:ascii="Arial" w:hAnsi="Arial" w:cs="Arial"/>
          <w:sz w:val="22"/>
          <w:szCs w:val="22"/>
        </w:rPr>
        <w:tab/>
      </w:r>
      <w:r w:rsidR="00BE0DA5" w:rsidRPr="00BE0DA5">
        <w:rPr>
          <w:rFonts w:ascii="Arial" w:hAnsi="Arial" w:cs="Arial"/>
          <w:sz w:val="22"/>
          <w:szCs w:val="22"/>
        </w:rPr>
        <w:tab/>
        <w:t xml:space="preserve"> </w:t>
      </w:r>
    </w:p>
    <w:p w14:paraId="2DC61E06" w14:textId="6292FCF5" w:rsidR="00BE0DA5" w:rsidRPr="00BE0DA5" w:rsidRDefault="00D26689" w:rsidP="00BE0DA5">
      <w:pPr>
        <w:autoSpaceDE w:val="0"/>
        <w:autoSpaceDN w:val="0"/>
        <w:adjustRightInd w:val="0"/>
        <w:rPr>
          <w:rFonts w:ascii="Arial" w:hAnsi="Arial" w:cs="Arial"/>
          <w:sz w:val="22"/>
          <w:szCs w:val="22"/>
        </w:rPr>
      </w:pPr>
      <w:r>
        <w:rPr>
          <w:rFonts w:ascii="Arial" w:hAnsi="Arial" w:cs="Arial"/>
          <w:sz w:val="22"/>
          <w:szCs w:val="22"/>
        </w:rPr>
        <w:t>Projects</w:t>
      </w:r>
      <w:r w:rsidR="0002041C">
        <w:rPr>
          <w:rFonts w:ascii="Arial" w:hAnsi="Arial" w:cs="Arial"/>
          <w:sz w:val="22"/>
          <w:szCs w:val="22"/>
        </w:rPr>
        <w:t xml:space="preserve"> &amp; Exams</w:t>
      </w:r>
      <w:r>
        <w:rPr>
          <w:rFonts w:ascii="Arial" w:hAnsi="Arial" w:cs="Arial"/>
          <w:sz w:val="22"/>
          <w:szCs w:val="22"/>
        </w:rPr>
        <w:t>: 20%</w:t>
      </w:r>
      <w:r w:rsidR="00BE0DA5" w:rsidRPr="00BE0DA5">
        <w:rPr>
          <w:rFonts w:ascii="Arial" w:hAnsi="Arial" w:cs="Arial"/>
          <w:sz w:val="22"/>
          <w:szCs w:val="22"/>
        </w:rPr>
        <w:tab/>
      </w:r>
    </w:p>
    <w:p w14:paraId="0CFB6520" w14:textId="2BEDB5AB" w:rsidR="00F01D14" w:rsidRPr="00D26689" w:rsidRDefault="00D26689" w:rsidP="00BE0DA5">
      <w:pPr>
        <w:autoSpaceDE w:val="0"/>
        <w:autoSpaceDN w:val="0"/>
        <w:adjustRightInd w:val="0"/>
        <w:rPr>
          <w:rFonts w:ascii="Arial" w:hAnsi="Arial" w:cs="Arial"/>
          <w:sz w:val="22"/>
          <w:szCs w:val="22"/>
        </w:rPr>
      </w:pPr>
      <w:r>
        <w:rPr>
          <w:rFonts w:ascii="Arial" w:hAnsi="Arial" w:cs="Arial"/>
          <w:sz w:val="22"/>
          <w:szCs w:val="22"/>
        </w:rPr>
        <w:t>Programming labs 70%</w:t>
      </w:r>
      <w:r w:rsidR="00BE0DA5" w:rsidRPr="00BE0DA5">
        <w:rPr>
          <w:rFonts w:ascii="Arial" w:hAnsi="Arial" w:cs="Arial"/>
          <w:sz w:val="22"/>
          <w:szCs w:val="22"/>
        </w:rPr>
        <w:t xml:space="preserve"> </w:t>
      </w:r>
      <w:r w:rsidR="00BE0DA5" w:rsidRPr="00BE0DA5">
        <w:rPr>
          <w:rFonts w:ascii="Arial" w:hAnsi="Arial" w:cs="Arial"/>
          <w:sz w:val="22"/>
          <w:szCs w:val="22"/>
        </w:rPr>
        <w:tab/>
      </w:r>
      <w:r w:rsidR="00BE0DA5" w:rsidRPr="00BE0DA5">
        <w:rPr>
          <w:rFonts w:ascii="Arial" w:hAnsi="Arial" w:cs="Arial"/>
          <w:sz w:val="22"/>
          <w:szCs w:val="22"/>
        </w:rPr>
        <w:tab/>
      </w:r>
    </w:p>
    <w:p w14:paraId="2363399E" w14:textId="77777777" w:rsidR="00F01D14" w:rsidRPr="00870235" w:rsidRDefault="00F01D14" w:rsidP="00F01D14">
      <w:pPr>
        <w:autoSpaceDE w:val="0"/>
        <w:autoSpaceDN w:val="0"/>
        <w:adjustRightInd w:val="0"/>
        <w:rPr>
          <w:rFonts w:ascii="Arial" w:hAnsi="Arial" w:cs="Arial"/>
          <w:b/>
          <w:u w:val="single"/>
        </w:rPr>
      </w:pPr>
    </w:p>
    <w:p w14:paraId="30A636B2" w14:textId="77777777" w:rsidR="00BE0DA5" w:rsidRPr="00BE0DA5" w:rsidRDefault="00F01D14" w:rsidP="00BE0DA5">
      <w:pPr>
        <w:autoSpaceDE w:val="0"/>
        <w:autoSpaceDN w:val="0"/>
        <w:adjustRightInd w:val="0"/>
        <w:rPr>
          <w:rFonts w:ascii="Arial" w:hAnsi="Arial" w:cs="Arial"/>
        </w:rPr>
      </w:pPr>
      <w:r w:rsidRPr="00BE0DA5">
        <w:rPr>
          <w:rFonts w:ascii="Arial" w:hAnsi="Arial" w:cs="Arial"/>
          <w:b/>
          <w:u w:val="single"/>
        </w:rPr>
        <w:t>Grading:</w:t>
      </w:r>
      <w:r w:rsidRPr="00BE0DA5">
        <w:rPr>
          <w:rFonts w:ascii="Arial" w:hAnsi="Arial" w:cs="Arial"/>
        </w:rPr>
        <w:t xml:space="preserve">  Course must follow University grading standards</w:t>
      </w:r>
    </w:p>
    <w:p w14:paraId="738D0B66" w14:textId="77777777" w:rsidR="00BE0DA5" w:rsidRPr="00BE0DA5" w:rsidRDefault="00BE0DA5" w:rsidP="00BE0DA5">
      <w:pPr>
        <w:autoSpaceDE w:val="0"/>
        <w:autoSpaceDN w:val="0"/>
        <w:adjustRightInd w:val="0"/>
        <w:rPr>
          <w:rFonts w:ascii="Arial" w:hAnsi="Arial" w:cs="Arial"/>
          <w:b/>
          <w:u w:val="single"/>
        </w:rPr>
      </w:pPr>
    </w:p>
    <w:tbl>
      <w:tblPr>
        <w:tblW w:w="0" w:type="auto"/>
        <w:tblInd w:w="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710"/>
        <w:gridCol w:w="540"/>
        <w:gridCol w:w="1530"/>
        <w:gridCol w:w="1710"/>
      </w:tblGrid>
      <w:tr w:rsidR="00BE0DA5" w:rsidRPr="00BE0DA5" w14:paraId="5BC2CC78" w14:textId="77777777" w:rsidTr="00BC2D45">
        <w:tc>
          <w:tcPr>
            <w:tcW w:w="1548" w:type="dxa"/>
            <w:tcBorders>
              <w:bottom w:val="single" w:sz="18" w:space="0" w:color="auto"/>
            </w:tcBorders>
          </w:tcPr>
          <w:p w14:paraId="04FB45DD" w14:textId="77777777" w:rsidR="00BE0DA5" w:rsidRPr="00BE0DA5" w:rsidRDefault="00BE0DA5" w:rsidP="00BC2D45">
            <w:pPr>
              <w:jc w:val="center"/>
              <w:rPr>
                <w:rFonts w:ascii="Arial" w:eastAsia="Calibri" w:hAnsi="Arial" w:cs="Arial"/>
                <w:b/>
                <w:bCs/>
                <w:sz w:val="22"/>
                <w:szCs w:val="22"/>
              </w:rPr>
            </w:pPr>
            <w:r w:rsidRPr="00BE0DA5">
              <w:rPr>
                <w:rFonts w:ascii="Arial" w:eastAsia="Calibri" w:hAnsi="Arial" w:cs="Arial"/>
                <w:b/>
                <w:bCs/>
                <w:sz w:val="22"/>
                <w:szCs w:val="22"/>
              </w:rPr>
              <w:t>Letter Grade</w:t>
            </w:r>
          </w:p>
        </w:tc>
        <w:tc>
          <w:tcPr>
            <w:tcW w:w="1710" w:type="dxa"/>
            <w:tcBorders>
              <w:bottom w:val="single" w:sz="18" w:space="0" w:color="auto"/>
            </w:tcBorders>
          </w:tcPr>
          <w:p w14:paraId="36B3E1DD" w14:textId="77777777" w:rsidR="00BE0DA5" w:rsidRPr="00BE0DA5" w:rsidRDefault="00BE0DA5" w:rsidP="00BC2D45">
            <w:pPr>
              <w:jc w:val="center"/>
              <w:rPr>
                <w:rFonts w:ascii="Arial" w:eastAsia="Calibri" w:hAnsi="Arial" w:cs="Arial"/>
                <w:b/>
                <w:bCs/>
                <w:sz w:val="22"/>
                <w:szCs w:val="22"/>
              </w:rPr>
            </w:pPr>
            <w:r w:rsidRPr="00BE0DA5">
              <w:rPr>
                <w:rFonts w:ascii="Arial" w:eastAsia="Calibri" w:hAnsi="Arial" w:cs="Arial"/>
                <w:b/>
                <w:bCs/>
                <w:sz w:val="22"/>
                <w:szCs w:val="22"/>
              </w:rPr>
              <w:t>Percent</w:t>
            </w:r>
          </w:p>
        </w:tc>
        <w:tc>
          <w:tcPr>
            <w:tcW w:w="540" w:type="dxa"/>
            <w:vMerge w:val="restart"/>
            <w:tcBorders>
              <w:top w:val="nil"/>
            </w:tcBorders>
          </w:tcPr>
          <w:p w14:paraId="2DECA611" w14:textId="77777777" w:rsidR="00BE0DA5" w:rsidRPr="00BE0DA5" w:rsidRDefault="00BE0DA5" w:rsidP="00BC2D45">
            <w:pPr>
              <w:jc w:val="center"/>
              <w:rPr>
                <w:rFonts w:ascii="Arial" w:eastAsia="Calibri" w:hAnsi="Arial" w:cs="Arial"/>
                <w:b/>
                <w:bCs/>
                <w:sz w:val="22"/>
                <w:szCs w:val="22"/>
              </w:rPr>
            </w:pPr>
          </w:p>
        </w:tc>
        <w:tc>
          <w:tcPr>
            <w:tcW w:w="1530" w:type="dxa"/>
            <w:tcBorders>
              <w:bottom w:val="single" w:sz="18" w:space="0" w:color="auto"/>
            </w:tcBorders>
          </w:tcPr>
          <w:p w14:paraId="6AAB984A" w14:textId="77777777" w:rsidR="00BE0DA5" w:rsidRPr="00BE0DA5" w:rsidRDefault="00BE0DA5" w:rsidP="00BC2D45">
            <w:pPr>
              <w:jc w:val="center"/>
              <w:rPr>
                <w:rFonts w:ascii="Arial" w:eastAsia="Calibri" w:hAnsi="Arial" w:cs="Arial"/>
                <w:b/>
                <w:bCs/>
                <w:sz w:val="22"/>
                <w:szCs w:val="22"/>
              </w:rPr>
            </w:pPr>
            <w:r w:rsidRPr="00BE0DA5">
              <w:rPr>
                <w:rFonts w:ascii="Arial" w:eastAsia="Calibri" w:hAnsi="Arial" w:cs="Arial"/>
                <w:b/>
                <w:bCs/>
                <w:sz w:val="22"/>
                <w:szCs w:val="22"/>
              </w:rPr>
              <w:t>Letter Grade</w:t>
            </w:r>
          </w:p>
        </w:tc>
        <w:tc>
          <w:tcPr>
            <w:tcW w:w="1710" w:type="dxa"/>
            <w:tcBorders>
              <w:bottom w:val="single" w:sz="18" w:space="0" w:color="auto"/>
            </w:tcBorders>
          </w:tcPr>
          <w:p w14:paraId="53FE3EFA" w14:textId="77777777" w:rsidR="00BE0DA5" w:rsidRPr="00BE0DA5" w:rsidRDefault="00BE0DA5" w:rsidP="00BC2D45">
            <w:pPr>
              <w:jc w:val="center"/>
              <w:rPr>
                <w:rFonts w:ascii="Arial" w:eastAsia="Calibri" w:hAnsi="Arial" w:cs="Arial"/>
                <w:b/>
                <w:bCs/>
                <w:sz w:val="22"/>
                <w:szCs w:val="22"/>
              </w:rPr>
            </w:pPr>
            <w:r w:rsidRPr="00BE0DA5">
              <w:rPr>
                <w:rFonts w:ascii="Arial" w:eastAsia="Calibri" w:hAnsi="Arial" w:cs="Arial"/>
                <w:b/>
                <w:bCs/>
                <w:sz w:val="22"/>
                <w:szCs w:val="22"/>
              </w:rPr>
              <w:t>Percent</w:t>
            </w:r>
          </w:p>
        </w:tc>
      </w:tr>
      <w:tr w:rsidR="00BE0DA5" w:rsidRPr="00BE0DA5" w14:paraId="3F0D19B0" w14:textId="77777777" w:rsidTr="00BC2D45">
        <w:trPr>
          <w:trHeight w:val="296"/>
        </w:trPr>
        <w:tc>
          <w:tcPr>
            <w:tcW w:w="1548" w:type="dxa"/>
            <w:tcBorders>
              <w:top w:val="single" w:sz="18" w:space="0" w:color="auto"/>
            </w:tcBorders>
          </w:tcPr>
          <w:p w14:paraId="5B2AF4A7" w14:textId="77777777" w:rsidR="00BE0DA5" w:rsidRPr="00BE0DA5" w:rsidRDefault="00BE0DA5" w:rsidP="00BC2D45">
            <w:pPr>
              <w:rPr>
                <w:rFonts w:ascii="Arial" w:eastAsia="Calibri" w:hAnsi="Arial" w:cs="Arial"/>
                <w:b/>
                <w:bCs/>
                <w:sz w:val="22"/>
                <w:szCs w:val="22"/>
              </w:rPr>
            </w:pPr>
            <w:r w:rsidRPr="00BE0DA5">
              <w:rPr>
                <w:rFonts w:ascii="Arial" w:eastAsia="Calibri" w:hAnsi="Arial" w:cs="Arial"/>
                <w:sz w:val="22"/>
                <w:szCs w:val="22"/>
              </w:rPr>
              <w:t xml:space="preserve">        A+</w:t>
            </w:r>
          </w:p>
        </w:tc>
        <w:tc>
          <w:tcPr>
            <w:tcW w:w="1710" w:type="dxa"/>
            <w:tcBorders>
              <w:top w:val="single" w:sz="18" w:space="0" w:color="auto"/>
            </w:tcBorders>
          </w:tcPr>
          <w:p w14:paraId="19F89B70" w14:textId="77777777" w:rsidR="00BE0DA5" w:rsidRPr="00BE0DA5" w:rsidRDefault="00BE0DA5" w:rsidP="00BC2D45">
            <w:pPr>
              <w:jc w:val="center"/>
              <w:rPr>
                <w:rFonts w:ascii="Arial" w:eastAsia="Calibri" w:hAnsi="Arial" w:cs="Arial"/>
                <w:b/>
                <w:bCs/>
                <w:sz w:val="22"/>
                <w:szCs w:val="22"/>
              </w:rPr>
            </w:pPr>
            <w:r w:rsidRPr="00BE0DA5">
              <w:rPr>
                <w:rFonts w:ascii="Arial" w:eastAsia="Calibri" w:hAnsi="Arial" w:cs="Arial"/>
                <w:sz w:val="22"/>
                <w:szCs w:val="22"/>
              </w:rPr>
              <w:t>97-100</w:t>
            </w:r>
          </w:p>
        </w:tc>
        <w:tc>
          <w:tcPr>
            <w:tcW w:w="540" w:type="dxa"/>
            <w:vMerge/>
          </w:tcPr>
          <w:p w14:paraId="716FD952" w14:textId="77777777" w:rsidR="00BE0DA5" w:rsidRPr="00BE0DA5" w:rsidRDefault="00BE0DA5" w:rsidP="00BC2D45">
            <w:pPr>
              <w:rPr>
                <w:rFonts w:ascii="Arial" w:eastAsia="Calibri" w:hAnsi="Arial" w:cs="Arial"/>
                <w:sz w:val="22"/>
                <w:szCs w:val="22"/>
              </w:rPr>
            </w:pPr>
          </w:p>
        </w:tc>
        <w:tc>
          <w:tcPr>
            <w:tcW w:w="1530" w:type="dxa"/>
            <w:tcBorders>
              <w:top w:val="single" w:sz="18" w:space="0" w:color="auto"/>
            </w:tcBorders>
          </w:tcPr>
          <w:p w14:paraId="6AF1237C" w14:textId="77777777" w:rsidR="00BE0DA5" w:rsidRPr="00BE0DA5" w:rsidRDefault="00BE0DA5" w:rsidP="00BC2D45">
            <w:pPr>
              <w:rPr>
                <w:rFonts w:ascii="Arial" w:eastAsia="Calibri" w:hAnsi="Arial" w:cs="Arial"/>
                <w:sz w:val="22"/>
                <w:szCs w:val="22"/>
              </w:rPr>
            </w:pPr>
            <w:r w:rsidRPr="00BE0DA5">
              <w:rPr>
                <w:rFonts w:ascii="Arial" w:eastAsia="Calibri" w:hAnsi="Arial" w:cs="Arial"/>
                <w:sz w:val="22"/>
                <w:szCs w:val="22"/>
              </w:rPr>
              <w:t xml:space="preserve">         C</w:t>
            </w:r>
          </w:p>
        </w:tc>
        <w:tc>
          <w:tcPr>
            <w:tcW w:w="1710" w:type="dxa"/>
            <w:tcBorders>
              <w:top w:val="single" w:sz="18" w:space="0" w:color="auto"/>
            </w:tcBorders>
          </w:tcPr>
          <w:p w14:paraId="3FEB4043" w14:textId="77777777" w:rsidR="00BE0DA5" w:rsidRPr="00BE0DA5" w:rsidRDefault="00BE0DA5" w:rsidP="00BC2D45">
            <w:pPr>
              <w:jc w:val="center"/>
              <w:rPr>
                <w:rFonts w:ascii="Arial" w:eastAsia="Calibri" w:hAnsi="Arial" w:cs="Arial"/>
                <w:sz w:val="22"/>
                <w:szCs w:val="22"/>
              </w:rPr>
            </w:pPr>
            <w:r w:rsidRPr="00BE0DA5">
              <w:rPr>
                <w:rFonts w:ascii="Arial" w:eastAsia="Calibri" w:hAnsi="Arial" w:cs="Arial"/>
                <w:sz w:val="22"/>
                <w:szCs w:val="22"/>
              </w:rPr>
              <w:t>72-76</w:t>
            </w:r>
          </w:p>
        </w:tc>
      </w:tr>
      <w:tr w:rsidR="00BE0DA5" w:rsidRPr="00BE0DA5" w14:paraId="295A4252" w14:textId="77777777" w:rsidTr="00BC2D45">
        <w:tc>
          <w:tcPr>
            <w:tcW w:w="1548" w:type="dxa"/>
          </w:tcPr>
          <w:p w14:paraId="749F5C7C" w14:textId="77777777" w:rsidR="00BE0DA5" w:rsidRPr="00BE0DA5" w:rsidRDefault="00BE0DA5" w:rsidP="00BC2D45">
            <w:pPr>
              <w:rPr>
                <w:rFonts w:ascii="Arial" w:eastAsia="Calibri" w:hAnsi="Arial" w:cs="Arial"/>
                <w:b/>
                <w:bCs/>
                <w:sz w:val="22"/>
                <w:szCs w:val="22"/>
              </w:rPr>
            </w:pPr>
            <w:r w:rsidRPr="00BE0DA5">
              <w:rPr>
                <w:rFonts w:ascii="Arial" w:eastAsia="Calibri" w:hAnsi="Arial" w:cs="Arial"/>
                <w:sz w:val="22"/>
                <w:szCs w:val="22"/>
              </w:rPr>
              <w:t xml:space="preserve">        A</w:t>
            </w:r>
          </w:p>
        </w:tc>
        <w:tc>
          <w:tcPr>
            <w:tcW w:w="1710" w:type="dxa"/>
          </w:tcPr>
          <w:p w14:paraId="20AC024D" w14:textId="77777777" w:rsidR="00BE0DA5" w:rsidRPr="00BE0DA5" w:rsidRDefault="00BE0DA5" w:rsidP="00BC2D45">
            <w:pPr>
              <w:jc w:val="center"/>
              <w:rPr>
                <w:rFonts w:ascii="Arial" w:eastAsia="Calibri" w:hAnsi="Arial" w:cs="Arial"/>
                <w:b/>
                <w:bCs/>
                <w:sz w:val="22"/>
                <w:szCs w:val="22"/>
              </w:rPr>
            </w:pPr>
            <w:r w:rsidRPr="00BE0DA5">
              <w:rPr>
                <w:rFonts w:ascii="Arial" w:eastAsia="Calibri" w:hAnsi="Arial" w:cs="Arial"/>
                <w:sz w:val="22"/>
                <w:szCs w:val="22"/>
              </w:rPr>
              <w:t>92-96</w:t>
            </w:r>
          </w:p>
        </w:tc>
        <w:tc>
          <w:tcPr>
            <w:tcW w:w="540" w:type="dxa"/>
            <w:vMerge/>
          </w:tcPr>
          <w:p w14:paraId="01E10431" w14:textId="77777777" w:rsidR="00BE0DA5" w:rsidRPr="00BE0DA5" w:rsidRDefault="00BE0DA5" w:rsidP="00BC2D45">
            <w:pPr>
              <w:rPr>
                <w:rFonts w:ascii="Arial" w:eastAsia="Calibri" w:hAnsi="Arial" w:cs="Arial"/>
                <w:sz w:val="22"/>
                <w:szCs w:val="22"/>
              </w:rPr>
            </w:pPr>
          </w:p>
        </w:tc>
        <w:tc>
          <w:tcPr>
            <w:tcW w:w="1530" w:type="dxa"/>
          </w:tcPr>
          <w:p w14:paraId="306A7277" w14:textId="77777777" w:rsidR="00BE0DA5" w:rsidRPr="00BE0DA5" w:rsidRDefault="00BE0DA5" w:rsidP="00BC2D45">
            <w:pPr>
              <w:rPr>
                <w:rFonts w:ascii="Arial" w:eastAsia="Calibri" w:hAnsi="Arial" w:cs="Arial"/>
                <w:sz w:val="22"/>
                <w:szCs w:val="22"/>
              </w:rPr>
            </w:pPr>
            <w:r w:rsidRPr="00BE0DA5">
              <w:rPr>
                <w:rFonts w:ascii="Arial" w:eastAsia="Calibri" w:hAnsi="Arial" w:cs="Arial"/>
                <w:sz w:val="22"/>
                <w:szCs w:val="22"/>
              </w:rPr>
              <w:t xml:space="preserve">         C-</w:t>
            </w:r>
          </w:p>
        </w:tc>
        <w:tc>
          <w:tcPr>
            <w:tcW w:w="1710" w:type="dxa"/>
          </w:tcPr>
          <w:p w14:paraId="7EB60E94" w14:textId="77777777" w:rsidR="00BE0DA5" w:rsidRPr="00BE0DA5" w:rsidRDefault="00BE0DA5" w:rsidP="00BC2D45">
            <w:pPr>
              <w:jc w:val="center"/>
              <w:rPr>
                <w:rFonts w:ascii="Arial" w:eastAsia="Calibri" w:hAnsi="Arial" w:cs="Arial"/>
                <w:sz w:val="22"/>
                <w:szCs w:val="22"/>
              </w:rPr>
            </w:pPr>
            <w:r w:rsidRPr="00BE0DA5">
              <w:rPr>
                <w:rFonts w:ascii="Arial" w:eastAsia="Calibri" w:hAnsi="Arial" w:cs="Arial"/>
                <w:sz w:val="22"/>
                <w:szCs w:val="22"/>
              </w:rPr>
              <w:t>70-71</w:t>
            </w:r>
          </w:p>
        </w:tc>
      </w:tr>
      <w:tr w:rsidR="00BE0DA5" w:rsidRPr="00BE0DA5" w14:paraId="3158AAB7" w14:textId="77777777" w:rsidTr="00BC2D45">
        <w:tc>
          <w:tcPr>
            <w:tcW w:w="1548" w:type="dxa"/>
          </w:tcPr>
          <w:p w14:paraId="06AF15B1" w14:textId="77777777" w:rsidR="00BE0DA5" w:rsidRPr="00BE0DA5" w:rsidRDefault="00BE0DA5" w:rsidP="00BC2D45">
            <w:pPr>
              <w:rPr>
                <w:rFonts w:ascii="Arial" w:eastAsia="Calibri" w:hAnsi="Arial" w:cs="Arial"/>
                <w:b/>
                <w:bCs/>
                <w:sz w:val="22"/>
                <w:szCs w:val="22"/>
              </w:rPr>
            </w:pPr>
            <w:r w:rsidRPr="00BE0DA5">
              <w:rPr>
                <w:rFonts w:ascii="Arial" w:eastAsia="Calibri" w:hAnsi="Arial" w:cs="Arial"/>
                <w:sz w:val="22"/>
                <w:szCs w:val="22"/>
              </w:rPr>
              <w:t xml:space="preserve">        A-</w:t>
            </w:r>
          </w:p>
        </w:tc>
        <w:tc>
          <w:tcPr>
            <w:tcW w:w="1710" w:type="dxa"/>
          </w:tcPr>
          <w:p w14:paraId="05DFC8DF" w14:textId="77777777" w:rsidR="00BE0DA5" w:rsidRPr="00BE0DA5" w:rsidRDefault="00BE0DA5" w:rsidP="00BC2D45">
            <w:pPr>
              <w:jc w:val="center"/>
              <w:rPr>
                <w:rFonts w:ascii="Arial" w:eastAsia="Calibri" w:hAnsi="Arial" w:cs="Arial"/>
                <w:bCs/>
                <w:sz w:val="22"/>
                <w:szCs w:val="22"/>
              </w:rPr>
            </w:pPr>
            <w:r w:rsidRPr="00BE0DA5">
              <w:rPr>
                <w:rFonts w:ascii="Arial" w:eastAsia="Calibri" w:hAnsi="Arial" w:cs="Arial"/>
                <w:bCs/>
                <w:sz w:val="22"/>
                <w:szCs w:val="22"/>
              </w:rPr>
              <w:t>90-91</w:t>
            </w:r>
          </w:p>
        </w:tc>
        <w:tc>
          <w:tcPr>
            <w:tcW w:w="540" w:type="dxa"/>
            <w:vMerge/>
          </w:tcPr>
          <w:p w14:paraId="7529D4DF" w14:textId="77777777" w:rsidR="00BE0DA5" w:rsidRPr="00BE0DA5" w:rsidRDefault="00BE0DA5" w:rsidP="00BC2D45">
            <w:pPr>
              <w:rPr>
                <w:rFonts w:ascii="Arial" w:eastAsia="Calibri" w:hAnsi="Arial" w:cs="Arial"/>
                <w:sz w:val="22"/>
                <w:szCs w:val="22"/>
              </w:rPr>
            </w:pPr>
          </w:p>
        </w:tc>
        <w:tc>
          <w:tcPr>
            <w:tcW w:w="1530" w:type="dxa"/>
          </w:tcPr>
          <w:p w14:paraId="60D86240" w14:textId="77777777" w:rsidR="00BE0DA5" w:rsidRPr="00BE0DA5" w:rsidRDefault="00BE0DA5" w:rsidP="00BC2D45">
            <w:pPr>
              <w:jc w:val="center"/>
              <w:rPr>
                <w:rFonts w:ascii="Arial" w:eastAsia="Calibri" w:hAnsi="Arial" w:cs="Arial"/>
                <w:sz w:val="22"/>
                <w:szCs w:val="22"/>
              </w:rPr>
            </w:pPr>
            <w:r w:rsidRPr="00BE0DA5">
              <w:rPr>
                <w:rFonts w:ascii="Arial" w:eastAsia="Calibri" w:hAnsi="Arial" w:cs="Arial"/>
                <w:sz w:val="22"/>
                <w:szCs w:val="22"/>
              </w:rPr>
              <w:t>D+</w:t>
            </w:r>
          </w:p>
        </w:tc>
        <w:tc>
          <w:tcPr>
            <w:tcW w:w="1710" w:type="dxa"/>
          </w:tcPr>
          <w:p w14:paraId="683E192C" w14:textId="77777777" w:rsidR="00BE0DA5" w:rsidRPr="00BE0DA5" w:rsidRDefault="00BE0DA5" w:rsidP="00BC2D45">
            <w:pPr>
              <w:jc w:val="center"/>
              <w:rPr>
                <w:rFonts w:ascii="Arial" w:eastAsia="Calibri" w:hAnsi="Arial" w:cs="Arial"/>
                <w:sz w:val="22"/>
                <w:szCs w:val="22"/>
              </w:rPr>
            </w:pPr>
            <w:r w:rsidRPr="00BE0DA5">
              <w:rPr>
                <w:rFonts w:ascii="Arial" w:eastAsia="Calibri" w:hAnsi="Arial" w:cs="Arial"/>
                <w:sz w:val="22"/>
                <w:szCs w:val="22"/>
              </w:rPr>
              <w:t>67-69</w:t>
            </w:r>
          </w:p>
        </w:tc>
      </w:tr>
      <w:tr w:rsidR="00BE0DA5" w:rsidRPr="00BE0DA5" w14:paraId="54BC96E0" w14:textId="77777777" w:rsidTr="00BC2D45">
        <w:tc>
          <w:tcPr>
            <w:tcW w:w="1548" w:type="dxa"/>
          </w:tcPr>
          <w:p w14:paraId="319A0061" w14:textId="77777777" w:rsidR="00BE0DA5" w:rsidRPr="00BE0DA5" w:rsidRDefault="00BE0DA5" w:rsidP="00BC2D45">
            <w:pPr>
              <w:rPr>
                <w:rFonts w:ascii="Arial" w:eastAsia="Calibri" w:hAnsi="Arial" w:cs="Arial"/>
                <w:b/>
                <w:bCs/>
                <w:sz w:val="22"/>
                <w:szCs w:val="22"/>
              </w:rPr>
            </w:pPr>
            <w:r w:rsidRPr="00BE0DA5">
              <w:rPr>
                <w:rFonts w:ascii="Arial" w:eastAsia="Calibri" w:hAnsi="Arial" w:cs="Arial"/>
                <w:sz w:val="22"/>
                <w:szCs w:val="22"/>
              </w:rPr>
              <w:t xml:space="preserve">        B+</w:t>
            </w:r>
          </w:p>
        </w:tc>
        <w:tc>
          <w:tcPr>
            <w:tcW w:w="1710" w:type="dxa"/>
          </w:tcPr>
          <w:p w14:paraId="7C0D512B" w14:textId="77777777" w:rsidR="00BE0DA5" w:rsidRPr="00BE0DA5" w:rsidRDefault="00BE0DA5" w:rsidP="00BC2D45">
            <w:pPr>
              <w:jc w:val="center"/>
              <w:rPr>
                <w:rFonts w:ascii="Arial" w:eastAsia="Calibri" w:hAnsi="Arial" w:cs="Arial"/>
                <w:bCs/>
                <w:sz w:val="22"/>
                <w:szCs w:val="22"/>
              </w:rPr>
            </w:pPr>
            <w:r w:rsidRPr="00BE0DA5">
              <w:rPr>
                <w:rFonts w:ascii="Arial" w:eastAsia="Calibri" w:hAnsi="Arial" w:cs="Arial"/>
                <w:bCs/>
                <w:sz w:val="22"/>
                <w:szCs w:val="22"/>
              </w:rPr>
              <w:t>87-89</w:t>
            </w:r>
          </w:p>
        </w:tc>
        <w:tc>
          <w:tcPr>
            <w:tcW w:w="540" w:type="dxa"/>
            <w:vMerge/>
          </w:tcPr>
          <w:p w14:paraId="25EFC6D9" w14:textId="77777777" w:rsidR="00BE0DA5" w:rsidRPr="00BE0DA5" w:rsidRDefault="00BE0DA5" w:rsidP="00BC2D45">
            <w:pPr>
              <w:rPr>
                <w:rFonts w:ascii="Arial" w:eastAsia="Calibri" w:hAnsi="Arial" w:cs="Arial"/>
                <w:sz w:val="22"/>
                <w:szCs w:val="22"/>
              </w:rPr>
            </w:pPr>
          </w:p>
        </w:tc>
        <w:tc>
          <w:tcPr>
            <w:tcW w:w="1530" w:type="dxa"/>
          </w:tcPr>
          <w:p w14:paraId="7AAC3FC8" w14:textId="77777777" w:rsidR="00BE0DA5" w:rsidRPr="00BE0DA5" w:rsidRDefault="00BE0DA5" w:rsidP="00BC2D45">
            <w:pPr>
              <w:rPr>
                <w:rFonts w:ascii="Arial" w:eastAsia="Calibri" w:hAnsi="Arial" w:cs="Arial"/>
                <w:sz w:val="22"/>
                <w:szCs w:val="22"/>
              </w:rPr>
            </w:pPr>
            <w:r w:rsidRPr="00BE0DA5">
              <w:rPr>
                <w:rFonts w:ascii="Arial" w:eastAsia="Calibri" w:hAnsi="Arial" w:cs="Arial"/>
                <w:sz w:val="22"/>
                <w:szCs w:val="22"/>
              </w:rPr>
              <w:t xml:space="preserve">         D</w:t>
            </w:r>
          </w:p>
        </w:tc>
        <w:tc>
          <w:tcPr>
            <w:tcW w:w="1710" w:type="dxa"/>
          </w:tcPr>
          <w:p w14:paraId="3D17CA67" w14:textId="77777777" w:rsidR="00BE0DA5" w:rsidRPr="00BE0DA5" w:rsidRDefault="00BE0DA5" w:rsidP="00BC2D45">
            <w:pPr>
              <w:jc w:val="center"/>
              <w:rPr>
                <w:rFonts w:ascii="Arial" w:eastAsia="Calibri" w:hAnsi="Arial" w:cs="Arial"/>
                <w:sz w:val="22"/>
                <w:szCs w:val="22"/>
              </w:rPr>
            </w:pPr>
            <w:r w:rsidRPr="00BE0DA5">
              <w:rPr>
                <w:rFonts w:ascii="Arial" w:eastAsia="Calibri" w:hAnsi="Arial" w:cs="Arial"/>
                <w:sz w:val="22"/>
                <w:szCs w:val="22"/>
              </w:rPr>
              <w:t>62-66</w:t>
            </w:r>
          </w:p>
        </w:tc>
      </w:tr>
      <w:tr w:rsidR="00BE0DA5" w:rsidRPr="00BE0DA5" w14:paraId="08A337AF" w14:textId="77777777" w:rsidTr="00BC2D45">
        <w:tc>
          <w:tcPr>
            <w:tcW w:w="1548" w:type="dxa"/>
          </w:tcPr>
          <w:p w14:paraId="61F4F7D3" w14:textId="77777777" w:rsidR="00BE0DA5" w:rsidRPr="00BE0DA5" w:rsidRDefault="00BE0DA5" w:rsidP="00BC2D45">
            <w:pPr>
              <w:rPr>
                <w:rFonts w:ascii="Arial" w:eastAsia="Calibri" w:hAnsi="Arial" w:cs="Arial"/>
                <w:b/>
                <w:bCs/>
                <w:sz w:val="22"/>
                <w:szCs w:val="22"/>
              </w:rPr>
            </w:pPr>
            <w:r w:rsidRPr="00BE0DA5">
              <w:rPr>
                <w:rFonts w:ascii="Arial" w:eastAsia="Calibri" w:hAnsi="Arial" w:cs="Arial"/>
                <w:sz w:val="22"/>
                <w:szCs w:val="22"/>
              </w:rPr>
              <w:t xml:space="preserve">        B</w:t>
            </w:r>
          </w:p>
        </w:tc>
        <w:tc>
          <w:tcPr>
            <w:tcW w:w="1710" w:type="dxa"/>
          </w:tcPr>
          <w:p w14:paraId="0DD43B70" w14:textId="77777777" w:rsidR="00BE0DA5" w:rsidRPr="00BE0DA5" w:rsidRDefault="00BE0DA5" w:rsidP="00BC2D45">
            <w:pPr>
              <w:jc w:val="center"/>
              <w:rPr>
                <w:rFonts w:ascii="Arial" w:eastAsia="Calibri" w:hAnsi="Arial" w:cs="Arial"/>
                <w:bCs/>
                <w:sz w:val="22"/>
                <w:szCs w:val="22"/>
              </w:rPr>
            </w:pPr>
            <w:r w:rsidRPr="00BE0DA5">
              <w:rPr>
                <w:rFonts w:ascii="Arial" w:eastAsia="Calibri" w:hAnsi="Arial" w:cs="Arial"/>
                <w:bCs/>
                <w:sz w:val="22"/>
                <w:szCs w:val="22"/>
              </w:rPr>
              <w:t>82-86</w:t>
            </w:r>
          </w:p>
        </w:tc>
        <w:tc>
          <w:tcPr>
            <w:tcW w:w="540" w:type="dxa"/>
            <w:vMerge/>
          </w:tcPr>
          <w:p w14:paraId="21F8ECBD" w14:textId="77777777" w:rsidR="00BE0DA5" w:rsidRPr="00BE0DA5" w:rsidRDefault="00BE0DA5" w:rsidP="00BC2D45">
            <w:pPr>
              <w:rPr>
                <w:rFonts w:ascii="Arial" w:eastAsia="Calibri" w:hAnsi="Arial" w:cs="Arial"/>
                <w:sz w:val="22"/>
                <w:szCs w:val="22"/>
              </w:rPr>
            </w:pPr>
          </w:p>
        </w:tc>
        <w:tc>
          <w:tcPr>
            <w:tcW w:w="1530" w:type="dxa"/>
          </w:tcPr>
          <w:p w14:paraId="659ED936" w14:textId="77777777" w:rsidR="00BE0DA5" w:rsidRPr="00BE0DA5" w:rsidRDefault="00BE0DA5" w:rsidP="00BC2D45">
            <w:pPr>
              <w:rPr>
                <w:rFonts w:ascii="Arial" w:eastAsia="Calibri" w:hAnsi="Arial" w:cs="Arial"/>
                <w:sz w:val="22"/>
                <w:szCs w:val="22"/>
              </w:rPr>
            </w:pPr>
            <w:r w:rsidRPr="00BE0DA5">
              <w:rPr>
                <w:rFonts w:ascii="Arial" w:eastAsia="Calibri" w:hAnsi="Arial" w:cs="Arial"/>
                <w:sz w:val="22"/>
                <w:szCs w:val="22"/>
              </w:rPr>
              <w:t xml:space="preserve">         D-</w:t>
            </w:r>
          </w:p>
        </w:tc>
        <w:tc>
          <w:tcPr>
            <w:tcW w:w="1710" w:type="dxa"/>
          </w:tcPr>
          <w:p w14:paraId="19FFE28F" w14:textId="77777777" w:rsidR="00BE0DA5" w:rsidRPr="00BE0DA5" w:rsidRDefault="00BE0DA5" w:rsidP="00BC2D45">
            <w:pPr>
              <w:jc w:val="center"/>
              <w:rPr>
                <w:rFonts w:ascii="Arial" w:eastAsia="Calibri" w:hAnsi="Arial" w:cs="Arial"/>
                <w:sz w:val="22"/>
                <w:szCs w:val="22"/>
              </w:rPr>
            </w:pPr>
            <w:r w:rsidRPr="00BE0DA5">
              <w:rPr>
                <w:rFonts w:ascii="Arial" w:eastAsia="Calibri" w:hAnsi="Arial" w:cs="Arial"/>
                <w:sz w:val="22"/>
                <w:szCs w:val="22"/>
              </w:rPr>
              <w:t>60-61</w:t>
            </w:r>
          </w:p>
        </w:tc>
      </w:tr>
      <w:tr w:rsidR="00BE0DA5" w:rsidRPr="00BE0DA5" w14:paraId="58F1EE2F" w14:textId="77777777" w:rsidTr="00BC2D45">
        <w:tc>
          <w:tcPr>
            <w:tcW w:w="1548" w:type="dxa"/>
          </w:tcPr>
          <w:p w14:paraId="789BDCBC" w14:textId="77777777" w:rsidR="00BE0DA5" w:rsidRPr="00BE0DA5" w:rsidRDefault="00BE0DA5" w:rsidP="00BC2D45">
            <w:pPr>
              <w:rPr>
                <w:rFonts w:ascii="Arial" w:eastAsia="Calibri" w:hAnsi="Arial" w:cs="Arial"/>
                <w:bCs/>
                <w:sz w:val="22"/>
                <w:szCs w:val="22"/>
              </w:rPr>
            </w:pPr>
            <w:r w:rsidRPr="00BE0DA5">
              <w:rPr>
                <w:rFonts w:ascii="Arial" w:eastAsia="Calibri" w:hAnsi="Arial" w:cs="Arial"/>
                <w:sz w:val="22"/>
                <w:szCs w:val="22"/>
              </w:rPr>
              <w:t xml:space="preserve">        B-</w:t>
            </w:r>
          </w:p>
        </w:tc>
        <w:tc>
          <w:tcPr>
            <w:tcW w:w="1710" w:type="dxa"/>
          </w:tcPr>
          <w:p w14:paraId="0E6FFFED" w14:textId="77777777" w:rsidR="00BE0DA5" w:rsidRPr="00BE0DA5" w:rsidRDefault="00BE0DA5" w:rsidP="00BC2D45">
            <w:pPr>
              <w:jc w:val="center"/>
              <w:rPr>
                <w:rFonts w:ascii="Arial" w:eastAsia="Calibri" w:hAnsi="Arial" w:cs="Arial"/>
                <w:bCs/>
                <w:sz w:val="22"/>
                <w:szCs w:val="22"/>
              </w:rPr>
            </w:pPr>
            <w:r w:rsidRPr="00BE0DA5">
              <w:rPr>
                <w:rFonts w:ascii="Arial" w:eastAsia="Calibri" w:hAnsi="Arial" w:cs="Arial"/>
                <w:bCs/>
                <w:sz w:val="22"/>
                <w:szCs w:val="22"/>
              </w:rPr>
              <w:t>80-81</w:t>
            </w:r>
          </w:p>
        </w:tc>
        <w:tc>
          <w:tcPr>
            <w:tcW w:w="540" w:type="dxa"/>
            <w:vMerge/>
          </w:tcPr>
          <w:p w14:paraId="79B9E2AA" w14:textId="77777777" w:rsidR="00BE0DA5" w:rsidRPr="00BE0DA5" w:rsidRDefault="00BE0DA5" w:rsidP="00BC2D45">
            <w:pPr>
              <w:rPr>
                <w:rFonts w:ascii="Arial" w:eastAsia="Calibri" w:hAnsi="Arial" w:cs="Arial"/>
                <w:sz w:val="22"/>
                <w:szCs w:val="22"/>
              </w:rPr>
            </w:pPr>
          </w:p>
        </w:tc>
        <w:tc>
          <w:tcPr>
            <w:tcW w:w="1530" w:type="dxa"/>
          </w:tcPr>
          <w:p w14:paraId="6B397D1B" w14:textId="77777777" w:rsidR="00BE0DA5" w:rsidRPr="00BE0DA5" w:rsidRDefault="00BE0DA5" w:rsidP="00BC2D45">
            <w:pPr>
              <w:rPr>
                <w:rFonts w:ascii="Arial" w:eastAsia="Calibri" w:hAnsi="Arial" w:cs="Arial"/>
                <w:sz w:val="22"/>
                <w:szCs w:val="22"/>
              </w:rPr>
            </w:pPr>
            <w:r w:rsidRPr="00BE0DA5">
              <w:rPr>
                <w:rFonts w:ascii="Arial" w:eastAsia="Calibri" w:hAnsi="Arial" w:cs="Arial"/>
                <w:sz w:val="22"/>
                <w:szCs w:val="22"/>
              </w:rPr>
              <w:t xml:space="preserve">         F</w:t>
            </w:r>
          </w:p>
        </w:tc>
        <w:tc>
          <w:tcPr>
            <w:tcW w:w="1710" w:type="dxa"/>
          </w:tcPr>
          <w:p w14:paraId="17815DA3" w14:textId="77777777" w:rsidR="00BE0DA5" w:rsidRPr="00BE0DA5" w:rsidRDefault="00BE0DA5" w:rsidP="00BC2D45">
            <w:pPr>
              <w:jc w:val="center"/>
              <w:rPr>
                <w:rFonts w:ascii="Arial" w:eastAsia="Calibri" w:hAnsi="Arial" w:cs="Arial"/>
                <w:sz w:val="22"/>
                <w:szCs w:val="22"/>
              </w:rPr>
            </w:pPr>
            <w:r w:rsidRPr="00BE0DA5">
              <w:rPr>
                <w:rFonts w:ascii="Arial" w:eastAsia="Calibri" w:hAnsi="Arial" w:cs="Arial"/>
                <w:sz w:val="22"/>
                <w:szCs w:val="22"/>
              </w:rPr>
              <w:t>below 60</w:t>
            </w:r>
          </w:p>
        </w:tc>
      </w:tr>
      <w:tr w:rsidR="00BE0DA5" w:rsidRPr="00BE0DA5" w14:paraId="3724B3CD" w14:textId="77777777" w:rsidTr="00BC2D45">
        <w:tc>
          <w:tcPr>
            <w:tcW w:w="1548" w:type="dxa"/>
          </w:tcPr>
          <w:p w14:paraId="544B7536" w14:textId="77777777" w:rsidR="00BE0DA5" w:rsidRPr="00BE0DA5" w:rsidRDefault="00BE0DA5" w:rsidP="00BC2D45">
            <w:pPr>
              <w:rPr>
                <w:rFonts w:ascii="Arial" w:eastAsia="Calibri" w:hAnsi="Arial" w:cs="Arial"/>
                <w:b/>
                <w:bCs/>
                <w:sz w:val="22"/>
                <w:szCs w:val="22"/>
              </w:rPr>
            </w:pPr>
            <w:r w:rsidRPr="00BE0DA5">
              <w:rPr>
                <w:rFonts w:ascii="Arial" w:eastAsia="Calibri" w:hAnsi="Arial" w:cs="Arial"/>
                <w:sz w:val="22"/>
                <w:szCs w:val="22"/>
              </w:rPr>
              <w:t xml:space="preserve">        C+</w:t>
            </w:r>
          </w:p>
        </w:tc>
        <w:tc>
          <w:tcPr>
            <w:tcW w:w="1710" w:type="dxa"/>
          </w:tcPr>
          <w:p w14:paraId="6DDC8749" w14:textId="77777777" w:rsidR="00BE0DA5" w:rsidRPr="00BE0DA5" w:rsidRDefault="00BE0DA5" w:rsidP="00BC2D45">
            <w:pPr>
              <w:jc w:val="center"/>
              <w:rPr>
                <w:rFonts w:ascii="Arial" w:eastAsia="Calibri" w:hAnsi="Arial" w:cs="Arial"/>
                <w:bCs/>
                <w:sz w:val="22"/>
                <w:szCs w:val="22"/>
              </w:rPr>
            </w:pPr>
            <w:r w:rsidRPr="00BE0DA5">
              <w:rPr>
                <w:rFonts w:ascii="Arial" w:eastAsia="Calibri" w:hAnsi="Arial" w:cs="Arial"/>
                <w:bCs/>
                <w:sz w:val="22"/>
                <w:szCs w:val="22"/>
              </w:rPr>
              <w:t>77-79</w:t>
            </w:r>
          </w:p>
        </w:tc>
        <w:tc>
          <w:tcPr>
            <w:tcW w:w="540" w:type="dxa"/>
            <w:vMerge/>
            <w:tcBorders>
              <w:bottom w:val="nil"/>
            </w:tcBorders>
          </w:tcPr>
          <w:p w14:paraId="403EE039" w14:textId="77777777" w:rsidR="00BE0DA5" w:rsidRPr="00BE0DA5" w:rsidRDefault="00BE0DA5" w:rsidP="00BC2D45">
            <w:pPr>
              <w:rPr>
                <w:rFonts w:ascii="Arial" w:eastAsia="Calibri" w:hAnsi="Arial" w:cs="Arial"/>
                <w:sz w:val="22"/>
                <w:szCs w:val="22"/>
              </w:rPr>
            </w:pPr>
          </w:p>
        </w:tc>
        <w:tc>
          <w:tcPr>
            <w:tcW w:w="1530" w:type="dxa"/>
          </w:tcPr>
          <w:p w14:paraId="472CC957" w14:textId="77777777" w:rsidR="00BE0DA5" w:rsidRPr="00BE0DA5" w:rsidRDefault="00BE0DA5" w:rsidP="00BC2D45">
            <w:pPr>
              <w:jc w:val="center"/>
              <w:rPr>
                <w:rFonts w:ascii="Arial" w:eastAsia="Calibri" w:hAnsi="Arial" w:cs="Arial"/>
                <w:sz w:val="22"/>
                <w:szCs w:val="22"/>
              </w:rPr>
            </w:pPr>
          </w:p>
        </w:tc>
        <w:tc>
          <w:tcPr>
            <w:tcW w:w="1710" w:type="dxa"/>
          </w:tcPr>
          <w:p w14:paraId="1C34F842" w14:textId="77777777" w:rsidR="00BE0DA5" w:rsidRPr="00BE0DA5" w:rsidRDefault="00BE0DA5" w:rsidP="00BC2D45">
            <w:pPr>
              <w:jc w:val="center"/>
              <w:rPr>
                <w:rFonts w:ascii="Arial" w:eastAsia="Calibri" w:hAnsi="Arial" w:cs="Arial"/>
                <w:sz w:val="22"/>
                <w:szCs w:val="22"/>
              </w:rPr>
            </w:pPr>
          </w:p>
        </w:tc>
      </w:tr>
    </w:tbl>
    <w:p w14:paraId="16127F50" w14:textId="77777777" w:rsidR="00F01D14" w:rsidRPr="00BE0DA5" w:rsidRDefault="00F01D14" w:rsidP="00F01D14">
      <w:pPr>
        <w:autoSpaceDE w:val="0"/>
        <w:autoSpaceDN w:val="0"/>
        <w:adjustRightInd w:val="0"/>
        <w:rPr>
          <w:rFonts w:ascii="Arial" w:hAnsi="Arial" w:cs="Arial"/>
          <w:sz w:val="17"/>
          <w:szCs w:val="17"/>
        </w:rPr>
      </w:pPr>
    </w:p>
    <w:p w14:paraId="5EAAF09C" w14:textId="77777777" w:rsidR="00F01D14" w:rsidRPr="00870235" w:rsidRDefault="00F01D14" w:rsidP="00F01D14">
      <w:pPr>
        <w:rPr>
          <w:rFonts w:ascii="Arial" w:hAnsi="Arial" w:cs="Arial"/>
        </w:rPr>
      </w:pPr>
    </w:p>
    <w:p w14:paraId="5EDD74A0" w14:textId="77777777" w:rsidR="00F01D14" w:rsidRPr="00663236" w:rsidRDefault="00F01D14" w:rsidP="00F01D1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b/>
          <w:bCs/>
          <w:color w:val="000000"/>
          <w:highlight w:val="yellow"/>
          <w:u w:val="single"/>
        </w:rPr>
      </w:pPr>
      <w:r w:rsidRPr="00663236">
        <w:rPr>
          <w:rFonts w:ascii="Arial" w:hAnsi="Arial" w:cs="Arial"/>
          <w:b/>
          <w:bCs/>
          <w:color w:val="000000"/>
          <w:highlight w:val="yellow"/>
          <w:u w:val="single"/>
        </w:rPr>
        <w:t xml:space="preserve">Student Code of Conduct: </w:t>
      </w:r>
    </w:p>
    <w:p w14:paraId="70D003CD" w14:textId="77777777" w:rsidR="00F01D14" w:rsidRDefault="00F01D14" w:rsidP="00F01D1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Gotham Bold" w:hAnsi="Gotham Bold" w:cs="Arial"/>
          <w:sz w:val="28"/>
          <w:szCs w:val="28"/>
        </w:rPr>
      </w:pPr>
      <w:r w:rsidRPr="00663236">
        <w:rPr>
          <w:rFonts w:ascii="Arial" w:hAnsi="Arial" w:cs="Arial"/>
          <w:highlight w:val="yellow"/>
        </w:rPr>
        <w:t xml:space="preserve">Refer to Boise State’s Student Code of Conduct for definitions of cheating, plagiarism, and other forms of academic dishonesty as well as policies and procedures for handling such cases.  The Code of Conduct is found </w:t>
      </w:r>
      <w:r w:rsidRPr="00BE0DA5">
        <w:rPr>
          <w:rFonts w:ascii="Arial" w:hAnsi="Arial" w:cs="Arial"/>
          <w:highlight w:val="yellow"/>
        </w:rPr>
        <w:t>at</w:t>
      </w:r>
      <w:r w:rsidR="00BE0DA5" w:rsidRPr="00BE0DA5">
        <w:rPr>
          <w:rFonts w:ascii="Arial" w:hAnsi="Arial" w:cs="Arial"/>
          <w:highlight w:val="yellow"/>
        </w:rPr>
        <w:t xml:space="preserve"> https://www.boisestate.edu/academic-integrity/for-students/</w:t>
      </w:r>
    </w:p>
    <w:p w14:paraId="772EBBF7" w14:textId="77777777" w:rsidR="00F01D14" w:rsidRDefault="00F01D14" w:rsidP="00F01D14">
      <w:pPr>
        <w:jc w:val="center"/>
        <w:rPr>
          <w:rFonts w:ascii="Gotham Bold" w:hAnsi="Gotham Bold" w:cs="Arial"/>
          <w:sz w:val="28"/>
          <w:szCs w:val="28"/>
        </w:rPr>
      </w:pPr>
    </w:p>
    <w:p w14:paraId="56EDF388" w14:textId="5B60C25C" w:rsidR="00F01D14" w:rsidRDefault="00F01D14" w:rsidP="00F01D14">
      <w:pPr>
        <w:autoSpaceDE w:val="0"/>
        <w:autoSpaceDN w:val="0"/>
        <w:adjustRightInd w:val="0"/>
        <w:rPr>
          <w:rFonts w:ascii="Arial" w:hAnsi="Arial" w:cs="Arial"/>
          <w:b/>
          <w:i/>
        </w:rPr>
      </w:pPr>
      <w:r w:rsidRPr="00BE0DA5">
        <w:rPr>
          <w:rFonts w:ascii="Arial" w:hAnsi="Arial" w:cs="Arial"/>
          <w:b/>
          <w:u w:val="single"/>
        </w:rPr>
        <w:t xml:space="preserve">Course </w:t>
      </w:r>
      <w:r w:rsidR="009868B9">
        <w:rPr>
          <w:rFonts w:ascii="Arial" w:hAnsi="Arial" w:cs="Arial"/>
          <w:b/>
          <w:u w:val="single"/>
        </w:rPr>
        <w:t>Topics/Schedule</w:t>
      </w:r>
    </w:p>
    <w:p w14:paraId="1322F9A5" w14:textId="77777777" w:rsidR="009868B9" w:rsidRDefault="009868B9" w:rsidP="00F01D14">
      <w:pPr>
        <w:autoSpaceDE w:val="0"/>
        <w:autoSpaceDN w:val="0"/>
        <w:adjustRightInd w:val="0"/>
        <w:rPr>
          <w:rFonts w:ascii="Arial" w:hAnsi="Arial" w:cs="Arial"/>
          <w:b/>
          <w:i/>
        </w:rPr>
      </w:pPr>
    </w:p>
    <w:p w14:paraId="25D78CEA" w14:textId="3CA3438B" w:rsidR="009868B9" w:rsidRPr="00275FD1" w:rsidRDefault="009868B9" w:rsidP="00F01D14">
      <w:pPr>
        <w:autoSpaceDE w:val="0"/>
        <w:autoSpaceDN w:val="0"/>
        <w:adjustRightInd w:val="0"/>
        <w:rPr>
          <w:rFonts w:ascii="Arial" w:hAnsi="Arial" w:cs="Arial"/>
          <w:bCs/>
          <w:iCs/>
        </w:rPr>
      </w:pPr>
      <w:r w:rsidRPr="00275FD1">
        <w:rPr>
          <w:rFonts w:ascii="Arial" w:hAnsi="Arial" w:cs="Arial"/>
          <w:bCs/>
          <w:iCs/>
        </w:rPr>
        <w:t xml:space="preserve">Each week I will introduce a new concept using guided notes.  The accompanying ticket out the door will be due by the end of the day during which the notes were presented.  </w:t>
      </w:r>
    </w:p>
    <w:p w14:paraId="6E8D82A0" w14:textId="77777777" w:rsidR="009868B9" w:rsidRPr="00275FD1" w:rsidRDefault="009868B9" w:rsidP="00F01D14">
      <w:pPr>
        <w:autoSpaceDE w:val="0"/>
        <w:autoSpaceDN w:val="0"/>
        <w:adjustRightInd w:val="0"/>
        <w:rPr>
          <w:rFonts w:ascii="Arial" w:hAnsi="Arial" w:cs="Arial"/>
          <w:bCs/>
          <w:iCs/>
        </w:rPr>
      </w:pPr>
    </w:p>
    <w:p w14:paraId="359D1029" w14:textId="684C190E" w:rsidR="009868B9" w:rsidRPr="00275FD1" w:rsidRDefault="009868B9" w:rsidP="00F01D14">
      <w:pPr>
        <w:autoSpaceDE w:val="0"/>
        <w:autoSpaceDN w:val="0"/>
        <w:adjustRightInd w:val="0"/>
        <w:rPr>
          <w:rFonts w:ascii="Arial" w:hAnsi="Arial" w:cs="Arial"/>
          <w:bCs/>
          <w:iCs/>
        </w:rPr>
      </w:pPr>
      <w:r w:rsidRPr="00275FD1">
        <w:rPr>
          <w:rFonts w:ascii="Arial" w:hAnsi="Arial" w:cs="Arial"/>
          <w:bCs/>
          <w:iCs/>
        </w:rPr>
        <w:t xml:space="preserve">Each week we will complete a lab on the concepts introduced in the notes.  Labs are due by the end of the day on the Friday of the week during which they were assigned.  </w:t>
      </w:r>
    </w:p>
    <w:p w14:paraId="3105851F" w14:textId="77777777" w:rsidR="009868B9" w:rsidRPr="00275FD1" w:rsidRDefault="009868B9" w:rsidP="00F01D14">
      <w:pPr>
        <w:autoSpaceDE w:val="0"/>
        <w:autoSpaceDN w:val="0"/>
        <w:adjustRightInd w:val="0"/>
        <w:rPr>
          <w:rFonts w:ascii="Arial" w:hAnsi="Arial" w:cs="Arial"/>
          <w:bCs/>
          <w:iCs/>
        </w:rPr>
      </w:pPr>
    </w:p>
    <w:p w14:paraId="518AAC9F" w14:textId="05276340" w:rsidR="009868B9" w:rsidRPr="00275FD1" w:rsidRDefault="009868B9" w:rsidP="00F01D14">
      <w:pPr>
        <w:autoSpaceDE w:val="0"/>
        <w:autoSpaceDN w:val="0"/>
        <w:adjustRightInd w:val="0"/>
        <w:rPr>
          <w:rFonts w:ascii="Arial" w:hAnsi="Arial" w:cs="Arial"/>
          <w:bCs/>
          <w:iCs/>
        </w:rPr>
      </w:pPr>
      <w:r w:rsidRPr="00275FD1">
        <w:rPr>
          <w:rFonts w:ascii="Arial" w:hAnsi="Arial" w:cs="Arial"/>
          <w:bCs/>
          <w:iCs/>
        </w:rPr>
        <w:t xml:space="preserve">A final project will be assigned at the end of each quarter.  </w:t>
      </w:r>
    </w:p>
    <w:p w14:paraId="61F272EE" w14:textId="77777777" w:rsidR="009868B9" w:rsidRPr="00275FD1" w:rsidRDefault="009868B9" w:rsidP="00F01D14">
      <w:pPr>
        <w:autoSpaceDE w:val="0"/>
        <w:autoSpaceDN w:val="0"/>
        <w:adjustRightInd w:val="0"/>
        <w:rPr>
          <w:rFonts w:ascii="Arial" w:hAnsi="Arial" w:cs="Arial"/>
          <w:bCs/>
          <w:iCs/>
        </w:rPr>
      </w:pPr>
    </w:p>
    <w:p w14:paraId="25AD10ED" w14:textId="11E5D06E" w:rsidR="009868B9" w:rsidRPr="00275FD1" w:rsidRDefault="009868B9" w:rsidP="00F01D14">
      <w:pPr>
        <w:autoSpaceDE w:val="0"/>
        <w:autoSpaceDN w:val="0"/>
        <w:adjustRightInd w:val="0"/>
        <w:rPr>
          <w:rFonts w:ascii="Arial" w:hAnsi="Arial" w:cs="Arial"/>
          <w:bCs/>
          <w:iCs/>
        </w:rPr>
      </w:pPr>
      <w:r w:rsidRPr="00275FD1">
        <w:rPr>
          <w:rFonts w:ascii="Arial" w:hAnsi="Arial" w:cs="Arial"/>
          <w:bCs/>
          <w:iCs/>
        </w:rPr>
        <w:t>This course will cover the following topics:</w:t>
      </w:r>
    </w:p>
    <w:p w14:paraId="01A48B8A" w14:textId="77777777" w:rsidR="00BE0DA5" w:rsidRPr="00BE0DA5" w:rsidRDefault="00BE0DA5" w:rsidP="00F01D14">
      <w:pPr>
        <w:autoSpaceDE w:val="0"/>
        <w:autoSpaceDN w:val="0"/>
        <w:adjustRightInd w:val="0"/>
        <w:rPr>
          <w:rFonts w:ascii="Arial" w:hAnsi="Arial" w:cs="Arial"/>
          <w:sz w:val="17"/>
          <w:szCs w:val="17"/>
        </w:rPr>
      </w:pPr>
    </w:p>
    <w:p w14:paraId="43D55C52" w14:textId="77777777" w:rsidR="009868B9" w:rsidRPr="009868B9" w:rsidRDefault="009868B9" w:rsidP="009868B9">
      <w:pPr>
        <w:pStyle w:val="ListParagraph"/>
        <w:numPr>
          <w:ilvl w:val="0"/>
          <w:numId w:val="2"/>
        </w:numPr>
        <w:rPr>
          <w:rFonts w:ascii="Arial" w:hAnsi="Arial" w:cs="Arial"/>
        </w:rPr>
      </w:pPr>
      <w:r w:rsidRPr="009868B9">
        <w:rPr>
          <w:rFonts w:ascii="Arial" w:hAnsi="Arial" w:cs="Arial"/>
        </w:rPr>
        <w:t>Python basics</w:t>
      </w:r>
    </w:p>
    <w:p w14:paraId="6B437F71" w14:textId="6583CA35" w:rsidR="009868B9" w:rsidRPr="009868B9" w:rsidRDefault="009868B9" w:rsidP="009868B9">
      <w:pPr>
        <w:pStyle w:val="ListParagraph"/>
        <w:numPr>
          <w:ilvl w:val="0"/>
          <w:numId w:val="2"/>
        </w:numPr>
        <w:rPr>
          <w:rFonts w:ascii="Arial" w:hAnsi="Arial" w:cs="Arial"/>
        </w:rPr>
      </w:pPr>
      <w:r w:rsidRPr="009868B9">
        <w:rPr>
          <w:rFonts w:ascii="Arial" w:hAnsi="Arial" w:cs="Arial"/>
        </w:rPr>
        <w:t>Simple data visualization (graphs and tables)</w:t>
      </w:r>
    </w:p>
    <w:p w14:paraId="177D0119" w14:textId="414A0D1A" w:rsidR="009868B9" w:rsidRPr="009868B9" w:rsidRDefault="009868B9" w:rsidP="009868B9">
      <w:pPr>
        <w:pStyle w:val="ListParagraph"/>
        <w:numPr>
          <w:ilvl w:val="0"/>
          <w:numId w:val="2"/>
        </w:numPr>
        <w:rPr>
          <w:rFonts w:ascii="Arial" w:hAnsi="Arial" w:cs="Arial"/>
        </w:rPr>
      </w:pPr>
      <w:r w:rsidRPr="009868B9">
        <w:rPr>
          <w:rFonts w:ascii="Arial" w:hAnsi="Arial" w:cs="Arial"/>
        </w:rPr>
        <w:t>Distributions and random sampling</w:t>
      </w:r>
    </w:p>
    <w:p w14:paraId="319FD70D" w14:textId="0CC8EB44" w:rsidR="009868B9" w:rsidRPr="009868B9" w:rsidRDefault="009868B9" w:rsidP="009868B9">
      <w:pPr>
        <w:pStyle w:val="ListParagraph"/>
        <w:numPr>
          <w:ilvl w:val="0"/>
          <w:numId w:val="2"/>
        </w:numPr>
        <w:rPr>
          <w:rFonts w:ascii="Arial" w:hAnsi="Arial" w:cs="Arial"/>
        </w:rPr>
      </w:pPr>
      <w:r w:rsidRPr="009868B9">
        <w:rPr>
          <w:rFonts w:ascii="Arial" w:hAnsi="Arial" w:cs="Arial"/>
        </w:rPr>
        <w:t>Testing statistical hypotheses</w:t>
      </w:r>
    </w:p>
    <w:p w14:paraId="5C09E5B0" w14:textId="0D734244" w:rsidR="009868B9" w:rsidRPr="009868B9" w:rsidRDefault="009868B9" w:rsidP="009868B9">
      <w:pPr>
        <w:pStyle w:val="ListParagraph"/>
        <w:numPr>
          <w:ilvl w:val="0"/>
          <w:numId w:val="2"/>
        </w:numPr>
        <w:rPr>
          <w:rFonts w:ascii="Arial" w:hAnsi="Arial" w:cs="Arial"/>
        </w:rPr>
      </w:pPr>
      <w:r w:rsidRPr="009868B9">
        <w:rPr>
          <w:rFonts w:ascii="Arial" w:hAnsi="Arial" w:cs="Arial"/>
        </w:rPr>
        <w:t>Estimation</w:t>
      </w:r>
    </w:p>
    <w:p w14:paraId="02BD7439" w14:textId="3C056CF0" w:rsidR="009868B9" w:rsidRPr="009868B9" w:rsidRDefault="009868B9" w:rsidP="009868B9">
      <w:pPr>
        <w:pStyle w:val="ListParagraph"/>
        <w:numPr>
          <w:ilvl w:val="0"/>
          <w:numId w:val="2"/>
        </w:numPr>
        <w:rPr>
          <w:rFonts w:ascii="Arial" w:hAnsi="Arial" w:cs="Arial"/>
        </w:rPr>
      </w:pPr>
      <w:r w:rsidRPr="009868B9">
        <w:rPr>
          <w:rFonts w:ascii="Arial" w:hAnsi="Arial" w:cs="Arial"/>
        </w:rPr>
        <w:t>Prediction</w:t>
      </w:r>
    </w:p>
    <w:p w14:paraId="49F25684" w14:textId="6E4C688B" w:rsidR="00163675" w:rsidRPr="009868B9" w:rsidRDefault="009868B9" w:rsidP="009868B9">
      <w:pPr>
        <w:pStyle w:val="ListParagraph"/>
        <w:numPr>
          <w:ilvl w:val="0"/>
          <w:numId w:val="2"/>
        </w:numPr>
        <w:rPr>
          <w:rFonts w:ascii="Arial" w:hAnsi="Arial" w:cs="Arial"/>
        </w:rPr>
      </w:pPr>
      <w:r w:rsidRPr="009868B9">
        <w:rPr>
          <w:rFonts w:ascii="Arial" w:hAnsi="Arial" w:cs="Arial"/>
        </w:rPr>
        <w:t>Comparison, causality, and decisions</w:t>
      </w:r>
    </w:p>
    <w:sectPr w:rsidR="00163675" w:rsidRPr="009868B9" w:rsidSect="00F01D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tham Bold">
    <w:altName w:val="Arial"/>
    <w:panose1 w:val="000000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290575"/>
    <w:multiLevelType w:val="hybridMultilevel"/>
    <w:tmpl w:val="2DAEE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CD07E0"/>
    <w:multiLevelType w:val="hybridMultilevel"/>
    <w:tmpl w:val="9104B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D14"/>
    <w:rsid w:val="0002041C"/>
    <w:rsid w:val="00163675"/>
    <w:rsid w:val="001C2766"/>
    <w:rsid w:val="00275FD1"/>
    <w:rsid w:val="003707B4"/>
    <w:rsid w:val="00373EAE"/>
    <w:rsid w:val="009868B9"/>
    <w:rsid w:val="00BE0DA5"/>
    <w:rsid w:val="00C03A46"/>
    <w:rsid w:val="00D26689"/>
    <w:rsid w:val="00F01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298B"/>
  <w15:chartTrackingRefBased/>
  <w15:docId w15:val="{D1FE79C1-C850-4481-970D-841337A97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D1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01D14"/>
    <w:rPr>
      <w:rFonts w:cs="Times New Roman"/>
      <w:color w:val="4466BB"/>
      <w:u w:val="none"/>
      <w:effect w:val="none"/>
    </w:rPr>
  </w:style>
  <w:style w:type="character" w:styleId="FollowedHyperlink">
    <w:name w:val="FollowedHyperlink"/>
    <w:basedOn w:val="DefaultParagraphFont"/>
    <w:uiPriority w:val="99"/>
    <w:semiHidden/>
    <w:unhideWhenUsed/>
    <w:rsid w:val="00BE0DA5"/>
    <w:rPr>
      <w:color w:val="954F72" w:themeColor="followedHyperlink"/>
      <w:u w:val="single"/>
    </w:rPr>
  </w:style>
  <w:style w:type="character" w:styleId="UnresolvedMention">
    <w:name w:val="Unresolved Mention"/>
    <w:basedOn w:val="DefaultParagraphFont"/>
    <w:uiPriority w:val="99"/>
    <w:semiHidden/>
    <w:unhideWhenUsed/>
    <w:rsid w:val="00BE0DA5"/>
    <w:rPr>
      <w:color w:val="605E5C"/>
      <w:shd w:val="clear" w:color="auto" w:fill="E1DFDD"/>
    </w:rPr>
  </w:style>
  <w:style w:type="paragraph" w:styleId="ListParagraph">
    <w:name w:val="List Paragraph"/>
    <w:basedOn w:val="Normal"/>
    <w:uiPriority w:val="34"/>
    <w:qFormat/>
    <w:rsid w:val="00D266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Fabiola Juarez-Coca</dc:creator>
  <cp:keywords/>
  <dc:description/>
  <cp:lastModifiedBy>Heidi Pluska</cp:lastModifiedBy>
  <cp:revision>7</cp:revision>
  <cp:lastPrinted>2025-08-15T16:37:00Z</cp:lastPrinted>
  <dcterms:created xsi:type="dcterms:W3CDTF">2023-08-23T18:44:00Z</dcterms:created>
  <dcterms:modified xsi:type="dcterms:W3CDTF">2026-04-09T20:57:00Z</dcterms:modified>
</cp:coreProperties>
</file>