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tbl>
      <w:tblPr>
        <w:tblW w:w="9390" w:type="dxa"/>
        <w:tblInd w:w="-35" w:type="dxa"/>
        <w:tblBorders>
          <w:top w:val="single" w:sz="4" w:space="0" w:color="000001"/>
          <w:left w:val="single" w:sz="4" w:space="0" w:color="000001"/>
          <w:bottom w:val="single" w:sz="4" w:space="0" w:color="000001"/>
          <w:right w:val="single" w:sz="4" w:space="0" w:color="000001"/>
          <w:insideH w:val="single" w:sz="4" w:space="0" w:color="000001"/>
          <w:insideV w:val="single" w:sz="4" w:space="0" w:color="000001"/>
        </w:tblBorders>
        <w:tblLayout w:type="fixed"/>
        <w:tblCellMar>
          <w:left w:w="103" w:type="dxa"/>
        </w:tblCellMar>
        <w:tblLook w:val="0000" w:firstRow="0" w:lastRow="0" w:firstColumn="0" w:lastColumn="0" w:noHBand="0" w:noVBand="0"/>
      </w:tblPr>
      <w:tblGrid>
        <w:gridCol w:w="9390"/>
      </w:tblGrid>
      <w:tr w:rsidR="00E53B7C" w:rsidRPr="00F101A9" w14:paraId="4350FAE0" w14:textId="77777777" w:rsidTr="00497752">
        <w:trPr>
          <w:trHeight w:val="174"/>
        </w:trPr>
        <w:tc>
          <w:tcPr>
            <w:tcW w:w="9390" w:type="dxa"/>
            <w:tcBorders>
              <w:top w:val="single" w:sz="4" w:space="0" w:color="000001"/>
              <w:left w:val="single" w:sz="4" w:space="0" w:color="000001"/>
              <w:bottom w:val="single" w:sz="4" w:space="0" w:color="000001"/>
              <w:right w:val="single" w:sz="4" w:space="0" w:color="000001"/>
            </w:tcBorders>
          </w:tcPr>
          <w:p w14:paraId="3DE63376" w14:textId="0D4F5CE8" w:rsidR="00E53B7C" w:rsidRPr="00F101A9" w:rsidRDefault="00E53B7C">
            <w:pPr>
              <w:rPr>
                <w:b/>
                <w:bCs/>
                <w:sz w:val="20"/>
                <w:szCs w:val="20"/>
              </w:rPr>
            </w:pPr>
            <w:r>
              <w:rPr>
                <w:b/>
                <w:bCs/>
                <w:sz w:val="20"/>
                <w:szCs w:val="20"/>
              </w:rPr>
              <w:t>Skill 3</w:t>
            </w:r>
            <w:r w:rsidR="00F24ABA">
              <w:rPr>
                <w:b/>
                <w:bCs/>
                <w:sz w:val="20"/>
                <w:szCs w:val="20"/>
              </w:rPr>
              <w:t>5</w:t>
            </w:r>
            <w:r w:rsidR="00842037">
              <w:rPr>
                <w:b/>
                <w:bCs/>
                <w:sz w:val="20"/>
                <w:szCs w:val="20"/>
              </w:rPr>
              <w:t>.1 Exercise 1</w:t>
            </w:r>
          </w:p>
        </w:tc>
      </w:tr>
      <w:tr w:rsidR="00D53527" w:rsidRPr="00F101A9" w14:paraId="4CE9EC72" w14:textId="77777777" w:rsidTr="00497752">
        <w:trPr>
          <w:trHeight w:val="174"/>
        </w:trPr>
        <w:tc>
          <w:tcPr>
            <w:tcW w:w="9390" w:type="dxa"/>
            <w:tcBorders>
              <w:top w:val="single" w:sz="4" w:space="0" w:color="000001"/>
              <w:left w:val="single" w:sz="4" w:space="0" w:color="000001"/>
              <w:bottom w:val="single" w:sz="4" w:space="0" w:color="000001"/>
              <w:right w:val="single" w:sz="4" w:space="0" w:color="000001"/>
            </w:tcBorders>
          </w:tcPr>
          <w:p w14:paraId="5B0E413F" w14:textId="00C73967" w:rsidR="00D53527" w:rsidRPr="00F24ABA" w:rsidRDefault="00F24ABA">
            <w:pPr>
              <w:rPr>
                <w:sz w:val="20"/>
                <w:szCs w:val="20"/>
              </w:rPr>
            </w:pPr>
            <w:r w:rsidRPr="00F24ABA">
              <w:rPr>
                <w:sz w:val="20"/>
                <w:szCs w:val="20"/>
              </w:rPr>
              <w:t xml:space="preserve">For each situation, decide whether the </w:t>
            </w:r>
            <w:r w:rsidRPr="00F24ABA">
              <w:rPr>
                <w:rStyle w:val="Strong"/>
                <w:b w:val="0"/>
                <w:bCs w:val="0"/>
                <w:sz w:val="20"/>
                <w:szCs w:val="20"/>
              </w:rPr>
              <w:t>mean</w:t>
            </w:r>
            <w:r w:rsidRPr="00F24ABA">
              <w:rPr>
                <w:sz w:val="20"/>
                <w:szCs w:val="20"/>
              </w:rPr>
              <w:t xml:space="preserve"> or </w:t>
            </w:r>
            <w:r w:rsidRPr="00F24ABA">
              <w:rPr>
                <w:rStyle w:val="Strong"/>
                <w:b w:val="0"/>
                <w:bCs w:val="0"/>
                <w:sz w:val="20"/>
                <w:szCs w:val="20"/>
              </w:rPr>
              <w:t>median</w:t>
            </w:r>
            <w:r w:rsidRPr="00F24ABA">
              <w:rPr>
                <w:sz w:val="20"/>
                <w:szCs w:val="20"/>
              </w:rPr>
              <w:t xml:space="preserve"> is more appropriate and briefly explain why.</w:t>
            </w:r>
          </w:p>
        </w:tc>
      </w:tr>
      <w:tr w:rsidR="00E53B7C" w:rsidRPr="00F101A9" w14:paraId="6B36432F" w14:textId="77777777" w:rsidTr="00497752">
        <w:trPr>
          <w:trHeight w:val="174"/>
        </w:trPr>
        <w:tc>
          <w:tcPr>
            <w:tcW w:w="9390" w:type="dxa"/>
            <w:tcBorders>
              <w:top w:val="single" w:sz="4" w:space="0" w:color="000001"/>
              <w:left w:val="single" w:sz="4" w:space="0" w:color="000001"/>
              <w:bottom w:val="single" w:sz="4" w:space="0" w:color="000001"/>
              <w:right w:val="single" w:sz="4" w:space="0" w:color="000001"/>
            </w:tcBorders>
          </w:tcPr>
          <w:tbl>
            <w:tblPr>
              <w:tblStyle w:val="TableGrid"/>
              <w:tblW w:w="0" w:type="auto"/>
              <w:tblLayout w:type="fixed"/>
              <w:tblLook w:val="04A0" w:firstRow="1" w:lastRow="0" w:firstColumn="1" w:lastColumn="0" w:noHBand="0" w:noVBand="1"/>
            </w:tblPr>
            <w:tblGrid>
              <w:gridCol w:w="3056"/>
              <w:gridCol w:w="1724"/>
              <w:gridCol w:w="4389"/>
            </w:tblGrid>
            <w:tr w:rsidR="00F24ABA" w14:paraId="67DEB287" w14:textId="77777777" w:rsidTr="003452D2">
              <w:tc>
                <w:tcPr>
                  <w:tcW w:w="3056" w:type="dxa"/>
                </w:tcPr>
                <w:p w14:paraId="3B54DC9E" w14:textId="5A077938" w:rsidR="00F24ABA" w:rsidRPr="00F24ABA" w:rsidRDefault="00F24ABA" w:rsidP="00505894">
                  <w:pPr>
                    <w:rPr>
                      <w:b/>
                      <w:bCs/>
                      <w:sz w:val="20"/>
                      <w:szCs w:val="20"/>
                    </w:rPr>
                  </w:pPr>
                  <w:r w:rsidRPr="00F24ABA">
                    <w:rPr>
                      <w:b/>
                      <w:bCs/>
                      <w:sz w:val="20"/>
                      <w:szCs w:val="20"/>
                    </w:rPr>
                    <w:t>Situation</w:t>
                  </w:r>
                </w:p>
              </w:tc>
              <w:tc>
                <w:tcPr>
                  <w:tcW w:w="1724" w:type="dxa"/>
                </w:tcPr>
                <w:p w14:paraId="41A06DEB" w14:textId="2C28EF14" w:rsidR="00F24ABA" w:rsidRPr="00F24ABA" w:rsidRDefault="00F24ABA" w:rsidP="00505894">
                  <w:pPr>
                    <w:rPr>
                      <w:b/>
                      <w:bCs/>
                      <w:sz w:val="20"/>
                      <w:szCs w:val="20"/>
                    </w:rPr>
                  </w:pPr>
                  <w:r w:rsidRPr="00F24ABA">
                    <w:rPr>
                      <w:b/>
                      <w:bCs/>
                      <w:sz w:val="20"/>
                      <w:szCs w:val="20"/>
                    </w:rPr>
                    <w:t>Mean/median</w:t>
                  </w:r>
                </w:p>
              </w:tc>
              <w:tc>
                <w:tcPr>
                  <w:tcW w:w="4389" w:type="dxa"/>
                </w:tcPr>
                <w:p w14:paraId="42A5A604" w14:textId="62B7D106" w:rsidR="00F24ABA" w:rsidRPr="00F24ABA" w:rsidRDefault="00F24ABA" w:rsidP="00505894">
                  <w:pPr>
                    <w:rPr>
                      <w:b/>
                      <w:bCs/>
                      <w:sz w:val="20"/>
                      <w:szCs w:val="20"/>
                    </w:rPr>
                  </w:pPr>
                  <w:r w:rsidRPr="00F24ABA">
                    <w:rPr>
                      <w:b/>
                      <w:bCs/>
                      <w:sz w:val="20"/>
                      <w:szCs w:val="20"/>
                    </w:rPr>
                    <w:t>Explanation</w:t>
                  </w:r>
                </w:p>
              </w:tc>
            </w:tr>
            <w:tr w:rsidR="00F24ABA" w14:paraId="4A0F8E3C" w14:textId="77777777" w:rsidTr="003452D2">
              <w:tc>
                <w:tcPr>
                  <w:tcW w:w="3056" w:type="dxa"/>
                </w:tcPr>
                <w:p w14:paraId="6573E565" w14:textId="7ACAF087" w:rsidR="00F24ABA" w:rsidRDefault="00F24ABA" w:rsidP="00505894">
                  <w:pPr>
                    <w:rPr>
                      <w:sz w:val="20"/>
                      <w:szCs w:val="20"/>
                    </w:rPr>
                  </w:pPr>
                  <w:r>
                    <w:rPr>
                      <w:sz w:val="20"/>
                      <w:szCs w:val="20"/>
                    </w:rPr>
                    <w:t>The annual income of adults in New York</w:t>
                  </w:r>
                </w:p>
              </w:tc>
              <w:tc>
                <w:tcPr>
                  <w:tcW w:w="1724" w:type="dxa"/>
                </w:tcPr>
                <w:p w14:paraId="2A34334D" w14:textId="25409E59" w:rsidR="00F24ABA" w:rsidRDefault="003452D2" w:rsidP="00505894">
                  <w:pPr>
                    <w:rPr>
                      <w:sz w:val="20"/>
                      <w:szCs w:val="20"/>
                    </w:rPr>
                  </w:pPr>
                  <w:r>
                    <w:rPr>
                      <w:sz w:val="20"/>
                      <w:szCs w:val="20"/>
                    </w:rPr>
                    <w:t>Median</w:t>
                  </w:r>
                </w:p>
              </w:tc>
              <w:tc>
                <w:tcPr>
                  <w:tcW w:w="4389" w:type="dxa"/>
                </w:tcPr>
                <w:p w14:paraId="2FA0E21F" w14:textId="54B3086D" w:rsidR="00F24ABA" w:rsidRPr="003452D2" w:rsidRDefault="003452D2" w:rsidP="00505894">
                  <w:pPr>
                    <w:rPr>
                      <w:color w:val="FF0000"/>
                      <w:sz w:val="20"/>
                      <w:szCs w:val="20"/>
                    </w:rPr>
                  </w:pPr>
                  <w:r w:rsidRPr="003452D2">
                    <w:rPr>
                      <w:color w:val="FF0000"/>
                      <w:sz w:val="20"/>
                      <w:szCs w:val="20"/>
                    </w:rPr>
                    <w:t xml:space="preserve">Income is usually </w:t>
                  </w:r>
                  <w:proofErr w:type="gramStart"/>
                  <w:r w:rsidRPr="003452D2">
                    <w:rPr>
                      <w:rStyle w:val="Strong"/>
                      <w:color w:val="FF0000"/>
                      <w:sz w:val="20"/>
                      <w:szCs w:val="20"/>
                    </w:rPr>
                    <w:t>right-skewed</w:t>
                  </w:r>
                  <w:proofErr w:type="gramEnd"/>
                  <w:r w:rsidRPr="003452D2">
                    <w:rPr>
                      <w:color w:val="FF0000"/>
                      <w:sz w:val="20"/>
                      <w:szCs w:val="20"/>
                    </w:rPr>
                    <w:t xml:space="preserve"> because a small number of people earn much more than most others. Those very large incomes pull the mean upward, so the median better represents a typical income.</w:t>
                  </w:r>
                </w:p>
              </w:tc>
            </w:tr>
            <w:tr w:rsidR="00F24ABA" w14:paraId="387DD0F1" w14:textId="77777777" w:rsidTr="003452D2">
              <w:tc>
                <w:tcPr>
                  <w:tcW w:w="3056" w:type="dxa"/>
                </w:tcPr>
                <w:p w14:paraId="264E8E3F" w14:textId="23F0C8C1" w:rsidR="00F24ABA" w:rsidRDefault="00F24ABA" w:rsidP="00505894">
                  <w:pPr>
                    <w:rPr>
                      <w:sz w:val="20"/>
                      <w:szCs w:val="20"/>
                    </w:rPr>
                  </w:pPr>
                  <w:r>
                    <w:rPr>
                      <w:sz w:val="20"/>
                      <w:szCs w:val="20"/>
                    </w:rPr>
                    <w:t>The heights of students at Timberline</w:t>
                  </w:r>
                </w:p>
              </w:tc>
              <w:tc>
                <w:tcPr>
                  <w:tcW w:w="1724" w:type="dxa"/>
                </w:tcPr>
                <w:p w14:paraId="2EB3D87C" w14:textId="1100B2B1" w:rsidR="00F24ABA" w:rsidRDefault="003452D2" w:rsidP="00505894">
                  <w:pPr>
                    <w:rPr>
                      <w:sz w:val="20"/>
                      <w:szCs w:val="20"/>
                    </w:rPr>
                  </w:pPr>
                  <w:r>
                    <w:rPr>
                      <w:sz w:val="20"/>
                      <w:szCs w:val="20"/>
                    </w:rPr>
                    <w:t>Mean</w:t>
                  </w:r>
                </w:p>
              </w:tc>
              <w:tc>
                <w:tcPr>
                  <w:tcW w:w="4389" w:type="dxa"/>
                </w:tcPr>
                <w:p w14:paraId="0E191904" w14:textId="303F4312" w:rsidR="003452D2" w:rsidRPr="003452D2" w:rsidRDefault="003452D2" w:rsidP="003452D2">
                  <w:pPr>
                    <w:rPr>
                      <w:vanish/>
                      <w:color w:val="FF0000"/>
                      <w:sz w:val="20"/>
                      <w:szCs w:val="20"/>
                    </w:rPr>
                  </w:pPr>
                  <w:r w:rsidRPr="003452D2">
                    <w:rPr>
                      <w:color w:val="FF0000"/>
                      <w:sz w:val="20"/>
                      <w:szCs w:val="20"/>
                    </w:rPr>
                    <w:t>H</w:t>
                  </w:r>
                  <w:r w:rsidRPr="003452D2">
                    <w:rPr>
                      <w:color w:val="FF0000"/>
                      <w:sz w:val="20"/>
                      <w:szCs w:val="20"/>
                    </w:rPr>
                    <w:t xml:space="preserve">eights are usually </w:t>
                  </w:r>
                  <w:proofErr w:type="gramStart"/>
                  <w:r w:rsidRPr="003452D2">
                    <w:rPr>
                      <w:color w:val="FF0000"/>
                      <w:sz w:val="20"/>
                      <w:szCs w:val="20"/>
                    </w:rPr>
                    <w:t xml:space="preserve">fairly </w:t>
                  </w:r>
                  <w:r w:rsidRPr="003452D2">
                    <w:rPr>
                      <w:rStyle w:val="Strong"/>
                      <w:color w:val="FF0000"/>
                      <w:sz w:val="20"/>
                      <w:szCs w:val="20"/>
                    </w:rPr>
                    <w:t>symmetric</w:t>
                  </w:r>
                  <w:proofErr w:type="gramEnd"/>
                  <w:r w:rsidRPr="003452D2">
                    <w:rPr>
                      <w:color w:val="FF0000"/>
                      <w:sz w:val="20"/>
                      <w:szCs w:val="20"/>
                    </w:rPr>
                    <w:t xml:space="preserve"> with no extreme outliers, so the mean is a reasonable measure of center.</w:t>
                  </w:r>
                </w:p>
                <w:p w14:paraId="4484DF78" w14:textId="5CF8C4B0" w:rsidR="00F24ABA" w:rsidRPr="003452D2" w:rsidRDefault="00F24ABA" w:rsidP="003452D2">
                  <w:pPr>
                    <w:rPr>
                      <w:color w:val="FF0000"/>
                      <w:sz w:val="20"/>
                      <w:szCs w:val="20"/>
                    </w:rPr>
                  </w:pPr>
                </w:p>
              </w:tc>
            </w:tr>
            <w:tr w:rsidR="00F24ABA" w14:paraId="54A1D897" w14:textId="77777777" w:rsidTr="003452D2">
              <w:tc>
                <w:tcPr>
                  <w:tcW w:w="3056" w:type="dxa"/>
                </w:tcPr>
                <w:p w14:paraId="1AF1C6F9" w14:textId="320F9220" w:rsidR="00F24ABA" w:rsidRDefault="00F24ABA" w:rsidP="00505894">
                  <w:pPr>
                    <w:rPr>
                      <w:sz w:val="20"/>
                      <w:szCs w:val="20"/>
                    </w:rPr>
                  </w:pPr>
                  <w:r>
                    <w:rPr>
                      <w:sz w:val="20"/>
                      <w:szCs w:val="20"/>
                    </w:rPr>
                    <w:t>The selling price of homes in New York</w:t>
                  </w:r>
                </w:p>
              </w:tc>
              <w:tc>
                <w:tcPr>
                  <w:tcW w:w="1724" w:type="dxa"/>
                </w:tcPr>
                <w:p w14:paraId="486AF4A1" w14:textId="69066BA5" w:rsidR="00F24ABA" w:rsidRDefault="003452D2" w:rsidP="00505894">
                  <w:pPr>
                    <w:rPr>
                      <w:sz w:val="20"/>
                      <w:szCs w:val="20"/>
                    </w:rPr>
                  </w:pPr>
                  <w:r>
                    <w:rPr>
                      <w:sz w:val="20"/>
                      <w:szCs w:val="20"/>
                    </w:rPr>
                    <w:t>Median</w:t>
                  </w:r>
                </w:p>
              </w:tc>
              <w:tc>
                <w:tcPr>
                  <w:tcW w:w="4389" w:type="dxa"/>
                </w:tcPr>
                <w:p w14:paraId="6EA25D65" w14:textId="0C29752E" w:rsidR="00F24ABA" w:rsidRPr="003452D2" w:rsidRDefault="003452D2" w:rsidP="00505894">
                  <w:pPr>
                    <w:rPr>
                      <w:color w:val="FF0000"/>
                      <w:sz w:val="20"/>
                      <w:szCs w:val="20"/>
                    </w:rPr>
                  </w:pPr>
                  <w:r w:rsidRPr="003452D2">
                    <w:rPr>
                      <w:color w:val="FF0000"/>
                      <w:sz w:val="20"/>
                      <w:szCs w:val="20"/>
                    </w:rPr>
                    <w:t xml:space="preserve">Home prices are often </w:t>
                  </w:r>
                  <w:proofErr w:type="gramStart"/>
                  <w:r w:rsidRPr="003452D2">
                    <w:rPr>
                      <w:rStyle w:val="Strong"/>
                      <w:color w:val="FF0000"/>
                      <w:sz w:val="20"/>
                      <w:szCs w:val="20"/>
                    </w:rPr>
                    <w:t>right-skewed</w:t>
                  </w:r>
                  <w:proofErr w:type="gramEnd"/>
                  <w:r w:rsidRPr="003452D2">
                    <w:rPr>
                      <w:color w:val="FF0000"/>
                      <w:sz w:val="20"/>
                      <w:szCs w:val="20"/>
                    </w:rPr>
                    <w:t xml:space="preserve"> because a few very expensive homes raise the mean. The median gives a better sense of a typical home price.</w:t>
                  </w:r>
                </w:p>
                <w:p w14:paraId="4A37AAD7" w14:textId="65E5EE70" w:rsidR="00F24ABA" w:rsidRPr="003452D2" w:rsidRDefault="00F24ABA" w:rsidP="00505894">
                  <w:pPr>
                    <w:rPr>
                      <w:color w:val="FF0000"/>
                      <w:sz w:val="20"/>
                      <w:szCs w:val="20"/>
                    </w:rPr>
                  </w:pPr>
                </w:p>
              </w:tc>
            </w:tr>
            <w:tr w:rsidR="00F24ABA" w14:paraId="77B0B5CB" w14:textId="77777777" w:rsidTr="003452D2">
              <w:tc>
                <w:tcPr>
                  <w:tcW w:w="3056" w:type="dxa"/>
                </w:tcPr>
                <w:p w14:paraId="66C87042" w14:textId="52BCF09B" w:rsidR="00F24ABA" w:rsidRDefault="00F24ABA" w:rsidP="00505894">
                  <w:pPr>
                    <w:rPr>
                      <w:sz w:val="20"/>
                      <w:szCs w:val="20"/>
                    </w:rPr>
                  </w:pPr>
                  <w:r>
                    <w:rPr>
                      <w:sz w:val="20"/>
                      <w:szCs w:val="20"/>
                    </w:rPr>
                    <w:t xml:space="preserve">The scores on a quiz in </w:t>
                  </w:r>
                  <w:proofErr w:type="spellStart"/>
                  <w:r>
                    <w:rPr>
                      <w:sz w:val="20"/>
                      <w:szCs w:val="20"/>
                    </w:rPr>
                    <w:t>Pluska’s</w:t>
                  </w:r>
                  <w:proofErr w:type="spellEnd"/>
                  <w:r>
                    <w:rPr>
                      <w:sz w:val="20"/>
                      <w:szCs w:val="20"/>
                    </w:rPr>
                    <w:t xml:space="preserve"> class</w:t>
                  </w:r>
                </w:p>
              </w:tc>
              <w:tc>
                <w:tcPr>
                  <w:tcW w:w="1724" w:type="dxa"/>
                </w:tcPr>
                <w:p w14:paraId="3287874B" w14:textId="50343469" w:rsidR="00F24ABA" w:rsidRDefault="003452D2" w:rsidP="00505894">
                  <w:pPr>
                    <w:rPr>
                      <w:sz w:val="20"/>
                      <w:szCs w:val="20"/>
                    </w:rPr>
                  </w:pPr>
                  <w:r>
                    <w:rPr>
                      <w:sz w:val="20"/>
                      <w:szCs w:val="20"/>
                    </w:rPr>
                    <w:t>Mean</w:t>
                  </w:r>
                </w:p>
              </w:tc>
              <w:tc>
                <w:tcPr>
                  <w:tcW w:w="4389" w:type="dxa"/>
                </w:tcPr>
                <w:p w14:paraId="2B4F3E59" w14:textId="49C8C3DE" w:rsidR="00F24ABA" w:rsidRPr="003452D2" w:rsidRDefault="003452D2" w:rsidP="00505894">
                  <w:pPr>
                    <w:rPr>
                      <w:color w:val="FF0000"/>
                      <w:sz w:val="20"/>
                      <w:szCs w:val="20"/>
                    </w:rPr>
                  </w:pPr>
                  <w:r w:rsidRPr="003452D2">
                    <w:rPr>
                      <w:color w:val="FF0000"/>
                      <w:sz w:val="20"/>
                      <w:szCs w:val="20"/>
                    </w:rPr>
                    <w:t xml:space="preserve">Quiz scores are often </w:t>
                  </w:r>
                  <w:proofErr w:type="gramStart"/>
                  <w:r w:rsidRPr="003452D2">
                    <w:rPr>
                      <w:color w:val="FF0000"/>
                      <w:sz w:val="20"/>
                      <w:szCs w:val="20"/>
                    </w:rPr>
                    <w:t xml:space="preserve">fairly </w:t>
                  </w:r>
                  <w:r w:rsidRPr="003452D2">
                    <w:rPr>
                      <w:rStyle w:val="Strong"/>
                      <w:color w:val="FF0000"/>
                      <w:sz w:val="20"/>
                      <w:szCs w:val="20"/>
                    </w:rPr>
                    <w:t>clustered</w:t>
                  </w:r>
                  <w:proofErr w:type="gramEnd"/>
                  <w:r w:rsidRPr="003452D2">
                    <w:rPr>
                      <w:color w:val="FF0000"/>
                      <w:sz w:val="20"/>
                      <w:szCs w:val="20"/>
                    </w:rPr>
                    <w:t xml:space="preserve"> and not strongly affected by extreme values, so the mean is usually appropriate.</w:t>
                  </w:r>
                </w:p>
                <w:p w14:paraId="145E10A1" w14:textId="1EBBF268" w:rsidR="00F24ABA" w:rsidRPr="003452D2" w:rsidRDefault="00F24ABA" w:rsidP="00505894">
                  <w:pPr>
                    <w:rPr>
                      <w:color w:val="FF0000"/>
                      <w:sz w:val="20"/>
                      <w:szCs w:val="20"/>
                    </w:rPr>
                  </w:pPr>
                </w:p>
              </w:tc>
            </w:tr>
            <w:tr w:rsidR="00F24ABA" w14:paraId="212886B1" w14:textId="77777777" w:rsidTr="003452D2">
              <w:tc>
                <w:tcPr>
                  <w:tcW w:w="3056" w:type="dxa"/>
                </w:tcPr>
                <w:p w14:paraId="3BDE742D" w14:textId="1A1826F6" w:rsidR="00F24ABA" w:rsidRDefault="00F24ABA" w:rsidP="00505894">
                  <w:pPr>
                    <w:rPr>
                      <w:sz w:val="20"/>
                      <w:szCs w:val="20"/>
                    </w:rPr>
                  </w:pPr>
                  <w:r>
                    <w:rPr>
                      <w:sz w:val="20"/>
                      <w:szCs w:val="20"/>
                    </w:rPr>
                    <w:t>The number of Instagram followers</w:t>
                  </w:r>
                </w:p>
              </w:tc>
              <w:tc>
                <w:tcPr>
                  <w:tcW w:w="1724" w:type="dxa"/>
                </w:tcPr>
                <w:p w14:paraId="601BC194" w14:textId="77D39AEC" w:rsidR="00F24ABA" w:rsidRDefault="003452D2" w:rsidP="00505894">
                  <w:pPr>
                    <w:rPr>
                      <w:sz w:val="20"/>
                      <w:szCs w:val="20"/>
                    </w:rPr>
                  </w:pPr>
                  <w:r>
                    <w:rPr>
                      <w:sz w:val="20"/>
                      <w:szCs w:val="20"/>
                    </w:rPr>
                    <w:t>Median</w:t>
                  </w:r>
                </w:p>
              </w:tc>
              <w:tc>
                <w:tcPr>
                  <w:tcW w:w="4389" w:type="dxa"/>
                </w:tcPr>
                <w:p w14:paraId="67D93831" w14:textId="5939F715" w:rsidR="00F24ABA" w:rsidRPr="003452D2" w:rsidRDefault="003452D2" w:rsidP="00505894">
                  <w:pPr>
                    <w:rPr>
                      <w:color w:val="FF0000"/>
                      <w:sz w:val="20"/>
                      <w:szCs w:val="20"/>
                    </w:rPr>
                  </w:pPr>
                  <w:r w:rsidRPr="003452D2">
                    <w:rPr>
                      <w:color w:val="FF0000"/>
                      <w:sz w:val="20"/>
                      <w:szCs w:val="20"/>
                    </w:rPr>
                    <w:t xml:space="preserve">Follower counts are often </w:t>
                  </w:r>
                  <w:r w:rsidRPr="003452D2">
                    <w:rPr>
                      <w:rStyle w:val="Strong"/>
                      <w:color w:val="FF0000"/>
                      <w:sz w:val="20"/>
                      <w:szCs w:val="20"/>
                    </w:rPr>
                    <w:t xml:space="preserve">strongly </w:t>
                  </w:r>
                  <w:proofErr w:type="gramStart"/>
                  <w:r w:rsidRPr="003452D2">
                    <w:rPr>
                      <w:rStyle w:val="Strong"/>
                      <w:color w:val="FF0000"/>
                      <w:sz w:val="20"/>
                      <w:szCs w:val="20"/>
                    </w:rPr>
                    <w:t>right-skewed</w:t>
                  </w:r>
                  <w:proofErr w:type="gramEnd"/>
                  <w:r w:rsidRPr="003452D2">
                    <w:rPr>
                      <w:color w:val="FF0000"/>
                      <w:sz w:val="20"/>
                      <w:szCs w:val="20"/>
                    </w:rPr>
                    <w:t xml:space="preserve"> because a few people may have very large numbers of followers. The median better describes a typical </w:t>
                  </w:r>
                  <w:r w:rsidRPr="003452D2">
                    <w:rPr>
                      <w:color w:val="FF0000"/>
                      <w:sz w:val="20"/>
                      <w:szCs w:val="20"/>
                    </w:rPr>
                    <w:t>user</w:t>
                  </w:r>
                </w:p>
                <w:p w14:paraId="23DE45CD" w14:textId="4E4929E6" w:rsidR="00F24ABA" w:rsidRPr="003452D2" w:rsidRDefault="00F24ABA" w:rsidP="00505894">
                  <w:pPr>
                    <w:rPr>
                      <w:color w:val="FF0000"/>
                      <w:sz w:val="20"/>
                      <w:szCs w:val="20"/>
                    </w:rPr>
                  </w:pPr>
                </w:p>
              </w:tc>
            </w:tr>
          </w:tbl>
          <w:p w14:paraId="0D3CA944" w14:textId="0B1B459D" w:rsidR="00505894" w:rsidRPr="00505894" w:rsidRDefault="00505894" w:rsidP="00505894">
            <w:pPr>
              <w:rPr>
                <w:sz w:val="20"/>
                <w:szCs w:val="20"/>
              </w:rPr>
            </w:pPr>
          </w:p>
        </w:tc>
      </w:tr>
    </w:tbl>
    <w:p w14:paraId="00D0577A" w14:textId="77777777" w:rsidR="00063BC5" w:rsidRDefault="00063BC5"/>
    <w:tbl>
      <w:tblPr>
        <w:tblW w:w="9390" w:type="dxa"/>
        <w:tblInd w:w="-35" w:type="dxa"/>
        <w:tblBorders>
          <w:top w:val="single" w:sz="4" w:space="0" w:color="000001"/>
          <w:left w:val="single" w:sz="4" w:space="0" w:color="000001"/>
          <w:bottom w:val="single" w:sz="4" w:space="0" w:color="000001"/>
          <w:right w:val="single" w:sz="4" w:space="0" w:color="000001"/>
          <w:insideH w:val="single" w:sz="4" w:space="0" w:color="000001"/>
          <w:insideV w:val="single" w:sz="4" w:space="0" w:color="000001"/>
        </w:tblBorders>
        <w:tblLayout w:type="fixed"/>
        <w:tblCellMar>
          <w:left w:w="103" w:type="dxa"/>
        </w:tblCellMar>
        <w:tblLook w:val="0000" w:firstRow="0" w:lastRow="0" w:firstColumn="0" w:lastColumn="0" w:noHBand="0" w:noVBand="0"/>
      </w:tblPr>
      <w:tblGrid>
        <w:gridCol w:w="9390"/>
      </w:tblGrid>
      <w:tr w:rsidR="00751F78" w:rsidRPr="00F101A9" w14:paraId="3DA3FEB7" w14:textId="77777777" w:rsidTr="00497752">
        <w:trPr>
          <w:trHeight w:val="174"/>
        </w:trPr>
        <w:tc>
          <w:tcPr>
            <w:tcW w:w="9390" w:type="dxa"/>
            <w:tcBorders>
              <w:top w:val="single" w:sz="4" w:space="0" w:color="000001"/>
              <w:left w:val="single" w:sz="4" w:space="0" w:color="000001"/>
              <w:bottom w:val="single" w:sz="4" w:space="0" w:color="000001"/>
              <w:right w:val="single" w:sz="4" w:space="0" w:color="000001"/>
            </w:tcBorders>
          </w:tcPr>
          <w:p w14:paraId="69069C38" w14:textId="09DB8D0C" w:rsidR="00751F78" w:rsidRPr="002320FF" w:rsidRDefault="00751F78">
            <w:pPr>
              <w:rPr>
                <w:b/>
                <w:bCs/>
                <w:sz w:val="20"/>
                <w:szCs w:val="20"/>
              </w:rPr>
            </w:pPr>
            <w:r w:rsidRPr="002320FF">
              <w:rPr>
                <w:b/>
                <w:bCs/>
                <w:sz w:val="20"/>
                <w:szCs w:val="20"/>
              </w:rPr>
              <w:t xml:space="preserve">Skill </w:t>
            </w:r>
            <w:r w:rsidR="00286AE4" w:rsidRPr="002320FF">
              <w:rPr>
                <w:b/>
                <w:bCs/>
                <w:sz w:val="20"/>
                <w:szCs w:val="20"/>
              </w:rPr>
              <w:t>3</w:t>
            </w:r>
            <w:r w:rsidR="003452D2">
              <w:rPr>
                <w:b/>
                <w:bCs/>
                <w:sz w:val="20"/>
                <w:szCs w:val="20"/>
              </w:rPr>
              <w:t>5</w:t>
            </w:r>
            <w:r w:rsidR="006D58E9" w:rsidRPr="002320FF">
              <w:rPr>
                <w:b/>
                <w:bCs/>
                <w:sz w:val="20"/>
                <w:szCs w:val="20"/>
              </w:rPr>
              <w:t>.</w:t>
            </w:r>
            <w:r w:rsidR="0051576C" w:rsidRPr="002320FF">
              <w:rPr>
                <w:b/>
                <w:bCs/>
                <w:sz w:val="20"/>
                <w:szCs w:val="20"/>
              </w:rPr>
              <w:t>2</w:t>
            </w:r>
            <w:r w:rsidR="006D58E9" w:rsidRPr="002320FF">
              <w:rPr>
                <w:b/>
                <w:bCs/>
                <w:sz w:val="20"/>
                <w:szCs w:val="20"/>
              </w:rPr>
              <w:t xml:space="preserve"> Exercise 1</w:t>
            </w:r>
          </w:p>
        </w:tc>
      </w:tr>
      <w:tr w:rsidR="00751F78" w:rsidRPr="00F101A9" w14:paraId="4AB8FD4B" w14:textId="77777777" w:rsidTr="00497752">
        <w:trPr>
          <w:trHeight w:val="174"/>
        </w:trPr>
        <w:tc>
          <w:tcPr>
            <w:tcW w:w="9390" w:type="dxa"/>
            <w:tcBorders>
              <w:top w:val="single" w:sz="4" w:space="0" w:color="000001"/>
              <w:left w:val="single" w:sz="4" w:space="0" w:color="000001"/>
              <w:bottom w:val="single" w:sz="4" w:space="0" w:color="000001"/>
              <w:right w:val="single" w:sz="4" w:space="0" w:color="000001"/>
            </w:tcBorders>
          </w:tcPr>
          <w:p w14:paraId="0027A415" w14:textId="7A896CE9" w:rsidR="003452D2" w:rsidRPr="003452D2" w:rsidRDefault="003452D2" w:rsidP="003452D2">
            <w:pPr>
              <w:spacing w:before="100" w:beforeAutospacing="1" w:after="100" w:afterAutospacing="1"/>
              <w:rPr>
                <w:sz w:val="20"/>
                <w:szCs w:val="20"/>
              </w:rPr>
            </w:pPr>
            <w:r w:rsidRPr="003452D2">
              <w:rPr>
                <w:sz w:val="20"/>
                <w:szCs w:val="20"/>
              </w:rPr>
              <w:t>A real estate company wants to describe a “typical” home value in a city. They collect data on home values and create the histogram below.</w:t>
            </w:r>
          </w:p>
          <w:p w14:paraId="1F924DA2" w14:textId="0E2F7874" w:rsidR="003452D2" w:rsidRPr="00573BE8" w:rsidRDefault="003452D2" w:rsidP="003452D2">
            <w:pPr>
              <w:spacing w:before="100" w:beforeAutospacing="1" w:after="100" w:afterAutospacing="1"/>
              <w:rPr>
                <w:szCs w:val="20"/>
              </w:rPr>
            </w:pPr>
            <w:r w:rsidRPr="003452D2">
              <w:rPr>
                <w:szCs w:val="20"/>
              </w:rPr>
              <w:drawing>
                <wp:inline distT="0" distB="0" distL="0" distR="0" wp14:anchorId="4E2CAF90" wp14:editId="530D2C53">
                  <wp:extent cx="4865745" cy="2679102"/>
                  <wp:effectExtent l="0" t="0" r="0" b="698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875280" cy="2684352"/>
                          </a:xfrm>
                          <a:prstGeom prst="rect">
                            <a:avLst/>
                          </a:prstGeom>
                        </pic:spPr>
                      </pic:pic>
                    </a:graphicData>
                  </a:graphic>
                </wp:inline>
              </w:drawing>
            </w:r>
          </w:p>
        </w:tc>
      </w:tr>
      <w:tr w:rsidR="00665F7F" w:rsidRPr="00F101A9" w14:paraId="06F1A14A" w14:textId="77777777" w:rsidTr="00497752">
        <w:trPr>
          <w:trHeight w:val="235"/>
        </w:trPr>
        <w:tc>
          <w:tcPr>
            <w:tcW w:w="9390" w:type="dxa"/>
            <w:tcBorders>
              <w:top w:val="single" w:sz="4" w:space="0" w:color="000001"/>
              <w:left w:val="single" w:sz="4" w:space="0" w:color="000001"/>
              <w:bottom w:val="single" w:sz="4" w:space="0" w:color="000001"/>
              <w:right w:val="single" w:sz="4" w:space="0" w:color="000001"/>
            </w:tcBorders>
          </w:tcPr>
          <w:p w14:paraId="35D9FDFD" w14:textId="0C735ACB" w:rsidR="008638EB" w:rsidRPr="003452D2" w:rsidRDefault="003452D2" w:rsidP="002320FF">
            <w:pPr>
              <w:spacing w:before="100" w:beforeAutospacing="1" w:after="100" w:afterAutospacing="1"/>
              <w:rPr>
                <w:sz w:val="20"/>
                <w:szCs w:val="20"/>
              </w:rPr>
            </w:pPr>
            <w:r w:rsidRPr="003452D2">
              <w:rPr>
                <w:sz w:val="20"/>
                <w:szCs w:val="20"/>
              </w:rPr>
              <w:t xml:space="preserve">Based on the histogram, which statistic — the </w:t>
            </w:r>
            <w:r w:rsidRPr="003452D2">
              <w:rPr>
                <w:i/>
                <w:iCs/>
                <w:sz w:val="20"/>
                <w:szCs w:val="20"/>
              </w:rPr>
              <w:t>mean</w:t>
            </w:r>
            <w:r w:rsidRPr="003452D2">
              <w:rPr>
                <w:sz w:val="20"/>
                <w:szCs w:val="20"/>
              </w:rPr>
              <w:t xml:space="preserve"> or the </w:t>
            </w:r>
            <w:r w:rsidRPr="003452D2">
              <w:rPr>
                <w:i/>
                <w:iCs/>
                <w:sz w:val="20"/>
                <w:szCs w:val="20"/>
              </w:rPr>
              <w:t>median</w:t>
            </w:r>
            <w:r w:rsidRPr="003452D2">
              <w:rPr>
                <w:sz w:val="20"/>
                <w:szCs w:val="20"/>
              </w:rPr>
              <w:t xml:space="preserve"> — would be the more appropriate measure of center? Explain your reasoning</w:t>
            </w:r>
          </w:p>
        </w:tc>
      </w:tr>
      <w:tr w:rsidR="008638EB" w:rsidRPr="00F101A9" w14:paraId="482A9AF1" w14:textId="77777777" w:rsidTr="00497752">
        <w:trPr>
          <w:trHeight w:val="235"/>
        </w:trPr>
        <w:tc>
          <w:tcPr>
            <w:tcW w:w="9390" w:type="dxa"/>
            <w:tcBorders>
              <w:top w:val="single" w:sz="4" w:space="0" w:color="000001"/>
              <w:left w:val="single" w:sz="4" w:space="0" w:color="000001"/>
              <w:bottom w:val="single" w:sz="4" w:space="0" w:color="000001"/>
              <w:right w:val="single" w:sz="4" w:space="0" w:color="000001"/>
            </w:tcBorders>
          </w:tcPr>
          <w:p w14:paraId="02A9D3AF" w14:textId="5A99DFEF" w:rsidR="00573BE8" w:rsidRPr="001539D8" w:rsidRDefault="003452D2" w:rsidP="00107386">
            <w:pPr>
              <w:rPr>
                <w:rFonts w:ascii="Consolas" w:hAnsi="Consolas"/>
                <w:color w:val="FF0000"/>
                <w:sz w:val="20"/>
                <w:szCs w:val="20"/>
              </w:rPr>
            </w:pPr>
            <w:r w:rsidRPr="003452D2">
              <w:rPr>
                <w:color w:val="FF0000"/>
                <w:sz w:val="20"/>
                <w:szCs w:val="20"/>
              </w:rPr>
              <w:t>T</w:t>
            </w:r>
            <w:r w:rsidRPr="003452D2">
              <w:rPr>
                <w:color w:val="FF0000"/>
                <w:sz w:val="20"/>
                <w:szCs w:val="20"/>
              </w:rPr>
              <w:t xml:space="preserve">he </w:t>
            </w:r>
            <w:r w:rsidRPr="003452D2">
              <w:rPr>
                <w:rStyle w:val="Strong"/>
                <w:color w:val="FF0000"/>
                <w:sz w:val="20"/>
                <w:szCs w:val="20"/>
              </w:rPr>
              <w:t>median</w:t>
            </w:r>
            <w:r w:rsidRPr="003452D2">
              <w:rPr>
                <w:color w:val="FF0000"/>
                <w:sz w:val="20"/>
                <w:szCs w:val="20"/>
              </w:rPr>
              <w:t xml:space="preserve"> is more appropriate because the distribution is right-skewed. A small number of very expensive homes pull the mean upward, so the median better represents a typical home value.</w:t>
            </w:r>
          </w:p>
        </w:tc>
      </w:tr>
      <w:tr w:rsidR="001539D8" w:rsidRPr="00F101A9" w14:paraId="0A5E3167" w14:textId="77777777" w:rsidTr="00497752">
        <w:trPr>
          <w:trHeight w:val="235"/>
        </w:trPr>
        <w:tc>
          <w:tcPr>
            <w:tcW w:w="9390" w:type="dxa"/>
            <w:tcBorders>
              <w:top w:val="single" w:sz="4" w:space="0" w:color="000001"/>
              <w:left w:val="single" w:sz="4" w:space="0" w:color="000001"/>
              <w:bottom w:val="single" w:sz="4" w:space="0" w:color="000001"/>
              <w:right w:val="single" w:sz="4" w:space="0" w:color="000001"/>
            </w:tcBorders>
          </w:tcPr>
          <w:p w14:paraId="75108570" w14:textId="77777777" w:rsidR="001539D8" w:rsidRPr="001539D8" w:rsidRDefault="001539D8" w:rsidP="001539D8">
            <w:pPr>
              <w:spacing w:before="100" w:beforeAutospacing="1" w:after="100" w:afterAutospacing="1"/>
              <w:rPr>
                <w:sz w:val="20"/>
                <w:szCs w:val="20"/>
              </w:rPr>
            </w:pPr>
            <w:r w:rsidRPr="001539D8">
              <w:rPr>
                <w:sz w:val="20"/>
                <w:szCs w:val="20"/>
              </w:rPr>
              <w:lastRenderedPageBreak/>
              <w:t>Based on income data, city officials estimate that a typical home buyer in the city can afford a home worth $350,000. They want to investigate whether a typical home in the city is more expensive than what a typical buyer can afford.</w:t>
            </w:r>
          </w:p>
          <w:p w14:paraId="4A145DC5" w14:textId="62E39903" w:rsidR="001539D8" w:rsidRPr="001539D8" w:rsidRDefault="001539D8" w:rsidP="001539D8">
            <w:pPr>
              <w:spacing w:before="100" w:beforeAutospacing="1" w:after="100" w:afterAutospacing="1"/>
              <w:rPr>
                <w:sz w:val="20"/>
                <w:szCs w:val="20"/>
              </w:rPr>
            </w:pPr>
            <w:r w:rsidRPr="001539D8">
              <w:rPr>
                <w:sz w:val="20"/>
                <w:szCs w:val="20"/>
              </w:rPr>
              <w:t>Write an appropriate null hypothesis and alternative hypothesis for this situation.</w:t>
            </w:r>
          </w:p>
        </w:tc>
      </w:tr>
      <w:tr w:rsidR="001539D8" w:rsidRPr="00F101A9" w14:paraId="14138D18" w14:textId="77777777" w:rsidTr="00497752">
        <w:trPr>
          <w:trHeight w:val="235"/>
        </w:trPr>
        <w:tc>
          <w:tcPr>
            <w:tcW w:w="9390" w:type="dxa"/>
            <w:tcBorders>
              <w:top w:val="single" w:sz="4" w:space="0" w:color="000001"/>
              <w:left w:val="single" w:sz="4" w:space="0" w:color="000001"/>
              <w:bottom w:val="single" w:sz="4" w:space="0" w:color="000001"/>
              <w:right w:val="single" w:sz="4" w:space="0" w:color="000001"/>
            </w:tcBorders>
          </w:tcPr>
          <w:p w14:paraId="445B1710" w14:textId="3311770D" w:rsidR="001539D8" w:rsidRPr="004E516C" w:rsidRDefault="004E516C" w:rsidP="001539D8">
            <w:pPr>
              <w:spacing w:before="100" w:beforeAutospacing="1" w:after="100" w:afterAutospacing="1"/>
              <w:rPr>
                <w:color w:val="FF0000"/>
                <w:sz w:val="20"/>
                <w:szCs w:val="20"/>
              </w:rPr>
            </w:pPr>
            <w:r w:rsidRPr="004E516C">
              <w:rPr>
                <w:rStyle w:val="Strong"/>
                <w:color w:val="FF0000"/>
                <w:sz w:val="20"/>
                <w:szCs w:val="20"/>
              </w:rPr>
              <w:t>H₀:</w:t>
            </w:r>
            <w:r w:rsidRPr="004E516C">
              <w:rPr>
                <w:color w:val="FF0000"/>
                <w:sz w:val="20"/>
                <w:szCs w:val="20"/>
              </w:rPr>
              <w:t xml:space="preserve"> the population median home value in the city is </w:t>
            </w:r>
            <w:r w:rsidRPr="004E516C">
              <w:rPr>
                <w:rStyle w:val="Strong"/>
                <w:color w:val="FF0000"/>
                <w:sz w:val="20"/>
                <w:szCs w:val="20"/>
              </w:rPr>
              <w:t>$350,000</w:t>
            </w:r>
            <w:r w:rsidRPr="004E516C">
              <w:rPr>
                <w:color w:val="FF0000"/>
                <w:sz w:val="20"/>
                <w:szCs w:val="20"/>
              </w:rPr>
              <w:br/>
            </w:r>
            <w:r w:rsidRPr="004E516C">
              <w:rPr>
                <w:rStyle w:val="Strong"/>
                <w:color w:val="FF0000"/>
                <w:sz w:val="20"/>
                <w:szCs w:val="20"/>
              </w:rPr>
              <w:t>Hₐ:</w:t>
            </w:r>
            <w:r w:rsidRPr="004E516C">
              <w:rPr>
                <w:color w:val="FF0000"/>
                <w:sz w:val="20"/>
                <w:szCs w:val="20"/>
              </w:rPr>
              <w:t xml:space="preserve"> the population median home value in the city is </w:t>
            </w:r>
            <w:r w:rsidRPr="004E516C">
              <w:rPr>
                <w:rStyle w:val="Strong"/>
                <w:color w:val="FF0000"/>
                <w:sz w:val="20"/>
                <w:szCs w:val="20"/>
              </w:rPr>
              <w:t>greater than $350,000</w:t>
            </w:r>
          </w:p>
          <w:p w14:paraId="49361712" w14:textId="77777777" w:rsidR="001539D8" w:rsidRDefault="001539D8" w:rsidP="001539D8">
            <w:pPr>
              <w:spacing w:before="100" w:beforeAutospacing="1" w:after="100" w:afterAutospacing="1"/>
              <w:rPr>
                <w:sz w:val="20"/>
                <w:szCs w:val="20"/>
              </w:rPr>
            </w:pPr>
          </w:p>
          <w:p w14:paraId="3E2E5F87" w14:textId="3B1FE6C7" w:rsidR="001539D8" w:rsidRPr="001539D8" w:rsidRDefault="001539D8" w:rsidP="001539D8">
            <w:pPr>
              <w:spacing w:before="100" w:beforeAutospacing="1" w:after="100" w:afterAutospacing="1"/>
              <w:rPr>
                <w:sz w:val="20"/>
                <w:szCs w:val="20"/>
              </w:rPr>
            </w:pPr>
          </w:p>
        </w:tc>
      </w:tr>
    </w:tbl>
    <w:p w14:paraId="361BFFC0" w14:textId="77777777" w:rsidR="001539D8" w:rsidRDefault="001539D8" w:rsidP="006753E6">
      <w:pPr>
        <w:rPr>
          <w:sz w:val="20"/>
          <w:szCs w:val="20"/>
        </w:rPr>
      </w:pPr>
    </w:p>
    <w:tbl>
      <w:tblPr>
        <w:tblW w:w="9390" w:type="dxa"/>
        <w:tblInd w:w="-35" w:type="dxa"/>
        <w:tblBorders>
          <w:top w:val="single" w:sz="4" w:space="0" w:color="000001"/>
          <w:left w:val="single" w:sz="4" w:space="0" w:color="000001"/>
          <w:bottom w:val="single" w:sz="4" w:space="0" w:color="000001"/>
          <w:right w:val="single" w:sz="4" w:space="0" w:color="000001"/>
          <w:insideH w:val="single" w:sz="4" w:space="0" w:color="000001"/>
          <w:insideV w:val="single" w:sz="4" w:space="0" w:color="000001"/>
        </w:tblBorders>
        <w:tblLayout w:type="fixed"/>
        <w:tblCellMar>
          <w:left w:w="103" w:type="dxa"/>
        </w:tblCellMar>
        <w:tblLook w:val="0000" w:firstRow="0" w:lastRow="0" w:firstColumn="0" w:lastColumn="0" w:noHBand="0" w:noVBand="0"/>
      </w:tblPr>
      <w:tblGrid>
        <w:gridCol w:w="9390"/>
      </w:tblGrid>
      <w:tr w:rsidR="00705E48" w:rsidRPr="00F101A9" w14:paraId="20EC3335" w14:textId="77777777" w:rsidTr="006E5110">
        <w:trPr>
          <w:trHeight w:val="174"/>
        </w:trPr>
        <w:tc>
          <w:tcPr>
            <w:tcW w:w="9390" w:type="dxa"/>
            <w:tcBorders>
              <w:top w:val="single" w:sz="4" w:space="0" w:color="000001"/>
              <w:left w:val="single" w:sz="4" w:space="0" w:color="000001"/>
              <w:bottom w:val="single" w:sz="4" w:space="0" w:color="000001"/>
              <w:right w:val="single" w:sz="4" w:space="0" w:color="000001"/>
            </w:tcBorders>
          </w:tcPr>
          <w:p w14:paraId="33FA35BC" w14:textId="37E2989A" w:rsidR="00705E48" w:rsidRPr="002320FF" w:rsidRDefault="00705E48" w:rsidP="006E5110">
            <w:pPr>
              <w:rPr>
                <w:b/>
                <w:bCs/>
                <w:sz w:val="20"/>
                <w:szCs w:val="20"/>
              </w:rPr>
            </w:pPr>
            <w:r w:rsidRPr="002320FF">
              <w:rPr>
                <w:b/>
                <w:bCs/>
                <w:sz w:val="20"/>
                <w:szCs w:val="20"/>
              </w:rPr>
              <w:t>Skill 3</w:t>
            </w:r>
            <w:r w:rsidR="00384F64">
              <w:rPr>
                <w:b/>
                <w:bCs/>
                <w:sz w:val="20"/>
                <w:szCs w:val="20"/>
              </w:rPr>
              <w:t>5</w:t>
            </w:r>
            <w:r w:rsidRPr="002320FF">
              <w:rPr>
                <w:b/>
                <w:bCs/>
                <w:sz w:val="20"/>
                <w:szCs w:val="20"/>
              </w:rPr>
              <w:t>.</w:t>
            </w:r>
            <w:r>
              <w:rPr>
                <w:b/>
                <w:bCs/>
                <w:sz w:val="20"/>
                <w:szCs w:val="20"/>
              </w:rPr>
              <w:t>3</w:t>
            </w:r>
            <w:r w:rsidRPr="002320FF">
              <w:rPr>
                <w:b/>
                <w:bCs/>
                <w:sz w:val="20"/>
                <w:szCs w:val="20"/>
              </w:rPr>
              <w:t xml:space="preserve"> Exercise 1</w:t>
            </w:r>
          </w:p>
        </w:tc>
      </w:tr>
      <w:tr w:rsidR="00705E48" w:rsidRPr="00F101A9" w14:paraId="17DFFD4F" w14:textId="77777777" w:rsidTr="006E5110">
        <w:trPr>
          <w:trHeight w:val="174"/>
        </w:trPr>
        <w:tc>
          <w:tcPr>
            <w:tcW w:w="9390" w:type="dxa"/>
            <w:tcBorders>
              <w:top w:val="single" w:sz="4" w:space="0" w:color="000001"/>
              <w:left w:val="single" w:sz="4" w:space="0" w:color="000001"/>
              <w:bottom w:val="single" w:sz="4" w:space="0" w:color="000001"/>
              <w:right w:val="single" w:sz="4" w:space="0" w:color="000001"/>
            </w:tcBorders>
          </w:tcPr>
          <w:p w14:paraId="7E63F060" w14:textId="77777777" w:rsidR="00705E48" w:rsidRDefault="00384F64" w:rsidP="00384F64">
            <w:pPr>
              <w:rPr>
                <w:sz w:val="20"/>
                <w:szCs w:val="20"/>
              </w:rPr>
            </w:pPr>
            <w:r w:rsidRPr="00384F64">
              <w:rPr>
                <w:sz w:val="20"/>
                <w:szCs w:val="20"/>
              </w:rPr>
              <w:t xml:space="preserve">A sample of homes has a median value above $350,000. Based on the histograms </w:t>
            </w:r>
            <w:r>
              <w:rPr>
                <w:sz w:val="20"/>
                <w:szCs w:val="20"/>
              </w:rPr>
              <w:t>below</w:t>
            </w:r>
            <w:r w:rsidRPr="00384F64">
              <w:rPr>
                <w:sz w:val="20"/>
                <w:szCs w:val="20"/>
              </w:rPr>
              <w:t>, explain why that result alone is not enough to conclude that the population median home value is greater than $350,000.</w:t>
            </w:r>
          </w:p>
          <w:p w14:paraId="1881C1D8" w14:textId="77777777" w:rsidR="00384F64" w:rsidRDefault="00384F64" w:rsidP="00384F64">
            <w:pPr>
              <w:rPr>
                <w:sz w:val="20"/>
                <w:szCs w:val="20"/>
              </w:rPr>
            </w:pPr>
          </w:p>
          <w:p w14:paraId="355F5579" w14:textId="5EE91CE4" w:rsidR="00384F64" w:rsidRDefault="00384F64" w:rsidP="00384F64">
            <w:pPr>
              <w:rPr>
                <w:sz w:val="20"/>
                <w:szCs w:val="20"/>
              </w:rPr>
            </w:pPr>
            <w:r w:rsidRPr="00384F64">
              <w:rPr>
                <w:sz w:val="20"/>
                <w:szCs w:val="20"/>
              </w:rPr>
              <w:drawing>
                <wp:inline distT="0" distB="0" distL="0" distR="0" wp14:anchorId="3006329E" wp14:editId="78D09E6D">
                  <wp:extent cx="5828665" cy="1526540"/>
                  <wp:effectExtent l="0" t="0" r="63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828665" cy="1526540"/>
                          </a:xfrm>
                          <a:prstGeom prst="rect">
                            <a:avLst/>
                          </a:prstGeom>
                        </pic:spPr>
                      </pic:pic>
                    </a:graphicData>
                  </a:graphic>
                </wp:inline>
              </w:drawing>
            </w:r>
          </w:p>
          <w:p w14:paraId="13C56C7F" w14:textId="6EE3DC5D" w:rsidR="00384F64" w:rsidRPr="00384F64" w:rsidRDefault="00384F64" w:rsidP="00384F64">
            <w:pPr>
              <w:rPr>
                <w:sz w:val="20"/>
                <w:szCs w:val="20"/>
              </w:rPr>
            </w:pPr>
          </w:p>
        </w:tc>
      </w:tr>
      <w:tr w:rsidR="00705E48" w:rsidRPr="00F101A9" w14:paraId="7A874FD5" w14:textId="77777777" w:rsidTr="006E5110">
        <w:trPr>
          <w:trHeight w:val="235"/>
        </w:trPr>
        <w:tc>
          <w:tcPr>
            <w:tcW w:w="9390" w:type="dxa"/>
            <w:tcBorders>
              <w:top w:val="single" w:sz="4" w:space="0" w:color="000001"/>
              <w:left w:val="single" w:sz="4" w:space="0" w:color="000001"/>
              <w:bottom w:val="single" w:sz="4" w:space="0" w:color="000001"/>
              <w:right w:val="single" w:sz="4" w:space="0" w:color="000001"/>
            </w:tcBorders>
          </w:tcPr>
          <w:p w14:paraId="0A233536" w14:textId="77777777" w:rsidR="00384F64" w:rsidRDefault="00384F64" w:rsidP="006E5110">
            <w:pPr>
              <w:spacing w:before="100" w:beforeAutospacing="1" w:after="100" w:afterAutospacing="1"/>
              <w:rPr>
                <w:color w:val="FF0000"/>
                <w:sz w:val="20"/>
                <w:szCs w:val="20"/>
              </w:rPr>
            </w:pPr>
            <w:r w:rsidRPr="00384F64">
              <w:rPr>
                <w:color w:val="FF0000"/>
                <w:sz w:val="20"/>
                <w:szCs w:val="20"/>
              </w:rPr>
              <w:t>One sample median above $350,000 does not automatically mean the population median is greater than $350,000 because sample medians vary by random chance. The histograms show that different samples can produce different medians, even from the same population. To decide whether a sample median above $350,000 is meaningful, we need to compare it to the full distribution of sample medians</w:t>
            </w:r>
          </w:p>
          <w:p w14:paraId="070589E2" w14:textId="102F858D" w:rsidR="00384F64" w:rsidRPr="00384F64" w:rsidRDefault="00384F64" w:rsidP="006E5110">
            <w:pPr>
              <w:spacing w:before="100" w:beforeAutospacing="1" w:after="100" w:afterAutospacing="1"/>
              <w:rPr>
                <w:color w:val="FF0000"/>
                <w:sz w:val="20"/>
                <w:szCs w:val="20"/>
              </w:rPr>
            </w:pPr>
          </w:p>
        </w:tc>
      </w:tr>
    </w:tbl>
    <w:p w14:paraId="73557D2B" w14:textId="0E439AFF" w:rsidR="00052C00" w:rsidRDefault="00052C00" w:rsidP="006753E6">
      <w:pPr>
        <w:rPr>
          <w:sz w:val="20"/>
          <w:szCs w:val="20"/>
        </w:rPr>
      </w:pPr>
    </w:p>
    <w:p w14:paraId="529DDB70" w14:textId="0CF83760" w:rsidR="00AC7AB6" w:rsidRDefault="00AC7AB6" w:rsidP="006753E6">
      <w:pPr>
        <w:rPr>
          <w:sz w:val="20"/>
          <w:szCs w:val="20"/>
        </w:rPr>
      </w:pPr>
    </w:p>
    <w:p w14:paraId="29710FA1" w14:textId="71715E57" w:rsidR="00AC7AB6" w:rsidRDefault="00AC7AB6" w:rsidP="006753E6">
      <w:pPr>
        <w:rPr>
          <w:sz w:val="20"/>
          <w:szCs w:val="20"/>
        </w:rPr>
      </w:pPr>
    </w:p>
    <w:p w14:paraId="253D1B0E" w14:textId="3443ADD8" w:rsidR="00AC7AB6" w:rsidRDefault="00AC7AB6" w:rsidP="006753E6">
      <w:pPr>
        <w:rPr>
          <w:sz w:val="20"/>
          <w:szCs w:val="20"/>
        </w:rPr>
      </w:pPr>
    </w:p>
    <w:p w14:paraId="2371156E" w14:textId="444FEE42" w:rsidR="00AC7AB6" w:rsidRDefault="00AC7AB6" w:rsidP="006753E6">
      <w:pPr>
        <w:rPr>
          <w:sz w:val="20"/>
          <w:szCs w:val="20"/>
        </w:rPr>
      </w:pPr>
    </w:p>
    <w:p w14:paraId="497436E3" w14:textId="0A6A854D" w:rsidR="00AC7AB6" w:rsidRDefault="00AC7AB6" w:rsidP="006753E6">
      <w:pPr>
        <w:rPr>
          <w:sz w:val="20"/>
          <w:szCs w:val="20"/>
        </w:rPr>
      </w:pPr>
    </w:p>
    <w:p w14:paraId="33887E7D" w14:textId="16695F00" w:rsidR="00AC7AB6" w:rsidRDefault="00AC7AB6" w:rsidP="006753E6">
      <w:pPr>
        <w:rPr>
          <w:sz w:val="20"/>
          <w:szCs w:val="20"/>
        </w:rPr>
      </w:pPr>
    </w:p>
    <w:p w14:paraId="636E3174" w14:textId="156C20A9" w:rsidR="00AC7AB6" w:rsidRDefault="00AC7AB6" w:rsidP="006753E6">
      <w:pPr>
        <w:rPr>
          <w:sz w:val="20"/>
          <w:szCs w:val="20"/>
        </w:rPr>
      </w:pPr>
    </w:p>
    <w:p w14:paraId="702DADFC" w14:textId="23789E66" w:rsidR="00AC7AB6" w:rsidRDefault="00AC7AB6" w:rsidP="006753E6">
      <w:pPr>
        <w:rPr>
          <w:sz w:val="20"/>
          <w:szCs w:val="20"/>
        </w:rPr>
      </w:pPr>
    </w:p>
    <w:p w14:paraId="656180A6" w14:textId="68915916" w:rsidR="00AC7AB6" w:rsidRDefault="00AC7AB6" w:rsidP="006753E6">
      <w:pPr>
        <w:rPr>
          <w:sz w:val="20"/>
          <w:szCs w:val="20"/>
        </w:rPr>
      </w:pPr>
    </w:p>
    <w:p w14:paraId="2B1399B4" w14:textId="29FC59C5" w:rsidR="00AC7AB6" w:rsidRDefault="00AC7AB6" w:rsidP="006753E6">
      <w:pPr>
        <w:rPr>
          <w:sz w:val="20"/>
          <w:szCs w:val="20"/>
        </w:rPr>
      </w:pPr>
    </w:p>
    <w:p w14:paraId="510CAA11" w14:textId="6DE51D4C" w:rsidR="00AC7AB6" w:rsidRDefault="00AC7AB6" w:rsidP="006753E6">
      <w:pPr>
        <w:rPr>
          <w:sz w:val="20"/>
          <w:szCs w:val="20"/>
        </w:rPr>
      </w:pPr>
    </w:p>
    <w:p w14:paraId="09A1E59F" w14:textId="22F2C5BA" w:rsidR="00AC7AB6" w:rsidRDefault="00AC7AB6" w:rsidP="006753E6">
      <w:pPr>
        <w:rPr>
          <w:sz w:val="20"/>
          <w:szCs w:val="20"/>
        </w:rPr>
      </w:pPr>
    </w:p>
    <w:p w14:paraId="5698368D" w14:textId="2871B217" w:rsidR="00AC7AB6" w:rsidRDefault="00AC7AB6" w:rsidP="006753E6">
      <w:pPr>
        <w:rPr>
          <w:sz w:val="20"/>
          <w:szCs w:val="20"/>
        </w:rPr>
      </w:pPr>
    </w:p>
    <w:p w14:paraId="2CC9E14A" w14:textId="57D4B1EB" w:rsidR="00AC7AB6" w:rsidRDefault="00AC7AB6" w:rsidP="006753E6">
      <w:pPr>
        <w:rPr>
          <w:sz w:val="20"/>
          <w:szCs w:val="20"/>
        </w:rPr>
      </w:pPr>
    </w:p>
    <w:p w14:paraId="15BA5CA4" w14:textId="2980B202" w:rsidR="00AC7AB6" w:rsidRDefault="00AC7AB6" w:rsidP="006753E6">
      <w:pPr>
        <w:rPr>
          <w:sz w:val="20"/>
          <w:szCs w:val="20"/>
        </w:rPr>
      </w:pPr>
    </w:p>
    <w:p w14:paraId="4939B391" w14:textId="45AAAE66" w:rsidR="00AC7AB6" w:rsidRDefault="00AC7AB6" w:rsidP="006753E6">
      <w:pPr>
        <w:rPr>
          <w:sz w:val="20"/>
          <w:szCs w:val="20"/>
        </w:rPr>
      </w:pPr>
    </w:p>
    <w:p w14:paraId="3FF14809" w14:textId="77777777" w:rsidR="00AC7AB6" w:rsidRDefault="00AC7AB6" w:rsidP="006753E6">
      <w:pPr>
        <w:rPr>
          <w:sz w:val="20"/>
          <w:szCs w:val="20"/>
        </w:rPr>
      </w:pPr>
    </w:p>
    <w:tbl>
      <w:tblPr>
        <w:tblW w:w="9390" w:type="dxa"/>
        <w:tblInd w:w="-35" w:type="dxa"/>
        <w:tblBorders>
          <w:top w:val="single" w:sz="4" w:space="0" w:color="000001"/>
          <w:left w:val="single" w:sz="4" w:space="0" w:color="000001"/>
          <w:bottom w:val="single" w:sz="4" w:space="0" w:color="000001"/>
          <w:right w:val="single" w:sz="4" w:space="0" w:color="000001"/>
          <w:insideH w:val="single" w:sz="4" w:space="0" w:color="000001"/>
          <w:insideV w:val="single" w:sz="4" w:space="0" w:color="000001"/>
        </w:tblBorders>
        <w:tblLayout w:type="fixed"/>
        <w:tblCellMar>
          <w:left w:w="103" w:type="dxa"/>
        </w:tblCellMar>
        <w:tblLook w:val="0000" w:firstRow="0" w:lastRow="0" w:firstColumn="0" w:lastColumn="0" w:noHBand="0" w:noVBand="0"/>
      </w:tblPr>
      <w:tblGrid>
        <w:gridCol w:w="9390"/>
      </w:tblGrid>
      <w:tr w:rsidR="00FA3B8E" w:rsidRPr="00F101A9" w14:paraId="4E389480" w14:textId="77777777" w:rsidTr="006E5110">
        <w:trPr>
          <w:trHeight w:val="174"/>
        </w:trPr>
        <w:tc>
          <w:tcPr>
            <w:tcW w:w="9390" w:type="dxa"/>
            <w:tcBorders>
              <w:top w:val="single" w:sz="4" w:space="0" w:color="000001"/>
              <w:left w:val="single" w:sz="4" w:space="0" w:color="000001"/>
              <w:bottom w:val="single" w:sz="4" w:space="0" w:color="000001"/>
              <w:right w:val="single" w:sz="4" w:space="0" w:color="000001"/>
            </w:tcBorders>
          </w:tcPr>
          <w:p w14:paraId="2767A52E" w14:textId="13821A03" w:rsidR="00FA3B8E" w:rsidRPr="002320FF" w:rsidRDefault="00FA3B8E" w:rsidP="006E5110">
            <w:pPr>
              <w:rPr>
                <w:b/>
                <w:bCs/>
                <w:sz w:val="20"/>
                <w:szCs w:val="20"/>
              </w:rPr>
            </w:pPr>
            <w:r w:rsidRPr="002320FF">
              <w:rPr>
                <w:b/>
                <w:bCs/>
                <w:sz w:val="20"/>
                <w:szCs w:val="20"/>
              </w:rPr>
              <w:lastRenderedPageBreak/>
              <w:t>Skill 3</w:t>
            </w:r>
            <w:r w:rsidR="00E5721A">
              <w:rPr>
                <w:b/>
                <w:bCs/>
                <w:sz w:val="20"/>
                <w:szCs w:val="20"/>
              </w:rPr>
              <w:t>5</w:t>
            </w:r>
            <w:r w:rsidRPr="002320FF">
              <w:rPr>
                <w:b/>
                <w:bCs/>
                <w:sz w:val="20"/>
                <w:szCs w:val="20"/>
              </w:rPr>
              <w:t>.</w:t>
            </w:r>
            <w:r>
              <w:rPr>
                <w:b/>
                <w:bCs/>
                <w:sz w:val="20"/>
                <w:szCs w:val="20"/>
              </w:rPr>
              <w:t>4</w:t>
            </w:r>
            <w:r w:rsidRPr="002320FF">
              <w:rPr>
                <w:b/>
                <w:bCs/>
                <w:sz w:val="20"/>
                <w:szCs w:val="20"/>
              </w:rPr>
              <w:t xml:space="preserve"> Exercise 1</w:t>
            </w:r>
          </w:p>
        </w:tc>
      </w:tr>
      <w:tr w:rsidR="00FA3B8E" w:rsidRPr="00F101A9" w14:paraId="6F63AD50" w14:textId="77777777" w:rsidTr="006E5110">
        <w:trPr>
          <w:trHeight w:val="174"/>
        </w:trPr>
        <w:tc>
          <w:tcPr>
            <w:tcW w:w="9390" w:type="dxa"/>
            <w:tcBorders>
              <w:top w:val="single" w:sz="4" w:space="0" w:color="000001"/>
              <w:left w:val="single" w:sz="4" w:space="0" w:color="000001"/>
              <w:bottom w:val="single" w:sz="4" w:space="0" w:color="000001"/>
              <w:right w:val="single" w:sz="4" w:space="0" w:color="000001"/>
            </w:tcBorders>
          </w:tcPr>
          <w:p w14:paraId="6C217C33" w14:textId="1211953F" w:rsidR="00E5721A" w:rsidRDefault="00E5721A" w:rsidP="00FA3B8E">
            <w:pPr>
              <w:rPr>
                <w:sz w:val="20"/>
                <w:szCs w:val="20"/>
              </w:rPr>
            </w:pPr>
            <w:r>
              <w:rPr>
                <w:sz w:val="20"/>
                <w:szCs w:val="20"/>
              </w:rPr>
              <w:t xml:space="preserve">Refer to the bootstrap function below, </w:t>
            </w:r>
          </w:p>
          <w:p w14:paraId="479750C0" w14:textId="77777777" w:rsidR="00E5721A" w:rsidRDefault="00E5721A" w:rsidP="00FA3B8E">
            <w:pPr>
              <w:rPr>
                <w:sz w:val="20"/>
                <w:szCs w:val="20"/>
              </w:rPr>
            </w:pPr>
          </w:p>
          <w:p w14:paraId="5BA69D96" w14:textId="77777777" w:rsidR="00E5721A" w:rsidRPr="00E5721A" w:rsidRDefault="00E5721A" w:rsidP="00E5721A">
            <w:pPr>
              <w:shd w:val="clear" w:color="auto" w:fill="FFFFFF"/>
              <w:spacing w:line="285" w:lineRule="atLeast"/>
              <w:rPr>
                <w:rFonts w:ascii="Consolas" w:hAnsi="Consolas"/>
                <w:color w:val="3B3B3B"/>
                <w:sz w:val="20"/>
                <w:szCs w:val="20"/>
              </w:rPr>
            </w:pPr>
            <w:r w:rsidRPr="00E5721A">
              <w:rPr>
                <w:rFonts w:ascii="Consolas" w:hAnsi="Consolas"/>
                <w:color w:val="AF00DB"/>
                <w:sz w:val="20"/>
                <w:szCs w:val="20"/>
              </w:rPr>
              <w:t>import</w:t>
            </w:r>
            <w:r w:rsidRPr="00E5721A">
              <w:rPr>
                <w:rFonts w:ascii="Consolas" w:hAnsi="Consolas"/>
                <w:color w:val="3B3B3B"/>
                <w:sz w:val="20"/>
                <w:szCs w:val="20"/>
              </w:rPr>
              <w:t xml:space="preserve"> </w:t>
            </w:r>
            <w:r w:rsidRPr="00E5721A">
              <w:rPr>
                <w:rFonts w:ascii="Consolas" w:hAnsi="Consolas"/>
                <w:color w:val="267F99"/>
                <w:sz w:val="20"/>
                <w:szCs w:val="20"/>
              </w:rPr>
              <w:t>pandas</w:t>
            </w:r>
            <w:r w:rsidRPr="00E5721A">
              <w:rPr>
                <w:rFonts w:ascii="Consolas" w:hAnsi="Consolas"/>
                <w:color w:val="3B3B3B"/>
                <w:sz w:val="20"/>
                <w:szCs w:val="20"/>
              </w:rPr>
              <w:t xml:space="preserve"> </w:t>
            </w:r>
            <w:r w:rsidRPr="00E5721A">
              <w:rPr>
                <w:rFonts w:ascii="Consolas" w:hAnsi="Consolas"/>
                <w:color w:val="AF00DB"/>
                <w:sz w:val="20"/>
                <w:szCs w:val="20"/>
              </w:rPr>
              <w:t>as</w:t>
            </w:r>
            <w:r w:rsidRPr="00E5721A">
              <w:rPr>
                <w:rFonts w:ascii="Consolas" w:hAnsi="Consolas"/>
                <w:color w:val="3B3B3B"/>
                <w:sz w:val="20"/>
                <w:szCs w:val="20"/>
              </w:rPr>
              <w:t xml:space="preserve"> </w:t>
            </w:r>
            <w:r w:rsidRPr="00E5721A">
              <w:rPr>
                <w:rFonts w:ascii="Consolas" w:hAnsi="Consolas"/>
                <w:color w:val="267F99"/>
                <w:sz w:val="20"/>
                <w:szCs w:val="20"/>
              </w:rPr>
              <w:t>pd</w:t>
            </w:r>
          </w:p>
          <w:p w14:paraId="21F858B0" w14:textId="77777777" w:rsidR="00E5721A" w:rsidRPr="00E5721A" w:rsidRDefault="00E5721A" w:rsidP="00E5721A">
            <w:pPr>
              <w:shd w:val="clear" w:color="auto" w:fill="FFFFFF"/>
              <w:spacing w:line="285" w:lineRule="atLeast"/>
              <w:rPr>
                <w:rFonts w:ascii="Consolas" w:hAnsi="Consolas"/>
                <w:color w:val="3B3B3B"/>
                <w:sz w:val="20"/>
                <w:szCs w:val="20"/>
              </w:rPr>
            </w:pPr>
            <w:r w:rsidRPr="00E5721A">
              <w:rPr>
                <w:rFonts w:ascii="Consolas" w:hAnsi="Consolas"/>
                <w:color w:val="AF00DB"/>
                <w:sz w:val="20"/>
                <w:szCs w:val="20"/>
              </w:rPr>
              <w:t>import</w:t>
            </w:r>
            <w:r w:rsidRPr="00E5721A">
              <w:rPr>
                <w:rFonts w:ascii="Consolas" w:hAnsi="Consolas"/>
                <w:color w:val="3B3B3B"/>
                <w:sz w:val="20"/>
                <w:szCs w:val="20"/>
              </w:rPr>
              <w:t xml:space="preserve"> </w:t>
            </w:r>
            <w:proofErr w:type="spellStart"/>
            <w:r w:rsidRPr="00E5721A">
              <w:rPr>
                <w:rFonts w:ascii="Consolas" w:hAnsi="Consolas"/>
                <w:color w:val="267F99"/>
                <w:sz w:val="20"/>
                <w:szCs w:val="20"/>
              </w:rPr>
              <w:t>numpy</w:t>
            </w:r>
            <w:proofErr w:type="spellEnd"/>
            <w:r w:rsidRPr="00E5721A">
              <w:rPr>
                <w:rFonts w:ascii="Consolas" w:hAnsi="Consolas"/>
                <w:color w:val="3B3B3B"/>
                <w:sz w:val="20"/>
                <w:szCs w:val="20"/>
              </w:rPr>
              <w:t xml:space="preserve"> </w:t>
            </w:r>
            <w:r w:rsidRPr="00E5721A">
              <w:rPr>
                <w:rFonts w:ascii="Consolas" w:hAnsi="Consolas"/>
                <w:color w:val="AF00DB"/>
                <w:sz w:val="20"/>
                <w:szCs w:val="20"/>
              </w:rPr>
              <w:t>as</w:t>
            </w:r>
            <w:r w:rsidRPr="00E5721A">
              <w:rPr>
                <w:rFonts w:ascii="Consolas" w:hAnsi="Consolas"/>
                <w:color w:val="3B3B3B"/>
                <w:sz w:val="20"/>
                <w:szCs w:val="20"/>
              </w:rPr>
              <w:t xml:space="preserve"> </w:t>
            </w:r>
            <w:r w:rsidRPr="00E5721A">
              <w:rPr>
                <w:rFonts w:ascii="Consolas" w:hAnsi="Consolas"/>
                <w:color w:val="267F99"/>
                <w:sz w:val="20"/>
                <w:szCs w:val="20"/>
              </w:rPr>
              <w:t>np</w:t>
            </w:r>
          </w:p>
          <w:p w14:paraId="4F6F1F91" w14:textId="77777777" w:rsidR="00E5721A" w:rsidRPr="00E5721A" w:rsidRDefault="00E5721A" w:rsidP="00E5721A">
            <w:pPr>
              <w:shd w:val="clear" w:color="auto" w:fill="FFFFFF"/>
              <w:spacing w:line="285" w:lineRule="atLeast"/>
              <w:rPr>
                <w:rFonts w:ascii="Consolas" w:hAnsi="Consolas"/>
                <w:color w:val="001080"/>
                <w:sz w:val="20"/>
                <w:szCs w:val="20"/>
              </w:rPr>
            </w:pPr>
          </w:p>
          <w:p w14:paraId="751AF063" w14:textId="121CDFB5" w:rsidR="00E5721A" w:rsidRPr="00E5721A" w:rsidRDefault="00E5721A" w:rsidP="00E5721A">
            <w:pPr>
              <w:shd w:val="clear" w:color="auto" w:fill="FFFFFF"/>
              <w:spacing w:line="285" w:lineRule="atLeast"/>
              <w:rPr>
                <w:rFonts w:ascii="Consolas" w:hAnsi="Consolas"/>
                <w:color w:val="3B3B3B"/>
                <w:sz w:val="20"/>
                <w:szCs w:val="20"/>
              </w:rPr>
            </w:pPr>
            <w:proofErr w:type="spellStart"/>
            <w:r>
              <w:rPr>
                <w:rFonts w:ascii="Consolas" w:hAnsi="Consolas"/>
                <w:color w:val="001080"/>
                <w:sz w:val="20"/>
                <w:szCs w:val="20"/>
              </w:rPr>
              <w:t>housing</w:t>
            </w:r>
            <w:r w:rsidRPr="00E5721A">
              <w:rPr>
                <w:rFonts w:ascii="Consolas" w:hAnsi="Consolas"/>
                <w:color w:val="001080"/>
                <w:sz w:val="20"/>
                <w:szCs w:val="20"/>
              </w:rPr>
              <w:t>_data</w:t>
            </w:r>
            <w:proofErr w:type="spellEnd"/>
            <w:r w:rsidRPr="00E5721A">
              <w:rPr>
                <w:rFonts w:ascii="Consolas" w:hAnsi="Consolas"/>
                <w:color w:val="3B3B3B"/>
                <w:sz w:val="20"/>
                <w:szCs w:val="20"/>
              </w:rPr>
              <w:t xml:space="preserve"> </w:t>
            </w:r>
            <w:r w:rsidRPr="00E5721A">
              <w:rPr>
                <w:rFonts w:ascii="Consolas" w:hAnsi="Consolas"/>
                <w:color w:val="000000"/>
                <w:sz w:val="20"/>
                <w:szCs w:val="20"/>
              </w:rPr>
              <w:t>=</w:t>
            </w:r>
            <w:r w:rsidRPr="00E5721A">
              <w:rPr>
                <w:rFonts w:ascii="Consolas" w:hAnsi="Consolas"/>
                <w:color w:val="3B3B3B"/>
                <w:sz w:val="20"/>
                <w:szCs w:val="20"/>
              </w:rPr>
              <w:t xml:space="preserve"> </w:t>
            </w:r>
            <w:proofErr w:type="spellStart"/>
            <w:proofErr w:type="gramStart"/>
            <w:r w:rsidRPr="00E5721A">
              <w:rPr>
                <w:rFonts w:ascii="Consolas" w:hAnsi="Consolas"/>
                <w:color w:val="267F99"/>
                <w:sz w:val="20"/>
                <w:szCs w:val="20"/>
              </w:rPr>
              <w:t>pd</w:t>
            </w:r>
            <w:r w:rsidRPr="00E5721A">
              <w:rPr>
                <w:rFonts w:ascii="Consolas" w:hAnsi="Consolas"/>
                <w:color w:val="3B3B3B"/>
                <w:sz w:val="20"/>
                <w:szCs w:val="20"/>
              </w:rPr>
              <w:t>.</w:t>
            </w:r>
            <w:r w:rsidRPr="00E5721A">
              <w:rPr>
                <w:rFonts w:ascii="Consolas" w:hAnsi="Consolas"/>
                <w:color w:val="795E26"/>
                <w:sz w:val="20"/>
                <w:szCs w:val="20"/>
              </w:rPr>
              <w:t>read</w:t>
            </w:r>
            <w:proofErr w:type="gramEnd"/>
            <w:r w:rsidRPr="00E5721A">
              <w:rPr>
                <w:rFonts w:ascii="Consolas" w:hAnsi="Consolas"/>
                <w:color w:val="795E26"/>
                <w:sz w:val="20"/>
                <w:szCs w:val="20"/>
              </w:rPr>
              <w:t>_csv</w:t>
            </w:r>
            <w:proofErr w:type="spellEnd"/>
            <w:r w:rsidRPr="00E5721A">
              <w:rPr>
                <w:rFonts w:ascii="Consolas" w:hAnsi="Consolas"/>
                <w:color w:val="3B3B3B"/>
                <w:sz w:val="20"/>
                <w:szCs w:val="20"/>
              </w:rPr>
              <w:t>(</w:t>
            </w:r>
            <w:r w:rsidRPr="00E5721A">
              <w:rPr>
                <w:rFonts w:ascii="Consolas" w:hAnsi="Consolas"/>
                <w:color w:val="A31515"/>
                <w:sz w:val="20"/>
                <w:szCs w:val="20"/>
              </w:rPr>
              <w:t>"</w:t>
            </w:r>
            <w:r>
              <w:rPr>
                <w:rFonts w:ascii="Consolas" w:hAnsi="Consolas"/>
                <w:color w:val="A31515"/>
                <w:sz w:val="20"/>
                <w:szCs w:val="20"/>
              </w:rPr>
              <w:t>housing</w:t>
            </w:r>
            <w:r w:rsidRPr="00E5721A">
              <w:rPr>
                <w:rFonts w:ascii="Consolas" w:hAnsi="Consolas"/>
                <w:color w:val="A31515"/>
                <w:sz w:val="20"/>
                <w:szCs w:val="20"/>
              </w:rPr>
              <w:t>.csv"</w:t>
            </w:r>
            <w:r w:rsidRPr="00E5721A">
              <w:rPr>
                <w:rFonts w:ascii="Consolas" w:hAnsi="Consolas"/>
                <w:color w:val="3B3B3B"/>
                <w:sz w:val="20"/>
                <w:szCs w:val="20"/>
              </w:rPr>
              <w:t>)</w:t>
            </w:r>
          </w:p>
          <w:p w14:paraId="258509B1" w14:textId="77777777" w:rsidR="00E5721A" w:rsidRPr="00E5721A" w:rsidRDefault="00E5721A" w:rsidP="00E5721A">
            <w:pPr>
              <w:shd w:val="clear" w:color="auto" w:fill="FFFFFF"/>
              <w:spacing w:line="285" w:lineRule="atLeast"/>
              <w:rPr>
                <w:rFonts w:ascii="Consolas" w:hAnsi="Consolas"/>
                <w:color w:val="3B3B3B"/>
                <w:sz w:val="20"/>
                <w:szCs w:val="20"/>
              </w:rPr>
            </w:pPr>
          </w:p>
          <w:p w14:paraId="7BD18B5C" w14:textId="77777777" w:rsidR="00E5721A" w:rsidRPr="00E5721A" w:rsidRDefault="00E5721A" w:rsidP="00E5721A">
            <w:pPr>
              <w:shd w:val="clear" w:color="auto" w:fill="FFFFFF"/>
              <w:spacing w:line="285" w:lineRule="atLeast"/>
              <w:rPr>
                <w:rFonts w:ascii="Consolas" w:hAnsi="Consolas"/>
                <w:color w:val="3B3B3B"/>
                <w:sz w:val="20"/>
                <w:szCs w:val="20"/>
              </w:rPr>
            </w:pPr>
            <w:r w:rsidRPr="00E5721A">
              <w:rPr>
                <w:rFonts w:ascii="Consolas" w:hAnsi="Consolas"/>
                <w:color w:val="0000FF"/>
                <w:sz w:val="20"/>
                <w:szCs w:val="20"/>
              </w:rPr>
              <w:t>def</w:t>
            </w:r>
            <w:r w:rsidRPr="00E5721A">
              <w:rPr>
                <w:rFonts w:ascii="Consolas" w:hAnsi="Consolas"/>
                <w:color w:val="3B3B3B"/>
                <w:sz w:val="20"/>
                <w:szCs w:val="20"/>
              </w:rPr>
              <w:t xml:space="preserve"> </w:t>
            </w:r>
            <w:proofErr w:type="spellStart"/>
            <w:r w:rsidRPr="00E5721A">
              <w:rPr>
                <w:rFonts w:ascii="Consolas" w:hAnsi="Consolas"/>
                <w:color w:val="795E26"/>
                <w:sz w:val="20"/>
                <w:szCs w:val="20"/>
              </w:rPr>
              <w:t>bootstrap_</w:t>
            </w:r>
            <w:proofErr w:type="gramStart"/>
            <w:r w:rsidRPr="00E5721A">
              <w:rPr>
                <w:rFonts w:ascii="Consolas" w:hAnsi="Consolas"/>
                <w:color w:val="795E26"/>
                <w:sz w:val="20"/>
                <w:szCs w:val="20"/>
              </w:rPr>
              <w:t>median</w:t>
            </w:r>
            <w:proofErr w:type="spellEnd"/>
            <w:r w:rsidRPr="00E5721A">
              <w:rPr>
                <w:rFonts w:ascii="Consolas" w:hAnsi="Consolas"/>
                <w:color w:val="3B3B3B"/>
                <w:sz w:val="20"/>
                <w:szCs w:val="20"/>
              </w:rPr>
              <w:t>(</w:t>
            </w:r>
            <w:proofErr w:type="spellStart"/>
            <w:proofErr w:type="gramEnd"/>
            <w:r w:rsidRPr="00E5721A">
              <w:rPr>
                <w:rFonts w:ascii="Consolas" w:hAnsi="Consolas"/>
                <w:color w:val="001080"/>
                <w:sz w:val="20"/>
                <w:szCs w:val="20"/>
              </w:rPr>
              <w:t>original_sample</w:t>
            </w:r>
            <w:proofErr w:type="spellEnd"/>
            <w:r w:rsidRPr="00E5721A">
              <w:rPr>
                <w:rFonts w:ascii="Consolas" w:hAnsi="Consolas"/>
                <w:color w:val="3B3B3B"/>
                <w:sz w:val="20"/>
                <w:szCs w:val="20"/>
              </w:rPr>
              <w:t xml:space="preserve">, </w:t>
            </w:r>
            <w:r w:rsidRPr="00E5721A">
              <w:rPr>
                <w:rFonts w:ascii="Consolas" w:hAnsi="Consolas"/>
                <w:color w:val="001080"/>
                <w:sz w:val="20"/>
                <w:szCs w:val="20"/>
              </w:rPr>
              <w:t>label</w:t>
            </w:r>
            <w:r w:rsidRPr="00E5721A">
              <w:rPr>
                <w:rFonts w:ascii="Consolas" w:hAnsi="Consolas"/>
                <w:color w:val="3B3B3B"/>
                <w:sz w:val="20"/>
                <w:szCs w:val="20"/>
              </w:rPr>
              <w:t xml:space="preserve">, </w:t>
            </w:r>
            <w:r w:rsidRPr="00E5721A">
              <w:rPr>
                <w:rFonts w:ascii="Consolas" w:hAnsi="Consolas"/>
                <w:color w:val="001080"/>
                <w:sz w:val="20"/>
                <w:szCs w:val="20"/>
              </w:rPr>
              <w:t>replications</w:t>
            </w:r>
            <w:r w:rsidRPr="00E5721A">
              <w:rPr>
                <w:rFonts w:ascii="Consolas" w:hAnsi="Consolas"/>
                <w:color w:val="3B3B3B"/>
                <w:sz w:val="20"/>
                <w:szCs w:val="20"/>
              </w:rPr>
              <w:t>):</w:t>
            </w:r>
          </w:p>
          <w:p w14:paraId="30DC543D" w14:textId="77777777" w:rsidR="00E5721A" w:rsidRPr="00E5721A" w:rsidRDefault="00E5721A" w:rsidP="00E5721A">
            <w:pPr>
              <w:shd w:val="clear" w:color="auto" w:fill="FFFFFF"/>
              <w:spacing w:line="285" w:lineRule="atLeast"/>
              <w:rPr>
                <w:rFonts w:ascii="Consolas" w:hAnsi="Consolas"/>
                <w:color w:val="3B3B3B"/>
                <w:sz w:val="20"/>
                <w:szCs w:val="20"/>
              </w:rPr>
            </w:pPr>
            <w:r w:rsidRPr="00E5721A">
              <w:rPr>
                <w:rFonts w:ascii="Consolas" w:hAnsi="Consolas"/>
                <w:color w:val="3B3B3B"/>
                <w:sz w:val="20"/>
                <w:szCs w:val="20"/>
              </w:rPr>
              <w:t xml:space="preserve">    </w:t>
            </w:r>
            <w:proofErr w:type="spellStart"/>
            <w:r w:rsidRPr="00E5721A">
              <w:rPr>
                <w:rFonts w:ascii="Consolas" w:hAnsi="Consolas"/>
                <w:color w:val="001080"/>
                <w:sz w:val="20"/>
                <w:szCs w:val="20"/>
              </w:rPr>
              <w:t>just_one_column</w:t>
            </w:r>
            <w:proofErr w:type="spellEnd"/>
            <w:r w:rsidRPr="00E5721A">
              <w:rPr>
                <w:rFonts w:ascii="Consolas" w:hAnsi="Consolas"/>
                <w:color w:val="3B3B3B"/>
                <w:sz w:val="20"/>
                <w:szCs w:val="20"/>
              </w:rPr>
              <w:t xml:space="preserve"> </w:t>
            </w:r>
            <w:r w:rsidRPr="00E5721A">
              <w:rPr>
                <w:rFonts w:ascii="Consolas" w:hAnsi="Consolas"/>
                <w:color w:val="000000"/>
                <w:sz w:val="20"/>
                <w:szCs w:val="20"/>
              </w:rPr>
              <w:t>=</w:t>
            </w:r>
            <w:r w:rsidRPr="00E5721A">
              <w:rPr>
                <w:rFonts w:ascii="Consolas" w:hAnsi="Consolas"/>
                <w:color w:val="3B3B3B"/>
                <w:sz w:val="20"/>
                <w:szCs w:val="20"/>
              </w:rPr>
              <w:t xml:space="preserve"> </w:t>
            </w:r>
            <w:proofErr w:type="spellStart"/>
            <w:r w:rsidRPr="00E5721A">
              <w:rPr>
                <w:rFonts w:ascii="Consolas" w:hAnsi="Consolas"/>
                <w:color w:val="001080"/>
                <w:sz w:val="20"/>
                <w:szCs w:val="20"/>
              </w:rPr>
              <w:t>original_sample</w:t>
            </w:r>
            <w:proofErr w:type="spellEnd"/>
            <w:r w:rsidRPr="00E5721A">
              <w:rPr>
                <w:rFonts w:ascii="Consolas" w:hAnsi="Consolas"/>
                <w:color w:val="3B3B3B"/>
                <w:sz w:val="20"/>
                <w:szCs w:val="20"/>
              </w:rPr>
              <w:t>[</w:t>
            </w:r>
            <w:r w:rsidRPr="00E5721A">
              <w:rPr>
                <w:rFonts w:ascii="Consolas" w:hAnsi="Consolas"/>
                <w:color w:val="001080"/>
                <w:sz w:val="20"/>
                <w:szCs w:val="20"/>
              </w:rPr>
              <w:t>label</w:t>
            </w:r>
            <w:r w:rsidRPr="00E5721A">
              <w:rPr>
                <w:rFonts w:ascii="Consolas" w:hAnsi="Consolas"/>
                <w:color w:val="3B3B3B"/>
                <w:sz w:val="20"/>
                <w:szCs w:val="20"/>
              </w:rPr>
              <w:t>]</w:t>
            </w:r>
          </w:p>
          <w:p w14:paraId="0F987FE8" w14:textId="77777777" w:rsidR="00E5721A" w:rsidRPr="00E5721A" w:rsidRDefault="00E5721A" w:rsidP="00E5721A">
            <w:pPr>
              <w:shd w:val="clear" w:color="auto" w:fill="FFFFFF"/>
              <w:spacing w:line="285" w:lineRule="atLeast"/>
              <w:rPr>
                <w:rFonts w:ascii="Consolas" w:hAnsi="Consolas"/>
                <w:color w:val="3B3B3B"/>
                <w:sz w:val="20"/>
                <w:szCs w:val="20"/>
              </w:rPr>
            </w:pPr>
            <w:r w:rsidRPr="00E5721A">
              <w:rPr>
                <w:rFonts w:ascii="Consolas" w:hAnsi="Consolas"/>
                <w:color w:val="3B3B3B"/>
                <w:sz w:val="20"/>
                <w:szCs w:val="20"/>
              </w:rPr>
              <w:t xml:space="preserve">    </w:t>
            </w:r>
            <w:r w:rsidRPr="00E5721A">
              <w:rPr>
                <w:rFonts w:ascii="Consolas" w:hAnsi="Consolas"/>
                <w:color w:val="001080"/>
                <w:sz w:val="20"/>
                <w:szCs w:val="20"/>
              </w:rPr>
              <w:t>medians</w:t>
            </w:r>
            <w:r w:rsidRPr="00E5721A">
              <w:rPr>
                <w:rFonts w:ascii="Consolas" w:hAnsi="Consolas"/>
                <w:color w:val="3B3B3B"/>
                <w:sz w:val="20"/>
                <w:szCs w:val="20"/>
              </w:rPr>
              <w:t xml:space="preserve"> </w:t>
            </w:r>
            <w:r w:rsidRPr="00E5721A">
              <w:rPr>
                <w:rFonts w:ascii="Consolas" w:hAnsi="Consolas"/>
                <w:color w:val="000000"/>
                <w:sz w:val="20"/>
                <w:szCs w:val="20"/>
              </w:rPr>
              <w:t>=</w:t>
            </w:r>
            <w:r w:rsidRPr="00E5721A">
              <w:rPr>
                <w:rFonts w:ascii="Consolas" w:hAnsi="Consolas"/>
                <w:color w:val="3B3B3B"/>
                <w:sz w:val="20"/>
                <w:szCs w:val="20"/>
              </w:rPr>
              <w:t xml:space="preserve"> []</w:t>
            </w:r>
          </w:p>
          <w:p w14:paraId="686F8F4A" w14:textId="77777777" w:rsidR="00E5721A" w:rsidRPr="00E5721A" w:rsidRDefault="00E5721A" w:rsidP="00E5721A">
            <w:pPr>
              <w:shd w:val="clear" w:color="auto" w:fill="FFFFFF"/>
              <w:spacing w:line="285" w:lineRule="atLeast"/>
              <w:rPr>
                <w:rFonts w:ascii="Consolas" w:hAnsi="Consolas"/>
                <w:color w:val="3B3B3B"/>
                <w:sz w:val="20"/>
                <w:szCs w:val="20"/>
              </w:rPr>
            </w:pPr>
          </w:p>
          <w:p w14:paraId="1AD909F0" w14:textId="77777777" w:rsidR="00E5721A" w:rsidRPr="00E5721A" w:rsidRDefault="00E5721A" w:rsidP="00E5721A">
            <w:pPr>
              <w:shd w:val="clear" w:color="auto" w:fill="FFFFFF"/>
              <w:spacing w:line="285" w:lineRule="atLeast"/>
              <w:rPr>
                <w:rFonts w:ascii="Consolas" w:hAnsi="Consolas"/>
                <w:color w:val="3B3B3B"/>
                <w:sz w:val="20"/>
                <w:szCs w:val="20"/>
              </w:rPr>
            </w:pPr>
            <w:r w:rsidRPr="00E5721A">
              <w:rPr>
                <w:rFonts w:ascii="Consolas" w:hAnsi="Consolas"/>
                <w:color w:val="3B3B3B"/>
                <w:sz w:val="20"/>
                <w:szCs w:val="20"/>
              </w:rPr>
              <w:t xml:space="preserve">    </w:t>
            </w:r>
            <w:r w:rsidRPr="00E5721A">
              <w:rPr>
                <w:rFonts w:ascii="Consolas" w:hAnsi="Consolas"/>
                <w:color w:val="AF00DB"/>
                <w:sz w:val="20"/>
                <w:szCs w:val="20"/>
              </w:rPr>
              <w:t>for</w:t>
            </w:r>
            <w:r w:rsidRPr="00E5721A">
              <w:rPr>
                <w:rFonts w:ascii="Consolas" w:hAnsi="Consolas"/>
                <w:color w:val="3B3B3B"/>
                <w:sz w:val="20"/>
                <w:szCs w:val="20"/>
              </w:rPr>
              <w:t xml:space="preserve"> </w:t>
            </w:r>
            <w:proofErr w:type="spellStart"/>
            <w:r w:rsidRPr="00E5721A">
              <w:rPr>
                <w:rFonts w:ascii="Consolas" w:hAnsi="Consolas"/>
                <w:color w:val="001080"/>
                <w:sz w:val="20"/>
                <w:szCs w:val="20"/>
              </w:rPr>
              <w:t>i</w:t>
            </w:r>
            <w:proofErr w:type="spellEnd"/>
            <w:r w:rsidRPr="00E5721A">
              <w:rPr>
                <w:rFonts w:ascii="Consolas" w:hAnsi="Consolas"/>
                <w:color w:val="3B3B3B"/>
                <w:sz w:val="20"/>
                <w:szCs w:val="20"/>
              </w:rPr>
              <w:t xml:space="preserve"> </w:t>
            </w:r>
            <w:r w:rsidRPr="00E5721A">
              <w:rPr>
                <w:rFonts w:ascii="Consolas" w:hAnsi="Consolas"/>
                <w:color w:val="AF00DB"/>
                <w:sz w:val="20"/>
                <w:szCs w:val="20"/>
              </w:rPr>
              <w:t>in</w:t>
            </w:r>
            <w:r w:rsidRPr="00E5721A">
              <w:rPr>
                <w:rFonts w:ascii="Consolas" w:hAnsi="Consolas"/>
                <w:color w:val="3B3B3B"/>
                <w:sz w:val="20"/>
                <w:szCs w:val="20"/>
              </w:rPr>
              <w:t xml:space="preserve"> </w:t>
            </w:r>
            <w:r w:rsidRPr="00E5721A">
              <w:rPr>
                <w:rFonts w:ascii="Consolas" w:hAnsi="Consolas"/>
                <w:color w:val="267F99"/>
                <w:sz w:val="20"/>
                <w:szCs w:val="20"/>
              </w:rPr>
              <w:t>range</w:t>
            </w:r>
            <w:r w:rsidRPr="00E5721A">
              <w:rPr>
                <w:rFonts w:ascii="Consolas" w:hAnsi="Consolas"/>
                <w:color w:val="3B3B3B"/>
                <w:sz w:val="20"/>
                <w:szCs w:val="20"/>
              </w:rPr>
              <w:t>(</w:t>
            </w:r>
            <w:r w:rsidRPr="00E5721A">
              <w:rPr>
                <w:rFonts w:ascii="Consolas" w:hAnsi="Consolas"/>
                <w:color w:val="001080"/>
                <w:sz w:val="20"/>
                <w:szCs w:val="20"/>
              </w:rPr>
              <w:t>replications</w:t>
            </w:r>
            <w:r w:rsidRPr="00E5721A">
              <w:rPr>
                <w:rFonts w:ascii="Consolas" w:hAnsi="Consolas"/>
                <w:color w:val="3B3B3B"/>
                <w:sz w:val="20"/>
                <w:szCs w:val="20"/>
              </w:rPr>
              <w:t>):</w:t>
            </w:r>
          </w:p>
          <w:p w14:paraId="135EFFED" w14:textId="77777777" w:rsidR="00E5721A" w:rsidRPr="00E5721A" w:rsidRDefault="00E5721A" w:rsidP="00E5721A">
            <w:pPr>
              <w:shd w:val="clear" w:color="auto" w:fill="FFFFFF"/>
              <w:spacing w:line="285" w:lineRule="atLeast"/>
              <w:rPr>
                <w:rFonts w:ascii="Consolas" w:hAnsi="Consolas"/>
                <w:color w:val="FF0000"/>
                <w:sz w:val="20"/>
                <w:szCs w:val="20"/>
              </w:rPr>
            </w:pPr>
            <w:r w:rsidRPr="00E5721A">
              <w:rPr>
                <w:rFonts w:ascii="Consolas" w:hAnsi="Consolas"/>
                <w:color w:val="3B3B3B"/>
                <w:sz w:val="20"/>
                <w:szCs w:val="20"/>
              </w:rPr>
              <w:t xml:space="preserve">        </w:t>
            </w:r>
            <w:proofErr w:type="spellStart"/>
            <w:r w:rsidRPr="00E5721A">
              <w:rPr>
                <w:rFonts w:ascii="Consolas" w:hAnsi="Consolas"/>
                <w:color w:val="FF0000"/>
                <w:sz w:val="20"/>
                <w:szCs w:val="20"/>
              </w:rPr>
              <w:t>bootstrap_sample</w:t>
            </w:r>
            <w:proofErr w:type="spellEnd"/>
            <w:r w:rsidRPr="00E5721A">
              <w:rPr>
                <w:rFonts w:ascii="Consolas" w:hAnsi="Consolas"/>
                <w:color w:val="FF0000"/>
                <w:sz w:val="20"/>
                <w:szCs w:val="20"/>
              </w:rPr>
              <w:t xml:space="preserve"> = </w:t>
            </w:r>
            <w:proofErr w:type="spellStart"/>
            <w:proofErr w:type="gramStart"/>
            <w:r w:rsidRPr="00E5721A">
              <w:rPr>
                <w:rFonts w:ascii="Consolas" w:hAnsi="Consolas"/>
                <w:color w:val="FF0000"/>
                <w:sz w:val="20"/>
                <w:szCs w:val="20"/>
              </w:rPr>
              <w:t>np.random</w:t>
            </w:r>
            <w:proofErr w:type="gramEnd"/>
            <w:r w:rsidRPr="00E5721A">
              <w:rPr>
                <w:rFonts w:ascii="Consolas" w:hAnsi="Consolas"/>
                <w:color w:val="FF0000"/>
                <w:sz w:val="20"/>
                <w:szCs w:val="20"/>
              </w:rPr>
              <w:t>.choice</w:t>
            </w:r>
            <w:proofErr w:type="spellEnd"/>
            <w:r w:rsidRPr="00E5721A">
              <w:rPr>
                <w:rFonts w:ascii="Consolas" w:hAnsi="Consolas"/>
                <w:color w:val="FF0000"/>
                <w:sz w:val="20"/>
                <w:szCs w:val="20"/>
              </w:rPr>
              <w:t>(</w:t>
            </w:r>
            <w:proofErr w:type="spellStart"/>
            <w:r w:rsidRPr="00E5721A">
              <w:rPr>
                <w:rFonts w:ascii="Consolas" w:hAnsi="Consolas"/>
                <w:color w:val="FF0000"/>
                <w:sz w:val="20"/>
                <w:szCs w:val="20"/>
              </w:rPr>
              <w:t>just_one_column</w:t>
            </w:r>
            <w:proofErr w:type="spellEnd"/>
            <w:r w:rsidRPr="00E5721A">
              <w:rPr>
                <w:rFonts w:ascii="Consolas" w:hAnsi="Consolas"/>
                <w:color w:val="FF0000"/>
                <w:sz w:val="20"/>
                <w:szCs w:val="20"/>
              </w:rPr>
              <w:t xml:space="preserve">, </w:t>
            </w:r>
          </w:p>
          <w:p w14:paraId="3E8CE25E" w14:textId="77777777" w:rsidR="00E5721A" w:rsidRPr="00E5721A" w:rsidRDefault="00E5721A" w:rsidP="00E5721A">
            <w:pPr>
              <w:shd w:val="clear" w:color="auto" w:fill="FFFFFF"/>
              <w:spacing w:line="285" w:lineRule="atLeast"/>
              <w:rPr>
                <w:rFonts w:ascii="Consolas" w:hAnsi="Consolas"/>
                <w:color w:val="FF0000"/>
                <w:sz w:val="20"/>
                <w:szCs w:val="20"/>
              </w:rPr>
            </w:pPr>
            <w:r w:rsidRPr="00E5721A">
              <w:rPr>
                <w:rFonts w:ascii="Consolas" w:hAnsi="Consolas"/>
                <w:color w:val="FF0000"/>
                <w:sz w:val="20"/>
                <w:szCs w:val="20"/>
              </w:rPr>
              <w:t xml:space="preserve">                                            size=</w:t>
            </w:r>
            <w:proofErr w:type="spellStart"/>
            <w:r w:rsidRPr="00E5721A">
              <w:rPr>
                <w:rFonts w:ascii="Consolas" w:hAnsi="Consolas"/>
                <w:color w:val="FF0000"/>
                <w:sz w:val="20"/>
                <w:szCs w:val="20"/>
              </w:rPr>
              <w:t>len</w:t>
            </w:r>
            <w:proofErr w:type="spellEnd"/>
            <w:r w:rsidRPr="00E5721A">
              <w:rPr>
                <w:rFonts w:ascii="Consolas" w:hAnsi="Consolas"/>
                <w:color w:val="FF0000"/>
                <w:sz w:val="20"/>
                <w:szCs w:val="20"/>
              </w:rPr>
              <w:t>(</w:t>
            </w:r>
            <w:proofErr w:type="spellStart"/>
            <w:r w:rsidRPr="00E5721A">
              <w:rPr>
                <w:rFonts w:ascii="Consolas" w:hAnsi="Consolas"/>
                <w:color w:val="FF0000"/>
                <w:sz w:val="20"/>
                <w:szCs w:val="20"/>
              </w:rPr>
              <w:t>just_one_column</w:t>
            </w:r>
            <w:proofErr w:type="spellEnd"/>
            <w:r w:rsidRPr="00E5721A">
              <w:rPr>
                <w:rFonts w:ascii="Consolas" w:hAnsi="Consolas"/>
                <w:color w:val="FF0000"/>
                <w:sz w:val="20"/>
                <w:szCs w:val="20"/>
              </w:rPr>
              <w:t xml:space="preserve">), </w:t>
            </w:r>
          </w:p>
          <w:p w14:paraId="3DD4FDA0" w14:textId="77777777" w:rsidR="00E5721A" w:rsidRPr="00E5721A" w:rsidRDefault="00E5721A" w:rsidP="00E5721A">
            <w:pPr>
              <w:shd w:val="clear" w:color="auto" w:fill="FFFFFF"/>
              <w:spacing w:line="285" w:lineRule="atLeast"/>
              <w:rPr>
                <w:rFonts w:ascii="Consolas" w:hAnsi="Consolas"/>
                <w:color w:val="FF0000"/>
                <w:sz w:val="20"/>
                <w:szCs w:val="20"/>
              </w:rPr>
            </w:pPr>
            <w:r w:rsidRPr="00E5721A">
              <w:rPr>
                <w:rFonts w:ascii="Consolas" w:hAnsi="Consolas"/>
                <w:color w:val="FF0000"/>
                <w:sz w:val="20"/>
                <w:szCs w:val="20"/>
              </w:rPr>
              <w:t xml:space="preserve">                                            replace=True)</w:t>
            </w:r>
          </w:p>
          <w:p w14:paraId="2F12B5EC" w14:textId="77777777" w:rsidR="00E5721A" w:rsidRPr="00E5721A" w:rsidRDefault="00E5721A" w:rsidP="00E5721A">
            <w:pPr>
              <w:shd w:val="clear" w:color="auto" w:fill="FFFFFF"/>
              <w:spacing w:line="285" w:lineRule="atLeast"/>
              <w:rPr>
                <w:rFonts w:ascii="Consolas" w:hAnsi="Consolas"/>
                <w:color w:val="3B3B3B"/>
                <w:sz w:val="20"/>
                <w:szCs w:val="20"/>
              </w:rPr>
            </w:pPr>
            <w:r w:rsidRPr="00E5721A">
              <w:rPr>
                <w:rFonts w:ascii="Consolas" w:hAnsi="Consolas"/>
                <w:color w:val="3B3B3B"/>
                <w:sz w:val="20"/>
                <w:szCs w:val="20"/>
              </w:rPr>
              <w:t xml:space="preserve">        </w:t>
            </w:r>
            <w:proofErr w:type="spellStart"/>
            <w:r w:rsidRPr="00E5721A">
              <w:rPr>
                <w:rFonts w:ascii="Consolas" w:hAnsi="Consolas"/>
                <w:color w:val="001080"/>
                <w:sz w:val="20"/>
                <w:szCs w:val="20"/>
              </w:rPr>
              <w:t>resampled_median</w:t>
            </w:r>
            <w:proofErr w:type="spellEnd"/>
            <w:r w:rsidRPr="00E5721A">
              <w:rPr>
                <w:rFonts w:ascii="Consolas" w:hAnsi="Consolas"/>
                <w:color w:val="3B3B3B"/>
                <w:sz w:val="20"/>
                <w:szCs w:val="20"/>
              </w:rPr>
              <w:t xml:space="preserve"> </w:t>
            </w:r>
            <w:r w:rsidRPr="00E5721A">
              <w:rPr>
                <w:rFonts w:ascii="Consolas" w:hAnsi="Consolas"/>
                <w:color w:val="000000"/>
                <w:sz w:val="20"/>
                <w:szCs w:val="20"/>
              </w:rPr>
              <w:t>=</w:t>
            </w:r>
            <w:r w:rsidRPr="00E5721A">
              <w:rPr>
                <w:rFonts w:ascii="Consolas" w:hAnsi="Consolas"/>
                <w:color w:val="3B3B3B"/>
                <w:sz w:val="20"/>
                <w:szCs w:val="20"/>
              </w:rPr>
              <w:t xml:space="preserve"> </w:t>
            </w:r>
            <w:proofErr w:type="spellStart"/>
            <w:proofErr w:type="gramStart"/>
            <w:r w:rsidRPr="00E5721A">
              <w:rPr>
                <w:rFonts w:ascii="Consolas" w:hAnsi="Consolas"/>
                <w:color w:val="267F99"/>
                <w:sz w:val="20"/>
                <w:szCs w:val="20"/>
              </w:rPr>
              <w:t>np</w:t>
            </w:r>
            <w:r w:rsidRPr="00E5721A">
              <w:rPr>
                <w:rFonts w:ascii="Consolas" w:hAnsi="Consolas"/>
                <w:color w:val="3B3B3B"/>
                <w:sz w:val="20"/>
                <w:szCs w:val="20"/>
              </w:rPr>
              <w:t>.</w:t>
            </w:r>
            <w:r w:rsidRPr="00E5721A">
              <w:rPr>
                <w:rFonts w:ascii="Consolas" w:hAnsi="Consolas"/>
                <w:color w:val="795E26"/>
                <w:sz w:val="20"/>
                <w:szCs w:val="20"/>
              </w:rPr>
              <w:t>median</w:t>
            </w:r>
            <w:proofErr w:type="spellEnd"/>
            <w:proofErr w:type="gramEnd"/>
            <w:r w:rsidRPr="00E5721A">
              <w:rPr>
                <w:rFonts w:ascii="Consolas" w:hAnsi="Consolas"/>
                <w:color w:val="3B3B3B"/>
                <w:sz w:val="20"/>
                <w:szCs w:val="20"/>
              </w:rPr>
              <w:t>(</w:t>
            </w:r>
            <w:proofErr w:type="spellStart"/>
            <w:r w:rsidRPr="00E5721A">
              <w:rPr>
                <w:rFonts w:ascii="Consolas" w:hAnsi="Consolas"/>
                <w:color w:val="001080"/>
                <w:sz w:val="20"/>
                <w:szCs w:val="20"/>
              </w:rPr>
              <w:t>bootstrap_sample</w:t>
            </w:r>
            <w:proofErr w:type="spellEnd"/>
            <w:r w:rsidRPr="00E5721A">
              <w:rPr>
                <w:rFonts w:ascii="Consolas" w:hAnsi="Consolas"/>
                <w:color w:val="3B3B3B"/>
                <w:sz w:val="20"/>
                <w:szCs w:val="20"/>
              </w:rPr>
              <w:t>)</w:t>
            </w:r>
          </w:p>
          <w:p w14:paraId="7BD9ED8E" w14:textId="77777777" w:rsidR="00E5721A" w:rsidRPr="00E5721A" w:rsidRDefault="00E5721A" w:rsidP="00E5721A">
            <w:pPr>
              <w:shd w:val="clear" w:color="auto" w:fill="FFFFFF"/>
              <w:spacing w:line="285" w:lineRule="atLeast"/>
              <w:rPr>
                <w:rFonts w:ascii="Consolas" w:hAnsi="Consolas"/>
                <w:color w:val="3B3B3B"/>
                <w:sz w:val="20"/>
                <w:szCs w:val="20"/>
              </w:rPr>
            </w:pPr>
            <w:r w:rsidRPr="00E5721A">
              <w:rPr>
                <w:rFonts w:ascii="Consolas" w:hAnsi="Consolas"/>
                <w:color w:val="3B3B3B"/>
                <w:sz w:val="20"/>
                <w:szCs w:val="20"/>
              </w:rPr>
              <w:t xml:space="preserve">        </w:t>
            </w:r>
            <w:proofErr w:type="spellStart"/>
            <w:proofErr w:type="gramStart"/>
            <w:r w:rsidRPr="00E5721A">
              <w:rPr>
                <w:rFonts w:ascii="Consolas" w:hAnsi="Consolas"/>
                <w:color w:val="001080"/>
                <w:sz w:val="20"/>
                <w:szCs w:val="20"/>
              </w:rPr>
              <w:t>medians</w:t>
            </w:r>
            <w:r w:rsidRPr="00E5721A">
              <w:rPr>
                <w:rFonts w:ascii="Consolas" w:hAnsi="Consolas"/>
                <w:color w:val="3B3B3B"/>
                <w:sz w:val="20"/>
                <w:szCs w:val="20"/>
              </w:rPr>
              <w:t>.</w:t>
            </w:r>
            <w:r w:rsidRPr="00E5721A">
              <w:rPr>
                <w:rFonts w:ascii="Consolas" w:hAnsi="Consolas"/>
                <w:color w:val="795E26"/>
                <w:sz w:val="20"/>
                <w:szCs w:val="20"/>
              </w:rPr>
              <w:t>append</w:t>
            </w:r>
            <w:proofErr w:type="spellEnd"/>
            <w:proofErr w:type="gramEnd"/>
            <w:r w:rsidRPr="00E5721A">
              <w:rPr>
                <w:rFonts w:ascii="Consolas" w:hAnsi="Consolas"/>
                <w:color w:val="3B3B3B"/>
                <w:sz w:val="20"/>
                <w:szCs w:val="20"/>
              </w:rPr>
              <w:t>(</w:t>
            </w:r>
            <w:proofErr w:type="spellStart"/>
            <w:r w:rsidRPr="00E5721A">
              <w:rPr>
                <w:rFonts w:ascii="Consolas" w:hAnsi="Consolas"/>
                <w:color w:val="001080"/>
                <w:sz w:val="20"/>
                <w:szCs w:val="20"/>
              </w:rPr>
              <w:t>resampled_median</w:t>
            </w:r>
            <w:proofErr w:type="spellEnd"/>
            <w:r w:rsidRPr="00E5721A">
              <w:rPr>
                <w:rFonts w:ascii="Consolas" w:hAnsi="Consolas"/>
                <w:color w:val="3B3B3B"/>
                <w:sz w:val="20"/>
                <w:szCs w:val="20"/>
              </w:rPr>
              <w:t>)</w:t>
            </w:r>
          </w:p>
          <w:p w14:paraId="727B6415" w14:textId="77777777" w:rsidR="00E5721A" w:rsidRPr="00E5721A" w:rsidRDefault="00E5721A" w:rsidP="00E5721A">
            <w:pPr>
              <w:shd w:val="clear" w:color="auto" w:fill="FFFFFF"/>
              <w:spacing w:line="285" w:lineRule="atLeast"/>
              <w:rPr>
                <w:rFonts w:ascii="Consolas" w:hAnsi="Consolas"/>
                <w:color w:val="3B3B3B"/>
                <w:sz w:val="20"/>
                <w:szCs w:val="20"/>
              </w:rPr>
            </w:pPr>
          </w:p>
          <w:p w14:paraId="628DA79A" w14:textId="02BB7171" w:rsidR="00E5721A" w:rsidRPr="00FA3B8E" w:rsidRDefault="00E5721A" w:rsidP="00E5721A">
            <w:pPr>
              <w:rPr>
                <w:sz w:val="20"/>
                <w:szCs w:val="20"/>
              </w:rPr>
            </w:pPr>
            <w:r w:rsidRPr="00E5721A">
              <w:rPr>
                <w:rFonts w:ascii="Consolas" w:hAnsi="Consolas"/>
                <w:color w:val="3B3B3B"/>
                <w:sz w:val="20"/>
                <w:szCs w:val="20"/>
              </w:rPr>
              <w:t xml:space="preserve">    </w:t>
            </w:r>
            <w:r w:rsidRPr="00E5721A">
              <w:rPr>
                <w:rFonts w:ascii="Consolas" w:hAnsi="Consolas"/>
                <w:color w:val="AF00DB"/>
                <w:sz w:val="20"/>
                <w:szCs w:val="20"/>
              </w:rPr>
              <w:t>return</w:t>
            </w:r>
            <w:r w:rsidRPr="00E5721A">
              <w:rPr>
                <w:rFonts w:ascii="Consolas" w:hAnsi="Consolas"/>
                <w:color w:val="3B3B3B"/>
                <w:sz w:val="20"/>
                <w:szCs w:val="20"/>
              </w:rPr>
              <w:t xml:space="preserve"> </w:t>
            </w:r>
            <w:r w:rsidRPr="00E5721A">
              <w:rPr>
                <w:rFonts w:ascii="Consolas" w:hAnsi="Consolas"/>
                <w:color w:val="001080"/>
                <w:sz w:val="20"/>
                <w:szCs w:val="20"/>
              </w:rPr>
              <w:t>medians</w:t>
            </w:r>
          </w:p>
        </w:tc>
      </w:tr>
      <w:tr w:rsidR="00FA3B8E" w:rsidRPr="00F101A9" w14:paraId="0132A3B5" w14:textId="77777777" w:rsidTr="006E5110">
        <w:trPr>
          <w:trHeight w:val="235"/>
        </w:trPr>
        <w:tc>
          <w:tcPr>
            <w:tcW w:w="9390" w:type="dxa"/>
            <w:tcBorders>
              <w:top w:val="single" w:sz="4" w:space="0" w:color="000001"/>
              <w:left w:val="single" w:sz="4" w:space="0" w:color="000001"/>
              <w:bottom w:val="single" w:sz="4" w:space="0" w:color="000001"/>
              <w:right w:val="single" w:sz="4" w:space="0" w:color="000001"/>
            </w:tcBorders>
          </w:tcPr>
          <w:p w14:paraId="751D5429" w14:textId="114083E1" w:rsidR="00C5015A" w:rsidRPr="00E5721A" w:rsidRDefault="00E5721A" w:rsidP="00C5015A">
            <w:pPr>
              <w:rPr>
                <w:sz w:val="20"/>
                <w:szCs w:val="20"/>
              </w:rPr>
            </w:pPr>
            <w:r>
              <w:rPr>
                <w:sz w:val="20"/>
                <w:szCs w:val="20"/>
              </w:rPr>
              <w:t xml:space="preserve">Explain what the line highlighted in red is doing. </w:t>
            </w:r>
          </w:p>
        </w:tc>
      </w:tr>
      <w:tr w:rsidR="000B09FD" w:rsidRPr="00F101A9" w14:paraId="4A624FF8" w14:textId="77777777" w:rsidTr="006E5110">
        <w:trPr>
          <w:trHeight w:val="235"/>
        </w:trPr>
        <w:tc>
          <w:tcPr>
            <w:tcW w:w="9390" w:type="dxa"/>
            <w:tcBorders>
              <w:top w:val="single" w:sz="4" w:space="0" w:color="000001"/>
              <w:left w:val="single" w:sz="4" w:space="0" w:color="000001"/>
              <w:bottom w:val="single" w:sz="4" w:space="0" w:color="000001"/>
              <w:right w:val="single" w:sz="4" w:space="0" w:color="000001"/>
            </w:tcBorders>
          </w:tcPr>
          <w:p w14:paraId="4D683C7B" w14:textId="1211B720" w:rsidR="00D14562" w:rsidRPr="00481210" w:rsidRDefault="00481210" w:rsidP="00C5015A">
            <w:pPr>
              <w:rPr>
                <w:color w:val="FF0000"/>
                <w:sz w:val="20"/>
                <w:szCs w:val="20"/>
              </w:rPr>
            </w:pPr>
            <w:r w:rsidRPr="00481210">
              <w:rPr>
                <w:color w:val="FF0000"/>
                <w:sz w:val="20"/>
                <w:szCs w:val="20"/>
              </w:rPr>
              <w:t xml:space="preserve">This line makes a bootstrap sample by randomly choosing values from </w:t>
            </w:r>
            <w:proofErr w:type="spellStart"/>
            <w:r w:rsidRPr="00481210">
              <w:rPr>
                <w:color w:val="FF0000"/>
                <w:sz w:val="20"/>
                <w:szCs w:val="20"/>
              </w:rPr>
              <w:t>just_one_column</w:t>
            </w:r>
            <w:proofErr w:type="spellEnd"/>
            <w:r w:rsidRPr="00481210">
              <w:rPr>
                <w:color w:val="FF0000"/>
                <w:sz w:val="20"/>
                <w:szCs w:val="20"/>
              </w:rPr>
              <w:t xml:space="preserve">. The new sample has the same size as the original </w:t>
            </w:r>
            <w:proofErr w:type="gramStart"/>
            <w:r w:rsidRPr="00481210">
              <w:rPr>
                <w:color w:val="FF0000"/>
                <w:sz w:val="20"/>
                <w:szCs w:val="20"/>
              </w:rPr>
              <w:t>sample, because</w:t>
            </w:r>
            <w:proofErr w:type="gramEnd"/>
            <w:r w:rsidRPr="00481210">
              <w:rPr>
                <w:color w:val="FF0000"/>
                <w:sz w:val="20"/>
                <w:szCs w:val="20"/>
              </w:rPr>
              <w:t xml:space="preserve"> size=</w:t>
            </w:r>
            <w:proofErr w:type="spellStart"/>
            <w:r w:rsidRPr="00481210">
              <w:rPr>
                <w:color w:val="FF0000"/>
                <w:sz w:val="20"/>
                <w:szCs w:val="20"/>
              </w:rPr>
              <w:t>len</w:t>
            </w:r>
            <w:proofErr w:type="spellEnd"/>
            <w:r w:rsidRPr="00481210">
              <w:rPr>
                <w:color w:val="FF0000"/>
                <w:sz w:val="20"/>
                <w:szCs w:val="20"/>
              </w:rPr>
              <w:t>(</w:t>
            </w:r>
            <w:proofErr w:type="spellStart"/>
            <w:r w:rsidRPr="00481210">
              <w:rPr>
                <w:color w:val="FF0000"/>
                <w:sz w:val="20"/>
                <w:szCs w:val="20"/>
              </w:rPr>
              <w:t>just_one_column</w:t>
            </w:r>
            <w:proofErr w:type="spellEnd"/>
            <w:r w:rsidRPr="00481210">
              <w:rPr>
                <w:color w:val="FF0000"/>
                <w:sz w:val="20"/>
                <w:szCs w:val="20"/>
              </w:rPr>
              <w:t>). Since replace=True, values can be picked more than once, which is what makes this a bootstrap sample.</w:t>
            </w:r>
          </w:p>
          <w:p w14:paraId="7E1B0792" w14:textId="77777777" w:rsidR="00E5721A" w:rsidRDefault="00E5721A" w:rsidP="00C5015A"/>
          <w:p w14:paraId="41007A58" w14:textId="5A43B302" w:rsidR="00D14562" w:rsidRDefault="00D14562" w:rsidP="00C5015A">
            <w:pPr>
              <w:rPr>
                <w:sz w:val="20"/>
                <w:szCs w:val="20"/>
                <w:u w:val="single"/>
              </w:rPr>
            </w:pPr>
            <w:r>
              <w:rPr>
                <w:sz w:val="20"/>
                <w:szCs w:val="20"/>
                <w:u w:val="single"/>
              </w:rPr>
              <w:t xml:space="preserve"> </w:t>
            </w:r>
          </w:p>
        </w:tc>
      </w:tr>
      <w:tr w:rsidR="00E5721A" w:rsidRPr="00F101A9" w14:paraId="1FC17713" w14:textId="77777777" w:rsidTr="006E5110">
        <w:trPr>
          <w:trHeight w:val="235"/>
        </w:trPr>
        <w:tc>
          <w:tcPr>
            <w:tcW w:w="9390" w:type="dxa"/>
            <w:tcBorders>
              <w:top w:val="single" w:sz="4" w:space="0" w:color="000001"/>
              <w:left w:val="single" w:sz="4" w:space="0" w:color="000001"/>
              <w:bottom w:val="single" w:sz="4" w:space="0" w:color="000001"/>
              <w:right w:val="single" w:sz="4" w:space="0" w:color="000001"/>
            </w:tcBorders>
          </w:tcPr>
          <w:p w14:paraId="40CDCF4D" w14:textId="155C75F4" w:rsidR="00E5721A" w:rsidRPr="00E5721A" w:rsidRDefault="00E5721A" w:rsidP="00C5015A">
            <w:pPr>
              <w:rPr>
                <w:sz w:val="20"/>
                <w:szCs w:val="20"/>
              </w:rPr>
            </w:pPr>
            <w:r w:rsidRPr="00E5721A">
              <w:rPr>
                <w:sz w:val="20"/>
                <w:szCs w:val="20"/>
              </w:rPr>
              <w:t xml:space="preserve">The code snippet below loads the housing data frame and displays the first few rows, </w:t>
            </w:r>
          </w:p>
          <w:p w14:paraId="1725C08C" w14:textId="1E588976" w:rsidR="00E5721A" w:rsidRDefault="00E5721A" w:rsidP="00C5015A"/>
          <w:p w14:paraId="627468D1" w14:textId="77777777" w:rsidR="00E5721A" w:rsidRPr="00E5721A" w:rsidRDefault="00E5721A" w:rsidP="00E5721A">
            <w:pPr>
              <w:shd w:val="clear" w:color="auto" w:fill="FFFFFF"/>
              <w:spacing w:line="285" w:lineRule="atLeast"/>
              <w:rPr>
                <w:rFonts w:ascii="Consolas" w:hAnsi="Consolas"/>
                <w:color w:val="3B3B3B"/>
                <w:sz w:val="20"/>
                <w:szCs w:val="20"/>
              </w:rPr>
            </w:pPr>
            <w:proofErr w:type="spellStart"/>
            <w:r>
              <w:rPr>
                <w:rFonts w:ascii="Consolas" w:hAnsi="Consolas"/>
                <w:color w:val="001080"/>
                <w:sz w:val="20"/>
                <w:szCs w:val="20"/>
              </w:rPr>
              <w:t>housing</w:t>
            </w:r>
            <w:r w:rsidRPr="00E5721A">
              <w:rPr>
                <w:rFonts w:ascii="Consolas" w:hAnsi="Consolas"/>
                <w:color w:val="001080"/>
                <w:sz w:val="20"/>
                <w:szCs w:val="20"/>
              </w:rPr>
              <w:t>_data</w:t>
            </w:r>
            <w:proofErr w:type="spellEnd"/>
            <w:r w:rsidRPr="00E5721A">
              <w:rPr>
                <w:rFonts w:ascii="Consolas" w:hAnsi="Consolas"/>
                <w:color w:val="3B3B3B"/>
                <w:sz w:val="20"/>
                <w:szCs w:val="20"/>
              </w:rPr>
              <w:t xml:space="preserve"> </w:t>
            </w:r>
            <w:r w:rsidRPr="00E5721A">
              <w:rPr>
                <w:rFonts w:ascii="Consolas" w:hAnsi="Consolas"/>
                <w:color w:val="000000"/>
                <w:sz w:val="20"/>
                <w:szCs w:val="20"/>
              </w:rPr>
              <w:t>=</w:t>
            </w:r>
            <w:r w:rsidRPr="00E5721A">
              <w:rPr>
                <w:rFonts w:ascii="Consolas" w:hAnsi="Consolas"/>
                <w:color w:val="3B3B3B"/>
                <w:sz w:val="20"/>
                <w:szCs w:val="20"/>
              </w:rPr>
              <w:t xml:space="preserve"> </w:t>
            </w:r>
            <w:proofErr w:type="spellStart"/>
            <w:proofErr w:type="gramStart"/>
            <w:r w:rsidRPr="00E5721A">
              <w:rPr>
                <w:rFonts w:ascii="Consolas" w:hAnsi="Consolas"/>
                <w:color w:val="267F99"/>
                <w:sz w:val="20"/>
                <w:szCs w:val="20"/>
              </w:rPr>
              <w:t>pd</w:t>
            </w:r>
            <w:r w:rsidRPr="00E5721A">
              <w:rPr>
                <w:rFonts w:ascii="Consolas" w:hAnsi="Consolas"/>
                <w:color w:val="3B3B3B"/>
                <w:sz w:val="20"/>
                <w:szCs w:val="20"/>
              </w:rPr>
              <w:t>.</w:t>
            </w:r>
            <w:r w:rsidRPr="00E5721A">
              <w:rPr>
                <w:rFonts w:ascii="Consolas" w:hAnsi="Consolas"/>
                <w:color w:val="795E26"/>
                <w:sz w:val="20"/>
                <w:szCs w:val="20"/>
              </w:rPr>
              <w:t>read</w:t>
            </w:r>
            <w:proofErr w:type="gramEnd"/>
            <w:r w:rsidRPr="00E5721A">
              <w:rPr>
                <w:rFonts w:ascii="Consolas" w:hAnsi="Consolas"/>
                <w:color w:val="795E26"/>
                <w:sz w:val="20"/>
                <w:szCs w:val="20"/>
              </w:rPr>
              <w:t>_csv</w:t>
            </w:r>
            <w:proofErr w:type="spellEnd"/>
            <w:r w:rsidRPr="00E5721A">
              <w:rPr>
                <w:rFonts w:ascii="Consolas" w:hAnsi="Consolas"/>
                <w:color w:val="3B3B3B"/>
                <w:sz w:val="20"/>
                <w:szCs w:val="20"/>
              </w:rPr>
              <w:t>(</w:t>
            </w:r>
            <w:r w:rsidRPr="00E5721A">
              <w:rPr>
                <w:rFonts w:ascii="Consolas" w:hAnsi="Consolas"/>
                <w:color w:val="A31515"/>
                <w:sz w:val="20"/>
                <w:szCs w:val="20"/>
              </w:rPr>
              <w:t>"</w:t>
            </w:r>
            <w:r>
              <w:rPr>
                <w:rFonts w:ascii="Consolas" w:hAnsi="Consolas"/>
                <w:color w:val="A31515"/>
                <w:sz w:val="20"/>
                <w:szCs w:val="20"/>
              </w:rPr>
              <w:t>housing</w:t>
            </w:r>
            <w:r w:rsidRPr="00E5721A">
              <w:rPr>
                <w:rFonts w:ascii="Consolas" w:hAnsi="Consolas"/>
                <w:color w:val="A31515"/>
                <w:sz w:val="20"/>
                <w:szCs w:val="20"/>
              </w:rPr>
              <w:t>.csv"</w:t>
            </w:r>
            <w:r w:rsidRPr="00E5721A">
              <w:rPr>
                <w:rFonts w:ascii="Consolas" w:hAnsi="Consolas"/>
                <w:color w:val="3B3B3B"/>
                <w:sz w:val="20"/>
                <w:szCs w:val="20"/>
              </w:rPr>
              <w:t>)</w:t>
            </w:r>
          </w:p>
          <w:p w14:paraId="459E3C19" w14:textId="4513EB39" w:rsidR="00E5721A" w:rsidRDefault="00E5721A" w:rsidP="00C5015A">
            <w:r w:rsidRPr="00E5721A">
              <w:drawing>
                <wp:inline distT="0" distB="0" distL="0" distR="0" wp14:anchorId="2833BE4E" wp14:editId="3017A52D">
                  <wp:extent cx="2899548" cy="127759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951666" cy="1300562"/>
                          </a:xfrm>
                          <a:prstGeom prst="rect">
                            <a:avLst/>
                          </a:prstGeom>
                        </pic:spPr>
                      </pic:pic>
                    </a:graphicData>
                  </a:graphic>
                </wp:inline>
              </w:drawing>
            </w:r>
          </w:p>
          <w:p w14:paraId="53729A46" w14:textId="77777777" w:rsidR="00E5721A" w:rsidRDefault="00E5721A" w:rsidP="00C5015A"/>
          <w:p w14:paraId="0A48A3D2" w14:textId="329684D4" w:rsidR="00E5721A" w:rsidRPr="00E5721A" w:rsidRDefault="00E5721A" w:rsidP="00C5015A">
            <w:pPr>
              <w:rPr>
                <w:sz w:val="20"/>
                <w:szCs w:val="20"/>
              </w:rPr>
            </w:pPr>
            <w:r w:rsidRPr="00E5721A">
              <w:rPr>
                <w:sz w:val="20"/>
                <w:szCs w:val="20"/>
              </w:rPr>
              <w:t xml:space="preserve">Write a line of code that uses the function to create </w:t>
            </w:r>
            <w:r w:rsidRPr="00E5721A">
              <w:rPr>
                <w:rStyle w:val="Strong"/>
                <w:b w:val="0"/>
                <w:bCs w:val="0"/>
                <w:sz w:val="20"/>
                <w:szCs w:val="20"/>
              </w:rPr>
              <w:t>500 bootstrapped sample medians</w:t>
            </w:r>
            <w:r w:rsidRPr="00E5721A">
              <w:rPr>
                <w:sz w:val="20"/>
                <w:szCs w:val="20"/>
              </w:rPr>
              <w:t xml:space="preserve"> for home values</w:t>
            </w:r>
          </w:p>
        </w:tc>
      </w:tr>
      <w:tr w:rsidR="00E5721A" w:rsidRPr="00F101A9" w14:paraId="5000E462" w14:textId="77777777" w:rsidTr="006E5110">
        <w:trPr>
          <w:trHeight w:val="235"/>
        </w:trPr>
        <w:tc>
          <w:tcPr>
            <w:tcW w:w="9390" w:type="dxa"/>
            <w:tcBorders>
              <w:top w:val="single" w:sz="4" w:space="0" w:color="000001"/>
              <w:left w:val="single" w:sz="4" w:space="0" w:color="000001"/>
              <w:bottom w:val="single" w:sz="4" w:space="0" w:color="000001"/>
              <w:right w:val="single" w:sz="4" w:space="0" w:color="000001"/>
            </w:tcBorders>
          </w:tcPr>
          <w:p w14:paraId="1F0B6EC5" w14:textId="77777777" w:rsidR="00E5721A" w:rsidRDefault="00E5721A" w:rsidP="00C5015A">
            <w:pPr>
              <w:rPr>
                <w:sz w:val="20"/>
                <w:szCs w:val="20"/>
              </w:rPr>
            </w:pPr>
          </w:p>
          <w:p w14:paraId="21101EE7" w14:textId="32828AC9" w:rsidR="00E5721A" w:rsidRPr="00481210" w:rsidRDefault="00481210" w:rsidP="00481210">
            <w:pPr>
              <w:shd w:val="clear" w:color="auto" w:fill="FFFFFF"/>
              <w:spacing w:line="285" w:lineRule="atLeast"/>
              <w:rPr>
                <w:rFonts w:ascii="Consolas" w:hAnsi="Consolas"/>
                <w:color w:val="FF0000"/>
                <w:sz w:val="21"/>
                <w:szCs w:val="21"/>
              </w:rPr>
            </w:pPr>
            <w:proofErr w:type="spellStart"/>
            <w:r w:rsidRPr="00481210">
              <w:rPr>
                <w:rFonts w:ascii="Consolas" w:hAnsi="Consolas"/>
                <w:color w:val="FF0000"/>
                <w:sz w:val="21"/>
                <w:szCs w:val="21"/>
              </w:rPr>
              <w:t>boot_medians</w:t>
            </w:r>
            <w:proofErr w:type="spellEnd"/>
            <w:r w:rsidRPr="00481210">
              <w:rPr>
                <w:rFonts w:ascii="Consolas" w:hAnsi="Consolas"/>
                <w:color w:val="FF0000"/>
                <w:sz w:val="21"/>
                <w:szCs w:val="21"/>
              </w:rPr>
              <w:t xml:space="preserve"> = </w:t>
            </w:r>
            <w:proofErr w:type="spellStart"/>
            <w:r w:rsidRPr="00481210">
              <w:rPr>
                <w:rFonts w:ascii="Consolas" w:hAnsi="Consolas"/>
                <w:color w:val="FF0000"/>
                <w:sz w:val="21"/>
                <w:szCs w:val="21"/>
              </w:rPr>
              <w:t>bootstrap_</w:t>
            </w:r>
            <w:proofErr w:type="gramStart"/>
            <w:r w:rsidRPr="00481210">
              <w:rPr>
                <w:rFonts w:ascii="Consolas" w:hAnsi="Consolas"/>
                <w:color w:val="FF0000"/>
                <w:sz w:val="21"/>
                <w:szCs w:val="21"/>
              </w:rPr>
              <w:t>median</w:t>
            </w:r>
            <w:proofErr w:type="spellEnd"/>
            <w:r w:rsidRPr="00481210">
              <w:rPr>
                <w:rFonts w:ascii="Consolas" w:hAnsi="Consolas"/>
                <w:color w:val="FF0000"/>
                <w:sz w:val="21"/>
                <w:szCs w:val="21"/>
              </w:rPr>
              <w:t>(</w:t>
            </w:r>
            <w:proofErr w:type="spellStart"/>
            <w:proofErr w:type="gramEnd"/>
            <w:r w:rsidRPr="00481210">
              <w:rPr>
                <w:rFonts w:ascii="Consolas" w:hAnsi="Consolas"/>
                <w:color w:val="FF0000"/>
                <w:sz w:val="21"/>
                <w:szCs w:val="21"/>
              </w:rPr>
              <w:t>housing_data</w:t>
            </w:r>
            <w:proofErr w:type="spellEnd"/>
            <w:r w:rsidRPr="00481210">
              <w:rPr>
                <w:rFonts w:ascii="Consolas" w:hAnsi="Consolas"/>
                <w:color w:val="FF0000"/>
                <w:sz w:val="21"/>
                <w:szCs w:val="21"/>
              </w:rPr>
              <w:t>, "VALUEH", 500)</w:t>
            </w:r>
          </w:p>
          <w:p w14:paraId="40594144" w14:textId="266557F7" w:rsidR="00E5721A" w:rsidRDefault="00E5721A" w:rsidP="00C5015A">
            <w:pPr>
              <w:rPr>
                <w:sz w:val="20"/>
                <w:szCs w:val="20"/>
              </w:rPr>
            </w:pPr>
          </w:p>
          <w:p w14:paraId="18EC5847" w14:textId="3E036273" w:rsidR="00AC7AB6" w:rsidRDefault="00AC7AB6" w:rsidP="00C5015A">
            <w:pPr>
              <w:rPr>
                <w:sz w:val="20"/>
                <w:szCs w:val="20"/>
              </w:rPr>
            </w:pPr>
          </w:p>
          <w:p w14:paraId="22E4BAA2" w14:textId="3BD89F0F" w:rsidR="00AC7AB6" w:rsidRDefault="00AC7AB6" w:rsidP="00C5015A">
            <w:pPr>
              <w:rPr>
                <w:sz w:val="20"/>
                <w:szCs w:val="20"/>
              </w:rPr>
            </w:pPr>
          </w:p>
          <w:p w14:paraId="005AE3DC" w14:textId="39E4277E" w:rsidR="00AC7AB6" w:rsidRDefault="00AC7AB6" w:rsidP="00C5015A">
            <w:pPr>
              <w:rPr>
                <w:sz w:val="20"/>
                <w:szCs w:val="20"/>
              </w:rPr>
            </w:pPr>
          </w:p>
          <w:p w14:paraId="00CBEBF0" w14:textId="77777777" w:rsidR="00AC7AB6" w:rsidRDefault="00AC7AB6" w:rsidP="00C5015A">
            <w:pPr>
              <w:rPr>
                <w:sz w:val="20"/>
                <w:szCs w:val="20"/>
              </w:rPr>
            </w:pPr>
          </w:p>
          <w:p w14:paraId="4D4AF75F" w14:textId="027E3F91" w:rsidR="00E5721A" w:rsidRPr="00E5721A" w:rsidRDefault="00E5721A" w:rsidP="00C5015A">
            <w:pPr>
              <w:rPr>
                <w:sz w:val="20"/>
                <w:szCs w:val="20"/>
              </w:rPr>
            </w:pPr>
          </w:p>
        </w:tc>
      </w:tr>
      <w:tr w:rsidR="00481210" w:rsidRPr="00F101A9" w14:paraId="1C09477F" w14:textId="77777777" w:rsidTr="006E5110">
        <w:trPr>
          <w:trHeight w:val="235"/>
        </w:trPr>
        <w:tc>
          <w:tcPr>
            <w:tcW w:w="9390" w:type="dxa"/>
            <w:tcBorders>
              <w:top w:val="single" w:sz="4" w:space="0" w:color="000001"/>
              <w:left w:val="single" w:sz="4" w:space="0" w:color="000001"/>
              <w:bottom w:val="single" w:sz="4" w:space="0" w:color="000001"/>
              <w:right w:val="single" w:sz="4" w:space="0" w:color="000001"/>
            </w:tcBorders>
          </w:tcPr>
          <w:p w14:paraId="67B59B60" w14:textId="77777777" w:rsidR="00481210" w:rsidRDefault="00481210" w:rsidP="00C5015A">
            <w:pPr>
              <w:rPr>
                <w:sz w:val="20"/>
                <w:szCs w:val="20"/>
              </w:rPr>
            </w:pPr>
            <w:r>
              <w:rPr>
                <w:sz w:val="20"/>
                <w:szCs w:val="20"/>
              </w:rPr>
              <w:lastRenderedPageBreak/>
              <w:t>Below is a histogram of the samples</w:t>
            </w:r>
          </w:p>
          <w:p w14:paraId="1A3C72B5" w14:textId="4F7992BA" w:rsidR="00481210" w:rsidRDefault="00481210" w:rsidP="00C5015A">
            <w:pPr>
              <w:rPr>
                <w:sz w:val="20"/>
                <w:szCs w:val="20"/>
              </w:rPr>
            </w:pPr>
            <w:r w:rsidRPr="00481210">
              <w:rPr>
                <w:sz w:val="20"/>
                <w:szCs w:val="20"/>
              </w:rPr>
              <w:drawing>
                <wp:inline distT="0" distB="0" distL="0" distR="0" wp14:anchorId="05FED4DF" wp14:editId="3D031D4D">
                  <wp:extent cx="5498442" cy="3027469"/>
                  <wp:effectExtent l="0" t="0" r="7620" b="190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549353" cy="3055501"/>
                          </a:xfrm>
                          <a:prstGeom prst="rect">
                            <a:avLst/>
                          </a:prstGeom>
                        </pic:spPr>
                      </pic:pic>
                    </a:graphicData>
                  </a:graphic>
                </wp:inline>
              </w:drawing>
            </w:r>
          </w:p>
        </w:tc>
      </w:tr>
      <w:tr w:rsidR="00481210" w:rsidRPr="00F101A9" w14:paraId="03F3680D" w14:textId="77777777" w:rsidTr="006E5110">
        <w:trPr>
          <w:trHeight w:val="235"/>
        </w:trPr>
        <w:tc>
          <w:tcPr>
            <w:tcW w:w="9390" w:type="dxa"/>
            <w:tcBorders>
              <w:top w:val="single" w:sz="4" w:space="0" w:color="000001"/>
              <w:left w:val="single" w:sz="4" w:space="0" w:color="000001"/>
              <w:bottom w:val="single" w:sz="4" w:space="0" w:color="000001"/>
              <w:right w:val="single" w:sz="4" w:space="0" w:color="000001"/>
            </w:tcBorders>
          </w:tcPr>
          <w:p w14:paraId="200BE8EC" w14:textId="2E6278A3" w:rsidR="00481210" w:rsidRPr="00481210" w:rsidRDefault="00481210" w:rsidP="00481210">
            <w:pPr>
              <w:rPr>
                <w:sz w:val="20"/>
                <w:szCs w:val="20"/>
              </w:rPr>
            </w:pPr>
            <w:r w:rsidRPr="00481210">
              <w:rPr>
                <w:sz w:val="20"/>
                <w:szCs w:val="20"/>
              </w:rPr>
              <w:t xml:space="preserve">Why does the histogram have one very tall bar near $350,000 and only a few bars farther to the right? </w:t>
            </w:r>
          </w:p>
        </w:tc>
      </w:tr>
      <w:tr w:rsidR="00481210" w:rsidRPr="00F101A9" w14:paraId="7D9F5FA4" w14:textId="77777777" w:rsidTr="006E5110">
        <w:trPr>
          <w:trHeight w:val="235"/>
        </w:trPr>
        <w:tc>
          <w:tcPr>
            <w:tcW w:w="9390" w:type="dxa"/>
            <w:tcBorders>
              <w:top w:val="single" w:sz="4" w:space="0" w:color="000001"/>
              <w:left w:val="single" w:sz="4" w:space="0" w:color="000001"/>
              <w:bottom w:val="single" w:sz="4" w:space="0" w:color="000001"/>
              <w:right w:val="single" w:sz="4" w:space="0" w:color="000001"/>
            </w:tcBorders>
          </w:tcPr>
          <w:p w14:paraId="386EE267" w14:textId="02C89503" w:rsidR="00481210" w:rsidRPr="00481210" w:rsidRDefault="00481210" w:rsidP="00481210">
            <w:pPr>
              <w:rPr>
                <w:color w:val="FF0000"/>
                <w:sz w:val="20"/>
                <w:szCs w:val="20"/>
              </w:rPr>
            </w:pPr>
            <w:r w:rsidRPr="00481210">
              <w:rPr>
                <w:color w:val="FF0000"/>
                <w:sz w:val="20"/>
                <w:szCs w:val="20"/>
              </w:rPr>
              <w:t xml:space="preserve">The very tall bar near </w:t>
            </w:r>
            <w:r w:rsidRPr="00481210">
              <w:rPr>
                <w:rStyle w:val="Strong"/>
                <w:color w:val="FF0000"/>
                <w:sz w:val="20"/>
                <w:szCs w:val="20"/>
              </w:rPr>
              <w:t>$350,000</w:t>
            </w:r>
            <w:r w:rsidRPr="00481210">
              <w:rPr>
                <w:color w:val="FF0000"/>
                <w:sz w:val="20"/>
                <w:szCs w:val="20"/>
              </w:rPr>
              <w:t xml:space="preserve"> shows that many of the bootstrapped samples had a median of </w:t>
            </w:r>
            <w:r w:rsidRPr="00481210">
              <w:rPr>
                <w:rStyle w:val="Strong"/>
                <w:color w:val="FF0000"/>
                <w:sz w:val="20"/>
                <w:szCs w:val="20"/>
              </w:rPr>
              <w:t>$350,000</w:t>
            </w:r>
            <w:r w:rsidRPr="00481210">
              <w:rPr>
                <w:color w:val="FF0000"/>
                <w:sz w:val="20"/>
                <w:szCs w:val="20"/>
              </w:rPr>
              <w:t>. This happened because the original housing dataset has many values clustered around that amount, so repeated resampling often produces the same middle value. The smaller bars farther to the right show that some bootstrap samples had higher medians, but those happened less often.</w:t>
            </w:r>
          </w:p>
          <w:p w14:paraId="2559B5C7" w14:textId="2BE68ABB" w:rsidR="00481210" w:rsidRPr="00481210" w:rsidRDefault="00481210" w:rsidP="00481210">
            <w:pPr>
              <w:rPr>
                <w:sz w:val="20"/>
                <w:szCs w:val="20"/>
              </w:rPr>
            </w:pPr>
          </w:p>
        </w:tc>
      </w:tr>
      <w:tr w:rsidR="00481210" w:rsidRPr="00F101A9" w14:paraId="294C628D" w14:textId="77777777" w:rsidTr="006E5110">
        <w:trPr>
          <w:trHeight w:val="235"/>
        </w:trPr>
        <w:tc>
          <w:tcPr>
            <w:tcW w:w="9390" w:type="dxa"/>
            <w:tcBorders>
              <w:top w:val="single" w:sz="4" w:space="0" w:color="000001"/>
              <w:left w:val="single" w:sz="4" w:space="0" w:color="000001"/>
              <w:bottom w:val="single" w:sz="4" w:space="0" w:color="000001"/>
              <w:right w:val="single" w:sz="4" w:space="0" w:color="000001"/>
            </w:tcBorders>
          </w:tcPr>
          <w:p w14:paraId="570D0381" w14:textId="78115966" w:rsidR="00481210" w:rsidRPr="00481210" w:rsidRDefault="00481210" w:rsidP="00481210">
            <w:pPr>
              <w:rPr>
                <w:sz w:val="20"/>
                <w:szCs w:val="20"/>
              </w:rPr>
            </w:pPr>
            <w:r w:rsidRPr="00481210">
              <w:rPr>
                <w:sz w:val="20"/>
                <w:szCs w:val="20"/>
              </w:rPr>
              <w:t xml:space="preserve">What does this tell us about the original housing dataset? </w:t>
            </w:r>
          </w:p>
        </w:tc>
      </w:tr>
      <w:tr w:rsidR="00481210" w:rsidRPr="00F101A9" w14:paraId="6EDAFF46" w14:textId="77777777" w:rsidTr="006E5110">
        <w:trPr>
          <w:trHeight w:val="235"/>
        </w:trPr>
        <w:tc>
          <w:tcPr>
            <w:tcW w:w="9390" w:type="dxa"/>
            <w:tcBorders>
              <w:top w:val="single" w:sz="4" w:space="0" w:color="000001"/>
              <w:left w:val="single" w:sz="4" w:space="0" w:color="000001"/>
              <w:bottom w:val="single" w:sz="4" w:space="0" w:color="000001"/>
              <w:right w:val="single" w:sz="4" w:space="0" w:color="000001"/>
            </w:tcBorders>
          </w:tcPr>
          <w:p w14:paraId="23982F84" w14:textId="583F34F5" w:rsidR="00481210" w:rsidRPr="00046A2F" w:rsidRDefault="00046A2F" w:rsidP="00481210">
            <w:pPr>
              <w:rPr>
                <w:rFonts w:hAnsi="Symbol"/>
                <w:color w:val="FF0000"/>
                <w:sz w:val="20"/>
                <w:szCs w:val="20"/>
              </w:rPr>
            </w:pPr>
            <w:r w:rsidRPr="00046A2F">
              <w:rPr>
                <w:color w:val="FF0000"/>
                <w:sz w:val="20"/>
                <w:szCs w:val="20"/>
              </w:rPr>
              <w:t xml:space="preserve">It suggests that the original housing data have many home values near </w:t>
            </w:r>
            <w:r w:rsidRPr="00046A2F">
              <w:rPr>
                <w:rStyle w:val="Strong"/>
                <w:color w:val="FF0000"/>
                <w:sz w:val="20"/>
                <w:szCs w:val="20"/>
              </w:rPr>
              <w:t>$350,000</w:t>
            </w:r>
            <w:r w:rsidRPr="00046A2F">
              <w:rPr>
                <w:color w:val="FF0000"/>
                <w:sz w:val="20"/>
                <w:szCs w:val="20"/>
              </w:rPr>
              <w:t xml:space="preserve">, and that this value sits near the center of the dataset. Because of this, the sample median is very stable and tends to stay at </w:t>
            </w:r>
            <w:r w:rsidRPr="00046A2F">
              <w:rPr>
                <w:rStyle w:val="Strong"/>
                <w:color w:val="FF0000"/>
                <w:sz w:val="20"/>
                <w:szCs w:val="20"/>
              </w:rPr>
              <w:t>$350,000</w:t>
            </w:r>
            <w:r w:rsidRPr="00046A2F">
              <w:rPr>
                <w:color w:val="FF0000"/>
                <w:sz w:val="20"/>
                <w:szCs w:val="20"/>
              </w:rPr>
              <w:t xml:space="preserve"> in many bootstrap samples.</w:t>
            </w:r>
          </w:p>
          <w:p w14:paraId="436A72F5" w14:textId="77777777" w:rsidR="00481210" w:rsidRPr="00481210" w:rsidRDefault="00481210" w:rsidP="00481210">
            <w:pPr>
              <w:rPr>
                <w:rFonts w:hAnsi="Symbol"/>
                <w:sz w:val="20"/>
                <w:szCs w:val="20"/>
              </w:rPr>
            </w:pPr>
          </w:p>
          <w:p w14:paraId="700E4787" w14:textId="7CD99D0A" w:rsidR="00481210" w:rsidRPr="00481210" w:rsidRDefault="00481210" w:rsidP="00481210">
            <w:pPr>
              <w:rPr>
                <w:rFonts w:hAnsi="Symbol"/>
                <w:sz w:val="20"/>
                <w:szCs w:val="20"/>
              </w:rPr>
            </w:pPr>
          </w:p>
        </w:tc>
      </w:tr>
      <w:tr w:rsidR="00481210" w:rsidRPr="00F101A9" w14:paraId="611923A0" w14:textId="77777777" w:rsidTr="006E5110">
        <w:trPr>
          <w:trHeight w:val="235"/>
        </w:trPr>
        <w:tc>
          <w:tcPr>
            <w:tcW w:w="9390" w:type="dxa"/>
            <w:tcBorders>
              <w:top w:val="single" w:sz="4" w:space="0" w:color="000001"/>
              <w:left w:val="single" w:sz="4" w:space="0" w:color="000001"/>
              <w:bottom w:val="single" w:sz="4" w:space="0" w:color="000001"/>
              <w:right w:val="single" w:sz="4" w:space="0" w:color="000001"/>
            </w:tcBorders>
          </w:tcPr>
          <w:p w14:paraId="67DB3F52" w14:textId="3A696340" w:rsidR="00481210" w:rsidRPr="00481210" w:rsidRDefault="00481210" w:rsidP="00481210">
            <w:pPr>
              <w:rPr>
                <w:rFonts w:hAnsi="Symbol"/>
                <w:sz w:val="20"/>
                <w:szCs w:val="20"/>
              </w:rPr>
            </w:pPr>
            <w:r w:rsidRPr="00481210">
              <w:rPr>
                <w:sz w:val="20"/>
                <w:szCs w:val="20"/>
              </w:rPr>
              <w:t>Suppose someone claimed that the population median home value was $360,000. Would this histogram make that claim seem more believable or less believable? Explain</w:t>
            </w:r>
          </w:p>
        </w:tc>
      </w:tr>
      <w:tr w:rsidR="00481210" w:rsidRPr="00F101A9" w14:paraId="4CEA51CF" w14:textId="77777777" w:rsidTr="006E5110">
        <w:trPr>
          <w:trHeight w:val="235"/>
        </w:trPr>
        <w:tc>
          <w:tcPr>
            <w:tcW w:w="9390" w:type="dxa"/>
            <w:tcBorders>
              <w:top w:val="single" w:sz="4" w:space="0" w:color="000001"/>
              <w:left w:val="single" w:sz="4" w:space="0" w:color="000001"/>
              <w:bottom w:val="single" w:sz="4" w:space="0" w:color="000001"/>
              <w:right w:val="single" w:sz="4" w:space="0" w:color="000001"/>
            </w:tcBorders>
          </w:tcPr>
          <w:p w14:paraId="6991C5BB" w14:textId="7F8088E4" w:rsidR="00481210" w:rsidRPr="00046A2F" w:rsidRDefault="00046A2F" w:rsidP="00481210">
            <w:pPr>
              <w:rPr>
                <w:color w:val="FF0000"/>
                <w:sz w:val="20"/>
                <w:szCs w:val="20"/>
              </w:rPr>
            </w:pPr>
            <w:r w:rsidRPr="00046A2F">
              <w:rPr>
                <w:color w:val="FF0000"/>
                <w:sz w:val="20"/>
                <w:szCs w:val="20"/>
              </w:rPr>
              <w:t xml:space="preserve">This histogram would make that claim seem </w:t>
            </w:r>
            <w:r w:rsidRPr="00046A2F">
              <w:rPr>
                <w:rStyle w:val="Strong"/>
                <w:color w:val="FF0000"/>
                <w:sz w:val="20"/>
                <w:szCs w:val="20"/>
              </w:rPr>
              <w:t>less believable</w:t>
            </w:r>
            <w:r w:rsidRPr="00046A2F">
              <w:rPr>
                <w:color w:val="FF0000"/>
                <w:sz w:val="20"/>
                <w:szCs w:val="20"/>
              </w:rPr>
              <w:t xml:space="preserve">. Most of the bootstrapped sample medians are centered near </w:t>
            </w:r>
            <w:r w:rsidRPr="00046A2F">
              <w:rPr>
                <w:rStyle w:val="Strong"/>
                <w:color w:val="FF0000"/>
                <w:sz w:val="20"/>
                <w:szCs w:val="20"/>
              </w:rPr>
              <w:t>$350,000</w:t>
            </w:r>
            <w:r w:rsidRPr="00046A2F">
              <w:rPr>
                <w:color w:val="FF0000"/>
                <w:sz w:val="20"/>
                <w:szCs w:val="20"/>
              </w:rPr>
              <w:t xml:space="preserve">, not </w:t>
            </w:r>
            <w:r w:rsidRPr="00046A2F">
              <w:rPr>
                <w:rStyle w:val="Strong"/>
                <w:color w:val="FF0000"/>
                <w:sz w:val="20"/>
                <w:szCs w:val="20"/>
              </w:rPr>
              <w:t>$360,000</w:t>
            </w:r>
            <w:r w:rsidRPr="00046A2F">
              <w:rPr>
                <w:color w:val="FF0000"/>
                <w:sz w:val="20"/>
                <w:szCs w:val="20"/>
              </w:rPr>
              <w:t xml:space="preserve">. Since values near </w:t>
            </w:r>
            <w:r w:rsidRPr="00046A2F">
              <w:rPr>
                <w:rStyle w:val="Strong"/>
                <w:color w:val="FF0000"/>
                <w:sz w:val="20"/>
                <w:szCs w:val="20"/>
              </w:rPr>
              <w:t>$360,000</w:t>
            </w:r>
            <w:r w:rsidRPr="00046A2F">
              <w:rPr>
                <w:color w:val="FF0000"/>
                <w:sz w:val="20"/>
                <w:szCs w:val="20"/>
              </w:rPr>
              <w:t xml:space="preserve"> appear much less often, the graph suggests that a population median of </w:t>
            </w:r>
            <w:r w:rsidRPr="00046A2F">
              <w:rPr>
                <w:rStyle w:val="Strong"/>
                <w:color w:val="FF0000"/>
                <w:sz w:val="20"/>
                <w:szCs w:val="20"/>
              </w:rPr>
              <w:t>$360,000</w:t>
            </w:r>
            <w:r w:rsidRPr="00046A2F">
              <w:rPr>
                <w:color w:val="FF0000"/>
                <w:sz w:val="20"/>
                <w:szCs w:val="20"/>
              </w:rPr>
              <w:t xml:space="preserve"> is not as consistent with the data as a median near </w:t>
            </w:r>
            <w:r w:rsidRPr="00046A2F">
              <w:rPr>
                <w:rStyle w:val="Strong"/>
                <w:color w:val="FF0000"/>
                <w:sz w:val="20"/>
                <w:szCs w:val="20"/>
              </w:rPr>
              <w:t>$350,000</w:t>
            </w:r>
            <w:r w:rsidRPr="00046A2F">
              <w:rPr>
                <w:color w:val="FF0000"/>
                <w:sz w:val="20"/>
                <w:szCs w:val="20"/>
              </w:rPr>
              <w:t>.</w:t>
            </w:r>
          </w:p>
          <w:p w14:paraId="20C0B4A5" w14:textId="77777777" w:rsidR="00481210" w:rsidRPr="00481210" w:rsidRDefault="00481210" w:rsidP="00481210">
            <w:pPr>
              <w:rPr>
                <w:sz w:val="20"/>
                <w:szCs w:val="20"/>
              </w:rPr>
            </w:pPr>
          </w:p>
          <w:p w14:paraId="10F2C7DE" w14:textId="4992D34B" w:rsidR="00481210" w:rsidRPr="00481210" w:rsidRDefault="00481210" w:rsidP="00481210">
            <w:pPr>
              <w:rPr>
                <w:sz w:val="20"/>
                <w:szCs w:val="20"/>
              </w:rPr>
            </w:pPr>
          </w:p>
        </w:tc>
      </w:tr>
    </w:tbl>
    <w:p w14:paraId="756D1DF6" w14:textId="2A270BEA" w:rsidR="00C430D1" w:rsidRDefault="00C430D1" w:rsidP="00941B94"/>
    <w:p w14:paraId="3700CC8D" w14:textId="34B41993" w:rsidR="00AC7AB6" w:rsidRDefault="00AC7AB6" w:rsidP="00941B94"/>
    <w:p w14:paraId="7C45DE30" w14:textId="1F69C3B6" w:rsidR="00AC7AB6" w:rsidRDefault="00AC7AB6" w:rsidP="00941B94"/>
    <w:p w14:paraId="3785E2BA" w14:textId="2657C998" w:rsidR="00AC7AB6" w:rsidRDefault="00AC7AB6" w:rsidP="00941B94"/>
    <w:p w14:paraId="10DDA5C3" w14:textId="222CDFA4" w:rsidR="00AC7AB6" w:rsidRDefault="00AC7AB6" w:rsidP="00941B94"/>
    <w:p w14:paraId="2E8C5A17" w14:textId="5968F115" w:rsidR="00AC7AB6" w:rsidRDefault="00AC7AB6" w:rsidP="00941B94"/>
    <w:p w14:paraId="29F58C78" w14:textId="4C1AA944" w:rsidR="00AC7AB6" w:rsidRDefault="00AC7AB6" w:rsidP="00941B94"/>
    <w:p w14:paraId="35DC6F18" w14:textId="649EB9F1" w:rsidR="00AC7AB6" w:rsidRDefault="00AC7AB6" w:rsidP="00941B94"/>
    <w:p w14:paraId="385044AB" w14:textId="7A672018" w:rsidR="00AC7AB6" w:rsidRDefault="00AC7AB6" w:rsidP="00941B94"/>
    <w:p w14:paraId="61473FF6" w14:textId="77777777" w:rsidR="00AC7AB6" w:rsidRDefault="00AC7AB6" w:rsidP="00941B94"/>
    <w:tbl>
      <w:tblPr>
        <w:tblStyle w:val="TableGrid"/>
        <w:tblW w:w="0" w:type="auto"/>
        <w:tblLook w:val="04A0" w:firstRow="1" w:lastRow="0" w:firstColumn="1" w:lastColumn="0" w:noHBand="0" w:noVBand="1"/>
      </w:tblPr>
      <w:tblGrid>
        <w:gridCol w:w="9350"/>
      </w:tblGrid>
      <w:tr w:rsidR="008850A0" w14:paraId="62416517" w14:textId="77777777" w:rsidTr="008850A0">
        <w:tc>
          <w:tcPr>
            <w:tcW w:w="9350" w:type="dxa"/>
          </w:tcPr>
          <w:p w14:paraId="3264DB64" w14:textId="4CA9C4E9" w:rsidR="008850A0" w:rsidRPr="008850A0" w:rsidRDefault="008850A0" w:rsidP="00941B94">
            <w:pPr>
              <w:rPr>
                <w:b/>
                <w:bCs/>
                <w:sz w:val="20"/>
                <w:szCs w:val="20"/>
              </w:rPr>
            </w:pPr>
            <w:r w:rsidRPr="008850A0">
              <w:rPr>
                <w:b/>
                <w:bCs/>
                <w:sz w:val="20"/>
                <w:szCs w:val="20"/>
              </w:rPr>
              <w:lastRenderedPageBreak/>
              <w:t>Skill 3</w:t>
            </w:r>
            <w:r w:rsidR="00B63A74">
              <w:rPr>
                <w:b/>
                <w:bCs/>
                <w:sz w:val="20"/>
                <w:szCs w:val="20"/>
              </w:rPr>
              <w:t>5</w:t>
            </w:r>
            <w:r w:rsidRPr="008850A0">
              <w:rPr>
                <w:b/>
                <w:bCs/>
                <w:sz w:val="20"/>
                <w:szCs w:val="20"/>
              </w:rPr>
              <w:t>.5 Exercise 1</w:t>
            </w:r>
          </w:p>
        </w:tc>
      </w:tr>
      <w:tr w:rsidR="008850A0" w14:paraId="26AC50BF" w14:textId="77777777" w:rsidTr="008850A0">
        <w:tc>
          <w:tcPr>
            <w:tcW w:w="9350" w:type="dxa"/>
          </w:tcPr>
          <w:p w14:paraId="4A778311" w14:textId="7FD99528" w:rsidR="00950012" w:rsidRDefault="00950012" w:rsidP="00FC57DA">
            <w:pPr>
              <w:rPr>
                <w:sz w:val="20"/>
                <w:szCs w:val="20"/>
              </w:rPr>
            </w:pPr>
            <w:r w:rsidRPr="00950012">
              <w:rPr>
                <w:sz w:val="20"/>
                <w:szCs w:val="20"/>
              </w:rPr>
              <w:t>The histogram below shows a simulated distribution of 500 sample medians for home values under the null hypothesis that the population median is $350,000. An observed sample median of $3</w:t>
            </w:r>
            <w:r>
              <w:rPr>
                <w:sz w:val="20"/>
                <w:szCs w:val="20"/>
              </w:rPr>
              <w:t>7</w:t>
            </w:r>
            <w:r w:rsidRPr="00950012">
              <w:rPr>
                <w:sz w:val="20"/>
                <w:szCs w:val="20"/>
              </w:rPr>
              <w:t>0,000 is marked on the graph.</w:t>
            </w:r>
          </w:p>
          <w:p w14:paraId="25B7BD90" w14:textId="2DF27A54" w:rsidR="00950012" w:rsidRDefault="00950012" w:rsidP="00FC57DA">
            <w:pPr>
              <w:rPr>
                <w:sz w:val="20"/>
                <w:szCs w:val="20"/>
              </w:rPr>
            </w:pPr>
            <w:r w:rsidRPr="00950012">
              <w:rPr>
                <w:sz w:val="20"/>
                <w:szCs w:val="20"/>
              </w:rPr>
              <w:drawing>
                <wp:inline distT="0" distB="0" distL="0" distR="0" wp14:anchorId="4A4BB34B" wp14:editId="1579583E">
                  <wp:extent cx="4804154" cy="2645364"/>
                  <wp:effectExtent l="0" t="0" r="0" b="317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815432" cy="2651574"/>
                          </a:xfrm>
                          <a:prstGeom prst="rect">
                            <a:avLst/>
                          </a:prstGeom>
                        </pic:spPr>
                      </pic:pic>
                    </a:graphicData>
                  </a:graphic>
                </wp:inline>
              </w:drawing>
            </w:r>
          </w:p>
          <w:p w14:paraId="01D0146D" w14:textId="1EDC324A" w:rsidR="00950012" w:rsidRPr="008850A0" w:rsidRDefault="00950012" w:rsidP="00FC57DA">
            <w:pPr>
              <w:rPr>
                <w:sz w:val="20"/>
                <w:szCs w:val="20"/>
              </w:rPr>
            </w:pPr>
            <w:r>
              <w:rPr>
                <w:sz w:val="20"/>
                <w:szCs w:val="20"/>
              </w:rPr>
              <w:t xml:space="preserve">Looking at the histogram does </w:t>
            </w:r>
            <w:r w:rsidR="00AC7AB6">
              <w:rPr>
                <w:sz w:val="20"/>
                <w:szCs w:val="20"/>
              </w:rPr>
              <w:t>a median</w:t>
            </w:r>
            <w:r>
              <w:rPr>
                <w:sz w:val="20"/>
                <w:szCs w:val="20"/>
              </w:rPr>
              <w:t xml:space="preserve"> of $370,000 seem unusual?</w:t>
            </w:r>
          </w:p>
        </w:tc>
      </w:tr>
      <w:tr w:rsidR="008850A0" w14:paraId="688234D3" w14:textId="77777777" w:rsidTr="008850A0">
        <w:tc>
          <w:tcPr>
            <w:tcW w:w="9350" w:type="dxa"/>
          </w:tcPr>
          <w:p w14:paraId="272F9C0C" w14:textId="593C2042" w:rsidR="00AC7AB6" w:rsidRPr="00AC7AB6" w:rsidRDefault="00AC7AB6" w:rsidP="00950012">
            <w:pPr>
              <w:shd w:val="clear" w:color="auto" w:fill="FFFFFF"/>
              <w:spacing w:line="285" w:lineRule="atLeast"/>
              <w:rPr>
                <w:color w:val="FF0000"/>
                <w:sz w:val="20"/>
                <w:szCs w:val="20"/>
              </w:rPr>
            </w:pPr>
            <w:r w:rsidRPr="00AC7AB6">
              <w:rPr>
                <w:color w:val="FF0000"/>
                <w:sz w:val="20"/>
                <w:szCs w:val="20"/>
              </w:rPr>
              <w:t xml:space="preserve">On the histogram, </w:t>
            </w:r>
            <w:r w:rsidRPr="00AC7AB6">
              <w:rPr>
                <w:rStyle w:val="Strong"/>
                <w:color w:val="FF0000"/>
                <w:sz w:val="20"/>
                <w:szCs w:val="20"/>
              </w:rPr>
              <w:t>$370,000</w:t>
            </w:r>
            <w:r w:rsidRPr="00AC7AB6">
              <w:rPr>
                <w:color w:val="FF0000"/>
                <w:sz w:val="20"/>
                <w:szCs w:val="20"/>
              </w:rPr>
              <w:t xml:space="preserve"> is far to the right of where most of the bootstrapped sample medians are clustered. Most of the distribution is piled up near </w:t>
            </w:r>
            <w:r w:rsidRPr="00AC7AB6">
              <w:rPr>
                <w:rStyle w:val="Strong"/>
                <w:color w:val="FF0000"/>
                <w:sz w:val="20"/>
                <w:szCs w:val="20"/>
              </w:rPr>
              <w:t>$350,000</w:t>
            </w:r>
            <w:r w:rsidRPr="00AC7AB6">
              <w:rPr>
                <w:color w:val="FF0000"/>
                <w:sz w:val="20"/>
                <w:szCs w:val="20"/>
              </w:rPr>
              <w:t xml:space="preserve">, and only a small number of simulated medians reach as high as </w:t>
            </w:r>
            <w:r w:rsidRPr="00AC7AB6">
              <w:rPr>
                <w:rStyle w:val="Strong"/>
                <w:color w:val="FF0000"/>
                <w:sz w:val="20"/>
                <w:szCs w:val="20"/>
              </w:rPr>
              <w:t>$370,000</w:t>
            </w:r>
            <w:r w:rsidRPr="00AC7AB6">
              <w:rPr>
                <w:color w:val="FF0000"/>
                <w:sz w:val="20"/>
                <w:szCs w:val="20"/>
              </w:rPr>
              <w:t>.</w:t>
            </w:r>
          </w:p>
        </w:tc>
      </w:tr>
      <w:tr w:rsidR="007C742D" w14:paraId="2565D2B1" w14:textId="77777777" w:rsidTr="008850A0">
        <w:tc>
          <w:tcPr>
            <w:tcW w:w="9350" w:type="dxa"/>
          </w:tcPr>
          <w:p w14:paraId="5692FA37" w14:textId="1A3D6140" w:rsidR="007C742D" w:rsidRPr="00AC7AB6" w:rsidRDefault="00FC57DA" w:rsidP="007C742D">
            <w:pPr>
              <w:rPr>
                <w:sz w:val="20"/>
                <w:szCs w:val="20"/>
              </w:rPr>
            </w:pPr>
            <w:r w:rsidRPr="00AC7AB6">
              <w:rPr>
                <w:sz w:val="20"/>
                <w:szCs w:val="20"/>
              </w:rPr>
              <w:t xml:space="preserve">The </w:t>
            </w:r>
            <w:r w:rsidR="00950012" w:rsidRPr="00AC7AB6">
              <w:rPr>
                <w:sz w:val="20"/>
                <w:szCs w:val="20"/>
              </w:rPr>
              <w:t xml:space="preserve">code segment below calculates the p value associated with an observed mean of $370,000.  </w:t>
            </w:r>
          </w:p>
          <w:p w14:paraId="147D175F" w14:textId="77777777" w:rsidR="00950012" w:rsidRPr="00AC7AB6" w:rsidRDefault="00950012" w:rsidP="007C742D">
            <w:pPr>
              <w:rPr>
                <w:sz w:val="20"/>
                <w:szCs w:val="20"/>
              </w:rPr>
            </w:pPr>
          </w:p>
          <w:p w14:paraId="51EE6503" w14:textId="2915A0FD" w:rsidR="00950012" w:rsidRPr="00AC7AB6" w:rsidRDefault="00950012" w:rsidP="00950012">
            <w:pPr>
              <w:shd w:val="clear" w:color="auto" w:fill="FFFFFF"/>
              <w:spacing w:line="285" w:lineRule="atLeast"/>
              <w:rPr>
                <w:rFonts w:ascii="Consolas" w:hAnsi="Consolas"/>
                <w:color w:val="3B3B3B"/>
                <w:sz w:val="20"/>
                <w:szCs w:val="20"/>
              </w:rPr>
            </w:pPr>
            <w:proofErr w:type="spellStart"/>
            <w:r w:rsidRPr="00AC7AB6">
              <w:rPr>
                <w:rFonts w:ascii="Consolas" w:hAnsi="Consolas"/>
                <w:color w:val="001080"/>
                <w:sz w:val="20"/>
                <w:szCs w:val="20"/>
              </w:rPr>
              <w:t>observed_median</w:t>
            </w:r>
            <w:proofErr w:type="spellEnd"/>
            <w:r w:rsidRPr="00AC7AB6">
              <w:rPr>
                <w:rFonts w:ascii="Consolas" w:hAnsi="Consolas"/>
                <w:color w:val="3B3B3B"/>
                <w:sz w:val="20"/>
                <w:szCs w:val="20"/>
              </w:rPr>
              <w:t xml:space="preserve"> </w:t>
            </w:r>
            <w:r w:rsidRPr="00AC7AB6">
              <w:rPr>
                <w:rFonts w:ascii="Consolas" w:hAnsi="Consolas"/>
                <w:color w:val="000000"/>
                <w:sz w:val="20"/>
                <w:szCs w:val="20"/>
              </w:rPr>
              <w:t>=</w:t>
            </w:r>
            <w:r w:rsidRPr="00AC7AB6">
              <w:rPr>
                <w:rFonts w:ascii="Consolas" w:hAnsi="Consolas"/>
                <w:color w:val="3B3B3B"/>
                <w:sz w:val="20"/>
                <w:szCs w:val="20"/>
              </w:rPr>
              <w:t xml:space="preserve"> </w:t>
            </w:r>
            <w:r w:rsidRPr="00AC7AB6">
              <w:rPr>
                <w:rFonts w:ascii="Consolas" w:hAnsi="Consolas"/>
                <w:color w:val="098658"/>
                <w:sz w:val="20"/>
                <w:szCs w:val="20"/>
              </w:rPr>
              <w:t>370000</w:t>
            </w:r>
          </w:p>
          <w:p w14:paraId="41A5F4B7" w14:textId="77777777" w:rsidR="00950012" w:rsidRPr="00AC7AB6" w:rsidRDefault="00950012" w:rsidP="00950012">
            <w:pPr>
              <w:shd w:val="clear" w:color="auto" w:fill="FFFFFF"/>
              <w:spacing w:line="285" w:lineRule="atLeast"/>
              <w:rPr>
                <w:rFonts w:ascii="Consolas" w:hAnsi="Consolas"/>
                <w:color w:val="3B3B3B"/>
                <w:sz w:val="20"/>
                <w:szCs w:val="20"/>
              </w:rPr>
            </w:pPr>
            <w:r w:rsidRPr="00AC7AB6">
              <w:rPr>
                <w:rFonts w:ascii="Consolas" w:hAnsi="Consolas"/>
                <w:color w:val="001080"/>
                <w:sz w:val="20"/>
                <w:szCs w:val="20"/>
              </w:rPr>
              <w:t>count</w:t>
            </w:r>
            <w:r w:rsidRPr="00AC7AB6">
              <w:rPr>
                <w:rFonts w:ascii="Consolas" w:hAnsi="Consolas"/>
                <w:color w:val="3B3B3B"/>
                <w:sz w:val="20"/>
                <w:szCs w:val="20"/>
              </w:rPr>
              <w:t xml:space="preserve"> </w:t>
            </w:r>
            <w:r w:rsidRPr="00AC7AB6">
              <w:rPr>
                <w:rFonts w:ascii="Consolas" w:hAnsi="Consolas"/>
                <w:color w:val="000000"/>
                <w:sz w:val="20"/>
                <w:szCs w:val="20"/>
              </w:rPr>
              <w:t>=</w:t>
            </w:r>
            <w:r w:rsidRPr="00AC7AB6">
              <w:rPr>
                <w:rFonts w:ascii="Consolas" w:hAnsi="Consolas"/>
                <w:color w:val="3B3B3B"/>
                <w:sz w:val="20"/>
                <w:szCs w:val="20"/>
              </w:rPr>
              <w:t xml:space="preserve"> </w:t>
            </w:r>
            <w:proofErr w:type="gramStart"/>
            <w:r w:rsidRPr="00AC7AB6">
              <w:rPr>
                <w:rFonts w:ascii="Consolas" w:hAnsi="Consolas"/>
                <w:color w:val="795E26"/>
                <w:sz w:val="20"/>
                <w:szCs w:val="20"/>
              </w:rPr>
              <w:t>sum</w:t>
            </w:r>
            <w:r w:rsidRPr="00AC7AB6">
              <w:rPr>
                <w:rFonts w:ascii="Consolas" w:hAnsi="Consolas"/>
                <w:color w:val="3B3B3B"/>
                <w:sz w:val="20"/>
                <w:szCs w:val="20"/>
              </w:rPr>
              <w:t>(</w:t>
            </w:r>
            <w:proofErr w:type="gramEnd"/>
            <w:r w:rsidRPr="00AC7AB6">
              <w:rPr>
                <w:rFonts w:ascii="Consolas" w:hAnsi="Consolas"/>
                <w:color w:val="098658"/>
                <w:sz w:val="20"/>
                <w:szCs w:val="20"/>
              </w:rPr>
              <w:t>1</w:t>
            </w:r>
            <w:r w:rsidRPr="00AC7AB6">
              <w:rPr>
                <w:rFonts w:ascii="Consolas" w:hAnsi="Consolas"/>
                <w:color w:val="3B3B3B"/>
                <w:sz w:val="20"/>
                <w:szCs w:val="20"/>
              </w:rPr>
              <w:t xml:space="preserve"> </w:t>
            </w:r>
            <w:r w:rsidRPr="00AC7AB6">
              <w:rPr>
                <w:rFonts w:ascii="Consolas" w:hAnsi="Consolas"/>
                <w:color w:val="AF00DB"/>
                <w:sz w:val="20"/>
                <w:szCs w:val="20"/>
              </w:rPr>
              <w:t>for</w:t>
            </w:r>
            <w:r w:rsidRPr="00AC7AB6">
              <w:rPr>
                <w:rFonts w:ascii="Consolas" w:hAnsi="Consolas"/>
                <w:color w:val="3B3B3B"/>
                <w:sz w:val="20"/>
                <w:szCs w:val="20"/>
              </w:rPr>
              <w:t xml:space="preserve"> </w:t>
            </w:r>
            <w:r w:rsidRPr="00AC7AB6">
              <w:rPr>
                <w:rFonts w:ascii="Consolas" w:hAnsi="Consolas"/>
                <w:color w:val="001080"/>
                <w:sz w:val="20"/>
                <w:szCs w:val="20"/>
              </w:rPr>
              <w:t>median</w:t>
            </w:r>
            <w:r w:rsidRPr="00AC7AB6">
              <w:rPr>
                <w:rFonts w:ascii="Consolas" w:hAnsi="Consolas"/>
                <w:color w:val="3B3B3B"/>
                <w:sz w:val="20"/>
                <w:szCs w:val="20"/>
              </w:rPr>
              <w:t xml:space="preserve"> </w:t>
            </w:r>
            <w:r w:rsidRPr="00AC7AB6">
              <w:rPr>
                <w:rFonts w:ascii="Consolas" w:hAnsi="Consolas"/>
                <w:color w:val="AF00DB"/>
                <w:sz w:val="20"/>
                <w:szCs w:val="20"/>
              </w:rPr>
              <w:t>in</w:t>
            </w:r>
            <w:r w:rsidRPr="00AC7AB6">
              <w:rPr>
                <w:rFonts w:ascii="Consolas" w:hAnsi="Consolas"/>
                <w:color w:val="3B3B3B"/>
                <w:sz w:val="20"/>
                <w:szCs w:val="20"/>
              </w:rPr>
              <w:t xml:space="preserve"> </w:t>
            </w:r>
            <w:proofErr w:type="spellStart"/>
            <w:r w:rsidRPr="00AC7AB6">
              <w:rPr>
                <w:rFonts w:ascii="Consolas" w:hAnsi="Consolas"/>
                <w:color w:val="001080"/>
                <w:sz w:val="20"/>
                <w:szCs w:val="20"/>
              </w:rPr>
              <w:t>boot_medians</w:t>
            </w:r>
            <w:proofErr w:type="spellEnd"/>
            <w:r w:rsidRPr="00AC7AB6">
              <w:rPr>
                <w:rFonts w:ascii="Consolas" w:hAnsi="Consolas"/>
                <w:color w:val="3B3B3B"/>
                <w:sz w:val="20"/>
                <w:szCs w:val="20"/>
              </w:rPr>
              <w:t xml:space="preserve"> </w:t>
            </w:r>
            <w:r w:rsidRPr="00AC7AB6">
              <w:rPr>
                <w:rFonts w:ascii="Consolas" w:hAnsi="Consolas"/>
                <w:color w:val="AF00DB"/>
                <w:sz w:val="20"/>
                <w:szCs w:val="20"/>
              </w:rPr>
              <w:t>if</w:t>
            </w:r>
            <w:r w:rsidRPr="00AC7AB6">
              <w:rPr>
                <w:rFonts w:ascii="Consolas" w:hAnsi="Consolas"/>
                <w:color w:val="3B3B3B"/>
                <w:sz w:val="20"/>
                <w:szCs w:val="20"/>
              </w:rPr>
              <w:t xml:space="preserve"> </w:t>
            </w:r>
            <w:r w:rsidRPr="00AC7AB6">
              <w:rPr>
                <w:rFonts w:ascii="Consolas" w:hAnsi="Consolas"/>
                <w:color w:val="001080"/>
                <w:sz w:val="20"/>
                <w:szCs w:val="20"/>
              </w:rPr>
              <w:t>median</w:t>
            </w:r>
            <w:r w:rsidRPr="00AC7AB6">
              <w:rPr>
                <w:rFonts w:ascii="Consolas" w:hAnsi="Consolas"/>
                <w:color w:val="3B3B3B"/>
                <w:sz w:val="20"/>
                <w:szCs w:val="20"/>
              </w:rPr>
              <w:t xml:space="preserve"> </w:t>
            </w:r>
            <w:r w:rsidRPr="00AC7AB6">
              <w:rPr>
                <w:rFonts w:ascii="Consolas" w:hAnsi="Consolas"/>
                <w:color w:val="000000"/>
                <w:sz w:val="20"/>
                <w:szCs w:val="20"/>
              </w:rPr>
              <w:t>&gt;=</w:t>
            </w:r>
            <w:r w:rsidRPr="00AC7AB6">
              <w:rPr>
                <w:rFonts w:ascii="Consolas" w:hAnsi="Consolas"/>
                <w:color w:val="3B3B3B"/>
                <w:sz w:val="20"/>
                <w:szCs w:val="20"/>
              </w:rPr>
              <w:t xml:space="preserve"> </w:t>
            </w:r>
            <w:proofErr w:type="spellStart"/>
            <w:r w:rsidRPr="00AC7AB6">
              <w:rPr>
                <w:rFonts w:ascii="Consolas" w:hAnsi="Consolas"/>
                <w:color w:val="001080"/>
                <w:sz w:val="20"/>
                <w:szCs w:val="20"/>
              </w:rPr>
              <w:t>observed_median</w:t>
            </w:r>
            <w:proofErr w:type="spellEnd"/>
            <w:r w:rsidRPr="00AC7AB6">
              <w:rPr>
                <w:rFonts w:ascii="Consolas" w:hAnsi="Consolas"/>
                <w:color w:val="3B3B3B"/>
                <w:sz w:val="20"/>
                <w:szCs w:val="20"/>
              </w:rPr>
              <w:t>)</w:t>
            </w:r>
          </w:p>
          <w:p w14:paraId="16A9D50B" w14:textId="77777777" w:rsidR="00950012" w:rsidRPr="00AC7AB6" w:rsidRDefault="00950012" w:rsidP="00950012">
            <w:pPr>
              <w:shd w:val="clear" w:color="auto" w:fill="FFFFFF"/>
              <w:spacing w:line="285" w:lineRule="atLeast"/>
              <w:rPr>
                <w:rFonts w:ascii="Consolas" w:hAnsi="Consolas"/>
                <w:color w:val="3B3B3B"/>
                <w:sz w:val="20"/>
                <w:szCs w:val="20"/>
              </w:rPr>
            </w:pPr>
            <w:proofErr w:type="spellStart"/>
            <w:r w:rsidRPr="00AC7AB6">
              <w:rPr>
                <w:rFonts w:ascii="Consolas" w:hAnsi="Consolas"/>
                <w:color w:val="001080"/>
                <w:sz w:val="20"/>
                <w:szCs w:val="20"/>
              </w:rPr>
              <w:t>p_value</w:t>
            </w:r>
            <w:proofErr w:type="spellEnd"/>
            <w:r w:rsidRPr="00AC7AB6">
              <w:rPr>
                <w:rFonts w:ascii="Consolas" w:hAnsi="Consolas"/>
                <w:color w:val="3B3B3B"/>
                <w:sz w:val="20"/>
                <w:szCs w:val="20"/>
              </w:rPr>
              <w:t xml:space="preserve"> </w:t>
            </w:r>
            <w:r w:rsidRPr="00AC7AB6">
              <w:rPr>
                <w:rFonts w:ascii="Consolas" w:hAnsi="Consolas"/>
                <w:color w:val="000000"/>
                <w:sz w:val="20"/>
                <w:szCs w:val="20"/>
              </w:rPr>
              <w:t>=</w:t>
            </w:r>
            <w:r w:rsidRPr="00AC7AB6">
              <w:rPr>
                <w:rFonts w:ascii="Consolas" w:hAnsi="Consolas"/>
                <w:color w:val="3B3B3B"/>
                <w:sz w:val="20"/>
                <w:szCs w:val="20"/>
              </w:rPr>
              <w:t xml:space="preserve"> </w:t>
            </w:r>
            <w:r w:rsidRPr="00AC7AB6">
              <w:rPr>
                <w:rFonts w:ascii="Consolas" w:hAnsi="Consolas"/>
                <w:color w:val="001080"/>
                <w:sz w:val="20"/>
                <w:szCs w:val="20"/>
              </w:rPr>
              <w:t>count</w:t>
            </w:r>
            <w:r w:rsidRPr="00AC7AB6">
              <w:rPr>
                <w:rFonts w:ascii="Consolas" w:hAnsi="Consolas"/>
                <w:color w:val="3B3B3B"/>
                <w:sz w:val="20"/>
                <w:szCs w:val="20"/>
              </w:rPr>
              <w:t xml:space="preserve"> </w:t>
            </w:r>
            <w:r w:rsidRPr="00AC7AB6">
              <w:rPr>
                <w:rFonts w:ascii="Consolas" w:hAnsi="Consolas"/>
                <w:color w:val="000000"/>
                <w:sz w:val="20"/>
                <w:szCs w:val="20"/>
              </w:rPr>
              <w:t>/</w:t>
            </w:r>
            <w:r w:rsidRPr="00AC7AB6">
              <w:rPr>
                <w:rFonts w:ascii="Consolas" w:hAnsi="Consolas"/>
                <w:color w:val="3B3B3B"/>
                <w:sz w:val="20"/>
                <w:szCs w:val="20"/>
              </w:rPr>
              <w:t xml:space="preserve"> </w:t>
            </w:r>
            <w:proofErr w:type="spellStart"/>
            <w:r w:rsidRPr="00AC7AB6">
              <w:rPr>
                <w:rFonts w:ascii="Consolas" w:hAnsi="Consolas"/>
                <w:color w:val="795E26"/>
                <w:sz w:val="20"/>
                <w:szCs w:val="20"/>
              </w:rPr>
              <w:t>len</w:t>
            </w:r>
            <w:proofErr w:type="spellEnd"/>
            <w:r w:rsidRPr="00AC7AB6">
              <w:rPr>
                <w:rFonts w:ascii="Consolas" w:hAnsi="Consolas"/>
                <w:color w:val="3B3B3B"/>
                <w:sz w:val="20"/>
                <w:szCs w:val="20"/>
              </w:rPr>
              <w:t>(</w:t>
            </w:r>
            <w:proofErr w:type="spellStart"/>
            <w:r w:rsidRPr="00AC7AB6">
              <w:rPr>
                <w:rFonts w:ascii="Consolas" w:hAnsi="Consolas"/>
                <w:color w:val="001080"/>
                <w:sz w:val="20"/>
                <w:szCs w:val="20"/>
              </w:rPr>
              <w:t>boot_medians</w:t>
            </w:r>
            <w:proofErr w:type="spellEnd"/>
            <w:r w:rsidRPr="00AC7AB6">
              <w:rPr>
                <w:rFonts w:ascii="Consolas" w:hAnsi="Consolas"/>
                <w:color w:val="3B3B3B"/>
                <w:sz w:val="20"/>
                <w:szCs w:val="20"/>
              </w:rPr>
              <w:t>)</w:t>
            </w:r>
          </w:p>
          <w:p w14:paraId="0C5EC231" w14:textId="77777777" w:rsidR="00950012" w:rsidRPr="00AC7AB6" w:rsidRDefault="00950012" w:rsidP="00950012">
            <w:pPr>
              <w:shd w:val="clear" w:color="auto" w:fill="FFFFFF"/>
              <w:spacing w:line="285" w:lineRule="atLeast"/>
              <w:rPr>
                <w:rFonts w:ascii="Consolas" w:hAnsi="Consolas"/>
                <w:color w:val="3B3B3B"/>
                <w:sz w:val="20"/>
                <w:szCs w:val="20"/>
              </w:rPr>
            </w:pPr>
            <w:r w:rsidRPr="00AC7AB6">
              <w:rPr>
                <w:rFonts w:ascii="Consolas" w:hAnsi="Consolas"/>
                <w:color w:val="795E26"/>
                <w:sz w:val="20"/>
                <w:szCs w:val="20"/>
              </w:rPr>
              <w:t>print</w:t>
            </w:r>
            <w:r w:rsidRPr="00AC7AB6">
              <w:rPr>
                <w:rFonts w:ascii="Consolas" w:hAnsi="Consolas"/>
                <w:color w:val="3B3B3B"/>
                <w:sz w:val="20"/>
                <w:szCs w:val="20"/>
              </w:rPr>
              <w:t>(</w:t>
            </w:r>
            <w:proofErr w:type="spellStart"/>
            <w:r w:rsidRPr="00AC7AB6">
              <w:rPr>
                <w:rFonts w:ascii="Consolas" w:hAnsi="Consolas"/>
                <w:color w:val="001080"/>
                <w:sz w:val="20"/>
                <w:szCs w:val="20"/>
              </w:rPr>
              <w:t>p_value</w:t>
            </w:r>
            <w:proofErr w:type="spellEnd"/>
            <w:r w:rsidRPr="00AC7AB6">
              <w:rPr>
                <w:rFonts w:ascii="Consolas" w:hAnsi="Consolas"/>
                <w:color w:val="3B3B3B"/>
                <w:sz w:val="20"/>
                <w:szCs w:val="20"/>
              </w:rPr>
              <w:t>)</w:t>
            </w:r>
          </w:p>
          <w:p w14:paraId="0C398EAB" w14:textId="77777777" w:rsidR="00950012" w:rsidRPr="00AC7AB6" w:rsidRDefault="00950012" w:rsidP="007C742D">
            <w:pPr>
              <w:rPr>
                <w:sz w:val="20"/>
                <w:szCs w:val="20"/>
              </w:rPr>
            </w:pPr>
          </w:p>
          <w:p w14:paraId="160E4CD6" w14:textId="77777777" w:rsidR="00950012" w:rsidRPr="00AC7AB6" w:rsidRDefault="00950012" w:rsidP="00AC7AB6">
            <w:pPr>
              <w:rPr>
                <w:sz w:val="20"/>
                <w:szCs w:val="20"/>
              </w:rPr>
            </w:pPr>
            <w:r w:rsidRPr="00AC7AB6">
              <w:rPr>
                <w:sz w:val="20"/>
                <w:szCs w:val="20"/>
              </w:rPr>
              <w:t xml:space="preserve">The </w:t>
            </w:r>
            <w:proofErr w:type="spellStart"/>
            <w:r w:rsidRPr="00AC7AB6">
              <w:rPr>
                <w:sz w:val="20"/>
                <w:szCs w:val="20"/>
              </w:rPr>
              <w:t>p_value</w:t>
            </w:r>
            <w:proofErr w:type="spellEnd"/>
            <w:r w:rsidRPr="00AC7AB6">
              <w:rPr>
                <w:sz w:val="20"/>
                <w:szCs w:val="20"/>
              </w:rPr>
              <w:t xml:space="preserve"> is 0.044</w:t>
            </w:r>
          </w:p>
          <w:p w14:paraId="542B8A4F" w14:textId="63F0F4D9" w:rsidR="00950012" w:rsidRPr="00AC7AB6" w:rsidRDefault="00950012" w:rsidP="00AC7AB6">
            <w:pPr>
              <w:rPr>
                <w:sz w:val="20"/>
                <w:szCs w:val="20"/>
              </w:rPr>
            </w:pPr>
          </w:p>
        </w:tc>
      </w:tr>
      <w:tr w:rsidR="00950012" w14:paraId="7C474FAA" w14:textId="77777777" w:rsidTr="00AC7AB6">
        <w:trPr>
          <w:trHeight w:val="197"/>
        </w:trPr>
        <w:tc>
          <w:tcPr>
            <w:tcW w:w="9350" w:type="dxa"/>
          </w:tcPr>
          <w:p w14:paraId="460D0360" w14:textId="2C94B616" w:rsidR="00950012" w:rsidRPr="00AC7AB6" w:rsidRDefault="00AC7AB6" w:rsidP="00AC7AB6">
            <w:pPr>
              <w:rPr>
                <w:sz w:val="20"/>
                <w:szCs w:val="20"/>
              </w:rPr>
            </w:pPr>
            <w:r w:rsidRPr="00AC7AB6">
              <w:rPr>
                <w:sz w:val="20"/>
                <w:szCs w:val="20"/>
              </w:rPr>
              <w:t>Write a sentence interpreting the p-value in context.</w:t>
            </w:r>
          </w:p>
        </w:tc>
      </w:tr>
      <w:tr w:rsidR="00AC7AB6" w14:paraId="6FDD1115" w14:textId="77777777" w:rsidTr="00AC7AB6">
        <w:trPr>
          <w:trHeight w:val="98"/>
        </w:trPr>
        <w:tc>
          <w:tcPr>
            <w:tcW w:w="9350" w:type="dxa"/>
          </w:tcPr>
          <w:p w14:paraId="6B57A713" w14:textId="77777777" w:rsidR="00AC7AB6" w:rsidRDefault="00AC7AB6" w:rsidP="00AC7AB6">
            <w:pPr>
              <w:rPr>
                <w:sz w:val="20"/>
                <w:szCs w:val="20"/>
              </w:rPr>
            </w:pPr>
          </w:p>
          <w:p w14:paraId="60B5B686" w14:textId="23E6AFBF" w:rsidR="00AC7AB6" w:rsidRDefault="00AC7AB6" w:rsidP="00AC7AB6">
            <w:pPr>
              <w:rPr>
                <w:sz w:val="20"/>
                <w:szCs w:val="20"/>
              </w:rPr>
            </w:pPr>
            <w:r w:rsidRPr="00AC7AB6">
              <w:rPr>
                <w:color w:val="FF0000"/>
                <w:sz w:val="20"/>
                <w:szCs w:val="20"/>
              </w:rPr>
              <w:t xml:space="preserve">The p-value of </w:t>
            </w:r>
            <w:r w:rsidRPr="00AC7AB6">
              <w:rPr>
                <w:rStyle w:val="Strong"/>
                <w:color w:val="FF0000"/>
                <w:sz w:val="20"/>
                <w:szCs w:val="20"/>
              </w:rPr>
              <w:t>0.044</w:t>
            </w:r>
            <w:r w:rsidRPr="00AC7AB6">
              <w:rPr>
                <w:color w:val="FF0000"/>
                <w:sz w:val="20"/>
                <w:szCs w:val="20"/>
              </w:rPr>
              <w:t xml:space="preserve"> means that about </w:t>
            </w:r>
            <w:r w:rsidRPr="00AC7AB6">
              <w:rPr>
                <w:rStyle w:val="Strong"/>
                <w:color w:val="FF0000"/>
                <w:sz w:val="20"/>
                <w:szCs w:val="20"/>
              </w:rPr>
              <w:t>4.4%</w:t>
            </w:r>
            <w:r w:rsidRPr="00AC7AB6">
              <w:rPr>
                <w:color w:val="FF0000"/>
                <w:sz w:val="20"/>
                <w:szCs w:val="20"/>
              </w:rPr>
              <w:t xml:space="preserve"> of the simulated sample medians were </w:t>
            </w:r>
            <w:r w:rsidRPr="00AC7AB6">
              <w:rPr>
                <w:rStyle w:val="Strong"/>
                <w:color w:val="FF0000"/>
                <w:sz w:val="20"/>
                <w:szCs w:val="20"/>
              </w:rPr>
              <w:t>greater than or equal to $370,000</w:t>
            </w:r>
            <w:r w:rsidRPr="00AC7AB6">
              <w:rPr>
                <w:color w:val="FF0000"/>
                <w:sz w:val="20"/>
                <w:szCs w:val="20"/>
              </w:rPr>
              <w:t>.</w:t>
            </w:r>
          </w:p>
          <w:p w14:paraId="570EDA64" w14:textId="36281357" w:rsidR="00AC7AB6" w:rsidRPr="00AC7AB6" w:rsidRDefault="00AC7AB6" w:rsidP="00AC7AB6">
            <w:pPr>
              <w:rPr>
                <w:sz w:val="20"/>
                <w:szCs w:val="20"/>
              </w:rPr>
            </w:pPr>
          </w:p>
        </w:tc>
      </w:tr>
      <w:tr w:rsidR="00AC7AB6" w14:paraId="29BC5380" w14:textId="77777777" w:rsidTr="00AC7AB6">
        <w:trPr>
          <w:trHeight w:val="40"/>
        </w:trPr>
        <w:tc>
          <w:tcPr>
            <w:tcW w:w="9350" w:type="dxa"/>
          </w:tcPr>
          <w:p w14:paraId="7EE17116" w14:textId="29836C28" w:rsidR="00AC7AB6" w:rsidRPr="00AC7AB6" w:rsidRDefault="00AC7AB6" w:rsidP="00AC7AB6">
            <w:pPr>
              <w:rPr>
                <w:sz w:val="20"/>
                <w:szCs w:val="20"/>
              </w:rPr>
            </w:pPr>
            <w:r w:rsidRPr="00AC7AB6">
              <w:rPr>
                <w:sz w:val="20"/>
                <w:szCs w:val="20"/>
              </w:rPr>
              <w:t>Is an observed sample median of $370,000 common or unusual under the null hypothesis?</w:t>
            </w:r>
          </w:p>
        </w:tc>
      </w:tr>
      <w:tr w:rsidR="00AC7AB6" w14:paraId="1C5EA40F" w14:textId="77777777" w:rsidTr="00AC7AB6">
        <w:trPr>
          <w:trHeight w:val="449"/>
        </w:trPr>
        <w:tc>
          <w:tcPr>
            <w:tcW w:w="9350" w:type="dxa"/>
          </w:tcPr>
          <w:p w14:paraId="02E28FD4" w14:textId="77777777" w:rsidR="00AC7AB6" w:rsidRPr="00AC7AB6" w:rsidRDefault="00AC7AB6" w:rsidP="00AC7AB6">
            <w:pPr>
              <w:rPr>
                <w:color w:val="FF0000"/>
                <w:sz w:val="20"/>
                <w:szCs w:val="20"/>
              </w:rPr>
            </w:pPr>
            <w:r w:rsidRPr="00AC7AB6">
              <w:rPr>
                <w:color w:val="FF0000"/>
                <w:sz w:val="20"/>
                <w:szCs w:val="20"/>
              </w:rPr>
              <w:t xml:space="preserve">Because this is a small proportion, the observed sample median appears unusual under the null hypothesis. </w:t>
            </w:r>
          </w:p>
          <w:p w14:paraId="72554922" w14:textId="3AF597E7" w:rsidR="00AC7AB6" w:rsidRDefault="00AC7AB6" w:rsidP="00AC7AB6">
            <w:pPr>
              <w:rPr>
                <w:sz w:val="20"/>
                <w:szCs w:val="20"/>
              </w:rPr>
            </w:pPr>
          </w:p>
          <w:p w14:paraId="7AD1572D" w14:textId="77777777" w:rsidR="00624567" w:rsidRDefault="00624567" w:rsidP="00AC7AB6">
            <w:pPr>
              <w:rPr>
                <w:sz w:val="20"/>
                <w:szCs w:val="20"/>
              </w:rPr>
            </w:pPr>
          </w:p>
          <w:p w14:paraId="71F9EF4F" w14:textId="0D5789FC" w:rsidR="00AC7AB6" w:rsidRPr="00AC7AB6" w:rsidRDefault="00AC7AB6" w:rsidP="00AC7AB6">
            <w:pPr>
              <w:rPr>
                <w:sz w:val="20"/>
                <w:szCs w:val="20"/>
              </w:rPr>
            </w:pPr>
          </w:p>
        </w:tc>
      </w:tr>
      <w:tr w:rsidR="00AC7AB6" w14:paraId="30E82202" w14:textId="77777777" w:rsidTr="00AC7AB6">
        <w:trPr>
          <w:trHeight w:val="40"/>
        </w:trPr>
        <w:tc>
          <w:tcPr>
            <w:tcW w:w="9350" w:type="dxa"/>
          </w:tcPr>
          <w:p w14:paraId="68AC3131" w14:textId="0946EAF7" w:rsidR="00AC7AB6" w:rsidRPr="00AC7AB6" w:rsidRDefault="00AC7AB6" w:rsidP="001439BF">
            <w:pPr>
              <w:rPr>
                <w:sz w:val="20"/>
                <w:szCs w:val="20"/>
              </w:rPr>
            </w:pPr>
            <w:r w:rsidRPr="00AC7AB6">
              <w:rPr>
                <w:sz w:val="20"/>
                <w:szCs w:val="20"/>
              </w:rPr>
              <w:t>If the null hypothesis is that the population median home value is $350,000, what conclusion would you make?</w:t>
            </w:r>
          </w:p>
        </w:tc>
      </w:tr>
      <w:tr w:rsidR="00AC7AB6" w14:paraId="77341CE8" w14:textId="77777777" w:rsidTr="00AC7AB6">
        <w:trPr>
          <w:trHeight w:val="40"/>
        </w:trPr>
        <w:tc>
          <w:tcPr>
            <w:tcW w:w="9350" w:type="dxa"/>
          </w:tcPr>
          <w:p w14:paraId="0740BD87" w14:textId="77777777" w:rsidR="00AC7AB6" w:rsidRPr="00AC7AB6" w:rsidRDefault="00AC7AB6" w:rsidP="00AC7AB6">
            <w:pPr>
              <w:rPr>
                <w:color w:val="FF0000"/>
                <w:sz w:val="20"/>
                <w:szCs w:val="20"/>
              </w:rPr>
            </w:pPr>
            <w:r w:rsidRPr="00AC7AB6">
              <w:rPr>
                <w:color w:val="FF0000"/>
                <w:sz w:val="20"/>
                <w:szCs w:val="20"/>
              </w:rPr>
              <w:t xml:space="preserve">This provides evidence that the population median home value may be greater than </w:t>
            </w:r>
            <w:r w:rsidRPr="00AC7AB6">
              <w:rPr>
                <w:rStyle w:val="Strong"/>
                <w:color w:val="FF0000"/>
                <w:sz w:val="20"/>
                <w:szCs w:val="20"/>
              </w:rPr>
              <w:t>$350,000</w:t>
            </w:r>
            <w:r w:rsidRPr="00AC7AB6">
              <w:rPr>
                <w:color w:val="FF0000"/>
                <w:sz w:val="20"/>
                <w:szCs w:val="20"/>
              </w:rPr>
              <w:t>.</w:t>
            </w:r>
          </w:p>
          <w:p w14:paraId="0618FF87" w14:textId="77777777" w:rsidR="00AC7AB6" w:rsidRDefault="00AC7AB6" w:rsidP="001439BF">
            <w:pPr>
              <w:rPr>
                <w:sz w:val="20"/>
                <w:szCs w:val="20"/>
              </w:rPr>
            </w:pPr>
          </w:p>
          <w:p w14:paraId="5B1D0CA8" w14:textId="4CE38D38" w:rsidR="00AC7AB6" w:rsidRDefault="00AC7AB6" w:rsidP="001439BF">
            <w:pPr>
              <w:rPr>
                <w:sz w:val="20"/>
                <w:szCs w:val="20"/>
              </w:rPr>
            </w:pPr>
          </w:p>
          <w:p w14:paraId="37F96F6B" w14:textId="080FA441" w:rsidR="00AC7AB6" w:rsidRPr="00AC7AB6" w:rsidRDefault="00AC7AB6" w:rsidP="001439BF">
            <w:pPr>
              <w:rPr>
                <w:sz w:val="20"/>
                <w:szCs w:val="20"/>
              </w:rPr>
            </w:pPr>
          </w:p>
        </w:tc>
      </w:tr>
    </w:tbl>
    <w:p w14:paraId="7449F14A" w14:textId="13635F36" w:rsidR="008850A0" w:rsidRDefault="008850A0" w:rsidP="00941B94"/>
    <w:p w14:paraId="66484D44" w14:textId="696131C0" w:rsidR="00505F1A" w:rsidRDefault="00505F1A" w:rsidP="00941B94"/>
    <w:p w14:paraId="50BE7E59" w14:textId="47D2B642" w:rsidR="00593B8E" w:rsidRDefault="00593B8E" w:rsidP="00941B94"/>
    <w:p w14:paraId="79A6EEFE" w14:textId="77777777" w:rsidR="003E1410" w:rsidRDefault="003E1410" w:rsidP="00941B94"/>
    <w:sectPr w:rsidR="003E1410">
      <w:headerReference w:type="default" r:id="rId16"/>
      <w:pgSz w:w="12240" w:h="15840"/>
      <w:pgMar w:top="1440" w:right="1440" w:bottom="1440" w:left="1440" w:header="720" w:footer="0"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CF1CDC5" w14:textId="77777777" w:rsidR="00A438B4" w:rsidRDefault="00A438B4">
      <w:r>
        <w:separator/>
      </w:r>
    </w:p>
  </w:endnote>
  <w:endnote w:type="continuationSeparator" w:id="0">
    <w:p w14:paraId="03D0EAD6" w14:textId="77777777" w:rsidR="00A438B4" w:rsidRDefault="00A438B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 w:name="Consolas">
    <w:panose1 w:val="020B0609020204030204"/>
    <w:charset w:val="00"/>
    <w:family w:val="modern"/>
    <w:pitch w:val="fixed"/>
    <w:sig w:usb0="E00006FF" w:usb1="0000FCFF" w:usb2="00000001" w:usb3="00000000" w:csb0="0000019F" w:csb1="00000000"/>
  </w:font>
  <w:font w:name="Liberation Sans">
    <w:altName w:val="Arial"/>
    <w:charset w:val="01"/>
    <w:family w:val="roman"/>
    <w:pitch w:val="variable"/>
  </w:font>
  <w:font w:name="Noto Sans CJK SC Regular">
    <w:altName w:val="Cambria"/>
    <w:charset w:val="00"/>
    <w:family w:val="roman"/>
    <w:pitch w:val="default"/>
  </w:font>
  <w:font w:name="Lohit Devanagari">
    <w:altName w:val="Cambria"/>
    <w:charset w:val="00"/>
    <w:family w:val="roman"/>
    <w:pitch w:val="default"/>
  </w:font>
  <w:font w:name="Mangal">
    <w:panose1 w:val="00000400000000000000"/>
    <w:charset w:val="00"/>
    <w:family w:val="roman"/>
    <w:pitch w:val="variable"/>
    <w:sig w:usb0="00008003" w:usb1="00000000" w:usb2="00000000" w:usb3="00000000" w:csb0="00000001" w:csb1="00000000"/>
  </w:font>
  <w:font w:name="Liberation Mono">
    <w:altName w:val="Courier New"/>
    <w:charset w:val="01"/>
    <w:family w:val="roman"/>
    <w:pitch w:val="variable"/>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DAEB282" w14:textId="77777777" w:rsidR="00A438B4" w:rsidRDefault="00A438B4">
      <w:r>
        <w:separator/>
      </w:r>
    </w:p>
  </w:footnote>
  <w:footnote w:type="continuationSeparator" w:id="0">
    <w:p w14:paraId="44E3C4AC" w14:textId="77777777" w:rsidR="00A438B4" w:rsidRDefault="00A438B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77F1908" w14:textId="77777777" w:rsidR="00FD7588" w:rsidRDefault="004B4655">
    <w:pPr>
      <w:pStyle w:val="Header"/>
    </w:pPr>
    <w:r>
      <w:t>Data Science</w:t>
    </w:r>
    <w:r w:rsidR="003933E0">
      <w:t xml:space="preserve"> with Python</w:t>
    </w:r>
  </w:p>
  <w:p w14:paraId="11F028CB" w14:textId="77777777" w:rsidR="00FD7588" w:rsidRDefault="00007CDA">
    <w:pPr>
      <w:pStyle w:val="Header"/>
    </w:pPr>
    <w:r>
      <w:t>Ticket Out the Door</w:t>
    </w:r>
  </w:p>
  <w:p w14:paraId="4559A1E7" w14:textId="3DD45A2E" w:rsidR="00FD7588" w:rsidRDefault="00007CDA">
    <w:pPr>
      <w:pStyle w:val="Header"/>
    </w:pPr>
    <w:r>
      <w:t xml:space="preserve">Set </w:t>
    </w:r>
    <w:r w:rsidR="00F078F6">
      <w:t>3</w:t>
    </w:r>
    <w:r w:rsidR="00DD5CF8">
      <w:t>5</w:t>
    </w:r>
    <w:r w:rsidR="00540C7D">
      <w:t xml:space="preserve"> Ticket Out </w:t>
    </w:r>
    <w:proofErr w:type="gramStart"/>
    <w:r w:rsidR="00540C7D">
      <w:t>The</w:t>
    </w:r>
    <w:proofErr w:type="gramEnd"/>
    <w:r w:rsidR="00540C7D">
      <w:t xml:space="preserve"> Door</w:t>
    </w:r>
    <w:r w:rsidR="00B77B22">
      <w:t xml:space="preserve"> Solutions</w:t>
    </w:r>
  </w:p>
  <w:p w14:paraId="1AA4F090" w14:textId="77777777" w:rsidR="00FD7588" w:rsidRDefault="00FD7588">
    <w:pPr>
      <w:pStyle w:val="Header"/>
    </w:pPr>
  </w:p>
  <w:p w14:paraId="44AD8F64" w14:textId="77777777" w:rsidR="00FD7588" w:rsidRDefault="00007CDA">
    <w:pPr>
      <w:pStyle w:val="Header"/>
      <w:pBdr>
        <w:bottom w:val="single" w:sz="12" w:space="1" w:color="00000A"/>
      </w:pBdr>
    </w:pPr>
    <w:r>
      <w:t>Name ______</w:t>
    </w:r>
    <w:r w:rsidR="00BC2D0E">
      <w:t>________</w:t>
    </w:r>
    <w:r>
      <w:t>______________________________________________________________ Period _____</w:t>
    </w:r>
  </w:p>
  <w:p w14:paraId="5162C951" w14:textId="77777777" w:rsidR="00FD7588" w:rsidRDefault="00FD758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8E40EB7"/>
    <w:multiLevelType w:val="multilevel"/>
    <w:tmpl w:val="A7526FE6"/>
    <w:lvl w:ilvl="0">
      <w:start w:val="1"/>
      <w:numFmt w:val="bullet"/>
      <w:lvlText w:val=""/>
      <w:lvlJc w:val="left"/>
      <w:pPr>
        <w:tabs>
          <w:tab w:val="num" w:pos="720"/>
        </w:tabs>
        <w:ind w:left="720" w:hanging="360"/>
      </w:pPr>
      <w:rPr>
        <w:rFonts w:ascii="Symbol" w:hAnsi="Symbol" w:hint="default"/>
        <w:color w:val="auto"/>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E47369E"/>
    <w:multiLevelType w:val="hybridMultilevel"/>
    <w:tmpl w:val="C95EC54E"/>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2A8416F"/>
    <w:multiLevelType w:val="multilevel"/>
    <w:tmpl w:val="1A709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BAD377A"/>
    <w:multiLevelType w:val="hybridMultilevel"/>
    <w:tmpl w:val="F1863B9C"/>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35B74C8"/>
    <w:multiLevelType w:val="multilevel"/>
    <w:tmpl w:val="B6BAA3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6E108EA"/>
    <w:multiLevelType w:val="hybridMultilevel"/>
    <w:tmpl w:val="8C56660E"/>
    <w:lvl w:ilvl="0" w:tplc="0409000F">
      <w:start w:val="1"/>
      <w:numFmt w:val="decimal"/>
      <w:lvlText w:val="%1."/>
      <w:lvlJc w:val="left"/>
      <w:pPr>
        <w:ind w:left="720" w:hanging="360"/>
      </w:pPr>
      <w:rPr>
        <w:rFonts w:hint="default"/>
      </w:rPr>
    </w:lvl>
    <w:lvl w:ilvl="1" w:tplc="A0CEA0E4">
      <w:start w:val="1"/>
      <w:numFmt w:val="lowerLetter"/>
      <w:lvlText w:val="%2."/>
      <w:lvlJc w:val="left"/>
      <w:pPr>
        <w:ind w:left="1440" w:hanging="360"/>
      </w:pPr>
      <w:rPr>
        <w:i w:val="0"/>
        <w:iCs w:val="0"/>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5C97B6E"/>
    <w:multiLevelType w:val="hybridMultilevel"/>
    <w:tmpl w:val="0B200D92"/>
    <w:lvl w:ilvl="0" w:tplc="9132C90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D2F41DE"/>
    <w:multiLevelType w:val="hybridMultilevel"/>
    <w:tmpl w:val="5FD044E6"/>
    <w:lvl w:ilvl="0" w:tplc="7E4C9234">
      <w:start w:val="1"/>
      <w:numFmt w:val="decimal"/>
      <w:lvlText w:val="%1."/>
      <w:lvlJc w:val="left"/>
      <w:pPr>
        <w:ind w:left="720" w:hanging="360"/>
      </w:pPr>
      <w:rPr>
        <w:rFonts w:ascii="Times New Roman" w:eastAsia="Times New Roman" w:hAnsi="Times New Roman" w:cs="Times New Roman"/>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6C046BB"/>
    <w:multiLevelType w:val="hybridMultilevel"/>
    <w:tmpl w:val="66CAC1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6C171D4"/>
    <w:multiLevelType w:val="multilevel"/>
    <w:tmpl w:val="61E2A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7CA1E06"/>
    <w:multiLevelType w:val="multilevel"/>
    <w:tmpl w:val="08C4B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14C68F4"/>
    <w:multiLevelType w:val="hybridMultilevel"/>
    <w:tmpl w:val="8C56660E"/>
    <w:lvl w:ilvl="0" w:tplc="0409000F">
      <w:start w:val="1"/>
      <w:numFmt w:val="decimal"/>
      <w:lvlText w:val="%1."/>
      <w:lvlJc w:val="left"/>
      <w:pPr>
        <w:ind w:left="720" w:hanging="360"/>
      </w:pPr>
      <w:rPr>
        <w:rFonts w:hint="default"/>
      </w:rPr>
    </w:lvl>
    <w:lvl w:ilvl="1" w:tplc="A0CEA0E4">
      <w:start w:val="1"/>
      <w:numFmt w:val="lowerLetter"/>
      <w:lvlText w:val="%2."/>
      <w:lvlJc w:val="left"/>
      <w:pPr>
        <w:ind w:left="1440" w:hanging="360"/>
      </w:pPr>
      <w:rPr>
        <w:i w:val="0"/>
        <w:iCs w:val="0"/>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A545B91"/>
    <w:multiLevelType w:val="hybridMultilevel"/>
    <w:tmpl w:val="C2667684"/>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54F3AE5"/>
    <w:multiLevelType w:val="multilevel"/>
    <w:tmpl w:val="69D2F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3"/>
  </w:num>
  <w:num w:numId="2">
    <w:abstractNumId w:val="10"/>
  </w:num>
  <w:num w:numId="3">
    <w:abstractNumId w:val="0"/>
  </w:num>
  <w:num w:numId="4">
    <w:abstractNumId w:val="1"/>
  </w:num>
  <w:num w:numId="5">
    <w:abstractNumId w:val="12"/>
  </w:num>
  <w:num w:numId="6">
    <w:abstractNumId w:val="6"/>
  </w:num>
  <w:num w:numId="7">
    <w:abstractNumId w:val="3"/>
  </w:num>
  <w:num w:numId="8">
    <w:abstractNumId w:val="2"/>
  </w:num>
  <w:num w:numId="9">
    <w:abstractNumId w:val="4"/>
  </w:num>
  <w:num w:numId="10">
    <w:abstractNumId w:val="7"/>
  </w:num>
  <w:num w:numId="11">
    <w:abstractNumId w:val="9"/>
  </w:num>
  <w:num w:numId="12">
    <w:abstractNumId w:val="5"/>
  </w:num>
  <w:num w:numId="13">
    <w:abstractNumId w:val="11"/>
  </w:num>
  <w:num w:numId="1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34"/>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7588"/>
    <w:rsid w:val="000003AC"/>
    <w:rsid w:val="00000DF6"/>
    <w:rsid w:val="00003308"/>
    <w:rsid w:val="00007068"/>
    <w:rsid w:val="000073BA"/>
    <w:rsid w:val="000075E4"/>
    <w:rsid w:val="00007CDA"/>
    <w:rsid w:val="00007DD9"/>
    <w:rsid w:val="00014432"/>
    <w:rsid w:val="00017803"/>
    <w:rsid w:val="000222F4"/>
    <w:rsid w:val="00025D16"/>
    <w:rsid w:val="00026B54"/>
    <w:rsid w:val="00030063"/>
    <w:rsid w:val="0003176B"/>
    <w:rsid w:val="00032367"/>
    <w:rsid w:val="00032E2D"/>
    <w:rsid w:val="00034699"/>
    <w:rsid w:val="00043A2C"/>
    <w:rsid w:val="00046A2F"/>
    <w:rsid w:val="00051D19"/>
    <w:rsid w:val="00052C00"/>
    <w:rsid w:val="00053806"/>
    <w:rsid w:val="000541C5"/>
    <w:rsid w:val="00055DF3"/>
    <w:rsid w:val="00056790"/>
    <w:rsid w:val="000603E0"/>
    <w:rsid w:val="000604E9"/>
    <w:rsid w:val="00060783"/>
    <w:rsid w:val="0006308E"/>
    <w:rsid w:val="00063BC5"/>
    <w:rsid w:val="00064568"/>
    <w:rsid w:val="00072389"/>
    <w:rsid w:val="000768F4"/>
    <w:rsid w:val="000831FE"/>
    <w:rsid w:val="00086EF1"/>
    <w:rsid w:val="00087E41"/>
    <w:rsid w:val="00090EA7"/>
    <w:rsid w:val="00092218"/>
    <w:rsid w:val="00094246"/>
    <w:rsid w:val="00097C68"/>
    <w:rsid w:val="000A058E"/>
    <w:rsid w:val="000A1F50"/>
    <w:rsid w:val="000B09FD"/>
    <w:rsid w:val="000B12E3"/>
    <w:rsid w:val="000B14AB"/>
    <w:rsid w:val="000B17F1"/>
    <w:rsid w:val="000B25D1"/>
    <w:rsid w:val="000B54D6"/>
    <w:rsid w:val="000C1658"/>
    <w:rsid w:val="000C33A6"/>
    <w:rsid w:val="000C38AB"/>
    <w:rsid w:val="000C7F6D"/>
    <w:rsid w:val="000D22C9"/>
    <w:rsid w:val="000D2356"/>
    <w:rsid w:val="000D5C69"/>
    <w:rsid w:val="000E3630"/>
    <w:rsid w:val="000E556F"/>
    <w:rsid w:val="000F1D17"/>
    <w:rsid w:val="000F25C2"/>
    <w:rsid w:val="00100F29"/>
    <w:rsid w:val="001045EC"/>
    <w:rsid w:val="00105402"/>
    <w:rsid w:val="00105D12"/>
    <w:rsid w:val="00107386"/>
    <w:rsid w:val="00110522"/>
    <w:rsid w:val="001164AC"/>
    <w:rsid w:val="001202FA"/>
    <w:rsid w:val="00121460"/>
    <w:rsid w:val="0013230F"/>
    <w:rsid w:val="00132530"/>
    <w:rsid w:val="00132FDD"/>
    <w:rsid w:val="00136D6F"/>
    <w:rsid w:val="001439BF"/>
    <w:rsid w:val="001468E4"/>
    <w:rsid w:val="0014772D"/>
    <w:rsid w:val="00147CA5"/>
    <w:rsid w:val="00151058"/>
    <w:rsid w:val="00151E6D"/>
    <w:rsid w:val="00152EB2"/>
    <w:rsid w:val="001539D8"/>
    <w:rsid w:val="00153F93"/>
    <w:rsid w:val="001550A1"/>
    <w:rsid w:val="00160E04"/>
    <w:rsid w:val="001658CE"/>
    <w:rsid w:val="00170D2F"/>
    <w:rsid w:val="00176D10"/>
    <w:rsid w:val="00177B25"/>
    <w:rsid w:val="00180B41"/>
    <w:rsid w:val="00181E2F"/>
    <w:rsid w:val="00186506"/>
    <w:rsid w:val="00186DBC"/>
    <w:rsid w:val="0019226F"/>
    <w:rsid w:val="00192326"/>
    <w:rsid w:val="001938CC"/>
    <w:rsid w:val="00193C1D"/>
    <w:rsid w:val="001973CA"/>
    <w:rsid w:val="001A22B5"/>
    <w:rsid w:val="001A78B2"/>
    <w:rsid w:val="001B4FBC"/>
    <w:rsid w:val="001B5769"/>
    <w:rsid w:val="001C1767"/>
    <w:rsid w:val="001C21D8"/>
    <w:rsid w:val="001C6C98"/>
    <w:rsid w:val="001D3813"/>
    <w:rsid w:val="001D624B"/>
    <w:rsid w:val="001D6F5B"/>
    <w:rsid w:val="001D732F"/>
    <w:rsid w:val="001D7C43"/>
    <w:rsid w:val="001E08D9"/>
    <w:rsid w:val="001E3DD1"/>
    <w:rsid w:val="00200B2F"/>
    <w:rsid w:val="00200BB2"/>
    <w:rsid w:val="00203719"/>
    <w:rsid w:val="00204351"/>
    <w:rsid w:val="002066C4"/>
    <w:rsid w:val="00207157"/>
    <w:rsid w:val="00214350"/>
    <w:rsid w:val="00216751"/>
    <w:rsid w:val="00221A27"/>
    <w:rsid w:val="0022393C"/>
    <w:rsid w:val="002239C5"/>
    <w:rsid w:val="00227E41"/>
    <w:rsid w:val="00230FFF"/>
    <w:rsid w:val="002320FF"/>
    <w:rsid w:val="002348EF"/>
    <w:rsid w:val="00235C1A"/>
    <w:rsid w:val="00241BB1"/>
    <w:rsid w:val="002428C6"/>
    <w:rsid w:val="00244DF7"/>
    <w:rsid w:val="00246ACF"/>
    <w:rsid w:val="00247C3E"/>
    <w:rsid w:val="002526BC"/>
    <w:rsid w:val="00254610"/>
    <w:rsid w:val="002616E0"/>
    <w:rsid w:val="00263D13"/>
    <w:rsid w:val="00264F60"/>
    <w:rsid w:val="00265C8E"/>
    <w:rsid w:val="0027435D"/>
    <w:rsid w:val="00274E28"/>
    <w:rsid w:val="00284430"/>
    <w:rsid w:val="00286AE4"/>
    <w:rsid w:val="00290A18"/>
    <w:rsid w:val="00291E97"/>
    <w:rsid w:val="00294B74"/>
    <w:rsid w:val="0029686D"/>
    <w:rsid w:val="00297174"/>
    <w:rsid w:val="002A1336"/>
    <w:rsid w:val="002A1B10"/>
    <w:rsid w:val="002A2152"/>
    <w:rsid w:val="002A3210"/>
    <w:rsid w:val="002B1286"/>
    <w:rsid w:val="002B153E"/>
    <w:rsid w:val="002B1DF3"/>
    <w:rsid w:val="002B1E77"/>
    <w:rsid w:val="002C4299"/>
    <w:rsid w:val="002C4C2B"/>
    <w:rsid w:val="002C519F"/>
    <w:rsid w:val="002C578D"/>
    <w:rsid w:val="002D07F4"/>
    <w:rsid w:val="002D0B53"/>
    <w:rsid w:val="002E3DF4"/>
    <w:rsid w:val="002E61D7"/>
    <w:rsid w:val="002E74A2"/>
    <w:rsid w:val="002F1730"/>
    <w:rsid w:val="002F52BC"/>
    <w:rsid w:val="003048E5"/>
    <w:rsid w:val="00311104"/>
    <w:rsid w:val="00313A62"/>
    <w:rsid w:val="00316164"/>
    <w:rsid w:val="00321E87"/>
    <w:rsid w:val="00322360"/>
    <w:rsid w:val="00331583"/>
    <w:rsid w:val="00334F99"/>
    <w:rsid w:val="00337D0E"/>
    <w:rsid w:val="0034436E"/>
    <w:rsid w:val="003452D2"/>
    <w:rsid w:val="003537D0"/>
    <w:rsid w:val="00353B20"/>
    <w:rsid w:val="003541ED"/>
    <w:rsid w:val="00355F1B"/>
    <w:rsid w:val="0035747A"/>
    <w:rsid w:val="0036338B"/>
    <w:rsid w:val="00363913"/>
    <w:rsid w:val="00375FC2"/>
    <w:rsid w:val="003765DC"/>
    <w:rsid w:val="00380453"/>
    <w:rsid w:val="00384F64"/>
    <w:rsid w:val="003862FE"/>
    <w:rsid w:val="00387148"/>
    <w:rsid w:val="003933E0"/>
    <w:rsid w:val="00393DAF"/>
    <w:rsid w:val="0039668A"/>
    <w:rsid w:val="00396CC4"/>
    <w:rsid w:val="00396DA9"/>
    <w:rsid w:val="003A1201"/>
    <w:rsid w:val="003A20CC"/>
    <w:rsid w:val="003A541F"/>
    <w:rsid w:val="003B4786"/>
    <w:rsid w:val="003B7139"/>
    <w:rsid w:val="003B7538"/>
    <w:rsid w:val="003C26B8"/>
    <w:rsid w:val="003C3BA8"/>
    <w:rsid w:val="003C423F"/>
    <w:rsid w:val="003D49B4"/>
    <w:rsid w:val="003E0E36"/>
    <w:rsid w:val="003E1410"/>
    <w:rsid w:val="003E54ED"/>
    <w:rsid w:val="003E552E"/>
    <w:rsid w:val="003F0631"/>
    <w:rsid w:val="003F1796"/>
    <w:rsid w:val="003F372B"/>
    <w:rsid w:val="003F4AB6"/>
    <w:rsid w:val="003F6218"/>
    <w:rsid w:val="004005F7"/>
    <w:rsid w:val="00400E23"/>
    <w:rsid w:val="004049DE"/>
    <w:rsid w:val="00404E99"/>
    <w:rsid w:val="00407261"/>
    <w:rsid w:val="004104D9"/>
    <w:rsid w:val="00410C65"/>
    <w:rsid w:val="00410D26"/>
    <w:rsid w:val="004124A8"/>
    <w:rsid w:val="00413526"/>
    <w:rsid w:val="00414E5B"/>
    <w:rsid w:val="0041753E"/>
    <w:rsid w:val="00417ACB"/>
    <w:rsid w:val="00420E36"/>
    <w:rsid w:val="00422D22"/>
    <w:rsid w:val="00423DFE"/>
    <w:rsid w:val="00425491"/>
    <w:rsid w:val="0042704D"/>
    <w:rsid w:val="00432613"/>
    <w:rsid w:val="00433658"/>
    <w:rsid w:val="00440800"/>
    <w:rsid w:val="00443F48"/>
    <w:rsid w:val="0044428E"/>
    <w:rsid w:val="00444D6B"/>
    <w:rsid w:val="00445659"/>
    <w:rsid w:val="00445A69"/>
    <w:rsid w:val="00447607"/>
    <w:rsid w:val="00452F51"/>
    <w:rsid w:val="00453F95"/>
    <w:rsid w:val="00457CE5"/>
    <w:rsid w:val="00460902"/>
    <w:rsid w:val="004643BA"/>
    <w:rsid w:val="00465240"/>
    <w:rsid w:val="004716C8"/>
    <w:rsid w:val="00473C6A"/>
    <w:rsid w:val="00474075"/>
    <w:rsid w:val="00474635"/>
    <w:rsid w:val="00475F32"/>
    <w:rsid w:val="0048065D"/>
    <w:rsid w:val="00481210"/>
    <w:rsid w:val="004824DC"/>
    <w:rsid w:val="00485FA3"/>
    <w:rsid w:val="00490E4A"/>
    <w:rsid w:val="004919BF"/>
    <w:rsid w:val="00492F66"/>
    <w:rsid w:val="00493003"/>
    <w:rsid w:val="00497752"/>
    <w:rsid w:val="004A29F6"/>
    <w:rsid w:val="004A35B2"/>
    <w:rsid w:val="004A7EF5"/>
    <w:rsid w:val="004B4655"/>
    <w:rsid w:val="004B64B9"/>
    <w:rsid w:val="004B70CF"/>
    <w:rsid w:val="004C3162"/>
    <w:rsid w:val="004C3435"/>
    <w:rsid w:val="004C4075"/>
    <w:rsid w:val="004C50B9"/>
    <w:rsid w:val="004D0C20"/>
    <w:rsid w:val="004D34EC"/>
    <w:rsid w:val="004D5CED"/>
    <w:rsid w:val="004D5D47"/>
    <w:rsid w:val="004D6C49"/>
    <w:rsid w:val="004D6D99"/>
    <w:rsid w:val="004D7D0A"/>
    <w:rsid w:val="004E1595"/>
    <w:rsid w:val="004E516C"/>
    <w:rsid w:val="004F145A"/>
    <w:rsid w:val="004F1A16"/>
    <w:rsid w:val="00502F1E"/>
    <w:rsid w:val="00505894"/>
    <w:rsid w:val="00505F1A"/>
    <w:rsid w:val="00507130"/>
    <w:rsid w:val="00511D28"/>
    <w:rsid w:val="0051576C"/>
    <w:rsid w:val="00517C71"/>
    <w:rsid w:val="00517E7B"/>
    <w:rsid w:val="005202A6"/>
    <w:rsid w:val="00521057"/>
    <w:rsid w:val="00521BE2"/>
    <w:rsid w:val="00526C82"/>
    <w:rsid w:val="005321AC"/>
    <w:rsid w:val="00535B30"/>
    <w:rsid w:val="005372DA"/>
    <w:rsid w:val="00540868"/>
    <w:rsid w:val="00540C7D"/>
    <w:rsid w:val="00545170"/>
    <w:rsid w:val="00545491"/>
    <w:rsid w:val="00546743"/>
    <w:rsid w:val="00550EB9"/>
    <w:rsid w:val="005518E0"/>
    <w:rsid w:val="0056086F"/>
    <w:rsid w:val="00561B9E"/>
    <w:rsid w:val="0056239A"/>
    <w:rsid w:val="00562C95"/>
    <w:rsid w:val="00562CB8"/>
    <w:rsid w:val="00564370"/>
    <w:rsid w:val="0056454B"/>
    <w:rsid w:val="005648D8"/>
    <w:rsid w:val="00564EAA"/>
    <w:rsid w:val="005655EA"/>
    <w:rsid w:val="00565C46"/>
    <w:rsid w:val="0056679D"/>
    <w:rsid w:val="00567E2A"/>
    <w:rsid w:val="00573BE8"/>
    <w:rsid w:val="005745B5"/>
    <w:rsid w:val="00575F9B"/>
    <w:rsid w:val="00580C4F"/>
    <w:rsid w:val="005857A5"/>
    <w:rsid w:val="0059138A"/>
    <w:rsid w:val="00593B8E"/>
    <w:rsid w:val="00594338"/>
    <w:rsid w:val="005956AA"/>
    <w:rsid w:val="00596397"/>
    <w:rsid w:val="005A280B"/>
    <w:rsid w:val="005A51BA"/>
    <w:rsid w:val="005A69C6"/>
    <w:rsid w:val="005A69C7"/>
    <w:rsid w:val="005A79B3"/>
    <w:rsid w:val="005B0709"/>
    <w:rsid w:val="005B1A9A"/>
    <w:rsid w:val="005B2A65"/>
    <w:rsid w:val="005B2B9D"/>
    <w:rsid w:val="005B3255"/>
    <w:rsid w:val="005B6CAA"/>
    <w:rsid w:val="005B734B"/>
    <w:rsid w:val="005C249D"/>
    <w:rsid w:val="005C4EAA"/>
    <w:rsid w:val="005C6B2B"/>
    <w:rsid w:val="005D20E3"/>
    <w:rsid w:val="005D34E8"/>
    <w:rsid w:val="005D4843"/>
    <w:rsid w:val="005D54E8"/>
    <w:rsid w:val="005D72D0"/>
    <w:rsid w:val="005E1695"/>
    <w:rsid w:val="005E1762"/>
    <w:rsid w:val="005F1401"/>
    <w:rsid w:val="005F3C71"/>
    <w:rsid w:val="005F4E3A"/>
    <w:rsid w:val="005F5366"/>
    <w:rsid w:val="005F5A5D"/>
    <w:rsid w:val="00600FCB"/>
    <w:rsid w:val="0060609B"/>
    <w:rsid w:val="00606DF3"/>
    <w:rsid w:val="006102AB"/>
    <w:rsid w:val="00614D35"/>
    <w:rsid w:val="006158A5"/>
    <w:rsid w:val="00621A69"/>
    <w:rsid w:val="00621F53"/>
    <w:rsid w:val="0062272D"/>
    <w:rsid w:val="00622A06"/>
    <w:rsid w:val="00623514"/>
    <w:rsid w:val="00624567"/>
    <w:rsid w:val="00624BE2"/>
    <w:rsid w:val="00625C9F"/>
    <w:rsid w:val="006266AB"/>
    <w:rsid w:val="006301E1"/>
    <w:rsid w:val="006316C3"/>
    <w:rsid w:val="00633D47"/>
    <w:rsid w:val="00637CF3"/>
    <w:rsid w:val="00640D58"/>
    <w:rsid w:val="0064207D"/>
    <w:rsid w:val="006515BD"/>
    <w:rsid w:val="0065211D"/>
    <w:rsid w:val="00653035"/>
    <w:rsid w:val="006548EF"/>
    <w:rsid w:val="00654C26"/>
    <w:rsid w:val="00660841"/>
    <w:rsid w:val="006641B9"/>
    <w:rsid w:val="00665F7F"/>
    <w:rsid w:val="00671DD8"/>
    <w:rsid w:val="00673059"/>
    <w:rsid w:val="006753E6"/>
    <w:rsid w:val="00675659"/>
    <w:rsid w:val="00686430"/>
    <w:rsid w:val="006872EB"/>
    <w:rsid w:val="00691F8D"/>
    <w:rsid w:val="00692088"/>
    <w:rsid w:val="006A7C04"/>
    <w:rsid w:val="006B1D62"/>
    <w:rsid w:val="006B1EEA"/>
    <w:rsid w:val="006B223F"/>
    <w:rsid w:val="006B2C33"/>
    <w:rsid w:val="006B3A17"/>
    <w:rsid w:val="006C0FB2"/>
    <w:rsid w:val="006C5251"/>
    <w:rsid w:val="006C6346"/>
    <w:rsid w:val="006D0A97"/>
    <w:rsid w:val="006D2305"/>
    <w:rsid w:val="006D56DE"/>
    <w:rsid w:val="006D58E9"/>
    <w:rsid w:val="006D5939"/>
    <w:rsid w:val="006D731C"/>
    <w:rsid w:val="006D7644"/>
    <w:rsid w:val="006D7C70"/>
    <w:rsid w:val="006E0799"/>
    <w:rsid w:val="006E22FA"/>
    <w:rsid w:val="006E2596"/>
    <w:rsid w:val="006E6F01"/>
    <w:rsid w:val="006E6F97"/>
    <w:rsid w:val="006F45D4"/>
    <w:rsid w:val="006F4FD6"/>
    <w:rsid w:val="006F620A"/>
    <w:rsid w:val="006F799F"/>
    <w:rsid w:val="006F79D7"/>
    <w:rsid w:val="007029D6"/>
    <w:rsid w:val="007035FB"/>
    <w:rsid w:val="00703622"/>
    <w:rsid w:val="00705E48"/>
    <w:rsid w:val="007071F2"/>
    <w:rsid w:val="007116A7"/>
    <w:rsid w:val="0071253E"/>
    <w:rsid w:val="00715410"/>
    <w:rsid w:val="0071791F"/>
    <w:rsid w:val="0072119A"/>
    <w:rsid w:val="0072248D"/>
    <w:rsid w:val="00723085"/>
    <w:rsid w:val="007249ED"/>
    <w:rsid w:val="0072557B"/>
    <w:rsid w:val="00725AE0"/>
    <w:rsid w:val="007349DF"/>
    <w:rsid w:val="00734A58"/>
    <w:rsid w:val="007351B2"/>
    <w:rsid w:val="0073633C"/>
    <w:rsid w:val="007406C4"/>
    <w:rsid w:val="00743B6B"/>
    <w:rsid w:val="00744661"/>
    <w:rsid w:val="00746C77"/>
    <w:rsid w:val="00747380"/>
    <w:rsid w:val="00751F78"/>
    <w:rsid w:val="00756942"/>
    <w:rsid w:val="00760259"/>
    <w:rsid w:val="00760954"/>
    <w:rsid w:val="00767441"/>
    <w:rsid w:val="00771005"/>
    <w:rsid w:val="007712E0"/>
    <w:rsid w:val="00772E6D"/>
    <w:rsid w:val="00774108"/>
    <w:rsid w:val="00776154"/>
    <w:rsid w:val="00776956"/>
    <w:rsid w:val="00782A33"/>
    <w:rsid w:val="00784901"/>
    <w:rsid w:val="007869E4"/>
    <w:rsid w:val="00791062"/>
    <w:rsid w:val="00794758"/>
    <w:rsid w:val="007972A1"/>
    <w:rsid w:val="007A1990"/>
    <w:rsid w:val="007A35FE"/>
    <w:rsid w:val="007A4073"/>
    <w:rsid w:val="007A41EB"/>
    <w:rsid w:val="007A4AE3"/>
    <w:rsid w:val="007A6CE5"/>
    <w:rsid w:val="007B1C10"/>
    <w:rsid w:val="007B550E"/>
    <w:rsid w:val="007B6BDA"/>
    <w:rsid w:val="007C09C1"/>
    <w:rsid w:val="007C742D"/>
    <w:rsid w:val="007D4F0E"/>
    <w:rsid w:val="007E0FE4"/>
    <w:rsid w:val="007E34AC"/>
    <w:rsid w:val="007E5CA0"/>
    <w:rsid w:val="007E7F87"/>
    <w:rsid w:val="007F203D"/>
    <w:rsid w:val="007F2882"/>
    <w:rsid w:val="007F4C6E"/>
    <w:rsid w:val="00800A0A"/>
    <w:rsid w:val="00803E70"/>
    <w:rsid w:val="00807235"/>
    <w:rsid w:val="00813600"/>
    <w:rsid w:val="00820B49"/>
    <w:rsid w:val="00820C1E"/>
    <w:rsid w:val="00826701"/>
    <w:rsid w:val="00830448"/>
    <w:rsid w:val="008307E7"/>
    <w:rsid w:val="00830C28"/>
    <w:rsid w:val="008349E1"/>
    <w:rsid w:val="00835658"/>
    <w:rsid w:val="00842037"/>
    <w:rsid w:val="0084279E"/>
    <w:rsid w:val="00843519"/>
    <w:rsid w:val="00845921"/>
    <w:rsid w:val="00845BF9"/>
    <w:rsid w:val="00846C3D"/>
    <w:rsid w:val="00846C43"/>
    <w:rsid w:val="00851663"/>
    <w:rsid w:val="00852267"/>
    <w:rsid w:val="008535AD"/>
    <w:rsid w:val="00862314"/>
    <w:rsid w:val="008638EB"/>
    <w:rsid w:val="008642E2"/>
    <w:rsid w:val="00866693"/>
    <w:rsid w:val="00872240"/>
    <w:rsid w:val="00875E3E"/>
    <w:rsid w:val="008850A0"/>
    <w:rsid w:val="00886AB1"/>
    <w:rsid w:val="00887294"/>
    <w:rsid w:val="008A1489"/>
    <w:rsid w:val="008A1F70"/>
    <w:rsid w:val="008A3A0E"/>
    <w:rsid w:val="008A3AD4"/>
    <w:rsid w:val="008A4185"/>
    <w:rsid w:val="008A4C78"/>
    <w:rsid w:val="008A4D5F"/>
    <w:rsid w:val="008A66DA"/>
    <w:rsid w:val="008B0AD8"/>
    <w:rsid w:val="008B0DBC"/>
    <w:rsid w:val="008B399D"/>
    <w:rsid w:val="008B451D"/>
    <w:rsid w:val="008C085C"/>
    <w:rsid w:val="008C14ED"/>
    <w:rsid w:val="008C5A92"/>
    <w:rsid w:val="008C5CEE"/>
    <w:rsid w:val="008C5FA7"/>
    <w:rsid w:val="008D3609"/>
    <w:rsid w:val="008D4276"/>
    <w:rsid w:val="008D7A66"/>
    <w:rsid w:val="008E0FED"/>
    <w:rsid w:val="008E256F"/>
    <w:rsid w:val="008E3BB3"/>
    <w:rsid w:val="008F0BF2"/>
    <w:rsid w:val="008F2197"/>
    <w:rsid w:val="008F417C"/>
    <w:rsid w:val="008F6E93"/>
    <w:rsid w:val="008F7119"/>
    <w:rsid w:val="008F7900"/>
    <w:rsid w:val="009015E6"/>
    <w:rsid w:val="009039DE"/>
    <w:rsid w:val="0090412D"/>
    <w:rsid w:val="00910A2A"/>
    <w:rsid w:val="00914CCF"/>
    <w:rsid w:val="00920FEC"/>
    <w:rsid w:val="00926691"/>
    <w:rsid w:val="00935D86"/>
    <w:rsid w:val="009373CF"/>
    <w:rsid w:val="0094004F"/>
    <w:rsid w:val="00941B94"/>
    <w:rsid w:val="009439D0"/>
    <w:rsid w:val="00944AE6"/>
    <w:rsid w:val="00945013"/>
    <w:rsid w:val="009457EE"/>
    <w:rsid w:val="00945F6B"/>
    <w:rsid w:val="00950012"/>
    <w:rsid w:val="00952046"/>
    <w:rsid w:val="0095671E"/>
    <w:rsid w:val="00957CFE"/>
    <w:rsid w:val="009605C4"/>
    <w:rsid w:val="00961992"/>
    <w:rsid w:val="00962021"/>
    <w:rsid w:val="0096441C"/>
    <w:rsid w:val="00965FE7"/>
    <w:rsid w:val="00966561"/>
    <w:rsid w:val="00974982"/>
    <w:rsid w:val="00974B25"/>
    <w:rsid w:val="0097736E"/>
    <w:rsid w:val="00980015"/>
    <w:rsid w:val="00986BF5"/>
    <w:rsid w:val="00990C58"/>
    <w:rsid w:val="009974E9"/>
    <w:rsid w:val="009A47CB"/>
    <w:rsid w:val="009A7F09"/>
    <w:rsid w:val="009B0E48"/>
    <w:rsid w:val="009B1175"/>
    <w:rsid w:val="009B329B"/>
    <w:rsid w:val="009B48F5"/>
    <w:rsid w:val="009B6CCE"/>
    <w:rsid w:val="009B7037"/>
    <w:rsid w:val="009C0059"/>
    <w:rsid w:val="009C399F"/>
    <w:rsid w:val="009D512E"/>
    <w:rsid w:val="009E0881"/>
    <w:rsid w:val="009E0FB5"/>
    <w:rsid w:val="009E10EF"/>
    <w:rsid w:val="009E621D"/>
    <w:rsid w:val="009E74D5"/>
    <w:rsid w:val="009F0392"/>
    <w:rsid w:val="009F2628"/>
    <w:rsid w:val="009F2ABA"/>
    <w:rsid w:val="009F2F79"/>
    <w:rsid w:val="009F2F95"/>
    <w:rsid w:val="009F4C2B"/>
    <w:rsid w:val="00A00950"/>
    <w:rsid w:val="00A0207E"/>
    <w:rsid w:val="00A0227D"/>
    <w:rsid w:val="00A05C7C"/>
    <w:rsid w:val="00A101B4"/>
    <w:rsid w:val="00A112F5"/>
    <w:rsid w:val="00A12053"/>
    <w:rsid w:val="00A1415B"/>
    <w:rsid w:val="00A14356"/>
    <w:rsid w:val="00A1474F"/>
    <w:rsid w:val="00A170B3"/>
    <w:rsid w:val="00A30AFC"/>
    <w:rsid w:val="00A31337"/>
    <w:rsid w:val="00A3219F"/>
    <w:rsid w:val="00A3385F"/>
    <w:rsid w:val="00A33DE5"/>
    <w:rsid w:val="00A3704F"/>
    <w:rsid w:val="00A40525"/>
    <w:rsid w:val="00A40661"/>
    <w:rsid w:val="00A42EEC"/>
    <w:rsid w:val="00A4307D"/>
    <w:rsid w:val="00A438B4"/>
    <w:rsid w:val="00A452C6"/>
    <w:rsid w:val="00A46650"/>
    <w:rsid w:val="00A46BC6"/>
    <w:rsid w:val="00A473F2"/>
    <w:rsid w:val="00A50A2E"/>
    <w:rsid w:val="00A52F9E"/>
    <w:rsid w:val="00A542AB"/>
    <w:rsid w:val="00A562C1"/>
    <w:rsid w:val="00A676B1"/>
    <w:rsid w:val="00A708B7"/>
    <w:rsid w:val="00A712BB"/>
    <w:rsid w:val="00A7525F"/>
    <w:rsid w:val="00A766C2"/>
    <w:rsid w:val="00A8122D"/>
    <w:rsid w:val="00A81388"/>
    <w:rsid w:val="00A8145C"/>
    <w:rsid w:val="00A818F9"/>
    <w:rsid w:val="00A86530"/>
    <w:rsid w:val="00A876DE"/>
    <w:rsid w:val="00A90CC8"/>
    <w:rsid w:val="00A9379F"/>
    <w:rsid w:val="00AA59E2"/>
    <w:rsid w:val="00AA6A26"/>
    <w:rsid w:val="00AA7F87"/>
    <w:rsid w:val="00AB199D"/>
    <w:rsid w:val="00AB5FFD"/>
    <w:rsid w:val="00AC128E"/>
    <w:rsid w:val="00AC21D1"/>
    <w:rsid w:val="00AC5CC7"/>
    <w:rsid w:val="00AC654D"/>
    <w:rsid w:val="00AC7AB6"/>
    <w:rsid w:val="00AC7F78"/>
    <w:rsid w:val="00AD0D98"/>
    <w:rsid w:val="00AD1697"/>
    <w:rsid w:val="00AD7D11"/>
    <w:rsid w:val="00AE0FDA"/>
    <w:rsid w:val="00AE221B"/>
    <w:rsid w:val="00AE23E8"/>
    <w:rsid w:val="00AE25F6"/>
    <w:rsid w:val="00AE3166"/>
    <w:rsid w:val="00AE63EE"/>
    <w:rsid w:val="00AE6818"/>
    <w:rsid w:val="00AE79B7"/>
    <w:rsid w:val="00AF10EC"/>
    <w:rsid w:val="00AF2916"/>
    <w:rsid w:val="00AF314B"/>
    <w:rsid w:val="00AF4088"/>
    <w:rsid w:val="00AF4371"/>
    <w:rsid w:val="00AF443C"/>
    <w:rsid w:val="00AF592A"/>
    <w:rsid w:val="00AF7370"/>
    <w:rsid w:val="00B07E29"/>
    <w:rsid w:val="00B1052B"/>
    <w:rsid w:val="00B12FA0"/>
    <w:rsid w:val="00B15DD8"/>
    <w:rsid w:val="00B20286"/>
    <w:rsid w:val="00B2091C"/>
    <w:rsid w:val="00B228D1"/>
    <w:rsid w:val="00B2424B"/>
    <w:rsid w:val="00B24334"/>
    <w:rsid w:val="00B244A6"/>
    <w:rsid w:val="00B25CC4"/>
    <w:rsid w:val="00B27CB9"/>
    <w:rsid w:val="00B33C33"/>
    <w:rsid w:val="00B35B05"/>
    <w:rsid w:val="00B35F0F"/>
    <w:rsid w:val="00B3683C"/>
    <w:rsid w:val="00B37E08"/>
    <w:rsid w:val="00B41E0B"/>
    <w:rsid w:val="00B420BE"/>
    <w:rsid w:val="00B50243"/>
    <w:rsid w:val="00B520CE"/>
    <w:rsid w:val="00B52ACC"/>
    <w:rsid w:val="00B6026E"/>
    <w:rsid w:val="00B630BF"/>
    <w:rsid w:val="00B63A74"/>
    <w:rsid w:val="00B64A65"/>
    <w:rsid w:val="00B653D3"/>
    <w:rsid w:val="00B66E9B"/>
    <w:rsid w:val="00B7071F"/>
    <w:rsid w:val="00B753F0"/>
    <w:rsid w:val="00B77B22"/>
    <w:rsid w:val="00B8005A"/>
    <w:rsid w:val="00B86577"/>
    <w:rsid w:val="00B86A54"/>
    <w:rsid w:val="00B86D94"/>
    <w:rsid w:val="00B904D2"/>
    <w:rsid w:val="00B9382D"/>
    <w:rsid w:val="00B93FE6"/>
    <w:rsid w:val="00B97F5D"/>
    <w:rsid w:val="00BA160D"/>
    <w:rsid w:val="00BA1F5C"/>
    <w:rsid w:val="00BA338F"/>
    <w:rsid w:val="00BB48F7"/>
    <w:rsid w:val="00BB4C52"/>
    <w:rsid w:val="00BB657A"/>
    <w:rsid w:val="00BC18B4"/>
    <w:rsid w:val="00BC1FE7"/>
    <w:rsid w:val="00BC2D0E"/>
    <w:rsid w:val="00BC485E"/>
    <w:rsid w:val="00BC76DD"/>
    <w:rsid w:val="00BD3800"/>
    <w:rsid w:val="00BD508B"/>
    <w:rsid w:val="00BD5638"/>
    <w:rsid w:val="00BE1223"/>
    <w:rsid w:val="00BE2CE7"/>
    <w:rsid w:val="00BE2DE9"/>
    <w:rsid w:val="00BE610F"/>
    <w:rsid w:val="00BE7329"/>
    <w:rsid w:val="00BF04D7"/>
    <w:rsid w:val="00BF1F63"/>
    <w:rsid w:val="00BF6514"/>
    <w:rsid w:val="00BF7B0A"/>
    <w:rsid w:val="00C0269B"/>
    <w:rsid w:val="00C0468F"/>
    <w:rsid w:val="00C04C6D"/>
    <w:rsid w:val="00C04F6D"/>
    <w:rsid w:val="00C05DBC"/>
    <w:rsid w:val="00C065DC"/>
    <w:rsid w:val="00C10C98"/>
    <w:rsid w:val="00C10F18"/>
    <w:rsid w:val="00C14A76"/>
    <w:rsid w:val="00C20ADC"/>
    <w:rsid w:val="00C235E3"/>
    <w:rsid w:val="00C24E71"/>
    <w:rsid w:val="00C26738"/>
    <w:rsid w:val="00C3084A"/>
    <w:rsid w:val="00C32AEE"/>
    <w:rsid w:val="00C40AFE"/>
    <w:rsid w:val="00C40C59"/>
    <w:rsid w:val="00C42009"/>
    <w:rsid w:val="00C430D1"/>
    <w:rsid w:val="00C448DF"/>
    <w:rsid w:val="00C4506B"/>
    <w:rsid w:val="00C46378"/>
    <w:rsid w:val="00C5015A"/>
    <w:rsid w:val="00C55668"/>
    <w:rsid w:val="00C577A1"/>
    <w:rsid w:val="00C62711"/>
    <w:rsid w:val="00C658E2"/>
    <w:rsid w:val="00C70C4D"/>
    <w:rsid w:val="00C71656"/>
    <w:rsid w:val="00C72C26"/>
    <w:rsid w:val="00C81790"/>
    <w:rsid w:val="00C82DA1"/>
    <w:rsid w:val="00C86A40"/>
    <w:rsid w:val="00C92329"/>
    <w:rsid w:val="00C92F51"/>
    <w:rsid w:val="00C94AAC"/>
    <w:rsid w:val="00C9644D"/>
    <w:rsid w:val="00CA0F4E"/>
    <w:rsid w:val="00CA435D"/>
    <w:rsid w:val="00CB002B"/>
    <w:rsid w:val="00CB0127"/>
    <w:rsid w:val="00CB02C1"/>
    <w:rsid w:val="00CB1BA6"/>
    <w:rsid w:val="00CB4516"/>
    <w:rsid w:val="00CC1A9E"/>
    <w:rsid w:val="00CC3108"/>
    <w:rsid w:val="00CC5D7F"/>
    <w:rsid w:val="00CD0199"/>
    <w:rsid w:val="00CD188B"/>
    <w:rsid w:val="00CD40DC"/>
    <w:rsid w:val="00CD57DA"/>
    <w:rsid w:val="00CD5884"/>
    <w:rsid w:val="00CE19B1"/>
    <w:rsid w:val="00CE4517"/>
    <w:rsid w:val="00CE4A6A"/>
    <w:rsid w:val="00CE61A9"/>
    <w:rsid w:val="00CF24B8"/>
    <w:rsid w:val="00CF424F"/>
    <w:rsid w:val="00CF43F4"/>
    <w:rsid w:val="00CF508B"/>
    <w:rsid w:val="00CF7431"/>
    <w:rsid w:val="00D00879"/>
    <w:rsid w:val="00D054B3"/>
    <w:rsid w:val="00D0665A"/>
    <w:rsid w:val="00D070C4"/>
    <w:rsid w:val="00D109CB"/>
    <w:rsid w:val="00D12B31"/>
    <w:rsid w:val="00D13B3E"/>
    <w:rsid w:val="00D14562"/>
    <w:rsid w:val="00D1476B"/>
    <w:rsid w:val="00D16F25"/>
    <w:rsid w:val="00D23ECE"/>
    <w:rsid w:val="00D2535D"/>
    <w:rsid w:val="00D2567A"/>
    <w:rsid w:val="00D25E31"/>
    <w:rsid w:val="00D262D6"/>
    <w:rsid w:val="00D27610"/>
    <w:rsid w:val="00D27B2E"/>
    <w:rsid w:val="00D357D2"/>
    <w:rsid w:val="00D36051"/>
    <w:rsid w:val="00D36B01"/>
    <w:rsid w:val="00D50808"/>
    <w:rsid w:val="00D52F8A"/>
    <w:rsid w:val="00D53527"/>
    <w:rsid w:val="00D53609"/>
    <w:rsid w:val="00D53C72"/>
    <w:rsid w:val="00D53FF7"/>
    <w:rsid w:val="00D54E6F"/>
    <w:rsid w:val="00D554C3"/>
    <w:rsid w:val="00D55B44"/>
    <w:rsid w:val="00D56B44"/>
    <w:rsid w:val="00D5782C"/>
    <w:rsid w:val="00D60226"/>
    <w:rsid w:val="00D62A89"/>
    <w:rsid w:val="00D64008"/>
    <w:rsid w:val="00D67B28"/>
    <w:rsid w:val="00D70D7B"/>
    <w:rsid w:val="00D73C73"/>
    <w:rsid w:val="00D767F8"/>
    <w:rsid w:val="00D80BF0"/>
    <w:rsid w:val="00D82136"/>
    <w:rsid w:val="00D82151"/>
    <w:rsid w:val="00D845C1"/>
    <w:rsid w:val="00D87B72"/>
    <w:rsid w:val="00D9336B"/>
    <w:rsid w:val="00D96EF0"/>
    <w:rsid w:val="00D970FD"/>
    <w:rsid w:val="00D97D0B"/>
    <w:rsid w:val="00DA01B1"/>
    <w:rsid w:val="00DA3612"/>
    <w:rsid w:val="00DA6293"/>
    <w:rsid w:val="00DA74E0"/>
    <w:rsid w:val="00DB0493"/>
    <w:rsid w:val="00DB0BD0"/>
    <w:rsid w:val="00DB3534"/>
    <w:rsid w:val="00DB519C"/>
    <w:rsid w:val="00DB75BE"/>
    <w:rsid w:val="00DB79D1"/>
    <w:rsid w:val="00DC0085"/>
    <w:rsid w:val="00DD4B40"/>
    <w:rsid w:val="00DD5CF2"/>
    <w:rsid w:val="00DD5CF8"/>
    <w:rsid w:val="00DE2777"/>
    <w:rsid w:val="00DE3FD5"/>
    <w:rsid w:val="00DE47AD"/>
    <w:rsid w:val="00DF6270"/>
    <w:rsid w:val="00DF6B4E"/>
    <w:rsid w:val="00E02A16"/>
    <w:rsid w:val="00E03BBF"/>
    <w:rsid w:val="00E0475D"/>
    <w:rsid w:val="00E1114E"/>
    <w:rsid w:val="00E11170"/>
    <w:rsid w:val="00E20FAF"/>
    <w:rsid w:val="00E23BF8"/>
    <w:rsid w:val="00E3006D"/>
    <w:rsid w:val="00E42658"/>
    <w:rsid w:val="00E465EE"/>
    <w:rsid w:val="00E5104A"/>
    <w:rsid w:val="00E532C7"/>
    <w:rsid w:val="00E53B7C"/>
    <w:rsid w:val="00E54005"/>
    <w:rsid w:val="00E542D1"/>
    <w:rsid w:val="00E55E18"/>
    <w:rsid w:val="00E5721A"/>
    <w:rsid w:val="00E5751E"/>
    <w:rsid w:val="00E60800"/>
    <w:rsid w:val="00E61DB0"/>
    <w:rsid w:val="00E63A4F"/>
    <w:rsid w:val="00E75343"/>
    <w:rsid w:val="00E76348"/>
    <w:rsid w:val="00E8422A"/>
    <w:rsid w:val="00E8757B"/>
    <w:rsid w:val="00E92A54"/>
    <w:rsid w:val="00E94447"/>
    <w:rsid w:val="00E94FA7"/>
    <w:rsid w:val="00EA1F9D"/>
    <w:rsid w:val="00EA3FE9"/>
    <w:rsid w:val="00EA57BC"/>
    <w:rsid w:val="00EA62F1"/>
    <w:rsid w:val="00EB1F96"/>
    <w:rsid w:val="00EB3B8A"/>
    <w:rsid w:val="00EC190A"/>
    <w:rsid w:val="00EC4CC3"/>
    <w:rsid w:val="00EC7166"/>
    <w:rsid w:val="00EC7779"/>
    <w:rsid w:val="00EC7CC7"/>
    <w:rsid w:val="00EC7D5B"/>
    <w:rsid w:val="00ED2232"/>
    <w:rsid w:val="00EE0958"/>
    <w:rsid w:val="00EE3E7A"/>
    <w:rsid w:val="00EE6D68"/>
    <w:rsid w:val="00EF0361"/>
    <w:rsid w:val="00EF48B3"/>
    <w:rsid w:val="00EF7000"/>
    <w:rsid w:val="00F0196C"/>
    <w:rsid w:val="00F041AB"/>
    <w:rsid w:val="00F05D90"/>
    <w:rsid w:val="00F06101"/>
    <w:rsid w:val="00F06F18"/>
    <w:rsid w:val="00F078F6"/>
    <w:rsid w:val="00F101A9"/>
    <w:rsid w:val="00F14CEB"/>
    <w:rsid w:val="00F15316"/>
    <w:rsid w:val="00F15C0B"/>
    <w:rsid w:val="00F16044"/>
    <w:rsid w:val="00F1661A"/>
    <w:rsid w:val="00F167CB"/>
    <w:rsid w:val="00F173ED"/>
    <w:rsid w:val="00F22952"/>
    <w:rsid w:val="00F22F3A"/>
    <w:rsid w:val="00F22FEB"/>
    <w:rsid w:val="00F233E6"/>
    <w:rsid w:val="00F24ABA"/>
    <w:rsid w:val="00F25725"/>
    <w:rsid w:val="00F27B60"/>
    <w:rsid w:val="00F4063A"/>
    <w:rsid w:val="00F47AAA"/>
    <w:rsid w:val="00F56BC2"/>
    <w:rsid w:val="00F61D88"/>
    <w:rsid w:val="00F65DE4"/>
    <w:rsid w:val="00F70AAB"/>
    <w:rsid w:val="00F712E1"/>
    <w:rsid w:val="00F7280B"/>
    <w:rsid w:val="00F730B1"/>
    <w:rsid w:val="00F80472"/>
    <w:rsid w:val="00F81705"/>
    <w:rsid w:val="00F851F3"/>
    <w:rsid w:val="00F9118F"/>
    <w:rsid w:val="00F9175A"/>
    <w:rsid w:val="00F92039"/>
    <w:rsid w:val="00F93337"/>
    <w:rsid w:val="00F94C2C"/>
    <w:rsid w:val="00F977A7"/>
    <w:rsid w:val="00FA02DF"/>
    <w:rsid w:val="00FA0ED0"/>
    <w:rsid w:val="00FA176A"/>
    <w:rsid w:val="00FA32FB"/>
    <w:rsid w:val="00FA3B8E"/>
    <w:rsid w:val="00FA3C0D"/>
    <w:rsid w:val="00FA4078"/>
    <w:rsid w:val="00FA53DF"/>
    <w:rsid w:val="00FA6524"/>
    <w:rsid w:val="00FB0FC2"/>
    <w:rsid w:val="00FB120F"/>
    <w:rsid w:val="00FB174C"/>
    <w:rsid w:val="00FB28AF"/>
    <w:rsid w:val="00FC04B6"/>
    <w:rsid w:val="00FC38DA"/>
    <w:rsid w:val="00FC4441"/>
    <w:rsid w:val="00FC565F"/>
    <w:rsid w:val="00FC57DA"/>
    <w:rsid w:val="00FD0A06"/>
    <w:rsid w:val="00FD11D4"/>
    <w:rsid w:val="00FD5F81"/>
    <w:rsid w:val="00FD7404"/>
    <w:rsid w:val="00FD7588"/>
    <w:rsid w:val="00FE7983"/>
    <w:rsid w:val="00FF0310"/>
    <w:rsid w:val="00FF5097"/>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FF7E50"/>
  <w15:docId w15:val="{78D49158-8D83-45C1-BAEB-B8A08AD89B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qFormat="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21A69"/>
    <w:rPr>
      <w:rFonts w:ascii="Times New Roman" w:eastAsia="Times New Roman" w:hAnsi="Times New Roman" w:cs="Times New Roman"/>
      <w:sz w:val="24"/>
      <w:szCs w:val="24"/>
    </w:rPr>
  </w:style>
  <w:style w:type="paragraph" w:styleId="Heading2">
    <w:name w:val="heading 2"/>
    <w:basedOn w:val="Normal"/>
    <w:next w:val="Normal"/>
    <w:link w:val="Heading2Char"/>
    <w:uiPriority w:val="9"/>
    <w:unhideWhenUsed/>
    <w:qFormat/>
    <w:rsid w:val="00F56BC2"/>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D070C4"/>
    <w:pPr>
      <w:spacing w:before="100" w:beforeAutospacing="1" w:after="100" w:afterAutospacing="1"/>
      <w:outlineLvl w:val="2"/>
    </w:pPr>
    <w:rPr>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qFormat/>
    <w:rsid w:val="0082551F"/>
  </w:style>
  <w:style w:type="character" w:customStyle="1" w:styleId="FooterChar">
    <w:name w:val="Footer Char"/>
    <w:basedOn w:val="DefaultParagraphFont"/>
    <w:link w:val="Footer"/>
    <w:uiPriority w:val="99"/>
    <w:qFormat/>
    <w:rsid w:val="0082551F"/>
  </w:style>
  <w:style w:type="character" w:customStyle="1" w:styleId="ListLabel1">
    <w:name w:val="ListLabel 1"/>
    <w:qFormat/>
    <w:rPr>
      <w:rFonts w:ascii="Consolas" w:hAnsi="Consolas" w:cs="Times New Roman"/>
      <w:sz w:val="20"/>
      <w:szCs w:val="20"/>
    </w:rPr>
  </w:style>
  <w:style w:type="character" w:customStyle="1" w:styleId="ListLabel2">
    <w:name w:val="ListLabel 2"/>
    <w:qFormat/>
    <w:rPr>
      <w:rFonts w:cs="Times New Roman"/>
      <w:sz w:val="20"/>
      <w:szCs w:val="20"/>
    </w:rPr>
  </w:style>
  <w:style w:type="character" w:customStyle="1" w:styleId="ListLabel3">
    <w:name w:val="ListLabel 3"/>
    <w:qFormat/>
    <w:rPr>
      <w:rFonts w:cs="Times New Roman"/>
      <w:sz w:val="21"/>
      <w:szCs w:val="20"/>
    </w:rPr>
  </w:style>
  <w:style w:type="character" w:customStyle="1" w:styleId="ListLabel4">
    <w:name w:val="ListLabel 4"/>
    <w:qFormat/>
    <w:rPr>
      <w:rFonts w:cs="Times New Roman"/>
      <w:sz w:val="20"/>
      <w:szCs w:val="20"/>
    </w:rPr>
  </w:style>
  <w:style w:type="character" w:customStyle="1" w:styleId="ListLabel5">
    <w:name w:val="ListLabel 5"/>
    <w:qFormat/>
    <w:rPr>
      <w:rFonts w:cs="Times New Roman"/>
      <w:sz w:val="21"/>
      <w:szCs w:val="20"/>
    </w:rPr>
  </w:style>
  <w:style w:type="paragraph" w:customStyle="1" w:styleId="Heading">
    <w:name w:val="Heading"/>
    <w:basedOn w:val="Normal"/>
    <w:next w:val="BodyText"/>
    <w:qFormat/>
    <w:pPr>
      <w:keepNext/>
      <w:suppressAutoHyphens/>
      <w:spacing w:before="240" w:after="120"/>
    </w:pPr>
    <w:rPr>
      <w:rFonts w:ascii="Liberation Sans" w:eastAsia="Noto Sans CJK SC Regular" w:hAnsi="Liberation Sans" w:cs="Lohit Devanagari"/>
      <w:sz w:val="28"/>
      <w:szCs w:val="28"/>
      <w:lang w:eastAsia="zh-CN" w:bidi="hi-IN"/>
    </w:rPr>
  </w:style>
  <w:style w:type="paragraph" w:styleId="BodyText">
    <w:name w:val="Body Text"/>
    <w:basedOn w:val="Normal"/>
    <w:pPr>
      <w:suppressAutoHyphens/>
      <w:spacing w:after="140" w:line="276" w:lineRule="auto"/>
    </w:pPr>
    <w:rPr>
      <w:sz w:val="20"/>
      <w:lang w:eastAsia="zh-CN" w:bidi="hi-IN"/>
    </w:rPr>
  </w:style>
  <w:style w:type="paragraph" w:styleId="List">
    <w:name w:val="List"/>
    <w:basedOn w:val="BodyText"/>
    <w:rPr>
      <w:rFonts w:cs="Lohit Devanagari"/>
    </w:rPr>
  </w:style>
  <w:style w:type="paragraph" w:styleId="Caption">
    <w:name w:val="caption"/>
    <w:basedOn w:val="Normal"/>
    <w:qFormat/>
    <w:pPr>
      <w:suppressLineNumbers/>
      <w:suppressAutoHyphens/>
      <w:spacing w:before="120" w:after="120"/>
    </w:pPr>
    <w:rPr>
      <w:rFonts w:cs="Lohit Devanagari"/>
      <w:i/>
      <w:iCs/>
      <w:lang w:eastAsia="zh-CN" w:bidi="hi-IN"/>
    </w:rPr>
  </w:style>
  <w:style w:type="paragraph" w:customStyle="1" w:styleId="Index">
    <w:name w:val="Index"/>
    <w:basedOn w:val="Normal"/>
    <w:qFormat/>
    <w:pPr>
      <w:suppressLineNumbers/>
      <w:suppressAutoHyphens/>
    </w:pPr>
    <w:rPr>
      <w:rFonts w:cs="Lohit Devanagari"/>
      <w:sz w:val="20"/>
      <w:lang w:eastAsia="zh-CN" w:bidi="hi-IN"/>
    </w:rPr>
  </w:style>
  <w:style w:type="paragraph" w:styleId="Header">
    <w:name w:val="header"/>
    <w:basedOn w:val="Normal"/>
    <w:link w:val="HeaderChar"/>
    <w:uiPriority w:val="99"/>
    <w:unhideWhenUsed/>
    <w:rsid w:val="0082551F"/>
    <w:pPr>
      <w:tabs>
        <w:tab w:val="center" w:pos="4680"/>
        <w:tab w:val="right" w:pos="9360"/>
      </w:tabs>
      <w:suppressAutoHyphens/>
    </w:pPr>
    <w:rPr>
      <w:sz w:val="20"/>
      <w:lang w:eastAsia="zh-CN" w:bidi="hi-IN"/>
    </w:rPr>
  </w:style>
  <w:style w:type="paragraph" w:styleId="Footer">
    <w:name w:val="footer"/>
    <w:basedOn w:val="Normal"/>
    <w:link w:val="FooterChar"/>
    <w:uiPriority w:val="99"/>
    <w:unhideWhenUsed/>
    <w:rsid w:val="0082551F"/>
    <w:pPr>
      <w:tabs>
        <w:tab w:val="center" w:pos="4680"/>
        <w:tab w:val="right" w:pos="9360"/>
      </w:tabs>
      <w:suppressAutoHyphens/>
    </w:pPr>
    <w:rPr>
      <w:sz w:val="20"/>
      <w:lang w:eastAsia="zh-CN" w:bidi="hi-IN"/>
    </w:rPr>
  </w:style>
  <w:style w:type="paragraph" w:styleId="ListParagraph">
    <w:name w:val="List Paragraph"/>
    <w:basedOn w:val="Normal"/>
    <w:qFormat/>
    <w:rsid w:val="00802825"/>
    <w:pPr>
      <w:suppressAutoHyphens/>
      <w:ind w:left="720"/>
      <w:contextualSpacing/>
    </w:pPr>
    <w:rPr>
      <w:rFonts w:cs="Mangal"/>
      <w:sz w:val="20"/>
      <w:lang w:eastAsia="zh-CN" w:bidi="hi-IN"/>
    </w:rPr>
  </w:style>
  <w:style w:type="paragraph" w:customStyle="1" w:styleId="TableContents">
    <w:name w:val="Table Contents"/>
    <w:basedOn w:val="Normal"/>
    <w:qFormat/>
    <w:pPr>
      <w:suppressLineNumbers/>
      <w:suppressAutoHyphens/>
    </w:pPr>
    <w:rPr>
      <w:sz w:val="20"/>
      <w:lang w:eastAsia="zh-CN" w:bidi="hi-IN"/>
    </w:rPr>
  </w:style>
  <w:style w:type="paragraph" w:customStyle="1" w:styleId="TableHeading">
    <w:name w:val="Table Heading"/>
    <w:basedOn w:val="TableContents"/>
    <w:qFormat/>
    <w:pPr>
      <w:jc w:val="center"/>
    </w:pPr>
    <w:rPr>
      <w:b/>
      <w:bCs/>
    </w:rPr>
  </w:style>
  <w:style w:type="table" w:styleId="TableGrid">
    <w:name w:val="Table Grid"/>
    <w:basedOn w:val="TableNormal"/>
    <w:uiPriority w:val="39"/>
    <w:rsid w:val="00FE0A4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A90CC8"/>
    <w:rPr>
      <w:color w:val="0563C1" w:themeColor="hyperlink"/>
      <w:u w:val="single"/>
    </w:rPr>
  </w:style>
  <w:style w:type="character" w:styleId="UnresolvedMention">
    <w:name w:val="Unresolved Mention"/>
    <w:basedOn w:val="DefaultParagraphFont"/>
    <w:uiPriority w:val="99"/>
    <w:semiHidden/>
    <w:unhideWhenUsed/>
    <w:rsid w:val="00A90CC8"/>
    <w:rPr>
      <w:color w:val="605E5C"/>
      <w:shd w:val="clear" w:color="auto" w:fill="E1DFDD"/>
    </w:rPr>
  </w:style>
  <w:style w:type="character" w:styleId="FollowedHyperlink">
    <w:name w:val="FollowedHyperlink"/>
    <w:basedOn w:val="DefaultParagraphFont"/>
    <w:uiPriority w:val="99"/>
    <w:semiHidden/>
    <w:unhideWhenUsed/>
    <w:rsid w:val="00A90CC8"/>
    <w:rPr>
      <w:color w:val="954F72" w:themeColor="followedHyperlink"/>
      <w:u w:val="single"/>
    </w:rPr>
  </w:style>
  <w:style w:type="paragraph" w:customStyle="1" w:styleId="indent">
    <w:name w:val="indent"/>
    <w:basedOn w:val="Normal"/>
    <w:rsid w:val="00241BB1"/>
    <w:pPr>
      <w:spacing w:before="100" w:beforeAutospacing="1" w:after="100" w:afterAutospacing="1"/>
    </w:pPr>
  </w:style>
  <w:style w:type="character" w:styleId="HTMLCode">
    <w:name w:val="HTML Code"/>
    <w:basedOn w:val="DefaultParagraphFont"/>
    <w:uiPriority w:val="99"/>
    <w:semiHidden/>
    <w:unhideWhenUsed/>
    <w:qFormat/>
    <w:rsid w:val="00051D19"/>
    <w:rPr>
      <w:rFonts w:ascii="Courier New" w:eastAsia="Times New Roman" w:hAnsi="Courier New" w:cs="Courier New"/>
      <w:sz w:val="20"/>
      <w:szCs w:val="20"/>
    </w:rPr>
  </w:style>
  <w:style w:type="character" w:customStyle="1" w:styleId="WW8Num9z2">
    <w:name w:val="WW8Num9z2"/>
    <w:qFormat/>
    <w:rsid w:val="007D4F0E"/>
  </w:style>
  <w:style w:type="character" w:customStyle="1" w:styleId="SourceText">
    <w:name w:val="Source Text"/>
    <w:rsid w:val="005D34E8"/>
    <w:rPr>
      <w:rFonts w:ascii="Liberation Mono" w:eastAsia="Liberation Mono" w:hAnsi="Liberation Mono" w:cs="Liberation Mono"/>
    </w:rPr>
  </w:style>
  <w:style w:type="table" w:styleId="PlainTable4">
    <w:name w:val="Plain Table 4"/>
    <w:basedOn w:val="TableNormal"/>
    <w:uiPriority w:val="44"/>
    <w:rsid w:val="00A7525F"/>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NormalWeb">
    <w:name w:val="Normal (Web)"/>
    <w:basedOn w:val="Normal"/>
    <w:uiPriority w:val="99"/>
    <w:unhideWhenUsed/>
    <w:rsid w:val="00F80472"/>
    <w:pPr>
      <w:suppressAutoHyphens/>
    </w:pPr>
    <w:rPr>
      <w:rFonts w:cs="Mangal"/>
      <w:szCs w:val="21"/>
      <w:lang w:eastAsia="zh-CN" w:bidi="hi-IN"/>
    </w:rPr>
  </w:style>
  <w:style w:type="table" w:styleId="PlainTable1">
    <w:name w:val="Plain Table 1"/>
    <w:basedOn w:val="TableNormal"/>
    <w:uiPriority w:val="41"/>
    <w:rsid w:val="00413526"/>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Strong">
    <w:name w:val="Strong"/>
    <w:basedOn w:val="DefaultParagraphFont"/>
    <w:uiPriority w:val="22"/>
    <w:qFormat/>
    <w:rsid w:val="00EC7CC7"/>
    <w:rPr>
      <w:b/>
      <w:bCs/>
    </w:rPr>
  </w:style>
  <w:style w:type="character" w:customStyle="1" w:styleId="katex-mathml">
    <w:name w:val="katex-mathml"/>
    <w:basedOn w:val="DefaultParagraphFont"/>
    <w:rsid w:val="00734A58"/>
  </w:style>
  <w:style w:type="character" w:customStyle="1" w:styleId="mord">
    <w:name w:val="mord"/>
    <w:basedOn w:val="DefaultParagraphFont"/>
    <w:rsid w:val="00734A58"/>
  </w:style>
  <w:style w:type="character" w:customStyle="1" w:styleId="mrel">
    <w:name w:val="mrel"/>
    <w:basedOn w:val="DefaultParagraphFont"/>
    <w:rsid w:val="00734A58"/>
  </w:style>
  <w:style w:type="character" w:customStyle="1" w:styleId="mopen">
    <w:name w:val="mopen"/>
    <w:basedOn w:val="DefaultParagraphFont"/>
    <w:rsid w:val="00734A58"/>
  </w:style>
  <w:style w:type="character" w:customStyle="1" w:styleId="mpunct">
    <w:name w:val="mpunct"/>
    <w:basedOn w:val="DefaultParagraphFont"/>
    <w:rsid w:val="00734A58"/>
  </w:style>
  <w:style w:type="character" w:customStyle="1" w:styleId="mclose">
    <w:name w:val="mclose"/>
    <w:basedOn w:val="DefaultParagraphFont"/>
    <w:rsid w:val="00734A58"/>
  </w:style>
  <w:style w:type="paragraph" w:styleId="BalloonText">
    <w:name w:val="Balloon Text"/>
    <w:basedOn w:val="Normal"/>
    <w:link w:val="BalloonTextChar"/>
    <w:uiPriority w:val="99"/>
    <w:semiHidden/>
    <w:unhideWhenUsed/>
    <w:rsid w:val="00AF7370"/>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F7370"/>
    <w:rPr>
      <w:rFonts w:ascii="Segoe UI" w:eastAsia="Times New Roman" w:hAnsi="Segoe UI" w:cs="Segoe UI"/>
      <w:sz w:val="18"/>
      <w:szCs w:val="18"/>
    </w:rPr>
  </w:style>
  <w:style w:type="character" w:customStyle="1" w:styleId="Heading3Char">
    <w:name w:val="Heading 3 Char"/>
    <w:basedOn w:val="DefaultParagraphFont"/>
    <w:link w:val="Heading3"/>
    <w:uiPriority w:val="9"/>
    <w:rsid w:val="00D070C4"/>
    <w:rPr>
      <w:rFonts w:ascii="Times New Roman" w:eastAsia="Times New Roman" w:hAnsi="Times New Roman" w:cs="Times New Roman"/>
      <w:b/>
      <w:bCs/>
      <w:sz w:val="27"/>
      <w:szCs w:val="27"/>
    </w:rPr>
  </w:style>
  <w:style w:type="character" w:customStyle="1" w:styleId="mbin">
    <w:name w:val="mbin"/>
    <w:basedOn w:val="DefaultParagraphFont"/>
    <w:rsid w:val="00F56BC2"/>
  </w:style>
  <w:style w:type="character" w:customStyle="1" w:styleId="Heading2Char">
    <w:name w:val="Heading 2 Char"/>
    <w:basedOn w:val="DefaultParagraphFont"/>
    <w:link w:val="Heading2"/>
    <w:uiPriority w:val="9"/>
    <w:rsid w:val="00F56BC2"/>
    <w:rPr>
      <w:rFonts w:asciiTheme="majorHAnsi" w:eastAsiaTheme="majorEastAsia" w:hAnsiTheme="majorHAnsi" w:cstheme="majorBidi"/>
      <w:color w:val="2F5496" w:themeColor="accent1" w:themeShade="BF"/>
      <w:sz w:val="26"/>
      <w:szCs w:val="26"/>
    </w:rPr>
  </w:style>
  <w:style w:type="character" w:customStyle="1" w:styleId="vlist-s">
    <w:name w:val="vlist-s"/>
    <w:basedOn w:val="DefaultParagraphFont"/>
    <w:rsid w:val="00F9118F"/>
  </w:style>
  <w:style w:type="character" w:customStyle="1" w:styleId="e">
    <w:name w:val="ͼe"/>
    <w:basedOn w:val="DefaultParagraphFont"/>
    <w:rsid w:val="002066C4"/>
  </w:style>
  <w:style w:type="character" w:customStyle="1" w:styleId="8">
    <w:name w:val="ͼ8"/>
    <w:basedOn w:val="DefaultParagraphFont"/>
    <w:rsid w:val="002066C4"/>
  </w:style>
  <w:style w:type="character" w:customStyle="1" w:styleId="b">
    <w:name w:val="ͼb"/>
    <w:basedOn w:val="DefaultParagraphFont"/>
    <w:rsid w:val="002066C4"/>
  </w:style>
  <w:style w:type="paragraph" w:customStyle="1" w:styleId="g-md-p">
    <w:name w:val="g-md-p"/>
    <w:basedOn w:val="Normal"/>
    <w:rsid w:val="00941B94"/>
    <w:pPr>
      <w:spacing w:before="100" w:beforeAutospacing="1" w:after="100" w:afterAutospacing="1"/>
    </w:pPr>
  </w:style>
  <w:style w:type="character" w:customStyle="1" w:styleId="mspace">
    <w:name w:val="mspace"/>
    <w:basedOn w:val="DefaultParagraphFont"/>
    <w:rsid w:val="008850A0"/>
  </w:style>
  <w:style w:type="character" w:customStyle="1" w:styleId="c">
    <w:name w:val="ͼc"/>
    <w:basedOn w:val="DefaultParagraphFont"/>
    <w:rsid w:val="00D357D2"/>
  </w:style>
  <w:style w:type="table" w:styleId="ListTable3">
    <w:name w:val="List Table 3"/>
    <w:basedOn w:val="TableNormal"/>
    <w:uiPriority w:val="48"/>
    <w:rsid w:val="00D53527"/>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character" w:customStyle="1" w:styleId="1e">
    <w:name w:val="ͼ1e"/>
    <w:basedOn w:val="DefaultParagraphFont"/>
    <w:rsid w:val="00573BE8"/>
  </w:style>
  <w:style w:type="character" w:customStyle="1" w:styleId="18">
    <w:name w:val="ͼ18"/>
    <w:basedOn w:val="DefaultParagraphFont"/>
    <w:rsid w:val="00573BE8"/>
  </w:style>
  <w:style w:type="character" w:customStyle="1" w:styleId="1c">
    <w:name w:val="ͼ1c"/>
    <w:basedOn w:val="DefaultParagraphFont"/>
    <w:rsid w:val="00573BE8"/>
  </w:style>
  <w:style w:type="character" w:customStyle="1" w:styleId="1b">
    <w:name w:val="ͼ1b"/>
    <w:basedOn w:val="DefaultParagraphFont"/>
    <w:rsid w:val="00573BE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0132381">
      <w:bodyDiv w:val="1"/>
      <w:marLeft w:val="0"/>
      <w:marRight w:val="0"/>
      <w:marTop w:val="0"/>
      <w:marBottom w:val="0"/>
      <w:divBdr>
        <w:top w:val="none" w:sz="0" w:space="0" w:color="auto"/>
        <w:left w:val="none" w:sz="0" w:space="0" w:color="auto"/>
        <w:bottom w:val="none" w:sz="0" w:space="0" w:color="auto"/>
        <w:right w:val="none" w:sz="0" w:space="0" w:color="auto"/>
      </w:divBdr>
    </w:div>
    <w:div w:id="29384640">
      <w:bodyDiv w:val="1"/>
      <w:marLeft w:val="0"/>
      <w:marRight w:val="0"/>
      <w:marTop w:val="0"/>
      <w:marBottom w:val="0"/>
      <w:divBdr>
        <w:top w:val="none" w:sz="0" w:space="0" w:color="auto"/>
        <w:left w:val="none" w:sz="0" w:space="0" w:color="auto"/>
        <w:bottom w:val="none" w:sz="0" w:space="0" w:color="auto"/>
        <w:right w:val="none" w:sz="0" w:space="0" w:color="auto"/>
      </w:divBdr>
      <w:divsChild>
        <w:div w:id="422649081">
          <w:marLeft w:val="0"/>
          <w:marRight w:val="0"/>
          <w:marTop w:val="0"/>
          <w:marBottom w:val="0"/>
          <w:divBdr>
            <w:top w:val="none" w:sz="0" w:space="0" w:color="auto"/>
            <w:left w:val="none" w:sz="0" w:space="0" w:color="auto"/>
            <w:bottom w:val="none" w:sz="0" w:space="0" w:color="auto"/>
            <w:right w:val="none" w:sz="0" w:space="0" w:color="auto"/>
          </w:divBdr>
          <w:divsChild>
            <w:div w:id="171143694">
              <w:marLeft w:val="0"/>
              <w:marRight w:val="0"/>
              <w:marTop w:val="0"/>
              <w:marBottom w:val="0"/>
              <w:divBdr>
                <w:top w:val="none" w:sz="0" w:space="0" w:color="auto"/>
                <w:left w:val="none" w:sz="0" w:space="0" w:color="auto"/>
                <w:bottom w:val="none" w:sz="0" w:space="0" w:color="auto"/>
                <w:right w:val="none" w:sz="0" w:space="0" w:color="auto"/>
              </w:divBdr>
            </w:div>
            <w:div w:id="432632500">
              <w:marLeft w:val="0"/>
              <w:marRight w:val="0"/>
              <w:marTop w:val="0"/>
              <w:marBottom w:val="0"/>
              <w:divBdr>
                <w:top w:val="none" w:sz="0" w:space="0" w:color="auto"/>
                <w:left w:val="none" w:sz="0" w:space="0" w:color="auto"/>
                <w:bottom w:val="none" w:sz="0" w:space="0" w:color="auto"/>
                <w:right w:val="none" w:sz="0" w:space="0" w:color="auto"/>
              </w:divBdr>
            </w:div>
            <w:div w:id="908419733">
              <w:marLeft w:val="0"/>
              <w:marRight w:val="0"/>
              <w:marTop w:val="0"/>
              <w:marBottom w:val="0"/>
              <w:divBdr>
                <w:top w:val="none" w:sz="0" w:space="0" w:color="auto"/>
                <w:left w:val="none" w:sz="0" w:space="0" w:color="auto"/>
                <w:bottom w:val="none" w:sz="0" w:space="0" w:color="auto"/>
                <w:right w:val="none" w:sz="0" w:space="0" w:color="auto"/>
              </w:divBdr>
            </w:div>
            <w:div w:id="2125536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276972">
      <w:bodyDiv w:val="1"/>
      <w:marLeft w:val="0"/>
      <w:marRight w:val="0"/>
      <w:marTop w:val="0"/>
      <w:marBottom w:val="0"/>
      <w:divBdr>
        <w:top w:val="none" w:sz="0" w:space="0" w:color="auto"/>
        <w:left w:val="none" w:sz="0" w:space="0" w:color="auto"/>
        <w:bottom w:val="none" w:sz="0" w:space="0" w:color="auto"/>
        <w:right w:val="none" w:sz="0" w:space="0" w:color="auto"/>
      </w:divBdr>
      <w:divsChild>
        <w:div w:id="76365648">
          <w:marLeft w:val="0"/>
          <w:marRight w:val="0"/>
          <w:marTop w:val="0"/>
          <w:marBottom w:val="0"/>
          <w:divBdr>
            <w:top w:val="none" w:sz="0" w:space="0" w:color="auto"/>
            <w:left w:val="none" w:sz="0" w:space="0" w:color="auto"/>
            <w:bottom w:val="none" w:sz="0" w:space="0" w:color="auto"/>
            <w:right w:val="none" w:sz="0" w:space="0" w:color="auto"/>
          </w:divBdr>
          <w:divsChild>
            <w:div w:id="1774780927">
              <w:marLeft w:val="0"/>
              <w:marRight w:val="0"/>
              <w:marTop w:val="0"/>
              <w:marBottom w:val="0"/>
              <w:divBdr>
                <w:top w:val="none" w:sz="0" w:space="0" w:color="auto"/>
                <w:left w:val="none" w:sz="0" w:space="0" w:color="auto"/>
                <w:bottom w:val="none" w:sz="0" w:space="0" w:color="auto"/>
                <w:right w:val="none" w:sz="0" w:space="0" w:color="auto"/>
              </w:divBdr>
            </w:div>
            <w:div w:id="758402933">
              <w:marLeft w:val="0"/>
              <w:marRight w:val="0"/>
              <w:marTop w:val="0"/>
              <w:marBottom w:val="0"/>
              <w:divBdr>
                <w:top w:val="none" w:sz="0" w:space="0" w:color="auto"/>
                <w:left w:val="none" w:sz="0" w:space="0" w:color="auto"/>
                <w:bottom w:val="none" w:sz="0" w:space="0" w:color="auto"/>
                <w:right w:val="none" w:sz="0" w:space="0" w:color="auto"/>
              </w:divBdr>
            </w:div>
            <w:div w:id="1289972642">
              <w:marLeft w:val="0"/>
              <w:marRight w:val="0"/>
              <w:marTop w:val="0"/>
              <w:marBottom w:val="0"/>
              <w:divBdr>
                <w:top w:val="none" w:sz="0" w:space="0" w:color="auto"/>
                <w:left w:val="none" w:sz="0" w:space="0" w:color="auto"/>
                <w:bottom w:val="none" w:sz="0" w:space="0" w:color="auto"/>
                <w:right w:val="none" w:sz="0" w:space="0" w:color="auto"/>
              </w:divBdr>
            </w:div>
            <w:div w:id="1514492073">
              <w:marLeft w:val="0"/>
              <w:marRight w:val="0"/>
              <w:marTop w:val="0"/>
              <w:marBottom w:val="0"/>
              <w:divBdr>
                <w:top w:val="none" w:sz="0" w:space="0" w:color="auto"/>
                <w:left w:val="none" w:sz="0" w:space="0" w:color="auto"/>
                <w:bottom w:val="none" w:sz="0" w:space="0" w:color="auto"/>
                <w:right w:val="none" w:sz="0" w:space="0" w:color="auto"/>
              </w:divBdr>
            </w:div>
            <w:div w:id="51663633">
              <w:marLeft w:val="0"/>
              <w:marRight w:val="0"/>
              <w:marTop w:val="0"/>
              <w:marBottom w:val="0"/>
              <w:divBdr>
                <w:top w:val="none" w:sz="0" w:space="0" w:color="auto"/>
                <w:left w:val="none" w:sz="0" w:space="0" w:color="auto"/>
                <w:bottom w:val="none" w:sz="0" w:space="0" w:color="auto"/>
                <w:right w:val="none" w:sz="0" w:space="0" w:color="auto"/>
              </w:divBdr>
            </w:div>
            <w:div w:id="1112212524">
              <w:marLeft w:val="0"/>
              <w:marRight w:val="0"/>
              <w:marTop w:val="0"/>
              <w:marBottom w:val="0"/>
              <w:divBdr>
                <w:top w:val="none" w:sz="0" w:space="0" w:color="auto"/>
                <w:left w:val="none" w:sz="0" w:space="0" w:color="auto"/>
                <w:bottom w:val="none" w:sz="0" w:space="0" w:color="auto"/>
                <w:right w:val="none" w:sz="0" w:space="0" w:color="auto"/>
              </w:divBdr>
            </w:div>
            <w:div w:id="493687563">
              <w:marLeft w:val="0"/>
              <w:marRight w:val="0"/>
              <w:marTop w:val="0"/>
              <w:marBottom w:val="0"/>
              <w:divBdr>
                <w:top w:val="none" w:sz="0" w:space="0" w:color="auto"/>
                <w:left w:val="none" w:sz="0" w:space="0" w:color="auto"/>
                <w:bottom w:val="none" w:sz="0" w:space="0" w:color="auto"/>
                <w:right w:val="none" w:sz="0" w:space="0" w:color="auto"/>
              </w:divBdr>
            </w:div>
            <w:div w:id="458762234">
              <w:marLeft w:val="0"/>
              <w:marRight w:val="0"/>
              <w:marTop w:val="0"/>
              <w:marBottom w:val="0"/>
              <w:divBdr>
                <w:top w:val="none" w:sz="0" w:space="0" w:color="auto"/>
                <w:left w:val="none" w:sz="0" w:space="0" w:color="auto"/>
                <w:bottom w:val="none" w:sz="0" w:space="0" w:color="auto"/>
                <w:right w:val="none" w:sz="0" w:space="0" w:color="auto"/>
              </w:divBdr>
            </w:div>
            <w:div w:id="970793914">
              <w:marLeft w:val="0"/>
              <w:marRight w:val="0"/>
              <w:marTop w:val="0"/>
              <w:marBottom w:val="0"/>
              <w:divBdr>
                <w:top w:val="none" w:sz="0" w:space="0" w:color="auto"/>
                <w:left w:val="none" w:sz="0" w:space="0" w:color="auto"/>
                <w:bottom w:val="none" w:sz="0" w:space="0" w:color="auto"/>
                <w:right w:val="none" w:sz="0" w:space="0" w:color="auto"/>
              </w:divBdr>
            </w:div>
            <w:div w:id="817770283">
              <w:marLeft w:val="0"/>
              <w:marRight w:val="0"/>
              <w:marTop w:val="0"/>
              <w:marBottom w:val="0"/>
              <w:divBdr>
                <w:top w:val="none" w:sz="0" w:space="0" w:color="auto"/>
                <w:left w:val="none" w:sz="0" w:space="0" w:color="auto"/>
                <w:bottom w:val="none" w:sz="0" w:space="0" w:color="auto"/>
                <w:right w:val="none" w:sz="0" w:space="0" w:color="auto"/>
              </w:divBdr>
            </w:div>
            <w:div w:id="224413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883213">
      <w:bodyDiv w:val="1"/>
      <w:marLeft w:val="0"/>
      <w:marRight w:val="0"/>
      <w:marTop w:val="0"/>
      <w:marBottom w:val="0"/>
      <w:divBdr>
        <w:top w:val="none" w:sz="0" w:space="0" w:color="auto"/>
        <w:left w:val="none" w:sz="0" w:space="0" w:color="auto"/>
        <w:bottom w:val="none" w:sz="0" w:space="0" w:color="auto"/>
        <w:right w:val="none" w:sz="0" w:space="0" w:color="auto"/>
      </w:divBdr>
    </w:div>
    <w:div w:id="51776678">
      <w:bodyDiv w:val="1"/>
      <w:marLeft w:val="0"/>
      <w:marRight w:val="0"/>
      <w:marTop w:val="0"/>
      <w:marBottom w:val="0"/>
      <w:divBdr>
        <w:top w:val="none" w:sz="0" w:space="0" w:color="auto"/>
        <w:left w:val="none" w:sz="0" w:space="0" w:color="auto"/>
        <w:bottom w:val="none" w:sz="0" w:space="0" w:color="auto"/>
        <w:right w:val="none" w:sz="0" w:space="0" w:color="auto"/>
      </w:divBdr>
      <w:divsChild>
        <w:div w:id="283344228">
          <w:marLeft w:val="0"/>
          <w:marRight w:val="0"/>
          <w:marTop w:val="0"/>
          <w:marBottom w:val="0"/>
          <w:divBdr>
            <w:top w:val="none" w:sz="0" w:space="0" w:color="auto"/>
            <w:left w:val="none" w:sz="0" w:space="0" w:color="auto"/>
            <w:bottom w:val="none" w:sz="0" w:space="0" w:color="auto"/>
            <w:right w:val="none" w:sz="0" w:space="0" w:color="auto"/>
          </w:divBdr>
          <w:divsChild>
            <w:div w:id="2086875824">
              <w:marLeft w:val="0"/>
              <w:marRight w:val="0"/>
              <w:marTop w:val="0"/>
              <w:marBottom w:val="0"/>
              <w:divBdr>
                <w:top w:val="none" w:sz="0" w:space="0" w:color="auto"/>
                <w:left w:val="none" w:sz="0" w:space="0" w:color="auto"/>
                <w:bottom w:val="none" w:sz="0" w:space="0" w:color="auto"/>
                <w:right w:val="none" w:sz="0" w:space="0" w:color="auto"/>
              </w:divBdr>
            </w:div>
            <w:div w:id="737480140">
              <w:marLeft w:val="0"/>
              <w:marRight w:val="0"/>
              <w:marTop w:val="0"/>
              <w:marBottom w:val="0"/>
              <w:divBdr>
                <w:top w:val="none" w:sz="0" w:space="0" w:color="auto"/>
                <w:left w:val="none" w:sz="0" w:space="0" w:color="auto"/>
                <w:bottom w:val="none" w:sz="0" w:space="0" w:color="auto"/>
                <w:right w:val="none" w:sz="0" w:space="0" w:color="auto"/>
              </w:divBdr>
            </w:div>
            <w:div w:id="1484857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825601">
      <w:bodyDiv w:val="1"/>
      <w:marLeft w:val="0"/>
      <w:marRight w:val="0"/>
      <w:marTop w:val="0"/>
      <w:marBottom w:val="0"/>
      <w:divBdr>
        <w:top w:val="none" w:sz="0" w:space="0" w:color="auto"/>
        <w:left w:val="none" w:sz="0" w:space="0" w:color="auto"/>
        <w:bottom w:val="none" w:sz="0" w:space="0" w:color="auto"/>
        <w:right w:val="none" w:sz="0" w:space="0" w:color="auto"/>
      </w:divBdr>
      <w:divsChild>
        <w:div w:id="1548369204">
          <w:marLeft w:val="0"/>
          <w:marRight w:val="0"/>
          <w:marTop w:val="0"/>
          <w:marBottom w:val="0"/>
          <w:divBdr>
            <w:top w:val="none" w:sz="0" w:space="0" w:color="auto"/>
            <w:left w:val="none" w:sz="0" w:space="0" w:color="auto"/>
            <w:bottom w:val="none" w:sz="0" w:space="0" w:color="auto"/>
            <w:right w:val="none" w:sz="0" w:space="0" w:color="auto"/>
          </w:divBdr>
          <w:divsChild>
            <w:div w:id="1940870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638267">
      <w:bodyDiv w:val="1"/>
      <w:marLeft w:val="0"/>
      <w:marRight w:val="0"/>
      <w:marTop w:val="0"/>
      <w:marBottom w:val="0"/>
      <w:divBdr>
        <w:top w:val="none" w:sz="0" w:space="0" w:color="auto"/>
        <w:left w:val="none" w:sz="0" w:space="0" w:color="auto"/>
        <w:bottom w:val="none" w:sz="0" w:space="0" w:color="auto"/>
        <w:right w:val="none" w:sz="0" w:space="0" w:color="auto"/>
      </w:divBdr>
    </w:div>
    <w:div w:id="207306055">
      <w:bodyDiv w:val="1"/>
      <w:marLeft w:val="0"/>
      <w:marRight w:val="0"/>
      <w:marTop w:val="0"/>
      <w:marBottom w:val="0"/>
      <w:divBdr>
        <w:top w:val="none" w:sz="0" w:space="0" w:color="auto"/>
        <w:left w:val="none" w:sz="0" w:space="0" w:color="auto"/>
        <w:bottom w:val="none" w:sz="0" w:space="0" w:color="auto"/>
        <w:right w:val="none" w:sz="0" w:space="0" w:color="auto"/>
      </w:divBdr>
      <w:divsChild>
        <w:div w:id="1291933529">
          <w:marLeft w:val="0"/>
          <w:marRight w:val="0"/>
          <w:marTop w:val="0"/>
          <w:marBottom w:val="0"/>
          <w:divBdr>
            <w:top w:val="none" w:sz="0" w:space="0" w:color="auto"/>
            <w:left w:val="none" w:sz="0" w:space="0" w:color="auto"/>
            <w:bottom w:val="none" w:sz="0" w:space="0" w:color="auto"/>
            <w:right w:val="none" w:sz="0" w:space="0" w:color="auto"/>
          </w:divBdr>
          <w:divsChild>
            <w:div w:id="1620644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4941342">
      <w:bodyDiv w:val="1"/>
      <w:marLeft w:val="0"/>
      <w:marRight w:val="0"/>
      <w:marTop w:val="0"/>
      <w:marBottom w:val="0"/>
      <w:divBdr>
        <w:top w:val="none" w:sz="0" w:space="0" w:color="auto"/>
        <w:left w:val="none" w:sz="0" w:space="0" w:color="auto"/>
        <w:bottom w:val="none" w:sz="0" w:space="0" w:color="auto"/>
        <w:right w:val="none" w:sz="0" w:space="0" w:color="auto"/>
      </w:divBdr>
    </w:div>
    <w:div w:id="257834389">
      <w:bodyDiv w:val="1"/>
      <w:marLeft w:val="0"/>
      <w:marRight w:val="0"/>
      <w:marTop w:val="0"/>
      <w:marBottom w:val="0"/>
      <w:divBdr>
        <w:top w:val="none" w:sz="0" w:space="0" w:color="auto"/>
        <w:left w:val="none" w:sz="0" w:space="0" w:color="auto"/>
        <w:bottom w:val="none" w:sz="0" w:space="0" w:color="auto"/>
        <w:right w:val="none" w:sz="0" w:space="0" w:color="auto"/>
      </w:divBdr>
    </w:div>
    <w:div w:id="301155902">
      <w:bodyDiv w:val="1"/>
      <w:marLeft w:val="0"/>
      <w:marRight w:val="0"/>
      <w:marTop w:val="0"/>
      <w:marBottom w:val="0"/>
      <w:divBdr>
        <w:top w:val="none" w:sz="0" w:space="0" w:color="auto"/>
        <w:left w:val="none" w:sz="0" w:space="0" w:color="auto"/>
        <w:bottom w:val="none" w:sz="0" w:space="0" w:color="auto"/>
        <w:right w:val="none" w:sz="0" w:space="0" w:color="auto"/>
      </w:divBdr>
      <w:divsChild>
        <w:div w:id="1900826693">
          <w:marLeft w:val="0"/>
          <w:marRight w:val="0"/>
          <w:marTop w:val="0"/>
          <w:marBottom w:val="0"/>
          <w:divBdr>
            <w:top w:val="none" w:sz="0" w:space="0" w:color="auto"/>
            <w:left w:val="none" w:sz="0" w:space="0" w:color="auto"/>
            <w:bottom w:val="none" w:sz="0" w:space="0" w:color="auto"/>
            <w:right w:val="none" w:sz="0" w:space="0" w:color="auto"/>
          </w:divBdr>
          <w:divsChild>
            <w:div w:id="1680812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2925389">
      <w:bodyDiv w:val="1"/>
      <w:marLeft w:val="0"/>
      <w:marRight w:val="0"/>
      <w:marTop w:val="0"/>
      <w:marBottom w:val="0"/>
      <w:divBdr>
        <w:top w:val="none" w:sz="0" w:space="0" w:color="auto"/>
        <w:left w:val="none" w:sz="0" w:space="0" w:color="auto"/>
        <w:bottom w:val="none" w:sz="0" w:space="0" w:color="auto"/>
        <w:right w:val="none" w:sz="0" w:space="0" w:color="auto"/>
      </w:divBdr>
    </w:div>
    <w:div w:id="331371448">
      <w:bodyDiv w:val="1"/>
      <w:marLeft w:val="0"/>
      <w:marRight w:val="0"/>
      <w:marTop w:val="0"/>
      <w:marBottom w:val="0"/>
      <w:divBdr>
        <w:top w:val="none" w:sz="0" w:space="0" w:color="auto"/>
        <w:left w:val="none" w:sz="0" w:space="0" w:color="auto"/>
        <w:bottom w:val="none" w:sz="0" w:space="0" w:color="auto"/>
        <w:right w:val="none" w:sz="0" w:space="0" w:color="auto"/>
      </w:divBdr>
      <w:divsChild>
        <w:div w:id="1903054343">
          <w:marLeft w:val="0"/>
          <w:marRight w:val="0"/>
          <w:marTop w:val="0"/>
          <w:marBottom w:val="0"/>
          <w:divBdr>
            <w:top w:val="none" w:sz="0" w:space="0" w:color="auto"/>
            <w:left w:val="none" w:sz="0" w:space="0" w:color="auto"/>
            <w:bottom w:val="none" w:sz="0" w:space="0" w:color="auto"/>
            <w:right w:val="none" w:sz="0" w:space="0" w:color="auto"/>
          </w:divBdr>
          <w:divsChild>
            <w:div w:id="2051413743">
              <w:marLeft w:val="0"/>
              <w:marRight w:val="0"/>
              <w:marTop w:val="0"/>
              <w:marBottom w:val="0"/>
              <w:divBdr>
                <w:top w:val="none" w:sz="0" w:space="0" w:color="auto"/>
                <w:left w:val="none" w:sz="0" w:space="0" w:color="auto"/>
                <w:bottom w:val="none" w:sz="0" w:space="0" w:color="auto"/>
                <w:right w:val="none" w:sz="0" w:space="0" w:color="auto"/>
              </w:divBdr>
            </w:div>
            <w:div w:id="1865249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6570195">
      <w:bodyDiv w:val="1"/>
      <w:marLeft w:val="0"/>
      <w:marRight w:val="0"/>
      <w:marTop w:val="0"/>
      <w:marBottom w:val="0"/>
      <w:divBdr>
        <w:top w:val="none" w:sz="0" w:space="0" w:color="auto"/>
        <w:left w:val="none" w:sz="0" w:space="0" w:color="auto"/>
        <w:bottom w:val="none" w:sz="0" w:space="0" w:color="auto"/>
        <w:right w:val="none" w:sz="0" w:space="0" w:color="auto"/>
      </w:divBdr>
    </w:div>
    <w:div w:id="381491318">
      <w:bodyDiv w:val="1"/>
      <w:marLeft w:val="0"/>
      <w:marRight w:val="0"/>
      <w:marTop w:val="0"/>
      <w:marBottom w:val="0"/>
      <w:divBdr>
        <w:top w:val="none" w:sz="0" w:space="0" w:color="auto"/>
        <w:left w:val="none" w:sz="0" w:space="0" w:color="auto"/>
        <w:bottom w:val="none" w:sz="0" w:space="0" w:color="auto"/>
        <w:right w:val="none" w:sz="0" w:space="0" w:color="auto"/>
      </w:divBdr>
    </w:div>
    <w:div w:id="400182078">
      <w:bodyDiv w:val="1"/>
      <w:marLeft w:val="0"/>
      <w:marRight w:val="0"/>
      <w:marTop w:val="0"/>
      <w:marBottom w:val="0"/>
      <w:divBdr>
        <w:top w:val="none" w:sz="0" w:space="0" w:color="auto"/>
        <w:left w:val="none" w:sz="0" w:space="0" w:color="auto"/>
        <w:bottom w:val="none" w:sz="0" w:space="0" w:color="auto"/>
        <w:right w:val="none" w:sz="0" w:space="0" w:color="auto"/>
      </w:divBdr>
      <w:divsChild>
        <w:div w:id="18228497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00950962">
      <w:bodyDiv w:val="1"/>
      <w:marLeft w:val="0"/>
      <w:marRight w:val="0"/>
      <w:marTop w:val="0"/>
      <w:marBottom w:val="0"/>
      <w:divBdr>
        <w:top w:val="none" w:sz="0" w:space="0" w:color="auto"/>
        <w:left w:val="none" w:sz="0" w:space="0" w:color="auto"/>
        <w:bottom w:val="none" w:sz="0" w:space="0" w:color="auto"/>
        <w:right w:val="none" w:sz="0" w:space="0" w:color="auto"/>
      </w:divBdr>
    </w:div>
    <w:div w:id="431970119">
      <w:bodyDiv w:val="1"/>
      <w:marLeft w:val="0"/>
      <w:marRight w:val="0"/>
      <w:marTop w:val="0"/>
      <w:marBottom w:val="0"/>
      <w:divBdr>
        <w:top w:val="none" w:sz="0" w:space="0" w:color="auto"/>
        <w:left w:val="none" w:sz="0" w:space="0" w:color="auto"/>
        <w:bottom w:val="none" w:sz="0" w:space="0" w:color="auto"/>
        <w:right w:val="none" w:sz="0" w:space="0" w:color="auto"/>
      </w:divBdr>
      <w:divsChild>
        <w:div w:id="1357122725">
          <w:marLeft w:val="0"/>
          <w:marRight w:val="0"/>
          <w:marTop w:val="0"/>
          <w:marBottom w:val="0"/>
          <w:divBdr>
            <w:top w:val="none" w:sz="0" w:space="0" w:color="auto"/>
            <w:left w:val="none" w:sz="0" w:space="0" w:color="auto"/>
            <w:bottom w:val="none" w:sz="0" w:space="0" w:color="auto"/>
            <w:right w:val="none" w:sz="0" w:space="0" w:color="auto"/>
          </w:divBdr>
          <w:divsChild>
            <w:div w:id="766271317">
              <w:marLeft w:val="0"/>
              <w:marRight w:val="0"/>
              <w:marTop w:val="0"/>
              <w:marBottom w:val="0"/>
              <w:divBdr>
                <w:top w:val="none" w:sz="0" w:space="0" w:color="auto"/>
                <w:left w:val="none" w:sz="0" w:space="0" w:color="auto"/>
                <w:bottom w:val="none" w:sz="0" w:space="0" w:color="auto"/>
                <w:right w:val="none" w:sz="0" w:space="0" w:color="auto"/>
              </w:divBdr>
            </w:div>
            <w:div w:id="1401757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2499603">
      <w:bodyDiv w:val="1"/>
      <w:marLeft w:val="0"/>
      <w:marRight w:val="0"/>
      <w:marTop w:val="0"/>
      <w:marBottom w:val="0"/>
      <w:divBdr>
        <w:top w:val="none" w:sz="0" w:space="0" w:color="auto"/>
        <w:left w:val="none" w:sz="0" w:space="0" w:color="auto"/>
        <w:bottom w:val="none" w:sz="0" w:space="0" w:color="auto"/>
        <w:right w:val="none" w:sz="0" w:space="0" w:color="auto"/>
      </w:divBdr>
    </w:div>
    <w:div w:id="443887912">
      <w:bodyDiv w:val="1"/>
      <w:marLeft w:val="0"/>
      <w:marRight w:val="0"/>
      <w:marTop w:val="0"/>
      <w:marBottom w:val="0"/>
      <w:divBdr>
        <w:top w:val="none" w:sz="0" w:space="0" w:color="auto"/>
        <w:left w:val="none" w:sz="0" w:space="0" w:color="auto"/>
        <w:bottom w:val="none" w:sz="0" w:space="0" w:color="auto"/>
        <w:right w:val="none" w:sz="0" w:space="0" w:color="auto"/>
      </w:divBdr>
      <w:divsChild>
        <w:div w:id="1080982200">
          <w:marLeft w:val="0"/>
          <w:marRight w:val="0"/>
          <w:marTop w:val="0"/>
          <w:marBottom w:val="0"/>
          <w:divBdr>
            <w:top w:val="none" w:sz="0" w:space="0" w:color="auto"/>
            <w:left w:val="none" w:sz="0" w:space="0" w:color="auto"/>
            <w:bottom w:val="none" w:sz="0" w:space="0" w:color="auto"/>
            <w:right w:val="none" w:sz="0" w:space="0" w:color="auto"/>
          </w:divBdr>
          <w:divsChild>
            <w:div w:id="1804884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9635100">
      <w:bodyDiv w:val="1"/>
      <w:marLeft w:val="0"/>
      <w:marRight w:val="0"/>
      <w:marTop w:val="0"/>
      <w:marBottom w:val="0"/>
      <w:divBdr>
        <w:top w:val="none" w:sz="0" w:space="0" w:color="auto"/>
        <w:left w:val="none" w:sz="0" w:space="0" w:color="auto"/>
        <w:bottom w:val="none" w:sz="0" w:space="0" w:color="auto"/>
        <w:right w:val="none" w:sz="0" w:space="0" w:color="auto"/>
      </w:divBdr>
    </w:div>
    <w:div w:id="475415689">
      <w:bodyDiv w:val="1"/>
      <w:marLeft w:val="0"/>
      <w:marRight w:val="0"/>
      <w:marTop w:val="0"/>
      <w:marBottom w:val="0"/>
      <w:divBdr>
        <w:top w:val="none" w:sz="0" w:space="0" w:color="auto"/>
        <w:left w:val="none" w:sz="0" w:space="0" w:color="auto"/>
        <w:bottom w:val="none" w:sz="0" w:space="0" w:color="auto"/>
        <w:right w:val="none" w:sz="0" w:space="0" w:color="auto"/>
      </w:divBdr>
      <w:divsChild>
        <w:div w:id="429619539">
          <w:marLeft w:val="0"/>
          <w:marRight w:val="0"/>
          <w:marTop w:val="0"/>
          <w:marBottom w:val="0"/>
          <w:divBdr>
            <w:top w:val="none" w:sz="0" w:space="0" w:color="auto"/>
            <w:left w:val="none" w:sz="0" w:space="0" w:color="auto"/>
            <w:bottom w:val="none" w:sz="0" w:space="0" w:color="auto"/>
            <w:right w:val="none" w:sz="0" w:space="0" w:color="auto"/>
          </w:divBdr>
          <w:divsChild>
            <w:div w:id="1244333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9295851">
      <w:bodyDiv w:val="1"/>
      <w:marLeft w:val="0"/>
      <w:marRight w:val="0"/>
      <w:marTop w:val="0"/>
      <w:marBottom w:val="0"/>
      <w:divBdr>
        <w:top w:val="none" w:sz="0" w:space="0" w:color="auto"/>
        <w:left w:val="none" w:sz="0" w:space="0" w:color="auto"/>
        <w:bottom w:val="none" w:sz="0" w:space="0" w:color="auto"/>
        <w:right w:val="none" w:sz="0" w:space="0" w:color="auto"/>
      </w:divBdr>
    </w:div>
    <w:div w:id="489566571">
      <w:bodyDiv w:val="1"/>
      <w:marLeft w:val="0"/>
      <w:marRight w:val="0"/>
      <w:marTop w:val="0"/>
      <w:marBottom w:val="0"/>
      <w:divBdr>
        <w:top w:val="none" w:sz="0" w:space="0" w:color="auto"/>
        <w:left w:val="none" w:sz="0" w:space="0" w:color="auto"/>
        <w:bottom w:val="none" w:sz="0" w:space="0" w:color="auto"/>
        <w:right w:val="none" w:sz="0" w:space="0" w:color="auto"/>
      </w:divBdr>
    </w:div>
    <w:div w:id="507327613">
      <w:bodyDiv w:val="1"/>
      <w:marLeft w:val="0"/>
      <w:marRight w:val="0"/>
      <w:marTop w:val="0"/>
      <w:marBottom w:val="0"/>
      <w:divBdr>
        <w:top w:val="none" w:sz="0" w:space="0" w:color="auto"/>
        <w:left w:val="none" w:sz="0" w:space="0" w:color="auto"/>
        <w:bottom w:val="none" w:sz="0" w:space="0" w:color="auto"/>
        <w:right w:val="none" w:sz="0" w:space="0" w:color="auto"/>
      </w:divBdr>
    </w:div>
    <w:div w:id="507330539">
      <w:bodyDiv w:val="1"/>
      <w:marLeft w:val="0"/>
      <w:marRight w:val="0"/>
      <w:marTop w:val="0"/>
      <w:marBottom w:val="0"/>
      <w:divBdr>
        <w:top w:val="none" w:sz="0" w:space="0" w:color="auto"/>
        <w:left w:val="none" w:sz="0" w:space="0" w:color="auto"/>
        <w:bottom w:val="none" w:sz="0" w:space="0" w:color="auto"/>
        <w:right w:val="none" w:sz="0" w:space="0" w:color="auto"/>
      </w:divBdr>
      <w:divsChild>
        <w:div w:id="1977755318">
          <w:marLeft w:val="0"/>
          <w:marRight w:val="0"/>
          <w:marTop w:val="0"/>
          <w:marBottom w:val="0"/>
          <w:divBdr>
            <w:top w:val="none" w:sz="0" w:space="0" w:color="auto"/>
            <w:left w:val="none" w:sz="0" w:space="0" w:color="auto"/>
            <w:bottom w:val="none" w:sz="0" w:space="0" w:color="auto"/>
            <w:right w:val="none" w:sz="0" w:space="0" w:color="auto"/>
          </w:divBdr>
          <w:divsChild>
            <w:div w:id="1319113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9854826">
      <w:bodyDiv w:val="1"/>
      <w:marLeft w:val="0"/>
      <w:marRight w:val="0"/>
      <w:marTop w:val="0"/>
      <w:marBottom w:val="0"/>
      <w:divBdr>
        <w:top w:val="none" w:sz="0" w:space="0" w:color="auto"/>
        <w:left w:val="none" w:sz="0" w:space="0" w:color="auto"/>
        <w:bottom w:val="none" w:sz="0" w:space="0" w:color="auto"/>
        <w:right w:val="none" w:sz="0" w:space="0" w:color="auto"/>
      </w:divBdr>
    </w:div>
    <w:div w:id="523713120">
      <w:bodyDiv w:val="1"/>
      <w:marLeft w:val="0"/>
      <w:marRight w:val="0"/>
      <w:marTop w:val="0"/>
      <w:marBottom w:val="0"/>
      <w:divBdr>
        <w:top w:val="none" w:sz="0" w:space="0" w:color="auto"/>
        <w:left w:val="none" w:sz="0" w:space="0" w:color="auto"/>
        <w:bottom w:val="none" w:sz="0" w:space="0" w:color="auto"/>
        <w:right w:val="none" w:sz="0" w:space="0" w:color="auto"/>
      </w:divBdr>
      <w:divsChild>
        <w:div w:id="690568277">
          <w:marLeft w:val="0"/>
          <w:marRight w:val="0"/>
          <w:marTop w:val="0"/>
          <w:marBottom w:val="0"/>
          <w:divBdr>
            <w:top w:val="none" w:sz="0" w:space="0" w:color="auto"/>
            <w:left w:val="none" w:sz="0" w:space="0" w:color="auto"/>
            <w:bottom w:val="none" w:sz="0" w:space="0" w:color="auto"/>
            <w:right w:val="none" w:sz="0" w:space="0" w:color="auto"/>
          </w:divBdr>
          <w:divsChild>
            <w:div w:id="662776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8222399">
      <w:bodyDiv w:val="1"/>
      <w:marLeft w:val="0"/>
      <w:marRight w:val="0"/>
      <w:marTop w:val="0"/>
      <w:marBottom w:val="0"/>
      <w:divBdr>
        <w:top w:val="none" w:sz="0" w:space="0" w:color="auto"/>
        <w:left w:val="none" w:sz="0" w:space="0" w:color="auto"/>
        <w:bottom w:val="none" w:sz="0" w:space="0" w:color="auto"/>
        <w:right w:val="none" w:sz="0" w:space="0" w:color="auto"/>
      </w:divBdr>
    </w:div>
    <w:div w:id="555554131">
      <w:bodyDiv w:val="1"/>
      <w:marLeft w:val="0"/>
      <w:marRight w:val="0"/>
      <w:marTop w:val="0"/>
      <w:marBottom w:val="0"/>
      <w:divBdr>
        <w:top w:val="none" w:sz="0" w:space="0" w:color="auto"/>
        <w:left w:val="none" w:sz="0" w:space="0" w:color="auto"/>
        <w:bottom w:val="none" w:sz="0" w:space="0" w:color="auto"/>
        <w:right w:val="none" w:sz="0" w:space="0" w:color="auto"/>
      </w:divBdr>
      <w:divsChild>
        <w:div w:id="765003692">
          <w:marLeft w:val="0"/>
          <w:marRight w:val="0"/>
          <w:marTop w:val="0"/>
          <w:marBottom w:val="0"/>
          <w:divBdr>
            <w:top w:val="single" w:sz="2" w:space="0" w:color="auto"/>
            <w:left w:val="single" w:sz="2" w:space="0" w:color="auto"/>
            <w:bottom w:val="single" w:sz="2" w:space="0" w:color="auto"/>
            <w:right w:val="single" w:sz="2" w:space="0" w:color="auto"/>
          </w:divBdr>
          <w:divsChild>
            <w:div w:id="1279722146">
              <w:marLeft w:val="0"/>
              <w:marRight w:val="0"/>
              <w:marTop w:val="0"/>
              <w:marBottom w:val="0"/>
              <w:divBdr>
                <w:top w:val="single" w:sz="2" w:space="0" w:color="auto"/>
                <w:left w:val="single" w:sz="2" w:space="0" w:color="auto"/>
                <w:bottom w:val="single" w:sz="2" w:space="0" w:color="auto"/>
                <w:right w:val="single" w:sz="2" w:space="18" w:color="auto"/>
              </w:divBdr>
            </w:div>
            <w:div w:id="2092500907">
              <w:marLeft w:val="-15"/>
              <w:marRight w:val="-15"/>
              <w:marTop w:val="0"/>
              <w:marBottom w:val="0"/>
              <w:divBdr>
                <w:top w:val="none" w:sz="0" w:space="0" w:color="auto"/>
                <w:left w:val="none" w:sz="0" w:space="0" w:color="auto"/>
                <w:bottom w:val="none" w:sz="0" w:space="0" w:color="auto"/>
                <w:right w:val="none" w:sz="0" w:space="0" w:color="auto"/>
              </w:divBdr>
            </w:div>
          </w:divsChild>
        </w:div>
        <w:div w:id="1209343337">
          <w:marLeft w:val="0"/>
          <w:marRight w:val="0"/>
          <w:marTop w:val="0"/>
          <w:marBottom w:val="0"/>
          <w:divBdr>
            <w:top w:val="single" w:sz="2" w:space="0" w:color="auto"/>
            <w:left w:val="single" w:sz="2" w:space="0" w:color="auto"/>
            <w:bottom w:val="single" w:sz="2" w:space="0" w:color="auto"/>
            <w:right w:val="single" w:sz="2" w:space="0" w:color="auto"/>
          </w:divBdr>
          <w:divsChild>
            <w:div w:id="155652915">
              <w:marLeft w:val="0"/>
              <w:marRight w:val="0"/>
              <w:marTop w:val="0"/>
              <w:marBottom w:val="0"/>
              <w:divBdr>
                <w:top w:val="single" w:sz="2" w:space="0" w:color="auto"/>
                <w:left w:val="single" w:sz="2" w:space="0" w:color="auto"/>
                <w:bottom w:val="single" w:sz="2" w:space="0" w:color="auto"/>
                <w:right w:val="single" w:sz="2" w:space="18" w:color="auto"/>
              </w:divBdr>
            </w:div>
            <w:div w:id="541093747">
              <w:marLeft w:val="-15"/>
              <w:marRight w:val="-15"/>
              <w:marTop w:val="0"/>
              <w:marBottom w:val="0"/>
              <w:divBdr>
                <w:top w:val="none" w:sz="0" w:space="0" w:color="auto"/>
                <w:left w:val="none" w:sz="0" w:space="0" w:color="auto"/>
                <w:bottom w:val="none" w:sz="0" w:space="0" w:color="auto"/>
                <w:right w:val="none" w:sz="0" w:space="0" w:color="auto"/>
              </w:divBdr>
            </w:div>
          </w:divsChild>
        </w:div>
        <w:div w:id="1737360630">
          <w:marLeft w:val="0"/>
          <w:marRight w:val="0"/>
          <w:marTop w:val="0"/>
          <w:marBottom w:val="0"/>
          <w:divBdr>
            <w:top w:val="single" w:sz="2" w:space="0" w:color="auto"/>
            <w:left w:val="single" w:sz="2" w:space="0" w:color="auto"/>
            <w:bottom w:val="single" w:sz="2" w:space="0" w:color="auto"/>
            <w:right w:val="single" w:sz="2" w:space="0" w:color="auto"/>
          </w:divBdr>
          <w:divsChild>
            <w:div w:id="1228877503">
              <w:marLeft w:val="-15"/>
              <w:marRight w:val="-15"/>
              <w:marTop w:val="0"/>
              <w:marBottom w:val="0"/>
              <w:divBdr>
                <w:top w:val="none" w:sz="0" w:space="0" w:color="auto"/>
                <w:left w:val="none" w:sz="0" w:space="0" w:color="auto"/>
                <w:bottom w:val="none" w:sz="0" w:space="0" w:color="auto"/>
                <w:right w:val="none" w:sz="0" w:space="0" w:color="auto"/>
              </w:divBdr>
            </w:div>
            <w:div w:id="1312906508">
              <w:marLeft w:val="0"/>
              <w:marRight w:val="0"/>
              <w:marTop w:val="0"/>
              <w:marBottom w:val="0"/>
              <w:divBdr>
                <w:top w:val="single" w:sz="2" w:space="0" w:color="auto"/>
                <w:left w:val="single" w:sz="2" w:space="0" w:color="auto"/>
                <w:bottom w:val="single" w:sz="2" w:space="0" w:color="auto"/>
                <w:right w:val="single" w:sz="2" w:space="18" w:color="auto"/>
              </w:divBdr>
            </w:div>
          </w:divsChild>
        </w:div>
        <w:div w:id="1969823583">
          <w:marLeft w:val="0"/>
          <w:marRight w:val="0"/>
          <w:marTop w:val="0"/>
          <w:marBottom w:val="0"/>
          <w:divBdr>
            <w:top w:val="single" w:sz="2" w:space="0" w:color="auto"/>
            <w:left w:val="single" w:sz="2" w:space="0" w:color="auto"/>
            <w:bottom w:val="single" w:sz="2" w:space="0" w:color="auto"/>
            <w:right w:val="single" w:sz="2" w:space="0" w:color="auto"/>
          </w:divBdr>
          <w:divsChild>
            <w:div w:id="1266187099">
              <w:marLeft w:val="0"/>
              <w:marRight w:val="0"/>
              <w:marTop w:val="0"/>
              <w:marBottom w:val="0"/>
              <w:divBdr>
                <w:top w:val="single" w:sz="2" w:space="0" w:color="auto"/>
                <w:left w:val="single" w:sz="2" w:space="0" w:color="auto"/>
                <w:bottom w:val="single" w:sz="2" w:space="0" w:color="auto"/>
                <w:right w:val="single" w:sz="2" w:space="18" w:color="auto"/>
              </w:divBdr>
            </w:div>
          </w:divsChild>
        </w:div>
      </w:divsChild>
    </w:div>
    <w:div w:id="561137361">
      <w:bodyDiv w:val="1"/>
      <w:marLeft w:val="0"/>
      <w:marRight w:val="0"/>
      <w:marTop w:val="0"/>
      <w:marBottom w:val="0"/>
      <w:divBdr>
        <w:top w:val="none" w:sz="0" w:space="0" w:color="auto"/>
        <w:left w:val="none" w:sz="0" w:space="0" w:color="auto"/>
        <w:bottom w:val="none" w:sz="0" w:space="0" w:color="auto"/>
        <w:right w:val="none" w:sz="0" w:space="0" w:color="auto"/>
      </w:divBdr>
    </w:div>
    <w:div w:id="564802520">
      <w:bodyDiv w:val="1"/>
      <w:marLeft w:val="0"/>
      <w:marRight w:val="0"/>
      <w:marTop w:val="0"/>
      <w:marBottom w:val="0"/>
      <w:divBdr>
        <w:top w:val="none" w:sz="0" w:space="0" w:color="auto"/>
        <w:left w:val="none" w:sz="0" w:space="0" w:color="auto"/>
        <w:bottom w:val="none" w:sz="0" w:space="0" w:color="auto"/>
        <w:right w:val="none" w:sz="0" w:space="0" w:color="auto"/>
      </w:divBdr>
    </w:div>
    <w:div w:id="577597586">
      <w:bodyDiv w:val="1"/>
      <w:marLeft w:val="0"/>
      <w:marRight w:val="0"/>
      <w:marTop w:val="0"/>
      <w:marBottom w:val="0"/>
      <w:divBdr>
        <w:top w:val="none" w:sz="0" w:space="0" w:color="auto"/>
        <w:left w:val="none" w:sz="0" w:space="0" w:color="auto"/>
        <w:bottom w:val="none" w:sz="0" w:space="0" w:color="auto"/>
        <w:right w:val="none" w:sz="0" w:space="0" w:color="auto"/>
      </w:divBdr>
    </w:div>
    <w:div w:id="590165668">
      <w:bodyDiv w:val="1"/>
      <w:marLeft w:val="0"/>
      <w:marRight w:val="0"/>
      <w:marTop w:val="0"/>
      <w:marBottom w:val="0"/>
      <w:divBdr>
        <w:top w:val="none" w:sz="0" w:space="0" w:color="auto"/>
        <w:left w:val="none" w:sz="0" w:space="0" w:color="auto"/>
        <w:bottom w:val="none" w:sz="0" w:space="0" w:color="auto"/>
        <w:right w:val="none" w:sz="0" w:space="0" w:color="auto"/>
      </w:divBdr>
    </w:div>
    <w:div w:id="606549260">
      <w:bodyDiv w:val="1"/>
      <w:marLeft w:val="0"/>
      <w:marRight w:val="0"/>
      <w:marTop w:val="0"/>
      <w:marBottom w:val="0"/>
      <w:divBdr>
        <w:top w:val="none" w:sz="0" w:space="0" w:color="auto"/>
        <w:left w:val="none" w:sz="0" w:space="0" w:color="auto"/>
        <w:bottom w:val="none" w:sz="0" w:space="0" w:color="auto"/>
        <w:right w:val="none" w:sz="0" w:space="0" w:color="auto"/>
      </w:divBdr>
    </w:div>
    <w:div w:id="620650189">
      <w:bodyDiv w:val="1"/>
      <w:marLeft w:val="0"/>
      <w:marRight w:val="0"/>
      <w:marTop w:val="0"/>
      <w:marBottom w:val="0"/>
      <w:divBdr>
        <w:top w:val="none" w:sz="0" w:space="0" w:color="auto"/>
        <w:left w:val="none" w:sz="0" w:space="0" w:color="auto"/>
        <w:bottom w:val="none" w:sz="0" w:space="0" w:color="auto"/>
        <w:right w:val="none" w:sz="0" w:space="0" w:color="auto"/>
      </w:divBdr>
    </w:div>
    <w:div w:id="654800190">
      <w:bodyDiv w:val="1"/>
      <w:marLeft w:val="0"/>
      <w:marRight w:val="0"/>
      <w:marTop w:val="0"/>
      <w:marBottom w:val="0"/>
      <w:divBdr>
        <w:top w:val="none" w:sz="0" w:space="0" w:color="auto"/>
        <w:left w:val="none" w:sz="0" w:space="0" w:color="auto"/>
        <w:bottom w:val="none" w:sz="0" w:space="0" w:color="auto"/>
        <w:right w:val="none" w:sz="0" w:space="0" w:color="auto"/>
      </w:divBdr>
    </w:div>
    <w:div w:id="742408943">
      <w:bodyDiv w:val="1"/>
      <w:marLeft w:val="0"/>
      <w:marRight w:val="0"/>
      <w:marTop w:val="0"/>
      <w:marBottom w:val="0"/>
      <w:divBdr>
        <w:top w:val="none" w:sz="0" w:space="0" w:color="auto"/>
        <w:left w:val="none" w:sz="0" w:space="0" w:color="auto"/>
        <w:bottom w:val="none" w:sz="0" w:space="0" w:color="auto"/>
        <w:right w:val="none" w:sz="0" w:space="0" w:color="auto"/>
      </w:divBdr>
    </w:div>
    <w:div w:id="753434323">
      <w:bodyDiv w:val="1"/>
      <w:marLeft w:val="0"/>
      <w:marRight w:val="0"/>
      <w:marTop w:val="0"/>
      <w:marBottom w:val="0"/>
      <w:divBdr>
        <w:top w:val="none" w:sz="0" w:space="0" w:color="auto"/>
        <w:left w:val="none" w:sz="0" w:space="0" w:color="auto"/>
        <w:bottom w:val="none" w:sz="0" w:space="0" w:color="auto"/>
        <w:right w:val="none" w:sz="0" w:space="0" w:color="auto"/>
      </w:divBdr>
    </w:div>
    <w:div w:id="759789094">
      <w:bodyDiv w:val="1"/>
      <w:marLeft w:val="0"/>
      <w:marRight w:val="0"/>
      <w:marTop w:val="0"/>
      <w:marBottom w:val="0"/>
      <w:divBdr>
        <w:top w:val="none" w:sz="0" w:space="0" w:color="auto"/>
        <w:left w:val="none" w:sz="0" w:space="0" w:color="auto"/>
        <w:bottom w:val="none" w:sz="0" w:space="0" w:color="auto"/>
        <w:right w:val="none" w:sz="0" w:space="0" w:color="auto"/>
      </w:divBdr>
      <w:divsChild>
        <w:div w:id="179903297">
          <w:marLeft w:val="0"/>
          <w:marRight w:val="0"/>
          <w:marTop w:val="0"/>
          <w:marBottom w:val="0"/>
          <w:divBdr>
            <w:top w:val="none" w:sz="0" w:space="0" w:color="auto"/>
            <w:left w:val="none" w:sz="0" w:space="0" w:color="auto"/>
            <w:bottom w:val="none" w:sz="0" w:space="0" w:color="auto"/>
            <w:right w:val="none" w:sz="0" w:space="0" w:color="auto"/>
          </w:divBdr>
          <w:divsChild>
            <w:div w:id="1703245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9543447">
      <w:bodyDiv w:val="1"/>
      <w:marLeft w:val="0"/>
      <w:marRight w:val="0"/>
      <w:marTop w:val="0"/>
      <w:marBottom w:val="0"/>
      <w:divBdr>
        <w:top w:val="none" w:sz="0" w:space="0" w:color="auto"/>
        <w:left w:val="none" w:sz="0" w:space="0" w:color="auto"/>
        <w:bottom w:val="none" w:sz="0" w:space="0" w:color="auto"/>
        <w:right w:val="none" w:sz="0" w:space="0" w:color="auto"/>
      </w:divBdr>
      <w:divsChild>
        <w:div w:id="846362570">
          <w:marLeft w:val="0"/>
          <w:marRight w:val="0"/>
          <w:marTop w:val="0"/>
          <w:marBottom w:val="0"/>
          <w:divBdr>
            <w:top w:val="none" w:sz="0" w:space="0" w:color="auto"/>
            <w:left w:val="none" w:sz="0" w:space="0" w:color="auto"/>
            <w:bottom w:val="none" w:sz="0" w:space="0" w:color="auto"/>
            <w:right w:val="none" w:sz="0" w:space="0" w:color="auto"/>
          </w:divBdr>
          <w:divsChild>
            <w:div w:id="268851702">
              <w:marLeft w:val="0"/>
              <w:marRight w:val="0"/>
              <w:marTop w:val="0"/>
              <w:marBottom w:val="0"/>
              <w:divBdr>
                <w:top w:val="none" w:sz="0" w:space="0" w:color="auto"/>
                <w:left w:val="none" w:sz="0" w:space="0" w:color="auto"/>
                <w:bottom w:val="none" w:sz="0" w:space="0" w:color="auto"/>
                <w:right w:val="none" w:sz="0" w:space="0" w:color="auto"/>
              </w:divBdr>
            </w:div>
            <w:div w:id="1042481487">
              <w:marLeft w:val="0"/>
              <w:marRight w:val="0"/>
              <w:marTop w:val="0"/>
              <w:marBottom w:val="0"/>
              <w:divBdr>
                <w:top w:val="none" w:sz="0" w:space="0" w:color="auto"/>
                <w:left w:val="none" w:sz="0" w:space="0" w:color="auto"/>
                <w:bottom w:val="none" w:sz="0" w:space="0" w:color="auto"/>
                <w:right w:val="none" w:sz="0" w:space="0" w:color="auto"/>
              </w:divBdr>
            </w:div>
            <w:div w:id="1601837399">
              <w:marLeft w:val="0"/>
              <w:marRight w:val="0"/>
              <w:marTop w:val="0"/>
              <w:marBottom w:val="0"/>
              <w:divBdr>
                <w:top w:val="none" w:sz="0" w:space="0" w:color="auto"/>
                <w:left w:val="none" w:sz="0" w:space="0" w:color="auto"/>
                <w:bottom w:val="none" w:sz="0" w:space="0" w:color="auto"/>
                <w:right w:val="none" w:sz="0" w:space="0" w:color="auto"/>
              </w:divBdr>
            </w:div>
            <w:div w:id="1684362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1437517">
      <w:bodyDiv w:val="1"/>
      <w:marLeft w:val="0"/>
      <w:marRight w:val="0"/>
      <w:marTop w:val="0"/>
      <w:marBottom w:val="0"/>
      <w:divBdr>
        <w:top w:val="none" w:sz="0" w:space="0" w:color="auto"/>
        <w:left w:val="none" w:sz="0" w:space="0" w:color="auto"/>
        <w:bottom w:val="none" w:sz="0" w:space="0" w:color="auto"/>
        <w:right w:val="none" w:sz="0" w:space="0" w:color="auto"/>
      </w:divBdr>
      <w:divsChild>
        <w:div w:id="148985056">
          <w:marLeft w:val="0"/>
          <w:marRight w:val="0"/>
          <w:marTop w:val="0"/>
          <w:marBottom w:val="0"/>
          <w:divBdr>
            <w:top w:val="none" w:sz="0" w:space="0" w:color="auto"/>
            <w:left w:val="none" w:sz="0" w:space="0" w:color="auto"/>
            <w:bottom w:val="none" w:sz="0" w:space="0" w:color="auto"/>
            <w:right w:val="none" w:sz="0" w:space="0" w:color="auto"/>
          </w:divBdr>
          <w:divsChild>
            <w:div w:id="1365519626">
              <w:marLeft w:val="0"/>
              <w:marRight w:val="0"/>
              <w:marTop w:val="0"/>
              <w:marBottom w:val="0"/>
              <w:divBdr>
                <w:top w:val="none" w:sz="0" w:space="0" w:color="auto"/>
                <w:left w:val="none" w:sz="0" w:space="0" w:color="auto"/>
                <w:bottom w:val="none" w:sz="0" w:space="0" w:color="auto"/>
                <w:right w:val="none" w:sz="0" w:space="0" w:color="auto"/>
              </w:divBdr>
            </w:div>
            <w:div w:id="2135706391">
              <w:marLeft w:val="0"/>
              <w:marRight w:val="0"/>
              <w:marTop w:val="0"/>
              <w:marBottom w:val="0"/>
              <w:divBdr>
                <w:top w:val="none" w:sz="0" w:space="0" w:color="auto"/>
                <w:left w:val="none" w:sz="0" w:space="0" w:color="auto"/>
                <w:bottom w:val="none" w:sz="0" w:space="0" w:color="auto"/>
                <w:right w:val="none" w:sz="0" w:space="0" w:color="auto"/>
              </w:divBdr>
            </w:div>
            <w:div w:id="1516581135">
              <w:marLeft w:val="0"/>
              <w:marRight w:val="0"/>
              <w:marTop w:val="0"/>
              <w:marBottom w:val="0"/>
              <w:divBdr>
                <w:top w:val="none" w:sz="0" w:space="0" w:color="auto"/>
                <w:left w:val="none" w:sz="0" w:space="0" w:color="auto"/>
                <w:bottom w:val="none" w:sz="0" w:space="0" w:color="auto"/>
                <w:right w:val="none" w:sz="0" w:space="0" w:color="auto"/>
              </w:divBdr>
            </w:div>
            <w:div w:id="266930496">
              <w:marLeft w:val="0"/>
              <w:marRight w:val="0"/>
              <w:marTop w:val="0"/>
              <w:marBottom w:val="0"/>
              <w:divBdr>
                <w:top w:val="none" w:sz="0" w:space="0" w:color="auto"/>
                <w:left w:val="none" w:sz="0" w:space="0" w:color="auto"/>
                <w:bottom w:val="none" w:sz="0" w:space="0" w:color="auto"/>
                <w:right w:val="none" w:sz="0" w:space="0" w:color="auto"/>
              </w:divBdr>
            </w:div>
            <w:div w:id="1617761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1511816">
      <w:bodyDiv w:val="1"/>
      <w:marLeft w:val="0"/>
      <w:marRight w:val="0"/>
      <w:marTop w:val="0"/>
      <w:marBottom w:val="0"/>
      <w:divBdr>
        <w:top w:val="none" w:sz="0" w:space="0" w:color="auto"/>
        <w:left w:val="none" w:sz="0" w:space="0" w:color="auto"/>
        <w:bottom w:val="none" w:sz="0" w:space="0" w:color="auto"/>
        <w:right w:val="none" w:sz="0" w:space="0" w:color="auto"/>
      </w:divBdr>
      <w:divsChild>
        <w:div w:id="997341920">
          <w:marLeft w:val="0"/>
          <w:marRight w:val="0"/>
          <w:marTop w:val="0"/>
          <w:marBottom w:val="0"/>
          <w:divBdr>
            <w:top w:val="none" w:sz="0" w:space="0" w:color="auto"/>
            <w:left w:val="none" w:sz="0" w:space="0" w:color="auto"/>
            <w:bottom w:val="none" w:sz="0" w:space="0" w:color="auto"/>
            <w:right w:val="none" w:sz="0" w:space="0" w:color="auto"/>
          </w:divBdr>
          <w:divsChild>
            <w:div w:id="1446342795">
              <w:marLeft w:val="0"/>
              <w:marRight w:val="0"/>
              <w:marTop w:val="0"/>
              <w:marBottom w:val="0"/>
              <w:divBdr>
                <w:top w:val="none" w:sz="0" w:space="0" w:color="auto"/>
                <w:left w:val="none" w:sz="0" w:space="0" w:color="auto"/>
                <w:bottom w:val="none" w:sz="0" w:space="0" w:color="auto"/>
                <w:right w:val="none" w:sz="0" w:space="0" w:color="auto"/>
              </w:divBdr>
            </w:div>
            <w:div w:id="1935090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4324177">
      <w:bodyDiv w:val="1"/>
      <w:marLeft w:val="0"/>
      <w:marRight w:val="0"/>
      <w:marTop w:val="0"/>
      <w:marBottom w:val="0"/>
      <w:divBdr>
        <w:top w:val="none" w:sz="0" w:space="0" w:color="auto"/>
        <w:left w:val="none" w:sz="0" w:space="0" w:color="auto"/>
        <w:bottom w:val="none" w:sz="0" w:space="0" w:color="auto"/>
        <w:right w:val="none" w:sz="0" w:space="0" w:color="auto"/>
      </w:divBdr>
    </w:div>
    <w:div w:id="789206776">
      <w:bodyDiv w:val="1"/>
      <w:marLeft w:val="0"/>
      <w:marRight w:val="0"/>
      <w:marTop w:val="0"/>
      <w:marBottom w:val="0"/>
      <w:divBdr>
        <w:top w:val="none" w:sz="0" w:space="0" w:color="auto"/>
        <w:left w:val="none" w:sz="0" w:space="0" w:color="auto"/>
        <w:bottom w:val="none" w:sz="0" w:space="0" w:color="auto"/>
        <w:right w:val="none" w:sz="0" w:space="0" w:color="auto"/>
      </w:divBdr>
      <w:divsChild>
        <w:div w:id="1398161033">
          <w:marLeft w:val="0"/>
          <w:marRight w:val="0"/>
          <w:marTop w:val="0"/>
          <w:marBottom w:val="0"/>
          <w:divBdr>
            <w:top w:val="none" w:sz="0" w:space="0" w:color="auto"/>
            <w:left w:val="none" w:sz="0" w:space="0" w:color="auto"/>
            <w:bottom w:val="none" w:sz="0" w:space="0" w:color="auto"/>
            <w:right w:val="none" w:sz="0" w:space="0" w:color="auto"/>
          </w:divBdr>
          <w:divsChild>
            <w:div w:id="2040467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0706010">
      <w:bodyDiv w:val="1"/>
      <w:marLeft w:val="0"/>
      <w:marRight w:val="0"/>
      <w:marTop w:val="0"/>
      <w:marBottom w:val="0"/>
      <w:divBdr>
        <w:top w:val="none" w:sz="0" w:space="0" w:color="auto"/>
        <w:left w:val="none" w:sz="0" w:space="0" w:color="auto"/>
        <w:bottom w:val="none" w:sz="0" w:space="0" w:color="auto"/>
        <w:right w:val="none" w:sz="0" w:space="0" w:color="auto"/>
      </w:divBdr>
    </w:div>
    <w:div w:id="811101081">
      <w:bodyDiv w:val="1"/>
      <w:marLeft w:val="0"/>
      <w:marRight w:val="0"/>
      <w:marTop w:val="0"/>
      <w:marBottom w:val="0"/>
      <w:divBdr>
        <w:top w:val="none" w:sz="0" w:space="0" w:color="auto"/>
        <w:left w:val="none" w:sz="0" w:space="0" w:color="auto"/>
        <w:bottom w:val="none" w:sz="0" w:space="0" w:color="auto"/>
        <w:right w:val="none" w:sz="0" w:space="0" w:color="auto"/>
      </w:divBdr>
    </w:div>
    <w:div w:id="831026503">
      <w:bodyDiv w:val="1"/>
      <w:marLeft w:val="0"/>
      <w:marRight w:val="0"/>
      <w:marTop w:val="0"/>
      <w:marBottom w:val="0"/>
      <w:divBdr>
        <w:top w:val="none" w:sz="0" w:space="0" w:color="auto"/>
        <w:left w:val="none" w:sz="0" w:space="0" w:color="auto"/>
        <w:bottom w:val="none" w:sz="0" w:space="0" w:color="auto"/>
        <w:right w:val="none" w:sz="0" w:space="0" w:color="auto"/>
      </w:divBdr>
      <w:divsChild>
        <w:div w:id="592471262">
          <w:marLeft w:val="0"/>
          <w:marRight w:val="0"/>
          <w:marTop w:val="0"/>
          <w:marBottom w:val="0"/>
          <w:divBdr>
            <w:top w:val="none" w:sz="0" w:space="0" w:color="auto"/>
            <w:left w:val="none" w:sz="0" w:space="0" w:color="auto"/>
            <w:bottom w:val="none" w:sz="0" w:space="0" w:color="auto"/>
            <w:right w:val="none" w:sz="0" w:space="0" w:color="auto"/>
          </w:divBdr>
          <w:divsChild>
            <w:div w:id="407727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3152406">
      <w:bodyDiv w:val="1"/>
      <w:marLeft w:val="0"/>
      <w:marRight w:val="0"/>
      <w:marTop w:val="0"/>
      <w:marBottom w:val="0"/>
      <w:divBdr>
        <w:top w:val="none" w:sz="0" w:space="0" w:color="auto"/>
        <w:left w:val="none" w:sz="0" w:space="0" w:color="auto"/>
        <w:bottom w:val="none" w:sz="0" w:space="0" w:color="auto"/>
        <w:right w:val="none" w:sz="0" w:space="0" w:color="auto"/>
      </w:divBdr>
      <w:divsChild>
        <w:div w:id="852063111">
          <w:marLeft w:val="0"/>
          <w:marRight w:val="0"/>
          <w:marTop w:val="0"/>
          <w:marBottom w:val="0"/>
          <w:divBdr>
            <w:top w:val="none" w:sz="0" w:space="0" w:color="auto"/>
            <w:left w:val="none" w:sz="0" w:space="0" w:color="auto"/>
            <w:bottom w:val="none" w:sz="0" w:space="0" w:color="auto"/>
            <w:right w:val="none" w:sz="0" w:space="0" w:color="auto"/>
          </w:divBdr>
          <w:divsChild>
            <w:div w:id="27489791">
              <w:marLeft w:val="0"/>
              <w:marRight w:val="0"/>
              <w:marTop w:val="0"/>
              <w:marBottom w:val="0"/>
              <w:divBdr>
                <w:top w:val="none" w:sz="0" w:space="0" w:color="auto"/>
                <w:left w:val="none" w:sz="0" w:space="0" w:color="auto"/>
                <w:bottom w:val="none" w:sz="0" w:space="0" w:color="auto"/>
                <w:right w:val="none" w:sz="0" w:space="0" w:color="auto"/>
              </w:divBdr>
            </w:div>
            <w:div w:id="119999079">
              <w:marLeft w:val="0"/>
              <w:marRight w:val="0"/>
              <w:marTop w:val="0"/>
              <w:marBottom w:val="0"/>
              <w:divBdr>
                <w:top w:val="none" w:sz="0" w:space="0" w:color="auto"/>
                <w:left w:val="none" w:sz="0" w:space="0" w:color="auto"/>
                <w:bottom w:val="none" w:sz="0" w:space="0" w:color="auto"/>
                <w:right w:val="none" w:sz="0" w:space="0" w:color="auto"/>
              </w:divBdr>
            </w:div>
            <w:div w:id="634336277">
              <w:marLeft w:val="0"/>
              <w:marRight w:val="0"/>
              <w:marTop w:val="0"/>
              <w:marBottom w:val="0"/>
              <w:divBdr>
                <w:top w:val="none" w:sz="0" w:space="0" w:color="auto"/>
                <w:left w:val="none" w:sz="0" w:space="0" w:color="auto"/>
                <w:bottom w:val="none" w:sz="0" w:space="0" w:color="auto"/>
                <w:right w:val="none" w:sz="0" w:space="0" w:color="auto"/>
              </w:divBdr>
            </w:div>
            <w:div w:id="1925455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7326312">
      <w:bodyDiv w:val="1"/>
      <w:marLeft w:val="0"/>
      <w:marRight w:val="0"/>
      <w:marTop w:val="0"/>
      <w:marBottom w:val="0"/>
      <w:divBdr>
        <w:top w:val="none" w:sz="0" w:space="0" w:color="auto"/>
        <w:left w:val="none" w:sz="0" w:space="0" w:color="auto"/>
        <w:bottom w:val="none" w:sz="0" w:space="0" w:color="auto"/>
        <w:right w:val="none" w:sz="0" w:space="0" w:color="auto"/>
      </w:divBdr>
    </w:div>
    <w:div w:id="910652370">
      <w:bodyDiv w:val="1"/>
      <w:marLeft w:val="0"/>
      <w:marRight w:val="0"/>
      <w:marTop w:val="0"/>
      <w:marBottom w:val="0"/>
      <w:divBdr>
        <w:top w:val="none" w:sz="0" w:space="0" w:color="auto"/>
        <w:left w:val="none" w:sz="0" w:space="0" w:color="auto"/>
        <w:bottom w:val="none" w:sz="0" w:space="0" w:color="auto"/>
        <w:right w:val="none" w:sz="0" w:space="0" w:color="auto"/>
      </w:divBdr>
      <w:divsChild>
        <w:div w:id="195699122">
          <w:marLeft w:val="0"/>
          <w:marRight w:val="0"/>
          <w:marTop w:val="0"/>
          <w:marBottom w:val="0"/>
          <w:divBdr>
            <w:top w:val="none" w:sz="0" w:space="0" w:color="auto"/>
            <w:left w:val="none" w:sz="0" w:space="0" w:color="auto"/>
            <w:bottom w:val="none" w:sz="0" w:space="0" w:color="auto"/>
            <w:right w:val="none" w:sz="0" w:space="0" w:color="auto"/>
          </w:divBdr>
          <w:divsChild>
            <w:div w:id="523521953">
              <w:marLeft w:val="0"/>
              <w:marRight w:val="0"/>
              <w:marTop w:val="0"/>
              <w:marBottom w:val="0"/>
              <w:divBdr>
                <w:top w:val="none" w:sz="0" w:space="0" w:color="auto"/>
                <w:left w:val="none" w:sz="0" w:space="0" w:color="auto"/>
                <w:bottom w:val="none" w:sz="0" w:space="0" w:color="auto"/>
                <w:right w:val="none" w:sz="0" w:space="0" w:color="auto"/>
              </w:divBdr>
            </w:div>
            <w:div w:id="1631940713">
              <w:marLeft w:val="0"/>
              <w:marRight w:val="0"/>
              <w:marTop w:val="0"/>
              <w:marBottom w:val="0"/>
              <w:divBdr>
                <w:top w:val="none" w:sz="0" w:space="0" w:color="auto"/>
                <w:left w:val="none" w:sz="0" w:space="0" w:color="auto"/>
                <w:bottom w:val="none" w:sz="0" w:space="0" w:color="auto"/>
                <w:right w:val="none" w:sz="0" w:space="0" w:color="auto"/>
              </w:divBdr>
            </w:div>
            <w:div w:id="285699549">
              <w:marLeft w:val="0"/>
              <w:marRight w:val="0"/>
              <w:marTop w:val="0"/>
              <w:marBottom w:val="0"/>
              <w:divBdr>
                <w:top w:val="none" w:sz="0" w:space="0" w:color="auto"/>
                <w:left w:val="none" w:sz="0" w:space="0" w:color="auto"/>
                <w:bottom w:val="none" w:sz="0" w:space="0" w:color="auto"/>
                <w:right w:val="none" w:sz="0" w:space="0" w:color="auto"/>
              </w:divBdr>
            </w:div>
            <w:div w:id="1555896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3130851">
      <w:bodyDiv w:val="1"/>
      <w:marLeft w:val="0"/>
      <w:marRight w:val="0"/>
      <w:marTop w:val="0"/>
      <w:marBottom w:val="0"/>
      <w:divBdr>
        <w:top w:val="none" w:sz="0" w:space="0" w:color="auto"/>
        <w:left w:val="none" w:sz="0" w:space="0" w:color="auto"/>
        <w:bottom w:val="none" w:sz="0" w:space="0" w:color="auto"/>
        <w:right w:val="none" w:sz="0" w:space="0" w:color="auto"/>
      </w:divBdr>
      <w:divsChild>
        <w:div w:id="1394936260">
          <w:marLeft w:val="0"/>
          <w:marRight w:val="0"/>
          <w:marTop w:val="0"/>
          <w:marBottom w:val="0"/>
          <w:divBdr>
            <w:top w:val="none" w:sz="0" w:space="0" w:color="auto"/>
            <w:left w:val="none" w:sz="0" w:space="0" w:color="auto"/>
            <w:bottom w:val="none" w:sz="0" w:space="0" w:color="auto"/>
            <w:right w:val="none" w:sz="0" w:space="0" w:color="auto"/>
          </w:divBdr>
          <w:divsChild>
            <w:div w:id="150679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2884700">
      <w:bodyDiv w:val="1"/>
      <w:marLeft w:val="0"/>
      <w:marRight w:val="0"/>
      <w:marTop w:val="0"/>
      <w:marBottom w:val="0"/>
      <w:divBdr>
        <w:top w:val="none" w:sz="0" w:space="0" w:color="auto"/>
        <w:left w:val="none" w:sz="0" w:space="0" w:color="auto"/>
        <w:bottom w:val="none" w:sz="0" w:space="0" w:color="auto"/>
        <w:right w:val="none" w:sz="0" w:space="0" w:color="auto"/>
      </w:divBdr>
    </w:div>
    <w:div w:id="963734428">
      <w:bodyDiv w:val="1"/>
      <w:marLeft w:val="0"/>
      <w:marRight w:val="0"/>
      <w:marTop w:val="0"/>
      <w:marBottom w:val="0"/>
      <w:divBdr>
        <w:top w:val="none" w:sz="0" w:space="0" w:color="auto"/>
        <w:left w:val="none" w:sz="0" w:space="0" w:color="auto"/>
        <w:bottom w:val="none" w:sz="0" w:space="0" w:color="auto"/>
        <w:right w:val="none" w:sz="0" w:space="0" w:color="auto"/>
      </w:divBdr>
    </w:div>
    <w:div w:id="980423021">
      <w:bodyDiv w:val="1"/>
      <w:marLeft w:val="0"/>
      <w:marRight w:val="0"/>
      <w:marTop w:val="0"/>
      <w:marBottom w:val="0"/>
      <w:divBdr>
        <w:top w:val="none" w:sz="0" w:space="0" w:color="auto"/>
        <w:left w:val="none" w:sz="0" w:space="0" w:color="auto"/>
        <w:bottom w:val="none" w:sz="0" w:space="0" w:color="auto"/>
        <w:right w:val="none" w:sz="0" w:space="0" w:color="auto"/>
      </w:divBdr>
    </w:div>
    <w:div w:id="987317604">
      <w:bodyDiv w:val="1"/>
      <w:marLeft w:val="0"/>
      <w:marRight w:val="0"/>
      <w:marTop w:val="0"/>
      <w:marBottom w:val="0"/>
      <w:divBdr>
        <w:top w:val="none" w:sz="0" w:space="0" w:color="auto"/>
        <w:left w:val="none" w:sz="0" w:space="0" w:color="auto"/>
        <w:bottom w:val="none" w:sz="0" w:space="0" w:color="auto"/>
        <w:right w:val="none" w:sz="0" w:space="0" w:color="auto"/>
      </w:divBdr>
      <w:divsChild>
        <w:div w:id="38630616">
          <w:marLeft w:val="0"/>
          <w:marRight w:val="0"/>
          <w:marTop w:val="0"/>
          <w:marBottom w:val="0"/>
          <w:divBdr>
            <w:top w:val="none" w:sz="0" w:space="0" w:color="auto"/>
            <w:left w:val="none" w:sz="0" w:space="0" w:color="auto"/>
            <w:bottom w:val="none" w:sz="0" w:space="0" w:color="auto"/>
            <w:right w:val="none" w:sz="0" w:space="0" w:color="auto"/>
          </w:divBdr>
          <w:divsChild>
            <w:div w:id="1623875060">
              <w:marLeft w:val="0"/>
              <w:marRight w:val="0"/>
              <w:marTop w:val="0"/>
              <w:marBottom w:val="0"/>
              <w:divBdr>
                <w:top w:val="none" w:sz="0" w:space="0" w:color="auto"/>
                <w:left w:val="none" w:sz="0" w:space="0" w:color="auto"/>
                <w:bottom w:val="none" w:sz="0" w:space="0" w:color="auto"/>
                <w:right w:val="none" w:sz="0" w:space="0" w:color="auto"/>
              </w:divBdr>
            </w:div>
            <w:div w:id="2010594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4097338">
      <w:bodyDiv w:val="1"/>
      <w:marLeft w:val="0"/>
      <w:marRight w:val="0"/>
      <w:marTop w:val="0"/>
      <w:marBottom w:val="0"/>
      <w:divBdr>
        <w:top w:val="none" w:sz="0" w:space="0" w:color="auto"/>
        <w:left w:val="none" w:sz="0" w:space="0" w:color="auto"/>
        <w:bottom w:val="none" w:sz="0" w:space="0" w:color="auto"/>
        <w:right w:val="none" w:sz="0" w:space="0" w:color="auto"/>
      </w:divBdr>
      <w:divsChild>
        <w:div w:id="567233359">
          <w:marLeft w:val="0"/>
          <w:marRight w:val="0"/>
          <w:marTop w:val="0"/>
          <w:marBottom w:val="0"/>
          <w:divBdr>
            <w:top w:val="none" w:sz="0" w:space="0" w:color="auto"/>
            <w:left w:val="none" w:sz="0" w:space="0" w:color="auto"/>
            <w:bottom w:val="none" w:sz="0" w:space="0" w:color="auto"/>
            <w:right w:val="none" w:sz="0" w:space="0" w:color="auto"/>
          </w:divBdr>
          <w:divsChild>
            <w:div w:id="1805538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9629847">
      <w:bodyDiv w:val="1"/>
      <w:marLeft w:val="0"/>
      <w:marRight w:val="0"/>
      <w:marTop w:val="0"/>
      <w:marBottom w:val="0"/>
      <w:divBdr>
        <w:top w:val="none" w:sz="0" w:space="0" w:color="auto"/>
        <w:left w:val="none" w:sz="0" w:space="0" w:color="auto"/>
        <w:bottom w:val="none" w:sz="0" w:space="0" w:color="auto"/>
        <w:right w:val="none" w:sz="0" w:space="0" w:color="auto"/>
      </w:divBdr>
      <w:divsChild>
        <w:div w:id="122969680">
          <w:marLeft w:val="0"/>
          <w:marRight w:val="0"/>
          <w:marTop w:val="0"/>
          <w:marBottom w:val="0"/>
          <w:divBdr>
            <w:top w:val="none" w:sz="0" w:space="0" w:color="auto"/>
            <w:left w:val="none" w:sz="0" w:space="0" w:color="auto"/>
            <w:bottom w:val="none" w:sz="0" w:space="0" w:color="auto"/>
            <w:right w:val="none" w:sz="0" w:space="0" w:color="auto"/>
          </w:divBdr>
          <w:divsChild>
            <w:div w:id="1544290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1981555">
      <w:bodyDiv w:val="1"/>
      <w:marLeft w:val="0"/>
      <w:marRight w:val="0"/>
      <w:marTop w:val="0"/>
      <w:marBottom w:val="0"/>
      <w:divBdr>
        <w:top w:val="none" w:sz="0" w:space="0" w:color="auto"/>
        <w:left w:val="none" w:sz="0" w:space="0" w:color="auto"/>
        <w:bottom w:val="none" w:sz="0" w:space="0" w:color="auto"/>
        <w:right w:val="none" w:sz="0" w:space="0" w:color="auto"/>
      </w:divBdr>
      <w:divsChild>
        <w:div w:id="1939831731">
          <w:marLeft w:val="0"/>
          <w:marRight w:val="0"/>
          <w:marTop w:val="0"/>
          <w:marBottom w:val="0"/>
          <w:divBdr>
            <w:top w:val="none" w:sz="0" w:space="0" w:color="auto"/>
            <w:left w:val="none" w:sz="0" w:space="0" w:color="auto"/>
            <w:bottom w:val="none" w:sz="0" w:space="0" w:color="auto"/>
            <w:right w:val="none" w:sz="0" w:space="0" w:color="auto"/>
          </w:divBdr>
          <w:divsChild>
            <w:div w:id="645283912">
              <w:marLeft w:val="0"/>
              <w:marRight w:val="0"/>
              <w:marTop w:val="0"/>
              <w:marBottom w:val="0"/>
              <w:divBdr>
                <w:top w:val="none" w:sz="0" w:space="0" w:color="auto"/>
                <w:left w:val="none" w:sz="0" w:space="0" w:color="auto"/>
                <w:bottom w:val="none" w:sz="0" w:space="0" w:color="auto"/>
                <w:right w:val="none" w:sz="0" w:space="0" w:color="auto"/>
              </w:divBdr>
            </w:div>
            <w:div w:id="902134492">
              <w:marLeft w:val="0"/>
              <w:marRight w:val="0"/>
              <w:marTop w:val="0"/>
              <w:marBottom w:val="0"/>
              <w:divBdr>
                <w:top w:val="none" w:sz="0" w:space="0" w:color="auto"/>
                <w:left w:val="none" w:sz="0" w:space="0" w:color="auto"/>
                <w:bottom w:val="none" w:sz="0" w:space="0" w:color="auto"/>
                <w:right w:val="none" w:sz="0" w:space="0" w:color="auto"/>
              </w:divBdr>
            </w:div>
            <w:div w:id="1593933527">
              <w:marLeft w:val="0"/>
              <w:marRight w:val="0"/>
              <w:marTop w:val="0"/>
              <w:marBottom w:val="0"/>
              <w:divBdr>
                <w:top w:val="none" w:sz="0" w:space="0" w:color="auto"/>
                <w:left w:val="none" w:sz="0" w:space="0" w:color="auto"/>
                <w:bottom w:val="none" w:sz="0" w:space="0" w:color="auto"/>
                <w:right w:val="none" w:sz="0" w:space="0" w:color="auto"/>
              </w:divBdr>
            </w:div>
            <w:div w:id="1666010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5278764">
      <w:bodyDiv w:val="1"/>
      <w:marLeft w:val="0"/>
      <w:marRight w:val="0"/>
      <w:marTop w:val="0"/>
      <w:marBottom w:val="0"/>
      <w:divBdr>
        <w:top w:val="none" w:sz="0" w:space="0" w:color="auto"/>
        <w:left w:val="none" w:sz="0" w:space="0" w:color="auto"/>
        <w:bottom w:val="none" w:sz="0" w:space="0" w:color="auto"/>
        <w:right w:val="none" w:sz="0" w:space="0" w:color="auto"/>
      </w:divBdr>
    </w:div>
    <w:div w:id="1061755471">
      <w:bodyDiv w:val="1"/>
      <w:marLeft w:val="0"/>
      <w:marRight w:val="0"/>
      <w:marTop w:val="0"/>
      <w:marBottom w:val="0"/>
      <w:divBdr>
        <w:top w:val="none" w:sz="0" w:space="0" w:color="auto"/>
        <w:left w:val="none" w:sz="0" w:space="0" w:color="auto"/>
        <w:bottom w:val="none" w:sz="0" w:space="0" w:color="auto"/>
        <w:right w:val="none" w:sz="0" w:space="0" w:color="auto"/>
      </w:divBdr>
      <w:divsChild>
        <w:div w:id="212471427">
          <w:marLeft w:val="0"/>
          <w:marRight w:val="0"/>
          <w:marTop w:val="0"/>
          <w:marBottom w:val="0"/>
          <w:divBdr>
            <w:top w:val="none" w:sz="0" w:space="0" w:color="auto"/>
            <w:left w:val="none" w:sz="0" w:space="0" w:color="auto"/>
            <w:bottom w:val="none" w:sz="0" w:space="0" w:color="auto"/>
            <w:right w:val="none" w:sz="0" w:space="0" w:color="auto"/>
          </w:divBdr>
          <w:divsChild>
            <w:div w:id="92166574">
              <w:marLeft w:val="0"/>
              <w:marRight w:val="0"/>
              <w:marTop w:val="0"/>
              <w:marBottom w:val="0"/>
              <w:divBdr>
                <w:top w:val="none" w:sz="0" w:space="0" w:color="auto"/>
                <w:left w:val="none" w:sz="0" w:space="0" w:color="auto"/>
                <w:bottom w:val="none" w:sz="0" w:space="0" w:color="auto"/>
                <w:right w:val="none" w:sz="0" w:space="0" w:color="auto"/>
              </w:divBdr>
            </w:div>
            <w:div w:id="397830432">
              <w:marLeft w:val="0"/>
              <w:marRight w:val="0"/>
              <w:marTop w:val="0"/>
              <w:marBottom w:val="0"/>
              <w:divBdr>
                <w:top w:val="none" w:sz="0" w:space="0" w:color="auto"/>
                <w:left w:val="none" w:sz="0" w:space="0" w:color="auto"/>
                <w:bottom w:val="none" w:sz="0" w:space="0" w:color="auto"/>
                <w:right w:val="none" w:sz="0" w:space="0" w:color="auto"/>
              </w:divBdr>
            </w:div>
            <w:div w:id="198903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4857936">
      <w:bodyDiv w:val="1"/>
      <w:marLeft w:val="0"/>
      <w:marRight w:val="0"/>
      <w:marTop w:val="0"/>
      <w:marBottom w:val="0"/>
      <w:divBdr>
        <w:top w:val="none" w:sz="0" w:space="0" w:color="auto"/>
        <w:left w:val="none" w:sz="0" w:space="0" w:color="auto"/>
        <w:bottom w:val="none" w:sz="0" w:space="0" w:color="auto"/>
        <w:right w:val="none" w:sz="0" w:space="0" w:color="auto"/>
      </w:divBdr>
    </w:div>
    <w:div w:id="1142426493">
      <w:bodyDiv w:val="1"/>
      <w:marLeft w:val="0"/>
      <w:marRight w:val="0"/>
      <w:marTop w:val="0"/>
      <w:marBottom w:val="0"/>
      <w:divBdr>
        <w:top w:val="none" w:sz="0" w:space="0" w:color="auto"/>
        <w:left w:val="none" w:sz="0" w:space="0" w:color="auto"/>
        <w:bottom w:val="none" w:sz="0" w:space="0" w:color="auto"/>
        <w:right w:val="none" w:sz="0" w:space="0" w:color="auto"/>
      </w:divBdr>
      <w:divsChild>
        <w:div w:id="793525414">
          <w:marLeft w:val="0"/>
          <w:marRight w:val="0"/>
          <w:marTop w:val="0"/>
          <w:marBottom w:val="0"/>
          <w:divBdr>
            <w:top w:val="none" w:sz="0" w:space="0" w:color="auto"/>
            <w:left w:val="none" w:sz="0" w:space="0" w:color="auto"/>
            <w:bottom w:val="none" w:sz="0" w:space="0" w:color="auto"/>
            <w:right w:val="none" w:sz="0" w:space="0" w:color="auto"/>
          </w:divBdr>
          <w:divsChild>
            <w:div w:id="500000633">
              <w:marLeft w:val="0"/>
              <w:marRight w:val="0"/>
              <w:marTop w:val="0"/>
              <w:marBottom w:val="0"/>
              <w:divBdr>
                <w:top w:val="none" w:sz="0" w:space="0" w:color="auto"/>
                <w:left w:val="none" w:sz="0" w:space="0" w:color="auto"/>
                <w:bottom w:val="none" w:sz="0" w:space="0" w:color="auto"/>
                <w:right w:val="none" w:sz="0" w:space="0" w:color="auto"/>
              </w:divBdr>
            </w:div>
            <w:div w:id="579482308">
              <w:marLeft w:val="0"/>
              <w:marRight w:val="0"/>
              <w:marTop w:val="0"/>
              <w:marBottom w:val="0"/>
              <w:divBdr>
                <w:top w:val="none" w:sz="0" w:space="0" w:color="auto"/>
                <w:left w:val="none" w:sz="0" w:space="0" w:color="auto"/>
                <w:bottom w:val="none" w:sz="0" w:space="0" w:color="auto"/>
                <w:right w:val="none" w:sz="0" w:space="0" w:color="auto"/>
              </w:divBdr>
            </w:div>
            <w:div w:id="685442288">
              <w:marLeft w:val="0"/>
              <w:marRight w:val="0"/>
              <w:marTop w:val="0"/>
              <w:marBottom w:val="0"/>
              <w:divBdr>
                <w:top w:val="none" w:sz="0" w:space="0" w:color="auto"/>
                <w:left w:val="none" w:sz="0" w:space="0" w:color="auto"/>
                <w:bottom w:val="none" w:sz="0" w:space="0" w:color="auto"/>
                <w:right w:val="none" w:sz="0" w:space="0" w:color="auto"/>
              </w:divBdr>
            </w:div>
            <w:div w:id="746196140">
              <w:marLeft w:val="0"/>
              <w:marRight w:val="0"/>
              <w:marTop w:val="0"/>
              <w:marBottom w:val="0"/>
              <w:divBdr>
                <w:top w:val="none" w:sz="0" w:space="0" w:color="auto"/>
                <w:left w:val="none" w:sz="0" w:space="0" w:color="auto"/>
                <w:bottom w:val="none" w:sz="0" w:space="0" w:color="auto"/>
                <w:right w:val="none" w:sz="0" w:space="0" w:color="auto"/>
              </w:divBdr>
            </w:div>
            <w:div w:id="1143618588">
              <w:marLeft w:val="0"/>
              <w:marRight w:val="0"/>
              <w:marTop w:val="0"/>
              <w:marBottom w:val="0"/>
              <w:divBdr>
                <w:top w:val="none" w:sz="0" w:space="0" w:color="auto"/>
                <w:left w:val="none" w:sz="0" w:space="0" w:color="auto"/>
                <w:bottom w:val="none" w:sz="0" w:space="0" w:color="auto"/>
                <w:right w:val="none" w:sz="0" w:space="0" w:color="auto"/>
              </w:divBdr>
            </w:div>
            <w:div w:id="1444499161">
              <w:marLeft w:val="0"/>
              <w:marRight w:val="0"/>
              <w:marTop w:val="0"/>
              <w:marBottom w:val="0"/>
              <w:divBdr>
                <w:top w:val="none" w:sz="0" w:space="0" w:color="auto"/>
                <w:left w:val="none" w:sz="0" w:space="0" w:color="auto"/>
                <w:bottom w:val="none" w:sz="0" w:space="0" w:color="auto"/>
                <w:right w:val="none" w:sz="0" w:space="0" w:color="auto"/>
              </w:divBdr>
            </w:div>
            <w:div w:id="1719549897">
              <w:marLeft w:val="0"/>
              <w:marRight w:val="0"/>
              <w:marTop w:val="0"/>
              <w:marBottom w:val="0"/>
              <w:divBdr>
                <w:top w:val="none" w:sz="0" w:space="0" w:color="auto"/>
                <w:left w:val="none" w:sz="0" w:space="0" w:color="auto"/>
                <w:bottom w:val="none" w:sz="0" w:space="0" w:color="auto"/>
                <w:right w:val="none" w:sz="0" w:space="0" w:color="auto"/>
              </w:divBdr>
            </w:div>
            <w:div w:id="2017950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8786584">
      <w:bodyDiv w:val="1"/>
      <w:marLeft w:val="0"/>
      <w:marRight w:val="0"/>
      <w:marTop w:val="0"/>
      <w:marBottom w:val="0"/>
      <w:divBdr>
        <w:top w:val="none" w:sz="0" w:space="0" w:color="auto"/>
        <w:left w:val="none" w:sz="0" w:space="0" w:color="auto"/>
        <w:bottom w:val="none" w:sz="0" w:space="0" w:color="auto"/>
        <w:right w:val="none" w:sz="0" w:space="0" w:color="auto"/>
      </w:divBdr>
    </w:div>
    <w:div w:id="1155532337">
      <w:bodyDiv w:val="1"/>
      <w:marLeft w:val="0"/>
      <w:marRight w:val="0"/>
      <w:marTop w:val="0"/>
      <w:marBottom w:val="0"/>
      <w:divBdr>
        <w:top w:val="none" w:sz="0" w:space="0" w:color="auto"/>
        <w:left w:val="none" w:sz="0" w:space="0" w:color="auto"/>
        <w:bottom w:val="none" w:sz="0" w:space="0" w:color="auto"/>
        <w:right w:val="none" w:sz="0" w:space="0" w:color="auto"/>
      </w:divBdr>
      <w:divsChild>
        <w:div w:id="1585647932">
          <w:marLeft w:val="0"/>
          <w:marRight w:val="0"/>
          <w:marTop w:val="0"/>
          <w:marBottom w:val="0"/>
          <w:divBdr>
            <w:top w:val="none" w:sz="0" w:space="0" w:color="auto"/>
            <w:left w:val="none" w:sz="0" w:space="0" w:color="auto"/>
            <w:bottom w:val="none" w:sz="0" w:space="0" w:color="auto"/>
            <w:right w:val="none" w:sz="0" w:space="0" w:color="auto"/>
          </w:divBdr>
          <w:divsChild>
            <w:div w:id="603071116">
              <w:marLeft w:val="0"/>
              <w:marRight w:val="0"/>
              <w:marTop w:val="0"/>
              <w:marBottom w:val="0"/>
              <w:divBdr>
                <w:top w:val="none" w:sz="0" w:space="0" w:color="auto"/>
                <w:left w:val="none" w:sz="0" w:space="0" w:color="auto"/>
                <w:bottom w:val="none" w:sz="0" w:space="0" w:color="auto"/>
                <w:right w:val="none" w:sz="0" w:space="0" w:color="auto"/>
              </w:divBdr>
            </w:div>
            <w:div w:id="1528833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837909">
      <w:bodyDiv w:val="1"/>
      <w:marLeft w:val="0"/>
      <w:marRight w:val="0"/>
      <w:marTop w:val="0"/>
      <w:marBottom w:val="0"/>
      <w:divBdr>
        <w:top w:val="none" w:sz="0" w:space="0" w:color="auto"/>
        <w:left w:val="none" w:sz="0" w:space="0" w:color="auto"/>
        <w:bottom w:val="none" w:sz="0" w:space="0" w:color="auto"/>
        <w:right w:val="none" w:sz="0" w:space="0" w:color="auto"/>
      </w:divBdr>
      <w:divsChild>
        <w:div w:id="21513813">
          <w:marLeft w:val="0"/>
          <w:marRight w:val="0"/>
          <w:marTop w:val="0"/>
          <w:marBottom w:val="0"/>
          <w:divBdr>
            <w:top w:val="none" w:sz="0" w:space="0" w:color="auto"/>
            <w:left w:val="none" w:sz="0" w:space="0" w:color="auto"/>
            <w:bottom w:val="none" w:sz="0" w:space="0" w:color="auto"/>
            <w:right w:val="none" w:sz="0" w:space="0" w:color="auto"/>
          </w:divBdr>
          <w:divsChild>
            <w:div w:id="530797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1120007">
      <w:bodyDiv w:val="1"/>
      <w:marLeft w:val="0"/>
      <w:marRight w:val="0"/>
      <w:marTop w:val="0"/>
      <w:marBottom w:val="0"/>
      <w:divBdr>
        <w:top w:val="none" w:sz="0" w:space="0" w:color="auto"/>
        <w:left w:val="none" w:sz="0" w:space="0" w:color="auto"/>
        <w:bottom w:val="none" w:sz="0" w:space="0" w:color="auto"/>
        <w:right w:val="none" w:sz="0" w:space="0" w:color="auto"/>
      </w:divBdr>
      <w:divsChild>
        <w:div w:id="1145439277">
          <w:marLeft w:val="0"/>
          <w:marRight w:val="0"/>
          <w:marTop w:val="0"/>
          <w:marBottom w:val="0"/>
          <w:divBdr>
            <w:top w:val="none" w:sz="0" w:space="0" w:color="auto"/>
            <w:left w:val="none" w:sz="0" w:space="0" w:color="auto"/>
            <w:bottom w:val="none" w:sz="0" w:space="0" w:color="auto"/>
            <w:right w:val="none" w:sz="0" w:space="0" w:color="auto"/>
          </w:divBdr>
          <w:divsChild>
            <w:div w:id="797526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6864869">
      <w:bodyDiv w:val="1"/>
      <w:marLeft w:val="0"/>
      <w:marRight w:val="0"/>
      <w:marTop w:val="0"/>
      <w:marBottom w:val="0"/>
      <w:divBdr>
        <w:top w:val="none" w:sz="0" w:space="0" w:color="auto"/>
        <w:left w:val="none" w:sz="0" w:space="0" w:color="auto"/>
        <w:bottom w:val="none" w:sz="0" w:space="0" w:color="auto"/>
        <w:right w:val="none" w:sz="0" w:space="0" w:color="auto"/>
      </w:divBdr>
      <w:divsChild>
        <w:div w:id="2142380660">
          <w:marLeft w:val="0"/>
          <w:marRight w:val="0"/>
          <w:marTop w:val="0"/>
          <w:marBottom w:val="0"/>
          <w:divBdr>
            <w:top w:val="none" w:sz="0" w:space="0" w:color="auto"/>
            <w:left w:val="none" w:sz="0" w:space="0" w:color="auto"/>
            <w:bottom w:val="none" w:sz="0" w:space="0" w:color="auto"/>
            <w:right w:val="none" w:sz="0" w:space="0" w:color="auto"/>
          </w:divBdr>
          <w:divsChild>
            <w:div w:id="2049447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7015785">
      <w:bodyDiv w:val="1"/>
      <w:marLeft w:val="0"/>
      <w:marRight w:val="0"/>
      <w:marTop w:val="0"/>
      <w:marBottom w:val="0"/>
      <w:divBdr>
        <w:top w:val="none" w:sz="0" w:space="0" w:color="auto"/>
        <w:left w:val="none" w:sz="0" w:space="0" w:color="auto"/>
        <w:bottom w:val="none" w:sz="0" w:space="0" w:color="auto"/>
        <w:right w:val="none" w:sz="0" w:space="0" w:color="auto"/>
      </w:divBdr>
      <w:divsChild>
        <w:div w:id="577716187">
          <w:marLeft w:val="0"/>
          <w:marRight w:val="0"/>
          <w:marTop w:val="0"/>
          <w:marBottom w:val="0"/>
          <w:divBdr>
            <w:top w:val="none" w:sz="0" w:space="0" w:color="auto"/>
            <w:left w:val="none" w:sz="0" w:space="0" w:color="auto"/>
            <w:bottom w:val="none" w:sz="0" w:space="0" w:color="auto"/>
            <w:right w:val="none" w:sz="0" w:space="0" w:color="auto"/>
          </w:divBdr>
          <w:divsChild>
            <w:div w:id="494614424">
              <w:marLeft w:val="0"/>
              <w:marRight w:val="0"/>
              <w:marTop w:val="0"/>
              <w:marBottom w:val="0"/>
              <w:divBdr>
                <w:top w:val="none" w:sz="0" w:space="0" w:color="auto"/>
                <w:left w:val="none" w:sz="0" w:space="0" w:color="auto"/>
                <w:bottom w:val="none" w:sz="0" w:space="0" w:color="auto"/>
                <w:right w:val="none" w:sz="0" w:space="0" w:color="auto"/>
              </w:divBdr>
            </w:div>
            <w:div w:id="503937427">
              <w:marLeft w:val="0"/>
              <w:marRight w:val="0"/>
              <w:marTop w:val="0"/>
              <w:marBottom w:val="0"/>
              <w:divBdr>
                <w:top w:val="none" w:sz="0" w:space="0" w:color="auto"/>
                <w:left w:val="none" w:sz="0" w:space="0" w:color="auto"/>
                <w:bottom w:val="none" w:sz="0" w:space="0" w:color="auto"/>
                <w:right w:val="none" w:sz="0" w:space="0" w:color="auto"/>
              </w:divBdr>
            </w:div>
            <w:div w:id="798694320">
              <w:marLeft w:val="0"/>
              <w:marRight w:val="0"/>
              <w:marTop w:val="0"/>
              <w:marBottom w:val="0"/>
              <w:divBdr>
                <w:top w:val="none" w:sz="0" w:space="0" w:color="auto"/>
                <w:left w:val="none" w:sz="0" w:space="0" w:color="auto"/>
                <w:bottom w:val="none" w:sz="0" w:space="0" w:color="auto"/>
                <w:right w:val="none" w:sz="0" w:space="0" w:color="auto"/>
              </w:divBdr>
            </w:div>
            <w:div w:id="1297220752">
              <w:marLeft w:val="0"/>
              <w:marRight w:val="0"/>
              <w:marTop w:val="0"/>
              <w:marBottom w:val="0"/>
              <w:divBdr>
                <w:top w:val="none" w:sz="0" w:space="0" w:color="auto"/>
                <w:left w:val="none" w:sz="0" w:space="0" w:color="auto"/>
                <w:bottom w:val="none" w:sz="0" w:space="0" w:color="auto"/>
                <w:right w:val="none" w:sz="0" w:space="0" w:color="auto"/>
              </w:divBdr>
            </w:div>
            <w:div w:id="1760056889">
              <w:marLeft w:val="0"/>
              <w:marRight w:val="0"/>
              <w:marTop w:val="0"/>
              <w:marBottom w:val="0"/>
              <w:divBdr>
                <w:top w:val="none" w:sz="0" w:space="0" w:color="auto"/>
                <w:left w:val="none" w:sz="0" w:space="0" w:color="auto"/>
                <w:bottom w:val="none" w:sz="0" w:space="0" w:color="auto"/>
                <w:right w:val="none" w:sz="0" w:space="0" w:color="auto"/>
              </w:divBdr>
            </w:div>
            <w:div w:id="2003848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3955024">
      <w:bodyDiv w:val="1"/>
      <w:marLeft w:val="0"/>
      <w:marRight w:val="0"/>
      <w:marTop w:val="0"/>
      <w:marBottom w:val="0"/>
      <w:divBdr>
        <w:top w:val="none" w:sz="0" w:space="0" w:color="auto"/>
        <w:left w:val="none" w:sz="0" w:space="0" w:color="auto"/>
        <w:bottom w:val="none" w:sz="0" w:space="0" w:color="auto"/>
        <w:right w:val="none" w:sz="0" w:space="0" w:color="auto"/>
      </w:divBdr>
    </w:div>
    <w:div w:id="1217931514">
      <w:bodyDiv w:val="1"/>
      <w:marLeft w:val="0"/>
      <w:marRight w:val="0"/>
      <w:marTop w:val="0"/>
      <w:marBottom w:val="0"/>
      <w:divBdr>
        <w:top w:val="none" w:sz="0" w:space="0" w:color="auto"/>
        <w:left w:val="none" w:sz="0" w:space="0" w:color="auto"/>
        <w:bottom w:val="none" w:sz="0" w:space="0" w:color="auto"/>
        <w:right w:val="none" w:sz="0" w:space="0" w:color="auto"/>
      </w:divBdr>
    </w:div>
    <w:div w:id="1280377618">
      <w:bodyDiv w:val="1"/>
      <w:marLeft w:val="0"/>
      <w:marRight w:val="0"/>
      <w:marTop w:val="0"/>
      <w:marBottom w:val="0"/>
      <w:divBdr>
        <w:top w:val="none" w:sz="0" w:space="0" w:color="auto"/>
        <w:left w:val="none" w:sz="0" w:space="0" w:color="auto"/>
        <w:bottom w:val="none" w:sz="0" w:space="0" w:color="auto"/>
        <w:right w:val="none" w:sz="0" w:space="0" w:color="auto"/>
      </w:divBdr>
    </w:div>
    <w:div w:id="1299409107">
      <w:bodyDiv w:val="1"/>
      <w:marLeft w:val="0"/>
      <w:marRight w:val="0"/>
      <w:marTop w:val="0"/>
      <w:marBottom w:val="0"/>
      <w:divBdr>
        <w:top w:val="none" w:sz="0" w:space="0" w:color="auto"/>
        <w:left w:val="none" w:sz="0" w:space="0" w:color="auto"/>
        <w:bottom w:val="none" w:sz="0" w:space="0" w:color="auto"/>
        <w:right w:val="none" w:sz="0" w:space="0" w:color="auto"/>
      </w:divBdr>
    </w:div>
    <w:div w:id="1326858460">
      <w:bodyDiv w:val="1"/>
      <w:marLeft w:val="0"/>
      <w:marRight w:val="0"/>
      <w:marTop w:val="0"/>
      <w:marBottom w:val="0"/>
      <w:divBdr>
        <w:top w:val="none" w:sz="0" w:space="0" w:color="auto"/>
        <w:left w:val="none" w:sz="0" w:space="0" w:color="auto"/>
        <w:bottom w:val="none" w:sz="0" w:space="0" w:color="auto"/>
        <w:right w:val="none" w:sz="0" w:space="0" w:color="auto"/>
      </w:divBdr>
      <w:divsChild>
        <w:div w:id="1065373960">
          <w:marLeft w:val="0"/>
          <w:marRight w:val="0"/>
          <w:marTop w:val="0"/>
          <w:marBottom w:val="0"/>
          <w:divBdr>
            <w:top w:val="none" w:sz="0" w:space="0" w:color="auto"/>
            <w:left w:val="none" w:sz="0" w:space="0" w:color="auto"/>
            <w:bottom w:val="none" w:sz="0" w:space="0" w:color="auto"/>
            <w:right w:val="none" w:sz="0" w:space="0" w:color="auto"/>
          </w:divBdr>
          <w:divsChild>
            <w:div w:id="50424215">
              <w:marLeft w:val="0"/>
              <w:marRight w:val="0"/>
              <w:marTop w:val="0"/>
              <w:marBottom w:val="0"/>
              <w:divBdr>
                <w:top w:val="none" w:sz="0" w:space="0" w:color="auto"/>
                <w:left w:val="none" w:sz="0" w:space="0" w:color="auto"/>
                <w:bottom w:val="none" w:sz="0" w:space="0" w:color="auto"/>
                <w:right w:val="none" w:sz="0" w:space="0" w:color="auto"/>
              </w:divBdr>
            </w:div>
            <w:div w:id="1708797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9507517">
      <w:bodyDiv w:val="1"/>
      <w:marLeft w:val="0"/>
      <w:marRight w:val="0"/>
      <w:marTop w:val="0"/>
      <w:marBottom w:val="0"/>
      <w:divBdr>
        <w:top w:val="none" w:sz="0" w:space="0" w:color="auto"/>
        <w:left w:val="none" w:sz="0" w:space="0" w:color="auto"/>
        <w:bottom w:val="none" w:sz="0" w:space="0" w:color="auto"/>
        <w:right w:val="none" w:sz="0" w:space="0" w:color="auto"/>
      </w:divBdr>
      <w:divsChild>
        <w:div w:id="1645426117">
          <w:marLeft w:val="0"/>
          <w:marRight w:val="0"/>
          <w:marTop w:val="0"/>
          <w:marBottom w:val="0"/>
          <w:divBdr>
            <w:top w:val="none" w:sz="0" w:space="0" w:color="auto"/>
            <w:left w:val="none" w:sz="0" w:space="0" w:color="auto"/>
            <w:bottom w:val="none" w:sz="0" w:space="0" w:color="auto"/>
            <w:right w:val="none" w:sz="0" w:space="0" w:color="auto"/>
          </w:divBdr>
          <w:divsChild>
            <w:div w:id="427315258">
              <w:marLeft w:val="0"/>
              <w:marRight w:val="0"/>
              <w:marTop w:val="0"/>
              <w:marBottom w:val="0"/>
              <w:divBdr>
                <w:top w:val="none" w:sz="0" w:space="0" w:color="auto"/>
                <w:left w:val="none" w:sz="0" w:space="0" w:color="auto"/>
                <w:bottom w:val="none" w:sz="0" w:space="0" w:color="auto"/>
                <w:right w:val="none" w:sz="0" w:space="0" w:color="auto"/>
              </w:divBdr>
            </w:div>
            <w:div w:id="1632398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5953999">
      <w:bodyDiv w:val="1"/>
      <w:marLeft w:val="0"/>
      <w:marRight w:val="0"/>
      <w:marTop w:val="0"/>
      <w:marBottom w:val="0"/>
      <w:divBdr>
        <w:top w:val="none" w:sz="0" w:space="0" w:color="auto"/>
        <w:left w:val="none" w:sz="0" w:space="0" w:color="auto"/>
        <w:bottom w:val="none" w:sz="0" w:space="0" w:color="auto"/>
        <w:right w:val="none" w:sz="0" w:space="0" w:color="auto"/>
      </w:divBdr>
      <w:divsChild>
        <w:div w:id="904685274">
          <w:marLeft w:val="0"/>
          <w:marRight w:val="0"/>
          <w:marTop w:val="0"/>
          <w:marBottom w:val="0"/>
          <w:divBdr>
            <w:top w:val="none" w:sz="0" w:space="0" w:color="auto"/>
            <w:left w:val="none" w:sz="0" w:space="0" w:color="auto"/>
            <w:bottom w:val="none" w:sz="0" w:space="0" w:color="auto"/>
            <w:right w:val="none" w:sz="0" w:space="0" w:color="auto"/>
          </w:divBdr>
          <w:divsChild>
            <w:div w:id="433599790">
              <w:marLeft w:val="0"/>
              <w:marRight w:val="0"/>
              <w:marTop w:val="0"/>
              <w:marBottom w:val="0"/>
              <w:divBdr>
                <w:top w:val="none" w:sz="0" w:space="0" w:color="auto"/>
                <w:left w:val="none" w:sz="0" w:space="0" w:color="auto"/>
                <w:bottom w:val="none" w:sz="0" w:space="0" w:color="auto"/>
                <w:right w:val="none" w:sz="0" w:space="0" w:color="auto"/>
              </w:divBdr>
            </w:div>
            <w:div w:id="1695881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0073395">
      <w:bodyDiv w:val="1"/>
      <w:marLeft w:val="0"/>
      <w:marRight w:val="0"/>
      <w:marTop w:val="0"/>
      <w:marBottom w:val="0"/>
      <w:divBdr>
        <w:top w:val="none" w:sz="0" w:space="0" w:color="auto"/>
        <w:left w:val="none" w:sz="0" w:space="0" w:color="auto"/>
        <w:bottom w:val="none" w:sz="0" w:space="0" w:color="auto"/>
        <w:right w:val="none" w:sz="0" w:space="0" w:color="auto"/>
      </w:divBdr>
    </w:div>
    <w:div w:id="1493329713">
      <w:bodyDiv w:val="1"/>
      <w:marLeft w:val="0"/>
      <w:marRight w:val="0"/>
      <w:marTop w:val="0"/>
      <w:marBottom w:val="0"/>
      <w:divBdr>
        <w:top w:val="none" w:sz="0" w:space="0" w:color="auto"/>
        <w:left w:val="none" w:sz="0" w:space="0" w:color="auto"/>
        <w:bottom w:val="none" w:sz="0" w:space="0" w:color="auto"/>
        <w:right w:val="none" w:sz="0" w:space="0" w:color="auto"/>
      </w:divBdr>
    </w:div>
    <w:div w:id="1504127069">
      <w:bodyDiv w:val="1"/>
      <w:marLeft w:val="0"/>
      <w:marRight w:val="0"/>
      <w:marTop w:val="0"/>
      <w:marBottom w:val="0"/>
      <w:divBdr>
        <w:top w:val="none" w:sz="0" w:space="0" w:color="auto"/>
        <w:left w:val="none" w:sz="0" w:space="0" w:color="auto"/>
        <w:bottom w:val="none" w:sz="0" w:space="0" w:color="auto"/>
        <w:right w:val="none" w:sz="0" w:space="0" w:color="auto"/>
      </w:divBdr>
    </w:div>
    <w:div w:id="1519271923">
      <w:bodyDiv w:val="1"/>
      <w:marLeft w:val="0"/>
      <w:marRight w:val="0"/>
      <w:marTop w:val="0"/>
      <w:marBottom w:val="0"/>
      <w:divBdr>
        <w:top w:val="none" w:sz="0" w:space="0" w:color="auto"/>
        <w:left w:val="none" w:sz="0" w:space="0" w:color="auto"/>
        <w:bottom w:val="none" w:sz="0" w:space="0" w:color="auto"/>
        <w:right w:val="none" w:sz="0" w:space="0" w:color="auto"/>
      </w:divBdr>
    </w:div>
    <w:div w:id="1553032881">
      <w:bodyDiv w:val="1"/>
      <w:marLeft w:val="0"/>
      <w:marRight w:val="0"/>
      <w:marTop w:val="0"/>
      <w:marBottom w:val="0"/>
      <w:divBdr>
        <w:top w:val="none" w:sz="0" w:space="0" w:color="auto"/>
        <w:left w:val="none" w:sz="0" w:space="0" w:color="auto"/>
        <w:bottom w:val="none" w:sz="0" w:space="0" w:color="auto"/>
        <w:right w:val="none" w:sz="0" w:space="0" w:color="auto"/>
      </w:divBdr>
    </w:div>
    <w:div w:id="1565144423">
      <w:bodyDiv w:val="1"/>
      <w:marLeft w:val="0"/>
      <w:marRight w:val="0"/>
      <w:marTop w:val="0"/>
      <w:marBottom w:val="0"/>
      <w:divBdr>
        <w:top w:val="none" w:sz="0" w:space="0" w:color="auto"/>
        <w:left w:val="none" w:sz="0" w:space="0" w:color="auto"/>
        <w:bottom w:val="none" w:sz="0" w:space="0" w:color="auto"/>
        <w:right w:val="none" w:sz="0" w:space="0" w:color="auto"/>
      </w:divBdr>
      <w:divsChild>
        <w:div w:id="84621518">
          <w:marLeft w:val="0"/>
          <w:marRight w:val="0"/>
          <w:marTop w:val="0"/>
          <w:marBottom w:val="0"/>
          <w:divBdr>
            <w:top w:val="none" w:sz="0" w:space="0" w:color="auto"/>
            <w:left w:val="none" w:sz="0" w:space="0" w:color="auto"/>
            <w:bottom w:val="none" w:sz="0" w:space="0" w:color="auto"/>
            <w:right w:val="none" w:sz="0" w:space="0" w:color="auto"/>
          </w:divBdr>
          <w:divsChild>
            <w:div w:id="914510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1207067">
      <w:bodyDiv w:val="1"/>
      <w:marLeft w:val="0"/>
      <w:marRight w:val="0"/>
      <w:marTop w:val="0"/>
      <w:marBottom w:val="0"/>
      <w:divBdr>
        <w:top w:val="none" w:sz="0" w:space="0" w:color="auto"/>
        <w:left w:val="none" w:sz="0" w:space="0" w:color="auto"/>
        <w:bottom w:val="none" w:sz="0" w:space="0" w:color="auto"/>
        <w:right w:val="none" w:sz="0" w:space="0" w:color="auto"/>
      </w:divBdr>
    </w:div>
    <w:div w:id="1645768884">
      <w:bodyDiv w:val="1"/>
      <w:marLeft w:val="0"/>
      <w:marRight w:val="0"/>
      <w:marTop w:val="0"/>
      <w:marBottom w:val="0"/>
      <w:divBdr>
        <w:top w:val="none" w:sz="0" w:space="0" w:color="auto"/>
        <w:left w:val="none" w:sz="0" w:space="0" w:color="auto"/>
        <w:bottom w:val="none" w:sz="0" w:space="0" w:color="auto"/>
        <w:right w:val="none" w:sz="0" w:space="0" w:color="auto"/>
      </w:divBdr>
      <w:divsChild>
        <w:div w:id="1114639523">
          <w:marLeft w:val="0"/>
          <w:marRight w:val="0"/>
          <w:marTop w:val="0"/>
          <w:marBottom w:val="0"/>
          <w:divBdr>
            <w:top w:val="none" w:sz="0" w:space="0" w:color="auto"/>
            <w:left w:val="none" w:sz="0" w:space="0" w:color="auto"/>
            <w:bottom w:val="none" w:sz="0" w:space="0" w:color="auto"/>
            <w:right w:val="none" w:sz="0" w:space="0" w:color="auto"/>
          </w:divBdr>
          <w:divsChild>
            <w:div w:id="1664357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5039773">
      <w:bodyDiv w:val="1"/>
      <w:marLeft w:val="0"/>
      <w:marRight w:val="0"/>
      <w:marTop w:val="0"/>
      <w:marBottom w:val="0"/>
      <w:divBdr>
        <w:top w:val="none" w:sz="0" w:space="0" w:color="auto"/>
        <w:left w:val="none" w:sz="0" w:space="0" w:color="auto"/>
        <w:bottom w:val="none" w:sz="0" w:space="0" w:color="auto"/>
        <w:right w:val="none" w:sz="0" w:space="0" w:color="auto"/>
      </w:divBdr>
    </w:div>
    <w:div w:id="1751804433">
      <w:bodyDiv w:val="1"/>
      <w:marLeft w:val="0"/>
      <w:marRight w:val="0"/>
      <w:marTop w:val="0"/>
      <w:marBottom w:val="0"/>
      <w:divBdr>
        <w:top w:val="none" w:sz="0" w:space="0" w:color="auto"/>
        <w:left w:val="none" w:sz="0" w:space="0" w:color="auto"/>
        <w:bottom w:val="none" w:sz="0" w:space="0" w:color="auto"/>
        <w:right w:val="none" w:sz="0" w:space="0" w:color="auto"/>
      </w:divBdr>
    </w:div>
    <w:div w:id="1854105878">
      <w:bodyDiv w:val="1"/>
      <w:marLeft w:val="0"/>
      <w:marRight w:val="0"/>
      <w:marTop w:val="0"/>
      <w:marBottom w:val="0"/>
      <w:divBdr>
        <w:top w:val="none" w:sz="0" w:space="0" w:color="auto"/>
        <w:left w:val="none" w:sz="0" w:space="0" w:color="auto"/>
        <w:bottom w:val="none" w:sz="0" w:space="0" w:color="auto"/>
        <w:right w:val="none" w:sz="0" w:space="0" w:color="auto"/>
      </w:divBdr>
    </w:div>
    <w:div w:id="1886988153">
      <w:bodyDiv w:val="1"/>
      <w:marLeft w:val="0"/>
      <w:marRight w:val="0"/>
      <w:marTop w:val="0"/>
      <w:marBottom w:val="0"/>
      <w:divBdr>
        <w:top w:val="none" w:sz="0" w:space="0" w:color="auto"/>
        <w:left w:val="none" w:sz="0" w:space="0" w:color="auto"/>
        <w:bottom w:val="none" w:sz="0" w:space="0" w:color="auto"/>
        <w:right w:val="none" w:sz="0" w:space="0" w:color="auto"/>
      </w:divBdr>
    </w:div>
    <w:div w:id="1915771453">
      <w:bodyDiv w:val="1"/>
      <w:marLeft w:val="0"/>
      <w:marRight w:val="0"/>
      <w:marTop w:val="0"/>
      <w:marBottom w:val="0"/>
      <w:divBdr>
        <w:top w:val="none" w:sz="0" w:space="0" w:color="auto"/>
        <w:left w:val="none" w:sz="0" w:space="0" w:color="auto"/>
        <w:bottom w:val="none" w:sz="0" w:space="0" w:color="auto"/>
        <w:right w:val="none" w:sz="0" w:space="0" w:color="auto"/>
      </w:divBdr>
    </w:div>
    <w:div w:id="2009552945">
      <w:bodyDiv w:val="1"/>
      <w:marLeft w:val="0"/>
      <w:marRight w:val="0"/>
      <w:marTop w:val="0"/>
      <w:marBottom w:val="0"/>
      <w:divBdr>
        <w:top w:val="none" w:sz="0" w:space="0" w:color="auto"/>
        <w:left w:val="none" w:sz="0" w:space="0" w:color="auto"/>
        <w:bottom w:val="none" w:sz="0" w:space="0" w:color="auto"/>
        <w:right w:val="none" w:sz="0" w:space="0" w:color="auto"/>
      </w:divBdr>
    </w:div>
    <w:div w:id="2020229742">
      <w:bodyDiv w:val="1"/>
      <w:marLeft w:val="0"/>
      <w:marRight w:val="0"/>
      <w:marTop w:val="0"/>
      <w:marBottom w:val="0"/>
      <w:divBdr>
        <w:top w:val="none" w:sz="0" w:space="0" w:color="auto"/>
        <w:left w:val="none" w:sz="0" w:space="0" w:color="auto"/>
        <w:bottom w:val="none" w:sz="0" w:space="0" w:color="auto"/>
        <w:right w:val="none" w:sz="0" w:space="0" w:color="auto"/>
      </w:divBdr>
      <w:divsChild>
        <w:div w:id="51318131">
          <w:marLeft w:val="0"/>
          <w:marRight w:val="0"/>
          <w:marTop w:val="0"/>
          <w:marBottom w:val="0"/>
          <w:divBdr>
            <w:top w:val="none" w:sz="0" w:space="0" w:color="auto"/>
            <w:left w:val="none" w:sz="0" w:space="0" w:color="auto"/>
            <w:bottom w:val="none" w:sz="0" w:space="0" w:color="auto"/>
            <w:right w:val="none" w:sz="0" w:space="0" w:color="auto"/>
          </w:divBdr>
          <w:divsChild>
            <w:div w:id="1913656580">
              <w:marLeft w:val="0"/>
              <w:marRight w:val="0"/>
              <w:marTop w:val="0"/>
              <w:marBottom w:val="0"/>
              <w:divBdr>
                <w:top w:val="none" w:sz="0" w:space="0" w:color="auto"/>
                <w:left w:val="none" w:sz="0" w:space="0" w:color="auto"/>
                <w:bottom w:val="none" w:sz="0" w:space="0" w:color="auto"/>
                <w:right w:val="none" w:sz="0" w:space="0" w:color="auto"/>
              </w:divBdr>
            </w:div>
            <w:div w:id="975257797">
              <w:marLeft w:val="0"/>
              <w:marRight w:val="0"/>
              <w:marTop w:val="0"/>
              <w:marBottom w:val="0"/>
              <w:divBdr>
                <w:top w:val="none" w:sz="0" w:space="0" w:color="auto"/>
                <w:left w:val="none" w:sz="0" w:space="0" w:color="auto"/>
                <w:bottom w:val="none" w:sz="0" w:space="0" w:color="auto"/>
                <w:right w:val="none" w:sz="0" w:space="0" w:color="auto"/>
              </w:divBdr>
            </w:div>
            <w:div w:id="1376730708">
              <w:marLeft w:val="0"/>
              <w:marRight w:val="0"/>
              <w:marTop w:val="0"/>
              <w:marBottom w:val="0"/>
              <w:divBdr>
                <w:top w:val="none" w:sz="0" w:space="0" w:color="auto"/>
                <w:left w:val="none" w:sz="0" w:space="0" w:color="auto"/>
                <w:bottom w:val="none" w:sz="0" w:space="0" w:color="auto"/>
                <w:right w:val="none" w:sz="0" w:space="0" w:color="auto"/>
              </w:divBdr>
            </w:div>
            <w:div w:id="761952666">
              <w:marLeft w:val="0"/>
              <w:marRight w:val="0"/>
              <w:marTop w:val="0"/>
              <w:marBottom w:val="0"/>
              <w:divBdr>
                <w:top w:val="none" w:sz="0" w:space="0" w:color="auto"/>
                <w:left w:val="none" w:sz="0" w:space="0" w:color="auto"/>
                <w:bottom w:val="none" w:sz="0" w:space="0" w:color="auto"/>
                <w:right w:val="none" w:sz="0" w:space="0" w:color="auto"/>
              </w:divBdr>
            </w:div>
            <w:div w:id="699234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6836674">
      <w:bodyDiv w:val="1"/>
      <w:marLeft w:val="0"/>
      <w:marRight w:val="0"/>
      <w:marTop w:val="0"/>
      <w:marBottom w:val="0"/>
      <w:divBdr>
        <w:top w:val="none" w:sz="0" w:space="0" w:color="auto"/>
        <w:left w:val="none" w:sz="0" w:space="0" w:color="auto"/>
        <w:bottom w:val="none" w:sz="0" w:space="0" w:color="auto"/>
        <w:right w:val="none" w:sz="0" w:space="0" w:color="auto"/>
      </w:divBdr>
    </w:div>
    <w:div w:id="208726482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5.png"/><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11ABDCA48BC7F40ADCF2BC1DBB93A5B" ma:contentTypeVersion="6" ma:contentTypeDescription="Create a new document." ma:contentTypeScope="" ma:versionID="1caff77ab25d5eafa3e55fa1f725f94a">
  <xsd:schema xmlns:xsd="http://www.w3.org/2001/XMLSchema" xmlns:xs="http://www.w3.org/2001/XMLSchema" xmlns:p="http://schemas.microsoft.com/office/2006/metadata/properties" xmlns:ns3="a6d79e3d-a55b-400d-a0da-8473ae6cc6e0" targetNamespace="http://schemas.microsoft.com/office/2006/metadata/properties" ma:root="true" ma:fieldsID="daa2df9738e020cf2067e13012f3b2be" ns3:_="">
    <xsd:import namespace="a6d79e3d-a55b-400d-a0da-8473ae6cc6e0"/>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MediaServiceSearchProperties" minOccurs="0"/>
                <xsd:element ref="ns3:MediaServiceDateTaken"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6d79e3d-a55b-400d-a0da-8473ae6cc6e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_activity" ma:index="13"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activity xmlns="a6d79e3d-a55b-400d-a0da-8473ae6cc6e0" xsi:nil="true"/>
  </documentManagement>
</p:properties>
</file>

<file path=customXml/itemProps1.xml><?xml version="1.0" encoding="utf-8"?>
<ds:datastoreItem xmlns:ds="http://schemas.openxmlformats.org/officeDocument/2006/customXml" ds:itemID="{C060F728-67ED-407C-BF7F-A7B019DC377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6d79e3d-a55b-400d-a0da-8473ae6cc6e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B838FAF-4444-44C9-8D98-83D47FBF6D6C}">
  <ds:schemaRefs>
    <ds:schemaRef ds:uri="http://schemas.openxmlformats.org/officeDocument/2006/bibliography"/>
  </ds:schemaRefs>
</ds:datastoreItem>
</file>

<file path=customXml/itemProps3.xml><?xml version="1.0" encoding="utf-8"?>
<ds:datastoreItem xmlns:ds="http://schemas.openxmlformats.org/officeDocument/2006/customXml" ds:itemID="{D85B5C3F-C3EC-46EF-9B96-CCFC2ED263E5}">
  <ds:schemaRefs>
    <ds:schemaRef ds:uri="http://schemas.microsoft.com/sharepoint/v3/contenttype/forms"/>
  </ds:schemaRefs>
</ds:datastoreItem>
</file>

<file path=customXml/itemProps4.xml><?xml version="1.0" encoding="utf-8"?>
<ds:datastoreItem xmlns:ds="http://schemas.openxmlformats.org/officeDocument/2006/customXml" ds:itemID="{75FE672D-D124-4377-A7BE-4902367E8A5C}">
  <ds:schemaRefs>
    <ds:schemaRef ds:uri="http://schemas.microsoft.com/office/2006/metadata/properties"/>
    <ds:schemaRef ds:uri="http://schemas.microsoft.com/office/infopath/2007/PartnerControls"/>
    <ds:schemaRef ds:uri="a6d79e3d-a55b-400d-a0da-8473ae6cc6e0"/>
  </ds:schemaRefs>
</ds:datastoreItem>
</file>

<file path=docProps/app.xml><?xml version="1.0" encoding="utf-8"?>
<Properties xmlns="http://schemas.openxmlformats.org/officeDocument/2006/extended-properties" xmlns:vt="http://schemas.openxmlformats.org/officeDocument/2006/docPropsVTypes">
  <Template>Normal</Template>
  <TotalTime>106</TotalTime>
  <Pages>6</Pages>
  <Words>995</Words>
  <Characters>5673</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 Sprout</dc:creator>
  <cp:keywords/>
  <dc:description/>
  <cp:lastModifiedBy>Heidi Pluska</cp:lastModifiedBy>
  <cp:revision>10</cp:revision>
  <cp:lastPrinted>2026-02-26T22:16:00Z</cp:lastPrinted>
  <dcterms:created xsi:type="dcterms:W3CDTF">2026-04-03T20:09:00Z</dcterms:created>
  <dcterms:modified xsi:type="dcterms:W3CDTF">2026-04-04T19:13:00Z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y fmtid="{D5CDD505-2E9C-101B-9397-08002B2CF9AE}" pid="8" name="ContentTypeId">
    <vt:lpwstr>0x010100011ABDCA48BC7F40ADCF2BC1DBB93A5B</vt:lpwstr>
  </property>
</Properties>
</file>