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3CA5B" w14:textId="77777777" w:rsidR="00FD7588" w:rsidRDefault="00FD7588"/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FD7588" w14:paraId="57B603EB" w14:textId="77777777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466D2E8" w14:textId="55AE31C2" w:rsidR="00FD7588" w:rsidRDefault="00007CDA">
            <w:r>
              <w:rPr>
                <w:b/>
                <w:szCs w:val="20"/>
              </w:rPr>
              <w:t xml:space="preserve">Skill </w:t>
            </w:r>
            <w:r w:rsidR="00CE4C38">
              <w:rPr>
                <w:b/>
                <w:szCs w:val="20"/>
              </w:rPr>
              <w:t>2.2 Exercise 1</w:t>
            </w:r>
          </w:p>
        </w:tc>
      </w:tr>
      <w:tr w:rsidR="00D13B3E" w14:paraId="75C7E67B" w14:textId="77777777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8B07D69" w14:textId="1527A9C0" w:rsidR="00D13B3E" w:rsidRPr="00C04C6D" w:rsidRDefault="00CE4C38" w:rsidP="00CE4C38">
            <w:pPr>
              <w:pStyle w:val="ListParagraph"/>
              <w:tabs>
                <w:tab w:val="left" w:pos="375"/>
              </w:tabs>
              <w:ind w:left="0"/>
              <w:rPr>
                <w:rFonts w:cs="Courier New"/>
                <w:szCs w:val="20"/>
              </w:rPr>
            </w:pPr>
            <w:r>
              <w:rPr>
                <w:rFonts w:cs="Courier New"/>
                <w:szCs w:val="20"/>
              </w:rPr>
              <w:t>For each scenario, indicate whether a univariate or bi-variate plot would be most appropriate.</w:t>
            </w:r>
          </w:p>
        </w:tc>
      </w:tr>
      <w:tr w:rsidR="00D13B3E" w14:paraId="0E749C38" w14:textId="77777777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584"/>
              <w:gridCol w:w="4585"/>
            </w:tblGrid>
            <w:tr w:rsidR="00CE4C38" w14:paraId="08C5623B" w14:textId="77777777" w:rsidTr="00CE4C38">
              <w:tc>
                <w:tcPr>
                  <w:tcW w:w="4584" w:type="dxa"/>
                </w:tcPr>
                <w:p w14:paraId="185143FB" w14:textId="371EFD52" w:rsidR="00CE4C38" w:rsidRDefault="00CE4C38" w:rsidP="00C04C6D">
                  <w:pPr>
                    <w:pStyle w:val="ListParagraph"/>
                    <w:tabs>
                      <w:tab w:val="left" w:pos="375"/>
                    </w:tabs>
                    <w:ind w:left="0"/>
                    <w:rPr>
                      <w:rFonts w:cs="Courier New"/>
                      <w:szCs w:val="20"/>
                    </w:rPr>
                  </w:pPr>
                  <w:r>
                    <w:rPr>
                      <w:rFonts w:cs="Courier New"/>
                      <w:szCs w:val="20"/>
                    </w:rPr>
                    <w:t>A</w:t>
                  </w:r>
                  <w:r w:rsidRPr="00CE4C38">
                    <w:rPr>
                      <w:rFonts w:cs="Courier New"/>
                      <w:szCs w:val="20"/>
                    </w:rPr>
                    <w:t xml:space="preserve"> basketball coach wants to visualize the distribution of points scored by players on his team</w:t>
                  </w:r>
                </w:p>
              </w:tc>
              <w:tc>
                <w:tcPr>
                  <w:tcW w:w="4585" w:type="dxa"/>
                </w:tcPr>
                <w:p w14:paraId="00A9AFAE" w14:textId="77777777" w:rsidR="00CE4C38" w:rsidRDefault="00CE4C38" w:rsidP="00C04C6D">
                  <w:pPr>
                    <w:pStyle w:val="ListParagraph"/>
                    <w:tabs>
                      <w:tab w:val="left" w:pos="375"/>
                    </w:tabs>
                    <w:ind w:left="0"/>
                    <w:rPr>
                      <w:rFonts w:cs="Courier New"/>
                      <w:szCs w:val="20"/>
                    </w:rPr>
                  </w:pPr>
                </w:p>
              </w:tc>
            </w:tr>
            <w:tr w:rsidR="00CE4C38" w14:paraId="55DE6F4D" w14:textId="77777777" w:rsidTr="00CE4C38">
              <w:tc>
                <w:tcPr>
                  <w:tcW w:w="4584" w:type="dxa"/>
                </w:tcPr>
                <w:p w14:paraId="175637DF" w14:textId="6E8C6837" w:rsidR="000B7965" w:rsidRDefault="000B7965" w:rsidP="00C04C6D">
                  <w:pPr>
                    <w:pStyle w:val="ListParagraph"/>
                    <w:tabs>
                      <w:tab w:val="left" w:pos="375"/>
                    </w:tabs>
                    <w:ind w:left="0"/>
                    <w:rPr>
                      <w:rFonts w:cs="Courier New"/>
                      <w:szCs w:val="20"/>
                    </w:rPr>
                  </w:pPr>
                  <w:r>
                    <w:rPr>
                      <w:rFonts w:cs="Courier New"/>
                      <w:szCs w:val="20"/>
                    </w:rPr>
                    <w:t>How does the amount of study time compare to the GPA</w:t>
                  </w:r>
                </w:p>
              </w:tc>
              <w:tc>
                <w:tcPr>
                  <w:tcW w:w="4585" w:type="dxa"/>
                </w:tcPr>
                <w:p w14:paraId="61AA1B19" w14:textId="77777777" w:rsidR="00CE4C38" w:rsidRDefault="00CE4C38" w:rsidP="00C04C6D">
                  <w:pPr>
                    <w:pStyle w:val="ListParagraph"/>
                    <w:tabs>
                      <w:tab w:val="left" w:pos="375"/>
                    </w:tabs>
                    <w:ind w:left="0"/>
                    <w:rPr>
                      <w:rFonts w:cs="Courier New"/>
                      <w:szCs w:val="20"/>
                    </w:rPr>
                  </w:pPr>
                </w:p>
              </w:tc>
            </w:tr>
            <w:tr w:rsidR="000B7965" w14:paraId="26315A62" w14:textId="77777777" w:rsidTr="00CE4C38">
              <w:tc>
                <w:tcPr>
                  <w:tcW w:w="4584" w:type="dxa"/>
                </w:tcPr>
                <w:p w14:paraId="7222090F" w14:textId="68401479" w:rsidR="000B7965" w:rsidRDefault="000B7965" w:rsidP="00C04C6D">
                  <w:pPr>
                    <w:pStyle w:val="ListParagraph"/>
                    <w:tabs>
                      <w:tab w:val="left" w:pos="375"/>
                    </w:tabs>
                    <w:ind w:left="0"/>
                    <w:rPr>
                      <w:rFonts w:cs="Courier New"/>
                      <w:szCs w:val="20"/>
                    </w:rPr>
                  </w:pPr>
                  <w:r>
                    <w:rPr>
                      <w:rFonts w:cs="Courier New"/>
                      <w:szCs w:val="20"/>
                    </w:rPr>
                    <w:t>What are the GPAs of students at Timberline</w:t>
                  </w:r>
                </w:p>
              </w:tc>
              <w:tc>
                <w:tcPr>
                  <w:tcW w:w="4585" w:type="dxa"/>
                </w:tcPr>
                <w:p w14:paraId="0F6E4D1E" w14:textId="77777777" w:rsidR="000B7965" w:rsidRDefault="000B7965" w:rsidP="00C04C6D">
                  <w:pPr>
                    <w:pStyle w:val="ListParagraph"/>
                    <w:tabs>
                      <w:tab w:val="left" w:pos="375"/>
                    </w:tabs>
                    <w:ind w:left="0"/>
                    <w:rPr>
                      <w:rFonts w:cs="Courier New"/>
                      <w:szCs w:val="20"/>
                    </w:rPr>
                  </w:pPr>
                </w:p>
                <w:p w14:paraId="1EC27C90" w14:textId="77777777" w:rsidR="00A84979" w:rsidRDefault="00A84979" w:rsidP="00C04C6D">
                  <w:pPr>
                    <w:pStyle w:val="ListParagraph"/>
                    <w:tabs>
                      <w:tab w:val="left" w:pos="375"/>
                    </w:tabs>
                    <w:ind w:left="0"/>
                    <w:rPr>
                      <w:rFonts w:cs="Courier New"/>
                      <w:szCs w:val="20"/>
                    </w:rPr>
                  </w:pPr>
                </w:p>
              </w:tc>
            </w:tr>
            <w:tr w:rsidR="000B7965" w14:paraId="3A08CDB9" w14:textId="77777777" w:rsidTr="00CE4C38">
              <w:tc>
                <w:tcPr>
                  <w:tcW w:w="4584" w:type="dxa"/>
                </w:tcPr>
                <w:p w14:paraId="42927414" w14:textId="2F79D3DE" w:rsidR="000B7965" w:rsidRDefault="000B7965" w:rsidP="00C04C6D">
                  <w:pPr>
                    <w:pStyle w:val="ListParagraph"/>
                    <w:tabs>
                      <w:tab w:val="left" w:pos="375"/>
                    </w:tabs>
                    <w:ind w:left="0"/>
                    <w:rPr>
                      <w:rFonts w:cs="Courier New"/>
                      <w:szCs w:val="20"/>
                    </w:rPr>
                  </w:pPr>
                  <w:r>
                    <w:rPr>
                      <w:rFonts w:cs="Courier New"/>
                      <w:szCs w:val="20"/>
                    </w:rPr>
                    <w:t>A basketball coach wants to visualize the points scored by players and the amount of playtime</w:t>
                  </w:r>
                </w:p>
              </w:tc>
              <w:tc>
                <w:tcPr>
                  <w:tcW w:w="4585" w:type="dxa"/>
                </w:tcPr>
                <w:p w14:paraId="077BF8EA" w14:textId="77777777" w:rsidR="000B7965" w:rsidRDefault="000B7965" w:rsidP="00C04C6D">
                  <w:pPr>
                    <w:pStyle w:val="ListParagraph"/>
                    <w:tabs>
                      <w:tab w:val="left" w:pos="375"/>
                    </w:tabs>
                    <w:ind w:left="0"/>
                    <w:rPr>
                      <w:rFonts w:cs="Courier New"/>
                      <w:szCs w:val="20"/>
                    </w:rPr>
                  </w:pPr>
                </w:p>
              </w:tc>
            </w:tr>
          </w:tbl>
          <w:p w14:paraId="105B0251" w14:textId="0EF6A2BE" w:rsidR="00D13B3E" w:rsidRDefault="00D13B3E" w:rsidP="00C04C6D">
            <w:pPr>
              <w:pStyle w:val="ListParagraph"/>
              <w:tabs>
                <w:tab w:val="left" w:pos="375"/>
              </w:tabs>
              <w:ind w:left="0"/>
              <w:rPr>
                <w:rFonts w:cs="Courier New"/>
                <w:szCs w:val="20"/>
              </w:rPr>
            </w:pPr>
          </w:p>
        </w:tc>
      </w:tr>
    </w:tbl>
    <w:p w14:paraId="315264B3" w14:textId="77777777" w:rsidR="00FD7588" w:rsidRDefault="00FD7588">
      <w:pPr>
        <w:rPr>
          <w:szCs w:val="20"/>
        </w:rPr>
      </w:pPr>
    </w:p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34436E" w14:paraId="0FD22400" w14:textId="77777777" w:rsidTr="00311104">
        <w:trPr>
          <w:trHeight w:val="179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248D9A4" w14:textId="5303CFAA" w:rsidR="00311104" w:rsidRPr="00311104" w:rsidRDefault="0034436E" w:rsidP="00024030">
            <w:pPr>
              <w:rPr>
                <w:b/>
                <w:szCs w:val="20"/>
              </w:rPr>
            </w:pPr>
            <w:r>
              <w:rPr>
                <w:b/>
                <w:szCs w:val="20"/>
              </w:rPr>
              <w:t xml:space="preserve">Skill </w:t>
            </w:r>
            <w:r w:rsidR="006E7933">
              <w:rPr>
                <w:b/>
                <w:szCs w:val="20"/>
              </w:rPr>
              <w:t>2.3 Exercise 1</w:t>
            </w:r>
          </w:p>
        </w:tc>
      </w:tr>
      <w:tr w:rsidR="0034436E" w14:paraId="6955EA1F" w14:textId="77777777" w:rsidTr="00024030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520D194" w14:textId="0FD035F5" w:rsidR="00311104" w:rsidRDefault="007C674B" w:rsidP="00311104">
            <w:pPr>
              <w:tabs>
                <w:tab w:val="left" w:pos="375"/>
              </w:tabs>
              <w:rPr>
                <w:rFonts w:cs="Courier New"/>
                <w:szCs w:val="20"/>
              </w:rPr>
            </w:pPr>
            <w:r>
              <w:rPr>
                <w:rFonts w:cs="Courier New"/>
                <w:szCs w:val="20"/>
              </w:rPr>
              <w:t xml:space="preserve">Refer to the data vis below, </w:t>
            </w:r>
          </w:p>
          <w:p w14:paraId="01299FAD" w14:textId="77777777" w:rsidR="007C674B" w:rsidRDefault="007C674B" w:rsidP="00311104">
            <w:pPr>
              <w:tabs>
                <w:tab w:val="left" w:pos="375"/>
              </w:tabs>
              <w:rPr>
                <w:rFonts w:cs="Courier New"/>
                <w:szCs w:val="20"/>
              </w:rPr>
            </w:pPr>
          </w:p>
          <w:p w14:paraId="770C6EAE" w14:textId="32FEF406" w:rsidR="007C674B" w:rsidRDefault="007C674B" w:rsidP="00311104">
            <w:pPr>
              <w:tabs>
                <w:tab w:val="left" w:pos="375"/>
              </w:tabs>
              <w:rPr>
                <w:rFonts w:cs="Courier New"/>
                <w:szCs w:val="20"/>
              </w:rPr>
            </w:pPr>
            <w:r w:rsidRPr="004D4EAA">
              <w:rPr>
                <w:noProof/>
                <w:color w:val="000000"/>
                <w:szCs w:val="20"/>
              </w:rPr>
              <w:drawing>
                <wp:inline distT="0" distB="0" distL="0" distR="0" wp14:anchorId="79E44E23" wp14:editId="46968B40">
                  <wp:extent cx="5715000" cy="3999125"/>
                  <wp:effectExtent l="0" t="0" r="0" b="1905"/>
                  <wp:docPr id="901871388" name="Picture 1" descr="A screen shot of a graph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871388" name="Picture 1" descr="A screen shot of a graph&#10;&#10;AI-generated content may be incorrect.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173" cy="40076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80053E" w14:textId="02346A0C" w:rsidR="002C519F" w:rsidRPr="00C04C6D" w:rsidRDefault="002C519F" w:rsidP="00A90CC8">
            <w:pPr>
              <w:tabs>
                <w:tab w:val="left" w:pos="375"/>
              </w:tabs>
              <w:rPr>
                <w:rFonts w:cs="Courier New"/>
                <w:szCs w:val="20"/>
              </w:rPr>
            </w:pPr>
          </w:p>
        </w:tc>
      </w:tr>
      <w:tr w:rsidR="00311104" w14:paraId="66586138" w14:textId="77777777" w:rsidTr="00024030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87F4016" w14:textId="2E92A906" w:rsidR="007C674B" w:rsidRPr="00311104" w:rsidRDefault="007C674B" w:rsidP="007C674B">
            <w:pPr>
              <w:tabs>
                <w:tab w:val="left" w:pos="375"/>
              </w:tabs>
              <w:rPr>
                <w:rFonts w:cs="Courier New"/>
                <w:szCs w:val="20"/>
              </w:rPr>
            </w:pPr>
            <w:r>
              <w:rPr>
                <w:rFonts w:cs="Courier New"/>
                <w:szCs w:val="20"/>
              </w:rPr>
              <w:t xml:space="preserve">We already discussed one example of data redundancy in this graph.  But there is </w:t>
            </w:r>
            <w:proofErr w:type="gramStart"/>
            <w:r>
              <w:rPr>
                <w:rFonts w:cs="Courier New"/>
                <w:szCs w:val="20"/>
              </w:rPr>
              <w:t>another,</w:t>
            </w:r>
            <w:proofErr w:type="gramEnd"/>
            <w:r>
              <w:rPr>
                <w:rFonts w:cs="Courier New"/>
                <w:szCs w:val="20"/>
              </w:rPr>
              <w:t xml:space="preserve"> </w:t>
            </w:r>
            <w:proofErr w:type="gramStart"/>
            <w:r>
              <w:rPr>
                <w:rFonts w:cs="Courier New"/>
                <w:szCs w:val="20"/>
              </w:rPr>
              <w:t>explain</w:t>
            </w:r>
            <w:proofErr w:type="gramEnd"/>
            <w:r>
              <w:rPr>
                <w:rFonts w:cs="Courier New"/>
                <w:szCs w:val="20"/>
              </w:rPr>
              <w:t xml:space="preserve">. </w:t>
            </w:r>
          </w:p>
          <w:p w14:paraId="4DAA3726" w14:textId="77777777" w:rsidR="00E0475D" w:rsidRDefault="00E0475D" w:rsidP="00311104">
            <w:pPr>
              <w:tabs>
                <w:tab w:val="left" w:pos="375"/>
              </w:tabs>
              <w:rPr>
                <w:rFonts w:cs="Courier New"/>
                <w:szCs w:val="20"/>
              </w:rPr>
            </w:pPr>
          </w:p>
          <w:p w14:paraId="6053F325" w14:textId="77777777" w:rsidR="00E0475D" w:rsidRDefault="00E0475D" w:rsidP="00311104">
            <w:pPr>
              <w:tabs>
                <w:tab w:val="left" w:pos="375"/>
              </w:tabs>
              <w:rPr>
                <w:rFonts w:cs="Courier New"/>
                <w:szCs w:val="20"/>
              </w:rPr>
            </w:pPr>
          </w:p>
          <w:p w14:paraId="4991EA2C" w14:textId="77777777" w:rsidR="00E0475D" w:rsidRDefault="00E0475D" w:rsidP="00311104">
            <w:pPr>
              <w:tabs>
                <w:tab w:val="left" w:pos="375"/>
              </w:tabs>
              <w:rPr>
                <w:rFonts w:cs="Courier New"/>
                <w:szCs w:val="20"/>
              </w:rPr>
            </w:pPr>
          </w:p>
          <w:p w14:paraId="684FC44C" w14:textId="77777777" w:rsidR="007C674B" w:rsidRDefault="007C674B" w:rsidP="00311104">
            <w:pPr>
              <w:tabs>
                <w:tab w:val="left" w:pos="375"/>
              </w:tabs>
              <w:rPr>
                <w:rFonts w:cs="Courier New"/>
                <w:szCs w:val="20"/>
              </w:rPr>
            </w:pPr>
          </w:p>
          <w:p w14:paraId="152379DD" w14:textId="77777777" w:rsidR="007C674B" w:rsidRDefault="007C674B" w:rsidP="00311104">
            <w:pPr>
              <w:tabs>
                <w:tab w:val="left" w:pos="375"/>
              </w:tabs>
              <w:rPr>
                <w:rFonts w:cs="Courier New"/>
                <w:szCs w:val="20"/>
              </w:rPr>
            </w:pPr>
          </w:p>
          <w:p w14:paraId="578B3DF1" w14:textId="77777777" w:rsidR="007C674B" w:rsidRDefault="007C674B" w:rsidP="00311104">
            <w:pPr>
              <w:tabs>
                <w:tab w:val="left" w:pos="375"/>
              </w:tabs>
              <w:rPr>
                <w:rFonts w:cs="Courier New"/>
                <w:szCs w:val="20"/>
              </w:rPr>
            </w:pPr>
          </w:p>
          <w:p w14:paraId="378E3A1E" w14:textId="09EA5951" w:rsidR="00E0475D" w:rsidRPr="00311104" w:rsidRDefault="00E0475D" w:rsidP="00311104">
            <w:pPr>
              <w:tabs>
                <w:tab w:val="left" w:pos="375"/>
              </w:tabs>
              <w:rPr>
                <w:rFonts w:cs="Courier New"/>
                <w:szCs w:val="20"/>
              </w:rPr>
            </w:pPr>
          </w:p>
        </w:tc>
      </w:tr>
    </w:tbl>
    <w:p w14:paraId="205CFCA8" w14:textId="77777777" w:rsidR="006C5251" w:rsidRDefault="006C5251">
      <w:pPr>
        <w:rPr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C6346" w14:paraId="7555442B" w14:textId="77777777" w:rsidTr="0062357A">
        <w:tc>
          <w:tcPr>
            <w:tcW w:w="9350" w:type="dxa"/>
          </w:tcPr>
          <w:p w14:paraId="63C7715F" w14:textId="29FC845E" w:rsidR="006C6346" w:rsidRPr="00F433A6" w:rsidRDefault="006C6346" w:rsidP="0062357A">
            <w:pPr>
              <w:rPr>
                <w:b/>
                <w:bCs/>
                <w:szCs w:val="20"/>
              </w:rPr>
            </w:pPr>
            <w:r w:rsidRPr="00F433A6">
              <w:rPr>
                <w:b/>
                <w:bCs/>
                <w:szCs w:val="20"/>
              </w:rPr>
              <w:lastRenderedPageBreak/>
              <w:t xml:space="preserve">Skill </w:t>
            </w:r>
            <w:r w:rsidR="00302FDE">
              <w:rPr>
                <w:b/>
                <w:bCs/>
                <w:szCs w:val="20"/>
              </w:rPr>
              <w:t>2.4 Exercise 1</w:t>
            </w:r>
          </w:p>
        </w:tc>
      </w:tr>
      <w:tr w:rsidR="006C6346" w14:paraId="0B7FDCCC" w14:textId="77777777" w:rsidTr="0062357A">
        <w:tc>
          <w:tcPr>
            <w:tcW w:w="9350" w:type="dxa"/>
          </w:tcPr>
          <w:p w14:paraId="2434752C" w14:textId="669CB34D" w:rsidR="00990C58" w:rsidRPr="007351B2" w:rsidRDefault="00302FDE" w:rsidP="0062357A">
            <w:pPr>
              <w:rPr>
                <w:rFonts w:cs="Courier New"/>
                <w:szCs w:val="20"/>
              </w:rPr>
            </w:pPr>
            <w:r>
              <w:rPr>
                <w:szCs w:val="20"/>
              </w:rPr>
              <w:t>Below are some examples of poor data visualizations.  For each, indicate what is wrong, along with how it could be improved</w:t>
            </w:r>
            <w:r w:rsidR="00AB56D6">
              <w:rPr>
                <w:szCs w:val="20"/>
              </w:rPr>
              <w:t xml:space="preserve"> using principles of universal design.</w:t>
            </w:r>
          </w:p>
        </w:tc>
      </w:tr>
      <w:tr w:rsidR="006C6346" w14:paraId="4E7BFE8B" w14:textId="77777777" w:rsidTr="0062357A">
        <w:tc>
          <w:tcPr>
            <w:tcW w:w="9350" w:type="dxa"/>
          </w:tcPr>
          <w:p w14:paraId="791F5FAF" w14:textId="77777777" w:rsidR="006C6346" w:rsidRDefault="006C6346" w:rsidP="0062357A">
            <w:pPr>
              <w:rPr>
                <w:szCs w:val="20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046"/>
              <w:gridCol w:w="4078"/>
            </w:tblGrid>
            <w:tr w:rsidR="00865A12" w14:paraId="1503DCAB" w14:textId="77777777" w:rsidTr="00302FDE">
              <w:tc>
                <w:tcPr>
                  <w:tcW w:w="3037" w:type="dxa"/>
                </w:tcPr>
                <w:p w14:paraId="0634DC4D" w14:textId="24BF5AF3" w:rsidR="00302FDE" w:rsidRDefault="00AB56D6" w:rsidP="0062357A">
                  <w:pPr>
                    <w:rPr>
                      <w:szCs w:val="20"/>
                    </w:rPr>
                  </w:pPr>
                  <w:r w:rsidRPr="00AB56D6">
                    <w:rPr>
                      <w:noProof/>
                      <w:szCs w:val="20"/>
                    </w:rPr>
                    <w:drawing>
                      <wp:inline distT="0" distB="0" distL="0" distR="0" wp14:anchorId="5C10DE23" wp14:editId="32C02BD3">
                        <wp:extent cx="3037338" cy="1706880"/>
                        <wp:effectExtent l="0" t="0" r="0" b="7620"/>
                        <wp:docPr id="1738924147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38924147" name="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1308" cy="17091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87" w:type="dxa"/>
                </w:tcPr>
                <w:p w14:paraId="34F42388" w14:textId="77777777" w:rsidR="00302FDE" w:rsidRDefault="00302FDE" w:rsidP="0062357A">
                  <w:pPr>
                    <w:rPr>
                      <w:szCs w:val="20"/>
                    </w:rPr>
                  </w:pPr>
                </w:p>
              </w:tc>
            </w:tr>
            <w:tr w:rsidR="00302FDE" w14:paraId="5D56580A" w14:textId="77777777" w:rsidTr="00302FDE">
              <w:tc>
                <w:tcPr>
                  <w:tcW w:w="3037" w:type="dxa"/>
                </w:tcPr>
                <w:p w14:paraId="5B6638C9" w14:textId="50D25FA6" w:rsidR="00302FDE" w:rsidRPr="00302FDE" w:rsidRDefault="00302FDE" w:rsidP="0062357A">
                  <w:pPr>
                    <w:rPr>
                      <w:szCs w:val="20"/>
                    </w:rPr>
                  </w:pPr>
                  <w:r w:rsidRPr="00302FDE">
                    <w:rPr>
                      <w:noProof/>
                      <w:szCs w:val="20"/>
                    </w:rPr>
                    <w:drawing>
                      <wp:inline distT="0" distB="0" distL="0" distR="0" wp14:anchorId="31AC40BE" wp14:editId="6808295D">
                        <wp:extent cx="2428554" cy="2377440"/>
                        <wp:effectExtent l="0" t="0" r="0" b="3810"/>
                        <wp:docPr id="182033659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2033659" name="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32074" cy="238088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87" w:type="dxa"/>
                </w:tcPr>
                <w:p w14:paraId="7B9D51C1" w14:textId="77777777" w:rsidR="00302FDE" w:rsidRDefault="00302FDE" w:rsidP="0062357A">
                  <w:pPr>
                    <w:rPr>
                      <w:szCs w:val="20"/>
                    </w:rPr>
                  </w:pPr>
                </w:p>
              </w:tc>
            </w:tr>
            <w:tr w:rsidR="00302FDE" w14:paraId="6B16EB4E" w14:textId="77777777" w:rsidTr="00302FDE">
              <w:tc>
                <w:tcPr>
                  <w:tcW w:w="3037" w:type="dxa"/>
                </w:tcPr>
                <w:p w14:paraId="62B3C3C3" w14:textId="59882474" w:rsidR="00302FDE" w:rsidRPr="00302FDE" w:rsidRDefault="00302FDE" w:rsidP="0062357A">
                  <w:pPr>
                    <w:rPr>
                      <w:szCs w:val="20"/>
                    </w:rPr>
                  </w:pPr>
                  <w:r w:rsidRPr="00302FDE">
                    <w:rPr>
                      <w:noProof/>
                      <w:szCs w:val="20"/>
                    </w:rPr>
                    <w:drawing>
                      <wp:inline distT="0" distB="0" distL="0" distR="0" wp14:anchorId="56EB59CB" wp14:editId="5D5DF4C9">
                        <wp:extent cx="3066745" cy="2461260"/>
                        <wp:effectExtent l="0" t="0" r="635" b="0"/>
                        <wp:docPr id="368180833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68180833" name="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83296" cy="24745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87" w:type="dxa"/>
                </w:tcPr>
                <w:p w14:paraId="2569E8DB" w14:textId="77777777" w:rsidR="00302FDE" w:rsidRDefault="00302FDE" w:rsidP="0062357A">
                  <w:pPr>
                    <w:rPr>
                      <w:szCs w:val="20"/>
                    </w:rPr>
                  </w:pPr>
                </w:p>
              </w:tc>
            </w:tr>
            <w:tr w:rsidR="00865A12" w14:paraId="6E6B76FB" w14:textId="77777777" w:rsidTr="00302FDE">
              <w:tc>
                <w:tcPr>
                  <w:tcW w:w="3037" w:type="dxa"/>
                </w:tcPr>
                <w:p w14:paraId="167A70DF" w14:textId="5727B2F3" w:rsidR="00865A12" w:rsidRPr="00302FDE" w:rsidRDefault="00865A12" w:rsidP="0062357A">
                  <w:pPr>
                    <w:rPr>
                      <w:szCs w:val="20"/>
                    </w:rPr>
                  </w:pPr>
                  <w:r w:rsidRPr="00865A12">
                    <w:rPr>
                      <w:noProof/>
                      <w:szCs w:val="20"/>
                    </w:rPr>
                    <w:lastRenderedPageBreak/>
                    <w:drawing>
                      <wp:inline distT="0" distB="0" distL="0" distR="0" wp14:anchorId="2908E8A6" wp14:editId="0B43BE9A">
                        <wp:extent cx="2743200" cy="2038350"/>
                        <wp:effectExtent l="0" t="0" r="0" b="0"/>
                        <wp:docPr id="281199709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1199709" name="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50221" cy="20435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87" w:type="dxa"/>
                </w:tcPr>
                <w:p w14:paraId="7248D049" w14:textId="77777777" w:rsidR="00865A12" w:rsidRDefault="00865A12" w:rsidP="0062357A">
                  <w:pPr>
                    <w:rPr>
                      <w:szCs w:val="20"/>
                    </w:rPr>
                  </w:pPr>
                </w:p>
              </w:tc>
            </w:tr>
          </w:tbl>
          <w:p w14:paraId="0EF45560" w14:textId="77777777" w:rsidR="006C6346" w:rsidRDefault="006C6346" w:rsidP="0062357A">
            <w:pPr>
              <w:rPr>
                <w:szCs w:val="20"/>
              </w:rPr>
            </w:pPr>
          </w:p>
        </w:tc>
      </w:tr>
    </w:tbl>
    <w:p w14:paraId="3B4422AC" w14:textId="77777777" w:rsidR="007351B2" w:rsidRDefault="007351B2">
      <w:pPr>
        <w:rPr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28"/>
      </w:tblGrid>
      <w:tr w:rsidR="00D828CC" w14:paraId="1C246F12" w14:textId="77777777" w:rsidTr="00A02D01">
        <w:trPr>
          <w:trHeight w:val="217"/>
        </w:trPr>
        <w:tc>
          <w:tcPr>
            <w:tcW w:w="8127" w:type="dxa"/>
          </w:tcPr>
          <w:p w14:paraId="766858D2" w14:textId="3DA68CFA" w:rsidR="00D828CC" w:rsidRPr="00D828CC" w:rsidRDefault="00D828CC">
            <w:pPr>
              <w:rPr>
                <w:b/>
                <w:bCs/>
                <w:szCs w:val="20"/>
              </w:rPr>
            </w:pPr>
            <w:r w:rsidRPr="00D828CC">
              <w:rPr>
                <w:b/>
                <w:bCs/>
                <w:szCs w:val="20"/>
              </w:rPr>
              <w:t>Skill 2.5 Exercise 1</w:t>
            </w:r>
          </w:p>
        </w:tc>
      </w:tr>
      <w:tr w:rsidR="00D828CC" w14:paraId="0A4609E2" w14:textId="77777777" w:rsidTr="00A02D01">
        <w:trPr>
          <w:trHeight w:val="3715"/>
        </w:trPr>
        <w:tc>
          <w:tcPr>
            <w:tcW w:w="8127" w:type="dxa"/>
          </w:tcPr>
          <w:p w14:paraId="7E37A585" w14:textId="29F68C06" w:rsidR="00D828CC" w:rsidRDefault="00D828CC" w:rsidP="00D828CC">
            <w:pPr>
              <w:rPr>
                <w:szCs w:val="20"/>
              </w:rPr>
            </w:pPr>
            <w:r>
              <w:rPr>
                <w:szCs w:val="20"/>
              </w:rPr>
              <w:t>You have been tasked with developing a</w:t>
            </w:r>
            <w:r w:rsidRPr="00D828CC">
              <w:rPr>
                <w:szCs w:val="20"/>
              </w:rPr>
              <w:t xml:space="preserve"> visualization of the wingspans of the three most common backyard birds in Dandelion City: the Northern Cardinal, American Robin, and Blue Jay.</w:t>
            </w:r>
            <w:r>
              <w:rPr>
                <w:szCs w:val="20"/>
              </w:rPr>
              <w:t xml:space="preserve">  </w:t>
            </w:r>
            <w:r w:rsidRPr="00D828CC">
              <w:rPr>
                <w:szCs w:val="20"/>
              </w:rPr>
              <w:t>With your knowledge of data visualization, your task is to make the most effective visualization of wingspan data to present to the backyard birders of Dandelion City.</w:t>
            </w:r>
          </w:p>
          <w:p w14:paraId="6EA63E72" w14:textId="77777777" w:rsidR="00D828CC" w:rsidRPr="00D828CC" w:rsidRDefault="00D828CC" w:rsidP="00D828CC">
            <w:pPr>
              <w:rPr>
                <w:szCs w:val="20"/>
              </w:rPr>
            </w:pPr>
          </w:p>
          <w:p w14:paraId="37D5D986" w14:textId="3FB07A39" w:rsidR="00D828CC" w:rsidRDefault="00D828CC" w:rsidP="00D828CC">
            <w:pPr>
              <w:rPr>
                <w:szCs w:val="20"/>
              </w:rPr>
            </w:pPr>
            <w:r w:rsidRPr="00D828CC">
              <w:rPr>
                <w:szCs w:val="20"/>
              </w:rPr>
              <w:t>Here’s the data</w:t>
            </w:r>
            <w:r>
              <w:rPr>
                <w:szCs w:val="20"/>
              </w:rPr>
              <w:t xml:space="preserve"> you are</w:t>
            </w:r>
            <w:r w:rsidRPr="00D828CC">
              <w:rPr>
                <w:szCs w:val="20"/>
              </w:rPr>
              <w:t xml:space="preserve"> working with:</w:t>
            </w:r>
          </w:p>
          <w:p w14:paraId="687845A5" w14:textId="7B8C4079" w:rsidR="00D828CC" w:rsidRPr="00D828CC" w:rsidRDefault="00D828CC" w:rsidP="00D828CC">
            <w:pPr>
              <w:rPr>
                <w:szCs w:val="20"/>
              </w:rPr>
            </w:pPr>
            <w:r w:rsidRPr="00D828CC">
              <w:rPr>
                <w:noProof/>
                <w:szCs w:val="20"/>
              </w:rPr>
              <w:drawing>
                <wp:inline distT="0" distB="0" distL="0" distR="0" wp14:anchorId="4E926DFF" wp14:editId="3C049A29">
                  <wp:extent cx="2346960" cy="1452578"/>
                  <wp:effectExtent l="0" t="0" r="0" b="0"/>
                  <wp:docPr id="125472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4721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6318" cy="1464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C5C5E7" w14:textId="77777777" w:rsidR="00D828CC" w:rsidRDefault="00D828CC">
            <w:pPr>
              <w:rPr>
                <w:szCs w:val="20"/>
              </w:rPr>
            </w:pPr>
          </w:p>
        </w:tc>
      </w:tr>
      <w:tr w:rsidR="00D828CC" w14:paraId="0BD181F0" w14:textId="77777777" w:rsidTr="00A02D01">
        <w:trPr>
          <w:trHeight w:val="3361"/>
        </w:trPr>
        <w:tc>
          <w:tcPr>
            <w:tcW w:w="8127" w:type="dxa"/>
          </w:tcPr>
          <w:p w14:paraId="4DB40E9A" w14:textId="5BAB058A" w:rsidR="00D828CC" w:rsidRDefault="00D828CC" w:rsidP="00D828CC">
            <w:pPr>
              <w:rPr>
                <w:szCs w:val="20"/>
              </w:rPr>
            </w:pPr>
            <w:r w:rsidRPr="00D828CC">
              <w:rPr>
                <w:szCs w:val="20"/>
              </w:rPr>
              <w:t xml:space="preserve">Which of </w:t>
            </w:r>
            <w:proofErr w:type="gramStart"/>
            <w:r w:rsidR="00A02D01">
              <w:rPr>
                <w:szCs w:val="20"/>
              </w:rPr>
              <w:t>graph</w:t>
            </w:r>
            <w:proofErr w:type="gramEnd"/>
            <w:r w:rsidRPr="00D828CC">
              <w:rPr>
                <w:szCs w:val="20"/>
              </w:rPr>
              <w:t xml:space="preserve"> best fits the data in the table?</w:t>
            </w:r>
            <w:r>
              <w:rPr>
                <w:szCs w:val="20"/>
              </w:rPr>
              <w:t xml:space="preserve"> Explain.</w:t>
            </w:r>
          </w:p>
          <w:p w14:paraId="3A4BDFB2" w14:textId="4D944F53" w:rsidR="00D828CC" w:rsidRDefault="00D828CC" w:rsidP="00D828CC">
            <w:pPr>
              <w:rPr>
                <w:szCs w:val="20"/>
              </w:rPr>
            </w:pPr>
            <w:r w:rsidRPr="00D828CC">
              <w:rPr>
                <w:noProof/>
                <w:szCs w:val="20"/>
              </w:rPr>
              <w:drawing>
                <wp:inline distT="0" distB="0" distL="0" distR="0" wp14:anchorId="0610DD80" wp14:editId="02673CCE">
                  <wp:extent cx="5532120" cy="2091685"/>
                  <wp:effectExtent l="0" t="0" r="0" b="4445"/>
                  <wp:docPr id="20153592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535925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2851" cy="2099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28CC" w14:paraId="667CB41D" w14:textId="77777777" w:rsidTr="00A02D01">
        <w:trPr>
          <w:trHeight w:val="868"/>
        </w:trPr>
        <w:tc>
          <w:tcPr>
            <w:tcW w:w="8127" w:type="dxa"/>
          </w:tcPr>
          <w:p w14:paraId="60EA7521" w14:textId="77777777" w:rsidR="00D828CC" w:rsidRDefault="00D828CC" w:rsidP="00D828CC">
            <w:pPr>
              <w:rPr>
                <w:szCs w:val="20"/>
              </w:rPr>
            </w:pPr>
          </w:p>
          <w:p w14:paraId="10926ED0" w14:textId="77777777" w:rsidR="00A02D01" w:rsidRDefault="00A02D01" w:rsidP="00D828CC">
            <w:pPr>
              <w:rPr>
                <w:szCs w:val="20"/>
              </w:rPr>
            </w:pPr>
          </w:p>
          <w:p w14:paraId="2BEDC1D3" w14:textId="77777777" w:rsidR="00A02D01" w:rsidRDefault="00A02D01" w:rsidP="00D828CC">
            <w:pPr>
              <w:rPr>
                <w:szCs w:val="20"/>
              </w:rPr>
            </w:pPr>
          </w:p>
          <w:p w14:paraId="2E9D601B" w14:textId="77777777" w:rsidR="00A02D01" w:rsidRPr="00D828CC" w:rsidRDefault="00A02D01" w:rsidP="00D828CC">
            <w:pPr>
              <w:rPr>
                <w:szCs w:val="20"/>
              </w:rPr>
            </w:pPr>
          </w:p>
        </w:tc>
      </w:tr>
      <w:tr w:rsidR="00A02D01" w14:paraId="1C9149EA" w14:textId="77777777" w:rsidTr="00A02D01">
        <w:trPr>
          <w:trHeight w:val="4722"/>
        </w:trPr>
        <w:tc>
          <w:tcPr>
            <w:tcW w:w="8127" w:type="dxa"/>
          </w:tcPr>
          <w:p w14:paraId="6A16DAF6" w14:textId="77777777" w:rsidR="00A02D01" w:rsidRDefault="00A02D01" w:rsidP="00D828CC">
            <w:pPr>
              <w:rPr>
                <w:szCs w:val="20"/>
              </w:rPr>
            </w:pPr>
            <w:r w:rsidRPr="00A02D01">
              <w:rPr>
                <w:szCs w:val="20"/>
              </w:rPr>
              <w:lastRenderedPageBreak/>
              <w:t>Now that we’ve gotten the chart type to align with our data, let’s move on to the next important consideration: color.</w:t>
            </w:r>
          </w:p>
          <w:p w14:paraId="2EC40155" w14:textId="77777777" w:rsidR="00A02D01" w:rsidRDefault="00A02D01" w:rsidP="00D828CC">
            <w:pPr>
              <w:rPr>
                <w:szCs w:val="20"/>
              </w:rPr>
            </w:pPr>
          </w:p>
          <w:p w14:paraId="11C7ECBD" w14:textId="3CE44A2E" w:rsidR="00A02D01" w:rsidRDefault="00A02D01" w:rsidP="00D828CC">
            <w:pPr>
              <w:rPr>
                <w:szCs w:val="20"/>
              </w:rPr>
            </w:pPr>
            <w:r>
              <w:rPr>
                <w:szCs w:val="20"/>
              </w:rPr>
              <w:t>Which</w:t>
            </w:r>
            <w:r w:rsidRPr="00A02D01">
              <w:rPr>
                <w:szCs w:val="20"/>
              </w:rPr>
              <w:t xml:space="preserve"> color palette best represents the information in the data table and will be effective for the broadest audience.</w:t>
            </w:r>
            <w:r>
              <w:rPr>
                <w:szCs w:val="20"/>
              </w:rPr>
              <w:t xml:space="preserve"> Explain. </w:t>
            </w:r>
          </w:p>
          <w:p w14:paraId="3478DA39" w14:textId="77777777" w:rsidR="00A02D01" w:rsidRDefault="00A02D01" w:rsidP="00D828CC">
            <w:pPr>
              <w:rPr>
                <w:szCs w:val="20"/>
              </w:rPr>
            </w:pPr>
          </w:p>
          <w:p w14:paraId="2BDEC751" w14:textId="27E59F24" w:rsidR="00A02D01" w:rsidRDefault="00A02D01" w:rsidP="00D828CC">
            <w:pPr>
              <w:rPr>
                <w:szCs w:val="20"/>
              </w:rPr>
            </w:pPr>
            <w:r w:rsidRPr="00A02D01">
              <w:rPr>
                <w:noProof/>
                <w:szCs w:val="20"/>
              </w:rPr>
              <w:drawing>
                <wp:inline distT="0" distB="0" distL="0" distR="0" wp14:anchorId="2F16E3CC" wp14:editId="79BC4437">
                  <wp:extent cx="5433060" cy="2076868"/>
                  <wp:effectExtent l="0" t="0" r="0" b="0"/>
                  <wp:docPr id="14267069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670692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3908" cy="20848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2D01" w14:paraId="78C205FB" w14:textId="77777777" w:rsidTr="00A02D01">
        <w:trPr>
          <w:trHeight w:val="58"/>
        </w:trPr>
        <w:tc>
          <w:tcPr>
            <w:tcW w:w="8127" w:type="dxa"/>
          </w:tcPr>
          <w:p w14:paraId="729F5824" w14:textId="77777777" w:rsidR="00A02D01" w:rsidRDefault="00A02D01" w:rsidP="00D828CC">
            <w:pPr>
              <w:rPr>
                <w:szCs w:val="20"/>
              </w:rPr>
            </w:pPr>
          </w:p>
          <w:p w14:paraId="745D218E" w14:textId="77777777" w:rsidR="00A02D01" w:rsidRDefault="00A02D01" w:rsidP="00D828CC">
            <w:pPr>
              <w:rPr>
                <w:szCs w:val="20"/>
              </w:rPr>
            </w:pPr>
          </w:p>
          <w:p w14:paraId="4B2BE520" w14:textId="77777777" w:rsidR="00A02D01" w:rsidRDefault="00A02D01" w:rsidP="00D828CC">
            <w:pPr>
              <w:rPr>
                <w:szCs w:val="20"/>
              </w:rPr>
            </w:pPr>
          </w:p>
          <w:p w14:paraId="594AF0DB" w14:textId="77777777" w:rsidR="00A02D01" w:rsidRDefault="00A02D01" w:rsidP="00D828CC">
            <w:pPr>
              <w:rPr>
                <w:szCs w:val="20"/>
              </w:rPr>
            </w:pPr>
          </w:p>
          <w:p w14:paraId="22FD3A63" w14:textId="77777777" w:rsidR="00A02D01" w:rsidRDefault="00A02D01" w:rsidP="00D828CC">
            <w:pPr>
              <w:rPr>
                <w:szCs w:val="20"/>
              </w:rPr>
            </w:pPr>
          </w:p>
          <w:p w14:paraId="3D21AF56" w14:textId="77777777" w:rsidR="00A02D01" w:rsidRDefault="00A02D01" w:rsidP="00D828CC">
            <w:pPr>
              <w:rPr>
                <w:szCs w:val="20"/>
              </w:rPr>
            </w:pPr>
          </w:p>
          <w:p w14:paraId="65729B70" w14:textId="77777777" w:rsidR="00A02D01" w:rsidRPr="00A02D01" w:rsidRDefault="00A02D01" w:rsidP="00D828CC">
            <w:pPr>
              <w:rPr>
                <w:szCs w:val="20"/>
              </w:rPr>
            </w:pPr>
          </w:p>
        </w:tc>
      </w:tr>
      <w:tr w:rsidR="00A02D01" w14:paraId="512716EF" w14:textId="77777777" w:rsidTr="00A02D01">
        <w:trPr>
          <w:trHeight w:val="58"/>
        </w:trPr>
        <w:tc>
          <w:tcPr>
            <w:tcW w:w="8127" w:type="dxa"/>
          </w:tcPr>
          <w:p w14:paraId="0B5BCFEB" w14:textId="77777777" w:rsidR="00A02D01" w:rsidRDefault="00A02D01" w:rsidP="00D828CC">
            <w:pPr>
              <w:rPr>
                <w:szCs w:val="20"/>
              </w:rPr>
            </w:pPr>
            <w:r>
              <w:rPr>
                <w:szCs w:val="20"/>
              </w:rPr>
              <w:t>Now</w:t>
            </w:r>
            <w:r w:rsidRPr="00A02D01">
              <w:rPr>
                <w:szCs w:val="20"/>
              </w:rPr>
              <w:t xml:space="preserve"> let’s look </w:t>
            </w:r>
            <w:r>
              <w:rPr>
                <w:szCs w:val="20"/>
              </w:rPr>
              <w:t>at</w:t>
            </w:r>
            <w:r w:rsidRPr="00A02D01">
              <w:rPr>
                <w:szCs w:val="20"/>
              </w:rPr>
              <w:t xml:space="preserve"> annotations that will help our audience make the most of the final chart.</w:t>
            </w:r>
          </w:p>
          <w:p w14:paraId="3C3F9F3F" w14:textId="77777777" w:rsidR="00A02D01" w:rsidRDefault="00A02D01" w:rsidP="00D828CC">
            <w:pPr>
              <w:rPr>
                <w:szCs w:val="20"/>
              </w:rPr>
            </w:pPr>
          </w:p>
          <w:p w14:paraId="02DD6858" w14:textId="51C8A782" w:rsidR="00A02D01" w:rsidRDefault="00A02D01" w:rsidP="00D828CC">
            <w:pPr>
              <w:rPr>
                <w:szCs w:val="20"/>
              </w:rPr>
            </w:pPr>
            <w:r w:rsidRPr="00A02D01">
              <w:rPr>
                <w:szCs w:val="20"/>
              </w:rPr>
              <w:t>Which version of Janis’s annotations are most helpful?</w:t>
            </w:r>
            <w:r>
              <w:rPr>
                <w:szCs w:val="20"/>
              </w:rPr>
              <w:t xml:space="preserve"> Explain. </w:t>
            </w:r>
          </w:p>
          <w:p w14:paraId="430FD339" w14:textId="287518C0" w:rsidR="00A02D01" w:rsidRDefault="00A02D01" w:rsidP="00D828CC">
            <w:pPr>
              <w:rPr>
                <w:szCs w:val="20"/>
              </w:rPr>
            </w:pPr>
            <w:r w:rsidRPr="00A02D01">
              <w:rPr>
                <w:noProof/>
                <w:szCs w:val="20"/>
              </w:rPr>
              <w:drawing>
                <wp:inline distT="0" distB="0" distL="0" distR="0" wp14:anchorId="2F433AAB" wp14:editId="422C00B4">
                  <wp:extent cx="5303520" cy="2058514"/>
                  <wp:effectExtent l="0" t="0" r="0" b="0"/>
                  <wp:docPr id="2172158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21587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1272" cy="2061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2D01" w14:paraId="08CDA93E" w14:textId="77777777" w:rsidTr="00A02D01">
        <w:trPr>
          <w:trHeight w:val="58"/>
        </w:trPr>
        <w:tc>
          <w:tcPr>
            <w:tcW w:w="8127" w:type="dxa"/>
          </w:tcPr>
          <w:p w14:paraId="389257B3" w14:textId="77777777" w:rsidR="00A02D01" w:rsidRDefault="00A02D01" w:rsidP="00D828CC">
            <w:pPr>
              <w:rPr>
                <w:szCs w:val="20"/>
              </w:rPr>
            </w:pPr>
          </w:p>
          <w:p w14:paraId="3638EFC0" w14:textId="77777777" w:rsidR="00A02D01" w:rsidRDefault="00A02D01" w:rsidP="00D828CC">
            <w:pPr>
              <w:rPr>
                <w:szCs w:val="20"/>
              </w:rPr>
            </w:pPr>
          </w:p>
          <w:p w14:paraId="10709A25" w14:textId="77777777" w:rsidR="00A02D01" w:rsidRDefault="00A02D01" w:rsidP="00D828CC">
            <w:pPr>
              <w:rPr>
                <w:szCs w:val="20"/>
              </w:rPr>
            </w:pPr>
          </w:p>
          <w:p w14:paraId="1980B21E" w14:textId="77777777" w:rsidR="00A02D01" w:rsidRDefault="00A02D01" w:rsidP="00D828CC">
            <w:pPr>
              <w:rPr>
                <w:szCs w:val="20"/>
              </w:rPr>
            </w:pPr>
          </w:p>
          <w:p w14:paraId="32317D6B" w14:textId="77777777" w:rsidR="00A02D01" w:rsidRDefault="00A02D01" w:rsidP="00D828CC">
            <w:pPr>
              <w:rPr>
                <w:szCs w:val="20"/>
              </w:rPr>
            </w:pPr>
          </w:p>
          <w:p w14:paraId="6E18C38B" w14:textId="77777777" w:rsidR="00A02D01" w:rsidRDefault="00A02D01" w:rsidP="00D828CC">
            <w:pPr>
              <w:rPr>
                <w:szCs w:val="20"/>
              </w:rPr>
            </w:pPr>
          </w:p>
          <w:p w14:paraId="32D3296B" w14:textId="77777777" w:rsidR="00A02D01" w:rsidRDefault="00A02D01" w:rsidP="00D828CC">
            <w:pPr>
              <w:rPr>
                <w:szCs w:val="20"/>
              </w:rPr>
            </w:pPr>
          </w:p>
          <w:p w14:paraId="1EE66C18" w14:textId="77777777" w:rsidR="00A02D01" w:rsidRDefault="00A02D01" w:rsidP="00D828CC">
            <w:pPr>
              <w:rPr>
                <w:szCs w:val="20"/>
              </w:rPr>
            </w:pPr>
          </w:p>
        </w:tc>
      </w:tr>
      <w:tr w:rsidR="00A02D01" w14:paraId="4CDE05B2" w14:textId="77777777" w:rsidTr="00A02D01">
        <w:trPr>
          <w:trHeight w:val="58"/>
        </w:trPr>
        <w:tc>
          <w:tcPr>
            <w:tcW w:w="8127" w:type="dxa"/>
          </w:tcPr>
          <w:p w14:paraId="6FA4A156" w14:textId="77777777" w:rsidR="00A02D01" w:rsidRDefault="00A02D01" w:rsidP="00D828CC">
            <w:pPr>
              <w:rPr>
                <w:szCs w:val="20"/>
              </w:rPr>
            </w:pPr>
            <w:r>
              <w:rPr>
                <w:szCs w:val="20"/>
              </w:rPr>
              <w:lastRenderedPageBreak/>
              <w:t>F</w:t>
            </w:r>
            <w:r w:rsidRPr="00A02D01">
              <w:rPr>
                <w:szCs w:val="20"/>
              </w:rPr>
              <w:t>inally, let’s finish up with some design considerations.</w:t>
            </w:r>
          </w:p>
          <w:p w14:paraId="197CD373" w14:textId="77777777" w:rsidR="00A02D01" w:rsidRDefault="00A02D01" w:rsidP="00D828CC">
            <w:pPr>
              <w:rPr>
                <w:szCs w:val="20"/>
              </w:rPr>
            </w:pPr>
          </w:p>
          <w:p w14:paraId="590EE896" w14:textId="0AB29226" w:rsidR="00A02D01" w:rsidRDefault="00A02D01" w:rsidP="00D828CC">
            <w:pPr>
              <w:rPr>
                <w:szCs w:val="20"/>
              </w:rPr>
            </w:pPr>
            <w:r>
              <w:rPr>
                <w:szCs w:val="20"/>
              </w:rPr>
              <w:t>Which</w:t>
            </w:r>
            <w:r w:rsidRPr="00A02D01">
              <w:rPr>
                <w:szCs w:val="20"/>
              </w:rPr>
              <w:t xml:space="preserve"> design helps to communicate information beautifully and effectively.</w:t>
            </w:r>
            <w:r>
              <w:rPr>
                <w:szCs w:val="20"/>
              </w:rPr>
              <w:t xml:space="preserve"> Explain.</w:t>
            </w:r>
          </w:p>
          <w:p w14:paraId="3AEA7FFC" w14:textId="77777777" w:rsidR="00A02D01" w:rsidRDefault="00A02D01" w:rsidP="00D828CC">
            <w:pPr>
              <w:rPr>
                <w:szCs w:val="20"/>
              </w:rPr>
            </w:pPr>
          </w:p>
          <w:p w14:paraId="58FF1539" w14:textId="4A187E71" w:rsidR="00A02D01" w:rsidRDefault="00A02D01" w:rsidP="00D828CC">
            <w:pPr>
              <w:rPr>
                <w:szCs w:val="20"/>
              </w:rPr>
            </w:pPr>
            <w:r w:rsidRPr="00A02D01">
              <w:rPr>
                <w:noProof/>
                <w:szCs w:val="20"/>
              </w:rPr>
              <w:drawing>
                <wp:inline distT="0" distB="0" distL="0" distR="0" wp14:anchorId="28B79350" wp14:editId="05E97578">
                  <wp:extent cx="5394960" cy="1951062"/>
                  <wp:effectExtent l="0" t="0" r="0" b="0"/>
                  <wp:docPr id="7608544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085442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2021" cy="1953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2D01" w14:paraId="76B4F751" w14:textId="77777777" w:rsidTr="00A02D01">
        <w:trPr>
          <w:trHeight w:val="58"/>
        </w:trPr>
        <w:tc>
          <w:tcPr>
            <w:tcW w:w="8127" w:type="dxa"/>
          </w:tcPr>
          <w:p w14:paraId="43F84EAF" w14:textId="77777777" w:rsidR="00A02D01" w:rsidRDefault="00A02D01" w:rsidP="00D828CC">
            <w:pPr>
              <w:rPr>
                <w:szCs w:val="20"/>
              </w:rPr>
            </w:pPr>
          </w:p>
          <w:p w14:paraId="264CFD73" w14:textId="77777777" w:rsidR="00A02D01" w:rsidRDefault="00A02D01" w:rsidP="00D828CC">
            <w:pPr>
              <w:rPr>
                <w:szCs w:val="20"/>
              </w:rPr>
            </w:pPr>
          </w:p>
          <w:p w14:paraId="15BCC3FB" w14:textId="77777777" w:rsidR="00A02D01" w:rsidRDefault="00A02D01" w:rsidP="00D828CC">
            <w:pPr>
              <w:rPr>
                <w:szCs w:val="20"/>
              </w:rPr>
            </w:pPr>
          </w:p>
          <w:p w14:paraId="624AA418" w14:textId="77777777" w:rsidR="00A02D01" w:rsidRDefault="00A02D01" w:rsidP="00D828CC">
            <w:pPr>
              <w:rPr>
                <w:szCs w:val="20"/>
              </w:rPr>
            </w:pPr>
          </w:p>
          <w:p w14:paraId="07628ED8" w14:textId="77777777" w:rsidR="00A02D01" w:rsidRDefault="00A02D01" w:rsidP="00D828CC">
            <w:pPr>
              <w:rPr>
                <w:szCs w:val="20"/>
              </w:rPr>
            </w:pPr>
          </w:p>
          <w:p w14:paraId="2EBAA4A7" w14:textId="77777777" w:rsidR="00A02D01" w:rsidRDefault="00A02D01" w:rsidP="00D828CC">
            <w:pPr>
              <w:rPr>
                <w:szCs w:val="20"/>
              </w:rPr>
            </w:pPr>
          </w:p>
          <w:p w14:paraId="58F629F8" w14:textId="77777777" w:rsidR="00A02D01" w:rsidRDefault="00A02D01" w:rsidP="00D828CC">
            <w:pPr>
              <w:rPr>
                <w:szCs w:val="20"/>
              </w:rPr>
            </w:pPr>
          </w:p>
        </w:tc>
      </w:tr>
    </w:tbl>
    <w:p w14:paraId="66C21C19" w14:textId="77777777" w:rsidR="007351B2" w:rsidRDefault="007351B2">
      <w:pPr>
        <w:rPr>
          <w:szCs w:val="20"/>
        </w:rPr>
      </w:pPr>
    </w:p>
    <w:p w14:paraId="4CD1EA3E" w14:textId="77777777" w:rsidR="007351B2" w:rsidRDefault="007351B2">
      <w:pPr>
        <w:rPr>
          <w:szCs w:val="20"/>
        </w:rPr>
      </w:pPr>
    </w:p>
    <w:p w14:paraId="1EFBEDD6" w14:textId="77777777" w:rsidR="007351B2" w:rsidRDefault="007351B2">
      <w:pPr>
        <w:rPr>
          <w:szCs w:val="20"/>
        </w:rPr>
      </w:pPr>
    </w:p>
    <w:p w14:paraId="3041B8C7" w14:textId="77777777" w:rsidR="007351B2" w:rsidRDefault="007351B2">
      <w:pPr>
        <w:rPr>
          <w:szCs w:val="20"/>
        </w:rPr>
      </w:pPr>
    </w:p>
    <w:p w14:paraId="370A7CB5" w14:textId="77777777" w:rsidR="002428C6" w:rsidRDefault="002428C6">
      <w:pPr>
        <w:rPr>
          <w:szCs w:val="20"/>
        </w:rPr>
      </w:pPr>
    </w:p>
    <w:p w14:paraId="5EFC3A2F" w14:textId="77777777" w:rsidR="002428C6" w:rsidRDefault="002428C6">
      <w:pPr>
        <w:rPr>
          <w:szCs w:val="20"/>
        </w:rPr>
      </w:pPr>
    </w:p>
    <w:p w14:paraId="16CD3CD9" w14:textId="77777777" w:rsidR="00FB174C" w:rsidRDefault="00FB174C">
      <w:pPr>
        <w:rPr>
          <w:szCs w:val="20"/>
        </w:rPr>
      </w:pPr>
    </w:p>
    <w:p w14:paraId="612F1D67" w14:textId="77777777" w:rsidR="00FB174C" w:rsidRDefault="00FB174C">
      <w:pPr>
        <w:rPr>
          <w:szCs w:val="20"/>
        </w:rPr>
      </w:pPr>
    </w:p>
    <w:p w14:paraId="65798785" w14:textId="77777777" w:rsidR="00FB174C" w:rsidRDefault="00FB174C">
      <w:pPr>
        <w:rPr>
          <w:szCs w:val="20"/>
        </w:rPr>
      </w:pPr>
    </w:p>
    <w:p w14:paraId="73DDDEE3" w14:textId="77777777" w:rsidR="00FB174C" w:rsidRDefault="00FB174C">
      <w:pPr>
        <w:rPr>
          <w:szCs w:val="20"/>
        </w:rPr>
      </w:pPr>
    </w:p>
    <w:p w14:paraId="5CBB9881" w14:textId="77777777" w:rsidR="00FB174C" w:rsidRDefault="00FB174C">
      <w:pPr>
        <w:rPr>
          <w:szCs w:val="20"/>
        </w:rPr>
      </w:pPr>
    </w:p>
    <w:p w14:paraId="73FAEFE1" w14:textId="77777777" w:rsidR="00FB174C" w:rsidRDefault="00FB174C">
      <w:pPr>
        <w:rPr>
          <w:szCs w:val="20"/>
        </w:rPr>
      </w:pPr>
    </w:p>
    <w:p w14:paraId="5D3F43A2" w14:textId="77777777" w:rsidR="00FB174C" w:rsidRDefault="00FB174C">
      <w:pPr>
        <w:rPr>
          <w:szCs w:val="20"/>
        </w:rPr>
      </w:pPr>
    </w:p>
    <w:p w14:paraId="2A8B08CF" w14:textId="77777777" w:rsidR="005F5A5D" w:rsidRDefault="005F5A5D">
      <w:pPr>
        <w:rPr>
          <w:szCs w:val="20"/>
        </w:rPr>
      </w:pPr>
    </w:p>
    <w:sectPr w:rsidR="005F5A5D">
      <w:headerReference w:type="default" r:id="rId17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F1323" w14:textId="77777777" w:rsidR="009F48D2" w:rsidRDefault="009F48D2">
      <w:r>
        <w:separator/>
      </w:r>
    </w:p>
  </w:endnote>
  <w:endnote w:type="continuationSeparator" w:id="0">
    <w:p w14:paraId="0CDB75BD" w14:textId="77777777" w:rsidR="009F48D2" w:rsidRDefault="009F48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55640" w14:textId="77777777" w:rsidR="009F48D2" w:rsidRDefault="009F48D2">
      <w:r>
        <w:separator/>
      </w:r>
    </w:p>
  </w:footnote>
  <w:footnote w:type="continuationSeparator" w:id="0">
    <w:p w14:paraId="6FAE1355" w14:textId="77777777" w:rsidR="009F48D2" w:rsidRDefault="009F48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B0FCE" w14:textId="20680F87" w:rsidR="00FD7588" w:rsidRDefault="0057254B">
    <w:pPr>
      <w:pStyle w:val="Header"/>
    </w:pPr>
    <w:r>
      <w:t>Data Science</w:t>
    </w:r>
    <w:r w:rsidR="003933E0">
      <w:t xml:space="preserve"> with Python</w:t>
    </w:r>
  </w:p>
  <w:p w14:paraId="5F7A28FA" w14:textId="77777777" w:rsidR="00FD7588" w:rsidRDefault="00007CDA">
    <w:pPr>
      <w:pStyle w:val="Header"/>
    </w:pPr>
    <w:r>
      <w:t>Ticket Out the Door</w:t>
    </w:r>
  </w:p>
  <w:p w14:paraId="6C82E22C" w14:textId="1792F1F7" w:rsidR="00FD7588" w:rsidRDefault="00007CDA">
    <w:pPr>
      <w:pStyle w:val="Header"/>
    </w:pPr>
    <w:r>
      <w:t xml:space="preserve">Set </w:t>
    </w:r>
    <w:r w:rsidR="00E43A82">
      <w:t>2: Data Visualization Basics</w:t>
    </w:r>
  </w:p>
  <w:p w14:paraId="742BACA4" w14:textId="77777777" w:rsidR="00FD7588" w:rsidRDefault="00FD7588">
    <w:pPr>
      <w:pStyle w:val="Header"/>
    </w:pPr>
  </w:p>
  <w:p w14:paraId="4A8AF6C1" w14:textId="34066663" w:rsidR="00FD7588" w:rsidRDefault="00007CDA">
    <w:pPr>
      <w:pStyle w:val="Header"/>
      <w:pBdr>
        <w:bottom w:val="single" w:sz="12" w:space="1" w:color="00000A"/>
      </w:pBdr>
    </w:pPr>
    <w:r>
      <w:t>Name ______</w:t>
    </w:r>
    <w:r w:rsidR="00BC2D0E">
      <w:t>________</w:t>
    </w:r>
    <w:r>
      <w:t>______________________________________________________________ Period _____</w:t>
    </w:r>
  </w:p>
  <w:p w14:paraId="50292899" w14:textId="77777777" w:rsidR="00FD7588" w:rsidRDefault="00FD75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682D"/>
    <w:multiLevelType w:val="hybridMultilevel"/>
    <w:tmpl w:val="AAEE0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C1C47"/>
    <w:multiLevelType w:val="hybridMultilevel"/>
    <w:tmpl w:val="3132B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14C08"/>
    <w:multiLevelType w:val="hybridMultilevel"/>
    <w:tmpl w:val="4E84B5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DF1D6C"/>
    <w:multiLevelType w:val="hybridMultilevel"/>
    <w:tmpl w:val="C0D07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2E4A96"/>
    <w:multiLevelType w:val="hybridMultilevel"/>
    <w:tmpl w:val="F364C90A"/>
    <w:lvl w:ilvl="0" w:tplc="434AFC1E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5773CF"/>
    <w:multiLevelType w:val="hybridMultilevel"/>
    <w:tmpl w:val="55EE1BCA"/>
    <w:lvl w:ilvl="0" w:tplc="62C232E4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310A4D"/>
    <w:multiLevelType w:val="multilevel"/>
    <w:tmpl w:val="D4AA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984863"/>
    <w:multiLevelType w:val="hybridMultilevel"/>
    <w:tmpl w:val="A48867B0"/>
    <w:lvl w:ilvl="0" w:tplc="35684D8A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3103DB"/>
    <w:multiLevelType w:val="multilevel"/>
    <w:tmpl w:val="2300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930800"/>
    <w:multiLevelType w:val="hybridMultilevel"/>
    <w:tmpl w:val="0F546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34E0"/>
    <w:multiLevelType w:val="hybridMultilevel"/>
    <w:tmpl w:val="FC62BD9A"/>
    <w:lvl w:ilvl="0" w:tplc="2FA8C8F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071617"/>
    <w:multiLevelType w:val="hybridMultilevel"/>
    <w:tmpl w:val="80CECBEA"/>
    <w:lvl w:ilvl="0" w:tplc="8CFAE8C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A451C8"/>
    <w:multiLevelType w:val="hybridMultilevel"/>
    <w:tmpl w:val="3C32B7BA"/>
    <w:lvl w:ilvl="0" w:tplc="F8126F9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1E6469"/>
    <w:multiLevelType w:val="multilevel"/>
    <w:tmpl w:val="D952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292870"/>
    <w:multiLevelType w:val="hybridMultilevel"/>
    <w:tmpl w:val="327888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057FD8"/>
    <w:multiLevelType w:val="multilevel"/>
    <w:tmpl w:val="B0F8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348460">
    <w:abstractNumId w:val="13"/>
  </w:num>
  <w:num w:numId="2" w16cid:durableId="803617522">
    <w:abstractNumId w:val="8"/>
  </w:num>
  <w:num w:numId="3" w16cid:durableId="803279876">
    <w:abstractNumId w:val="14"/>
  </w:num>
  <w:num w:numId="4" w16cid:durableId="1583562283">
    <w:abstractNumId w:val="15"/>
  </w:num>
  <w:num w:numId="5" w16cid:durableId="941496373">
    <w:abstractNumId w:val="12"/>
  </w:num>
  <w:num w:numId="6" w16cid:durableId="1316762734">
    <w:abstractNumId w:val="7"/>
  </w:num>
  <w:num w:numId="7" w16cid:durableId="467015242">
    <w:abstractNumId w:val="10"/>
  </w:num>
  <w:num w:numId="8" w16cid:durableId="1396316760">
    <w:abstractNumId w:val="11"/>
  </w:num>
  <w:num w:numId="9" w16cid:durableId="1944650004">
    <w:abstractNumId w:val="1"/>
  </w:num>
  <w:num w:numId="10" w16cid:durableId="19282397">
    <w:abstractNumId w:val="4"/>
  </w:num>
  <w:num w:numId="11" w16cid:durableId="762920881">
    <w:abstractNumId w:val="5"/>
  </w:num>
  <w:num w:numId="12" w16cid:durableId="226648408">
    <w:abstractNumId w:val="9"/>
  </w:num>
  <w:num w:numId="13" w16cid:durableId="670255404">
    <w:abstractNumId w:val="6"/>
  </w:num>
  <w:num w:numId="14" w16cid:durableId="121847652">
    <w:abstractNumId w:val="2"/>
  </w:num>
  <w:num w:numId="15" w16cid:durableId="1588421115">
    <w:abstractNumId w:val="3"/>
  </w:num>
  <w:num w:numId="16" w16cid:durableId="869227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88"/>
    <w:rsid w:val="000003AC"/>
    <w:rsid w:val="00007CDA"/>
    <w:rsid w:val="000222F4"/>
    <w:rsid w:val="000374D5"/>
    <w:rsid w:val="00053806"/>
    <w:rsid w:val="00090EA7"/>
    <w:rsid w:val="000B7965"/>
    <w:rsid w:val="000D22C9"/>
    <w:rsid w:val="000F1D17"/>
    <w:rsid w:val="000F25C2"/>
    <w:rsid w:val="00147CA5"/>
    <w:rsid w:val="002239C5"/>
    <w:rsid w:val="00230FFF"/>
    <w:rsid w:val="002428C6"/>
    <w:rsid w:val="00274E28"/>
    <w:rsid w:val="002C519F"/>
    <w:rsid w:val="00302FDE"/>
    <w:rsid w:val="00311104"/>
    <w:rsid w:val="0034436E"/>
    <w:rsid w:val="00353B20"/>
    <w:rsid w:val="00355F1B"/>
    <w:rsid w:val="003933E0"/>
    <w:rsid w:val="003F0631"/>
    <w:rsid w:val="004104D9"/>
    <w:rsid w:val="00414E5B"/>
    <w:rsid w:val="004716C8"/>
    <w:rsid w:val="0048065D"/>
    <w:rsid w:val="00490E4A"/>
    <w:rsid w:val="004B458B"/>
    <w:rsid w:val="004D5CED"/>
    <w:rsid w:val="004D6D99"/>
    <w:rsid w:val="00535B30"/>
    <w:rsid w:val="00545170"/>
    <w:rsid w:val="00562CB8"/>
    <w:rsid w:val="0057254B"/>
    <w:rsid w:val="005745B5"/>
    <w:rsid w:val="005C249D"/>
    <w:rsid w:val="005C4EAA"/>
    <w:rsid w:val="005F5A5D"/>
    <w:rsid w:val="00654C26"/>
    <w:rsid w:val="00660841"/>
    <w:rsid w:val="006641B9"/>
    <w:rsid w:val="006C5251"/>
    <w:rsid w:val="006C6346"/>
    <w:rsid w:val="006E7933"/>
    <w:rsid w:val="007029D6"/>
    <w:rsid w:val="0072119A"/>
    <w:rsid w:val="007351B2"/>
    <w:rsid w:val="00770AE3"/>
    <w:rsid w:val="007869E4"/>
    <w:rsid w:val="00794758"/>
    <w:rsid w:val="007C674B"/>
    <w:rsid w:val="007E0FE4"/>
    <w:rsid w:val="007E34AC"/>
    <w:rsid w:val="007F203D"/>
    <w:rsid w:val="00800346"/>
    <w:rsid w:val="00803E70"/>
    <w:rsid w:val="00826701"/>
    <w:rsid w:val="0086545F"/>
    <w:rsid w:val="00865A12"/>
    <w:rsid w:val="00865FC1"/>
    <w:rsid w:val="008A3A0E"/>
    <w:rsid w:val="008F6345"/>
    <w:rsid w:val="009015E6"/>
    <w:rsid w:val="00986BF5"/>
    <w:rsid w:val="00990C58"/>
    <w:rsid w:val="009E0FB5"/>
    <w:rsid w:val="009F48D2"/>
    <w:rsid w:val="00A02D01"/>
    <w:rsid w:val="00A33DE5"/>
    <w:rsid w:val="00A708B7"/>
    <w:rsid w:val="00A84979"/>
    <w:rsid w:val="00A90CC8"/>
    <w:rsid w:val="00AB56D6"/>
    <w:rsid w:val="00AF443C"/>
    <w:rsid w:val="00B35B05"/>
    <w:rsid w:val="00B64A65"/>
    <w:rsid w:val="00B75DA5"/>
    <w:rsid w:val="00BC2D0E"/>
    <w:rsid w:val="00BD508B"/>
    <w:rsid w:val="00BE610F"/>
    <w:rsid w:val="00C04C6D"/>
    <w:rsid w:val="00C26738"/>
    <w:rsid w:val="00C40AFE"/>
    <w:rsid w:val="00C70C4D"/>
    <w:rsid w:val="00C94AAC"/>
    <w:rsid w:val="00CB1BA6"/>
    <w:rsid w:val="00CD57DA"/>
    <w:rsid w:val="00CE4517"/>
    <w:rsid w:val="00CE4C38"/>
    <w:rsid w:val="00CF24B8"/>
    <w:rsid w:val="00CF43F4"/>
    <w:rsid w:val="00CF7431"/>
    <w:rsid w:val="00D13B3E"/>
    <w:rsid w:val="00D16F25"/>
    <w:rsid w:val="00D828CC"/>
    <w:rsid w:val="00DA6293"/>
    <w:rsid w:val="00DB0493"/>
    <w:rsid w:val="00DD4B40"/>
    <w:rsid w:val="00DF6270"/>
    <w:rsid w:val="00E0475D"/>
    <w:rsid w:val="00E43A82"/>
    <w:rsid w:val="00E75343"/>
    <w:rsid w:val="00E92A54"/>
    <w:rsid w:val="00EE0958"/>
    <w:rsid w:val="00F94C2C"/>
    <w:rsid w:val="00FA176A"/>
    <w:rsid w:val="00FB174C"/>
    <w:rsid w:val="00FD7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5FDEE"/>
  <w15:docId w15:val="{85077549-B180-4024-A4CF-FA797D75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55D"/>
    <w:pPr>
      <w:suppressAutoHyphens/>
    </w:pPr>
    <w:rPr>
      <w:rFonts w:ascii="Times New Roman" w:eastAsia="Times New Roman" w:hAnsi="Times New Roman" w:cs="Times New Roman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uiPriority w:val="99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802825"/>
    <w:pPr>
      <w:ind w:left="720"/>
      <w:contextualSpacing/>
    </w:pPr>
    <w:rPr>
      <w:rFonts w:cs="Mangal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0C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C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CC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9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43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652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5410937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60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12906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12288775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003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9722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20925009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823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6187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</w:divsChild>
    </w:div>
    <w:div w:id="8973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dc:description/>
  <cp:lastModifiedBy>Heidi Pluska</cp:lastModifiedBy>
  <cp:revision>13</cp:revision>
  <dcterms:created xsi:type="dcterms:W3CDTF">2025-08-08T20:32:00Z</dcterms:created>
  <dcterms:modified xsi:type="dcterms:W3CDTF">2025-08-14T18:19:00Z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