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CF8C925" w:rsidR="00751F78" w:rsidRPr="00E03BBF" w:rsidRDefault="00751F78">
            <w:pPr>
              <w:rPr>
                <w:b/>
                <w:bCs/>
                <w:sz w:val="20"/>
                <w:szCs w:val="20"/>
              </w:rPr>
            </w:pPr>
            <w:r w:rsidRPr="00E03BBF">
              <w:rPr>
                <w:b/>
                <w:bCs/>
                <w:sz w:val="20"/>
                <w:szCs w:val="20"/>
              </w:rPr>
              <w:t xml:space="preserve">Skill </w:t>
            </w:r>
            <w:r w:rsidR="00186506" w:rsidRPr="00E03BBF">
              <w:rPr>
                <w:b/>
                <w:bCs/>
                <w:sz w:val="20"/>
                <w:szCs w:val="20"/>
              </w:rPr>
              <w:t>2</w:t>
            </w:r>
            <w:r w:rsidR="005D20E3" w:rsidRPr="00E03BBF">
              <w:rPr>
                <w:b/>
                <w:bCs/>
                <w:sz w:val="20"/>
                <w:szCs w:val="20"/>
              </w:rPr>
              <w:t>8</w:t>
            </w:r>
            <w:r w:rsidR="006D58E9" w:rsidRPr="00E03BBF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3DD0D1C9" w:rsidR="00A7525F" w:rsidRPr="00E03BBF" w:rsidRDefault="00846C43" w:rsidP="00BC76DD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>Refer to the</w:t>
            </w:r>
            <w:r w:rsidR="00E94447" w:rsidRPr="00E03BBF">
              <w:rPr>
                <w:sz w:val="20"/>
                <w:szCs w:val="20"/>
              </w:rPr>
              <w:t xml:space="preserve"> </w:t>
            </w:r>
            <w:r w:rsidR="008C14ED" w:rsidRPr="00E03BBF">
              <w:rPr>
                <w:i/>
                <w:iCs/>
                <w:sz w:val="20"/>
                <w:szCs w:val="20"/>
              </w:rPr>
              <w:t>titanic</w:t>
            </w:r>
            <w:r w:rsidR="00E94447" w:rsidRPr="00E03BBF">
              <w:rPr>
                <w:sz w:val="20"/>
                <w:szCs w:val="20"/>
              </w:rPr>
              <w:t xml:space="preserve"> </w:t>
            </w:r>
            <w:proofErr w:type="spellStart"/>
            <w:r w:rsidR="00E94447" w:rsidRPr="00E03BBF">
              <w:rPr>
                <w:sz w:val="20"/>
                <w:szCs w:val="20"/>
              </w:rPr>
              <w:t>dataframe</w:t>
            </w:r>
            <w:proofErr w:type="spellEnd"/>
            <w:r w:rsidR="00E94447" w:rsidRPr="00E03BBF">
              <w:rPr>
                <w:sz w:val="20"/>
                <w:szCs w:val="20"/>
              </w:rPr>
              <w:t xml:space="preserve"> below,</w:t>
            </w:r>
          </w:p>
          <w:tbl>
            <w:tblPr>
              <w:tblStyle w:val="PlainTable4"/>
              <w:tblW w:w="9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6"/>
              <w:gridCol w:w="792"/>
              <w:gridCol w:w="615"/>
              <w:gridCol w:w="1298"/>
              <w:gridCol w:w="666"/>
              <w:gridCol w:w="500"/>
              <w:gridCol w:w="579"/>
              <w:gridCol w:w="590"/>
              <w:gridCol w:w="784"/>
              <w:gridCol w:w="743"/>
              <w:gridCol w:w="621"/>
              <w:gridCol w:w="949"/>
            </w:tblGrid>
            <w:tr w:rsidR="008C14ED" w:rsidRPr="00E03BBF" w14:paraId="27F1A713" w14:textId="77777777" w:rsidTr="0025482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</w:tcPr>
                <w:p w14:paraId="42942571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PassengerId</w:t>
                  </w:r>
                  <w:proofErr w:type="spellEnd"/>
                </w:p>
              </w:tc>
              <w:tc>
                <w:tcPr>
                  <w:tcW w:w="792" w:type="dxa"/>
                </w:tcPr>
                <w:p w14:paraId="486D3E16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Survived</w:t>
                  </w:r>
                </w:p>
              </w:tc>
              <w:tc>
                <w:tcPr>
                  <w:tcW w:w="615" w:type="dxa"/>
                </w:tcPr>
                <w:p w14:paraId="21F3AA43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Pclass</w:t>
                  </w:r>
                  <w:proofErr w:type="spellEnd"/>
                </w:p>
              </w:tc>
              <w:tc>
                <w:tcPr>
                  <w:tcW w:w="1298" w:type="dxa"/>
                </w:tcPr>
                <w:p w14:paraId="1BD77EC5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666" w:type="dxa"/>
                </w:tcPr>
                <w:p w14:paraId="35270869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Sex</w:t>
                  </w:r>
                </w:p>
              </w:tc>
              <w:tc>
                <w:tcPr>
                  <w:tcW w:w="500" w:type="dxa"/>
                </w:tcPr>
                <w:p w14:paraId="357A6A81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Age</w:t>
                  </w:r>
                </w:p>
              </w:tc>
              <w:tc>
                <w:tcPr>
                  <w:tcW w:w="579" w:type="dxa"/>
                </w:tcPr>
                <w:p w14:paraId="34549FD8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SibSp</w:t>
                  </w:r>
                  <w:proofErr w:type="spellEnd"/>
                </w:p>
              </w:tc>
              <w:tc>
                <w:tcPr>
                  <w:tcW w:w="590" w:type="dxa"/>
                </w:tcPr>
                <w:p w14:paraId="2D84F82A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Parch</w:t>
                  </w:r>
                </w:p>
              </w:tc>
              <w:tc>
                <w:tcPr>
                  <w:tcW w:w="784" w:type="dxa"/>
                </w:tcPr>
                <w:p w14:paraId="61311CCD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Ticket</w:t>
                  </w:r>
                </w:p>
              </w:tc>
              <w:tc>
                <w:tcPr>
                  <w:tcW w:w="743" w:type="dxa"/>
                </w:tcPr>
                <w:p w14:paraId="342AD17F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Fare</w:t>
                  </w:r>
                </w:p>
              </w:tc>
              <w:tc>
                <w:tcPr>
                  <w:tcW w:w="621" w:type="dxa"/>
                </w:tcPr>
                <w:p w14:paraId="69B3B3A0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Cabin</w:t>
                  </w:r>
                </w:p>
              </w:tc>
              <w:tc>
                <w:tcPr>
                  <w:tcW w:w="949" w:type="dxa"/>
                </w:tcPr>
                <w:p w14:paraId="2DFEEDB3" w14:textId="77777777" w:rsidR="008C14ED" w:rsidRPr="00E03BBF" w:rsidRDefault="008C14ED" w:rsidP="008C14E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Embarked</w:t>
                  </w:r>
                </w:p>
              </w:tc>
            </w:tr>
            <w:tr w:rsidR="008C14ED" w:rsidRPr="00E03BBF" w14:paraId="7BA0175F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7CA33C78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892</w:t>
                  </w:r>
                </w:p>
              </w:tc>
              <w:tc>
                <w:tcPr>
                  <w:tcW w:w="792" w:type="dxa"/>
                  <w:hideMark/>
                </w:tcPr>
                <w:p w14:paraId="1D53CD1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32F0C5C0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59DF260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Kelly, Mr. James</w:t>
                  </w:r>
                </w:p>
              </w:tc>
              <w:tc>
                <w:tcPr>
                  <w:tcW w:w="666" w:type="dxa"/>
                  <w:hideMark/>
                </w:tcPr>
                <w:p w14:paraId="60C294C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23D1DBDA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34.5</w:t>
                  </w:r>
                </w:p>
              </w:tc>
              <w:tc>
                <w:tcPr>
                  <w:tcW w:w="579" w:type="dxa"/>
                  <w:hideMark/>
                </w:tcPr>
                <w:p w14:paraId="44EBF9F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2BE11BF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75F9FAFD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330911</w:t>
                  </w:r>
                </w:p>
              </w:tc>
              <w:tc>
                <w:tcPr>
                  <w:tcW w:w="743" w:type="dxa"/>
                  <w:hideMark/>
                </w:tcPr>
                <w:p w14:paraId="121EA137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7.8292</w:t>
                  </w:r>
                </w:p>
              </w:tc>
              <w:tc>
                <w:tcPr>
                  <w:tcW w:w="621" w:type="dxa"/>
                  <w:hideMark/>
                </w:tcPr>
                <w:p w14:paraId="3C1B84A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06BC29E6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Q</w:t>
                  </w:r>
                </w:p>
              </w:tc>
            </w:tr>
            <w:tr w:rsidR="008C14ED" w:rsidRPr="00E03BBF" w14:paraId="7D2D579B" w14:textId="77777777" w:rsidTr="0025482F">
              <w:trPr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47AD87E7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893</w:t>
                  </w:r>
                </w:p>
              </w:tc>
              <w:tc>
                <w:tcPr>
                  <w:tcW w:w="792" w:type="dxa"/>
                  <w:hideMark/>
                </w:tcPr>
                <w:p w14:paraId="67439470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15" w:type="dxa"/>
                  <w:hideMark/>
                </w:tcPr>
                <w:p w14:paraId="26A27FA1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43070F64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Wilkes, Mrs. James (Ellen Needs)</w:t>
                  </w:r>
                </w:p>
              </w:tc>
              <w:tc>
                <w:tcPr>
                  <w:tcW w:w="666" w:type="dxa"/>
                  <w:hideMark/>
                </w:tcPr>
                <w:p w14:paraId="00E6493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500" w:type="dxa"/>
                  <w:hideMark/>
                </w:tcPr>
                <w:p w14:paraId="1D94A82B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47.0</w:t>
                  </w:r>
                </w:p>
              </w:tc>
              <w:tc>
                <w:tcPr>
                  <w:tcW w:w="579" w:type="dxa"/>
                  <w:hideMark/>
                </w:tcPr>
                <w:p w14:paraId="6B04288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90" w:type="dxa"/>
                  <w:hideMark/>
                </w:tcPr>
                <w:p w14:paraId="19939D2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4F006B6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363272</w:t>
                  </w:r>
                </w:p>
              </w:tc>
              <w:tc>
                <w:tcPr>
                  <w:tcW w:w="743" w:type="dxa"/>
                  <w:hideMark/>
                </w:tcPr>
                <w:p w14:paraId="5E2656BE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7.0000</w:t>
                  </w:r>
                </w:p>
              </w:tc>
              <w:tc>
                <w:tcPr>
                  <w:tcW w:w="621" w:type="dxa"/>
                  <w:hideMark/>
                </w:tcPr>
                <w:p w14:paraId="7FDA938E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7F5BBB4C" w14:textId="77777777" w:rsidR="008C14ED" w:rsidRPr="005D20E3" w:rsidRDefault="008C14ED" w:rsidP="008C14E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  <w:tr w:rsidR="008C14ED" w:rsidRPr="00E03BBF" w14:paraId="12D840D7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4F86BF08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894</w:t>
                  </w:r>
                </w:p>
              </w:tc>
              <w:tc>
                <w:tcPr>
                  <w:tcW w:w="792" w:type="dxa"/>
                  <w:hideMark/>
                </w:tcPr>
                <w:p w14:paraId="7F5B7B2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738FB06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98" w:type="dxa"/>
                  <w:hideMark/>
                </w:tcPr>
                <w:p w14:paraId="6A6F2C5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Myles, Mr. Thomas Francis</w:t>
                  </w:r>
                </w:p>
              </w:tc>
              <w:tc>
                <w:tcPr>
                  <w:tcW w:w="666" w:type="dxa"/>
                  <w:hideMark/>
                </w:tcPr>
                <w:p w14:paraId="460600F8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6F5FF65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62.0</w:t>
                  </w:r>
                </w:p>
              </w:tc>
              <w:tc>
                <w:tcPr>
                  <w:tcW w:w="579" w:type="dxa"/>
                  <w:hideMark/>
                </w:tcPr>
                <w:p w14:paraId="4F7B70E7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4DA7386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232B327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240276</w:t>
                  </w:r>
                </w:p>
              </w:tc>
              <w:tc>
                <w:tcPr>
                  <w:tcW w:w="743" w:type="dxa"/>
                  <w:hideMark/>
                </w:tcPr>
                <w:p w14:paraId="4B3AD1EC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9.6875</w:t>
                  </w:r>
                </w:p>
              </w:tc>
              <w:tc>
                <w:tcPr>
                  <w:tcW w:w="621" w:type="dxa"/>
                  <w:hideMark/>
                </w:tcPr>
                <w:p w14:paraId="2A941F68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0F859600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Q</w:t>
                  </w:r>
                </w:p>
              </w:tc>
            </w:tr>
            <w:tr w:rsidR="008C14ED" w:rsidRPr="00E03BBF" w14:paraId="32B6A653" w14:textId="77777777" w:rsidTr="0025482F">
              <w:trPr>
                <w:trHeight w:val="3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0D3C2C7C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895</w:t>
                  </w:r>
                </w:p>
              </w:tc>
              <w:tc>
                <w:tcPr>
                  <w:tcW w:w="792" w:type="dxa"/>
                  <w:hideMark/>
                </w:tcPr>
                <w:p w14:paraId="5883433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3EB7BC8D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29C93FF2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Wirz, Mr. Albert</w:t>
                  </w:r>
                </w:p>
              </w:tc>
              <w:tc>
                <w:tcPr>
                  <w:tcW w:w="666" w:type="dxa"/>
                  <w:hideMark/>
                </w:tcPr>
                <w:p w14:paraId="28A6EEC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2722DCD3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27.0</w:t>
                  </w:r>
                </w:p>
              </w:tc>
              <w:tc>
                <w:tcPr>
                  <w:tcW w:w="579" w:type="dxa"/>
                  <w:hideMark/>
                </w:tcPr>
                <w:p w14:paraId="7F7E5BA5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2D8ED6B5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5BCFAAB4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315154</w:t>
                  </w:r>
                </w:p>
              </w:tc>
              <w:tc>
                <w:tcPr>
                  <w:tcW w:w="743" w:type="dxa"/>
                  <w:hideMark/>
                </w:tcPr>
                <w:p w14:paraId="48D4AA22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8.6625</w:t>
                  </w:r>
                </w:p>
              </w:tc>
              <w:tc>
                <w:tcPr>
                  <w:tcW w:w="621" w:type="dxa"/>
                  <w:hideMark/>
                </w:tcPr>
                <w:p w14:paraId="218FC607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23ACAEB2" w14:textId="77777777" w:rsidR="008C14ED" w:rsidRPr="005D20E3" w:rsidRDefault="008C14ED" w:rsidP="008C14E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  <w:tr w:rsidR="008C14ED" w:rsidRPr="00E03BBF" w14:paraId="23AC79EE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241798D1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896</w:t>
                  </w:r>
                </w:p>
              </w:tc>
              <w:tc>
                <w:tcPr>
                  <w:tcW w:w="792" w:type="dxa"/>
                  <w:hideMark/>
                </w:tcPr>
                <w:p w14:paraId="384E5B8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15" w:type="dxa"/>
                  <w:hideMark/>
                </w:tcPr>
                <w:p w14:paraId="3119F61A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4C0315CB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Hirvonen, Mrs. Alexander (Helga E Lindqvist)</w:t>
                  </w:r>
                </w:p>
              </w:tc>
              <w:tc>
                <w:tcPr>
                  <w:tcW w:w="666" w:type="dxa"/>
                  <w:hideMark/>
                </w:tcPr>
                <w:p w14:paraId="2D67D820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500" w:type="dxa"/>
                  <w:hideMark/>
                </w:tcPr>
                <w:p w14:paraId="03DB132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22.0</w:t>
                  </w:r>
                </w:p>
              </w:tc>
              <w:tc>
                <w:tcPr>
                  <w:tcW w:w="579" w:type="dxa"/>
                  <w:hideMark/>
                </w:tcPr>
                <w:p w14:paraId="067981C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90" w:type="dxa"/>
                  <w:hideMark/>
                </w:tcPr>
                <w:p w14:paraId="7E73756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84" w:type="dxa"/>
                  <w:hideMark/>
                </w:tcPr>
                <w:p w14:paraId="2E6B8AF2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3101298</w:t>
                  </w:r>
                </w:p>
              </w:tc>
              <w:tc>
                <w:tcPr>
                  <w:tcW w:w="743" w:type="dxa"/>
                  <w:hideMark/>
                </w:tcPr>
                <w:p w14:paraId="6EBE251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12.2875</w:t>
                  </w:r>
                </w:p>
              </w:tc>
              <w:tc>
                <w:tcPr>
                  <w:tcW w:w="621" w:type="dxa"/>
                  <w:hideMark/>
                </w:tcPr>
                <w:p w14:paraId="0FA14ED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3A59D77C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</w:tbl>
          <w:p w14:paraId="1F924DA2" w14:textId="77777777" w:rsidR="00A7525F" w:rsidRPr="00E03BBF" w:rsidRDefault="00A7525F" w:rsidP="00BC76DD">
            <w:pPr>
              <w:rPr>
                <w:sz w:val="20"/>
                <w:szCs w:val="20"/>
              </w:rPr>
            </w:pP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36A2E61" w:rsidR="00665F7F" w:rsidRPr="00E03BBF" w:rsidRDefault="00F61D88" w:rsidP="00A7525F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In the space below, make crosstab table that compares </w:t>
            </w:r>
            <w:r w:rsidRPr="00E03BBF">
              <w:rPr>
                <w:i/>
                <w:iCs/>
                <w:sz w:val="20"/>
                <w:szCs w:val="20"/>
              </w:rPr>
              <w:t>Sex</w:t>
            </w:r>
            <w:r w:rsidRPr="00E03BBF">
              <w:rPr>
                <w:sz w:val="20"/>
                <w:szCs w:val="20"/>
              </w:rPr>
              <w:t xml:space="preserve"> to </w:t>
            </w:r>
            <w:r w:rsidRPr="00E03BBF">
              <w:rPr>
                <w:i/>
                <w:iCs/>
                <w:sz w:val="20"/>
                <w:szCs w:val="20"/>
              </w:rPr>
              <w:t>Survived</w:t>
            </w:r>
            <w:r w:rsidR="00EF7000" w:rsidRPr="00E03BBF">
              <w:rPr>
                <w:sz w:val="20"/>
                <w:szCs w:val="20"/>
              </w:rPr>
              <w:t xml:space="preserve">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16838FE3" w:rsidR="00497752" w:rsidRPr="00E03BBF" w:rsidRDefault="00497752" w:rsidP="00A7525F">
            <w:pPr>
              <w:rPr>
                <w:color w:val="FF0000"/>
                <w:sz w:val="20"/>
                <w:szCs w:val="20"/>
              </w:rPr>
            </w:pPr>
          </w:p>
          <w:p w14:paraId="3E1BDDB1" w14:textId="77777777" w:rsidR="00D64008" w:rsidRPr="00D64008" w:rsidRDefault="00D64008" w:rsidP="00D64008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proofErr w:type="spellStart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crosstab_counts</w:t>
            </w:r>
            <w:proofErr w:type="spellEnd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pd.crosstab</w:t>
            </w:r>
            <w:proofErr w:type="spellEnd"/>
            <w:proofErr w:type="gramEnd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(titanic['Sex'], titanic['Survived'])</w:t>
            </w:r>
          </w:p>
          <w:p w14:paraId="5033B488" w14:textId="77777777" w:rsidR="00E03BBF" w:rsidRPr="00E03BBF" w:rsidRDefault="00E03BBF" w:rsidP="00A7525F">
            <w:pPr>
              <w:rPr>
                <w:sz w:val="20"/>
                <w:szCs w:val="20"/>
              </w:rPr>
            </w:pPr>
          </w:p>
          <w:p w14:paraId="01E4531B" w14:textId="62646E93" w:rsidR="00F9175A" w:rsidRPr="00E03BBF" w:rsidRDefault="00F9175A" w:rsidP="00A7525F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70E37E34" w:rsidR="00497752" w:rsidRPr="00E03BBF" w:rsidRDefault="00E03BBF" w:rsidP="00A7525F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Convert the frequencies in the crosstab table below to proportions. 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833A2C" w14:textId="77777777" w:rsidR="00D64008" w:rsidRPr="00D64008" w:rsidRDefault="00D64008" w:rsidP="00D64008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proofErr w:type="spellStart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crosstab_proportions</w:t>
            </w:r>
            <w:proofErr w:type="spellEnd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 xml:space="preserve"> = </w:t>
            </w:r>
            <w:proofErr w:type="spellStart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crosstab_counts</w:t>
            </w:r>
            <w:proofErr w:type="spellEnd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/</w:t>
            </w:r>
            <w:proofErr w:type="spellStart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len</w:t>
            </w:r>
            <w:proofErr w:type="spellEnd"/>
            <w:r w:rsidRPr="00D64008">
              <w:rPr>
                <w:rFonts w:ascii="Consolas" w:hAnsi="Consolas"/>
                <w:color w:val="FF0000"/>
                <w:sz w:val="21"/>
                <w:szCs w:val="21"/>
              </w:rPr>
              <w:t>(titanic)</w:t>
            </w:r>
          </w:p>
          <w:p w14:paraId="270D6FD5" w14:textId="77777777" w:rsidR="00521057" w:rsidRDefault="00521057" w:rsidP="00A7525F"/>
          <w:p w14:paraId="72F36486" w14:textId="77777777" w:rsidR="00521057" w:rsidRDefault="00521057" w:rsidP="00A7525F"/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D866DB" w14:textId="22204956" w:rsidR="00E03BBF" w:rsidRDefault="00E03BBF" w:rsidP="00EF7000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The actual crosstab chart which compares Sex and Survived as proportions is shown below. </w:t>
            </w:r>
            <w:r>
              <w:rPr>
                <w:sz w:val="20"/>
                <w:szCs w:val="20"/>
              </w:rPr>
              <w:t xml:space="preserve"> </w:t>
            </w:r>
          </w:p>
          <w:p w14:paraId="4BAA204A" w14:textId="77777777" w:rsidR="00EC7166" w:rsidRPr="00EC7166" w:rsidRDefault="00EC7166" w:rsidP="00EF7000">
            <w:pPr>
              <w:rPr>
                <w:sz w:val="20"/>
                <w:szCs w:val="20"/>
              </w:rPr>
            </w:pP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D64008" w:rsidRPr="00D64008" w14:paraId="376C3CA4" w14:textId="77777777" w:rsidTr="00D640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4F37A8E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6BB17359" w14:textId="77777777" w:rsidR="00D64008" w:rsidRPr="00D64008" w:rsidRDefault="00D64008" w:rsidP="00D6400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11A30E67" w14:textId="77777777" w:rsidR="00D64008" w:rsidRPr="00D64008" w:rsidRDefault="00D64008" w:rsidP="00D6400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D64008" w:rsidRPr="00D64008" w14:paraId="3D1CF51B" w14:textId="77777777" w:rsidTr="00D640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E5F3465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3569F835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3D63EA36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D64008" w:rsidRPr="00D64008" w14:paraId="5DDDA655" w14:textId="77777777" w:rsidTr="00D6400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1AF3DE55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18A52E56" w14:textId="77777777" w:rsidR="00D64008" w:rsidRPr="00D64008" w:rsidRDefault="00D64008" w:rsidP="00D6400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13EF4959" w14:textId="77777777" w:rsidR="00D64008" w:rsidRPr="00D64008" w:rsidRDefault="00D64008" w:rsidP="00D6400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</w:tc>
            </w:tr>
            <w:tr w:rsidR="00D64008" w:rsidRPr="00D64008" w14:paraId="315358B6" w14:textId="77777777" w:rsidTr="00D640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1B430444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75076211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374A1D50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</w:tc>
            </w:tr>
          </w:tbl>
          <w:p w14:paraId="66C8A343" w14:textId="515D33D7" w:rsidR="00E03BBF" w:rsidRDefault="00E03BBF" w:rsidP="00EF7000"/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B534A" w14:textId="6C4B2B7B" w:rsidR="00D64008" w:rsidRPr="001A22B5" w:rsidRDefault="001A22B5" w:rsidP="00EF7000">
            <w:pPr>
              <w:rPr>
                <w:color w:val="FF0000"/>
                <w:sz w:val="20"/>
                <w:szCs w:val="20"/>
              </w:rPr>
            </w:pPr>
            <w:r w:rsidRPr="001A22B5">
              <w:rPr>
                <w:color w:val="000000" w:themeColor="text1"/>
                <w:sz w:val="20"/>
                <w:szCs w:val="20"/>
              </w:rPr>
              <w:t>Based on the proportions in the table, does survival appear to be associated with sex? Justify your answer using specific values.</w:t>
            </w:r>
          </w:p>
        </w:tc>
      </w:tr>
      <w:tr w:rsidR="00D64008" w:rsidRPr="00751F78" w14:paraId="16C915C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F91D9C" w14:textId="77777777" w:rsidR="00D64008" w:rsidRDefault="001A22B5" w:rsidP="00EF7000">
            <w:pPr>
              <w:rPr>
                <w:color w:val="FF0000"/>
                <w:sz w:val="20"/>
                <w:szCs w:val="20"/>
              </w:rPr>
            </w:pPr>
            <w:r w:rsidRPr="00EC7166">
              <w:rPr>
                <w:color w:val="FF0000"/>
                <w:sz w:val="20"/>
                <w:szCs w:val="20"/>
              </w:rPr>
              <w:t>Yes, survival appears to be associated with sex. According to the table, approximately 26.15% of all passengers were females who survived, while only about 12.23% were males who survived. In contrast, 52.53% of all passengers were males who did not survive, compared to only 9.09% who were females who did not survive. These differences suggest that females were much more likely to survive than males, indicating an association between sex and survival.</w:t>
            </w:r>
          </w:p>
          <w:p w14:paraId="6806C263" w14:textId="77777777" w:rsidR="008A4C78" w:rsidRDefault="008A4C78" w:rsidP="00EF7000">
            <w:pPr>
              <w:rPr>
                <w:color w:val="FF0000"/>
                <w:sz w:val="20"/>
                <w:szCs w:val="20"/>
              </w:rPr>
            </w:pPr>
          </w:p>
          <w:p w14:paraId="53664DF2" w14:textId="03F1A2FF" w:rsidR="008A4C78" w:rsidRPr="001A22B5" w:rsidRDefault="008A4C78" w:rsidP="00EF7000">
            <w:pPr>
              <w:rPr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3F9E905" w14:textId="665C412E" w:rsidR="00D767F8" w:rsidRDefault="00D767F8" w:rsidP="006753E6"/>
    <w:p w14:paraId="7C3D6D28" w14:textId="5B918380" w:rsidR="008A4C78" w:rsidRDefault="008A4C78" w:rsidP="006753E6"/>
    <w:p w14:paraId="786EBBF5" w14:textId="4B2DACE0" w:rsidR="008A4C78" w:rsidRDefault="008A4C78" w:rsidP="006753E6"/>
    <w:p w14:paraId="324DE56B" w14:textId="7166FDC1" w:rsidR="008A4C78" w:rsidRDefault="008A4C78" w:rsidP="006753E6"/>
    <w:p w14:paraId="1721C4AF" w14:textId="058332E3" w:rsidR="008A4C78" w:rsidRDefault="008A4C78" w:rsidP="006753E6"/>
    <w:p w14:paraId="1543E29E" w14:textId="68598B0E" w:rsidR="008A4C78" w:rsidRDefault="008A4C78" w:rsidP="006753E6"/>
    <w:p w14:paraId="4E38991D" w14:textId="6C56BF21" w:rsidR="008A4C78" w:rsidRDefault="008A4C78" w:rsidP="006753E6"/>
    <w:p w14:paraId="56EF4DC6" w14:textId="35877747" w:rsidR="008A4C78" w:rsidRDefault="008A4C78" w:rsidP="006753E6"/>
    <w:p w14:paraId="28F7AA2C" w14:textId="4048297C" w:rsidR="008A4C78" w:rsidRDefault="008A4C78" w:rsidP="006753E6"/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2EA97AB6" w:rsidR="00407261" w:rsidRPr="008A4C78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1E08D9" w:rsidRPr="008A4C78">
              <w:rPr>
                <w:b/>
                <w:bCs/>
                <w:sz w:val="20"/>
                <w:szCs w:val="20"/>
              </w:rPr>
              <w:t>8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4B7593">
        <w:trPr>
          <w:trHeight w:val="153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D65AFAC" w14:textId="7BD28F23" w:rsidR="008A4C78" w:rsidRPr="008A4C78" w:rsidRDefault="008A4C78" w:rsidP="009A12E1">
            <w:pPr>
              <w:rPr>
                <w:sz w:val="20"/>
                <w:szCs w:val="20"/>
              </w:rPr>
            </w:pPr>
            <w:r w:rsidRPr="008A4C78">
              <w:rPr>
                <w:sz w:val="20"/>
                <w:szCs w:val="20"/>
              </w:rPr>
              <w:t xml:space="preserve">In the previous exercise, we calculated the proportions for the </w:t>
            </w:r>
            <w:r w:rsidRPr="008A4C78">
              <w:rPr>
                <w:sz w:val="20"/>
                <w:szCs w:val="20"/>
              </w:rPr>
              <w:t>survivors and sex.</w:t>
            </w: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8A4C78" w:rsidRPr="008A4C78" w14:paraId="538F3426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5F3D923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6DDF280" w14:textId="77777777" w:rsidR="008A4C78" w:rsidRPr="008A4C78" w:rsidRDefault="008A4C78" w:rsidP="001E08D9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1BACE9BA" w14:textId="77777777" w:rsidR="008A4C78" w:rsidRPr="008A4C78" w:rsidRDefault="008A4C78" w:rsidP="001E08D9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8A4C78" w:rsidRPr="008A4C78" w14:paraId="46A2254F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7D07CC2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544EE7FB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226694A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8A4C78" w14:paraId="5300C6B0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557E110E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60611941" w14:textId="77777777" w:rsidR="008A4C78" w:rsidRPr="008A4C78" w:rsidRDefault="008A4C78" w:rsidP="001E08D9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0812C449" w14:textId="77777777" w:rsidR="008A4C78" w:rsidRPr="008A4C78" w:rsidRDefault="008A4C78" w:rsidP="001E08D9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</w:tc>
            </w:tr>
            <w:tr w:rsidR="008A4C78" w:rsidRPr="008A4C78" w14:paraId="2729E8A5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5FD3212E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41ACDA59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1F414CBE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</w:tc>
            </w:tr>
          </w:tbl>
          <w:p w14:paraId="16FBDF6D" w14:textId="703DAC9E" w:rsidR="008A4C78" w:rsidRPr="008A4C78" w:rsidRDefault="008A4C78" w:rsidP="009A12E1">
            <w:pPr>
              <w:rPr>
                <w:sz w:val="20"/>
                <w:szCs w:val="20"/>
              </w:rPr>
            </w:pPr>
          </w:p>
        </w:tc>
      </w:tr>
      <w:tr w:rsidR="008A4C78" w:rsidRPr="00751F78" w14:paraId="3FEEB860" w14:textId="77777777" w:rsidTr="008A4C78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2B0F16" w14:textId="44241E9B" w:rsidR="008A4C78" w:rsidRPr="008A4C78" w:rsidRDefault="008A4C78" w:rsidP="009A12E1">
            <w:pPr>
              <w:rPr>
                <w:sz w:val="20"/>
                <w:szCs w:val="20"/>
              </w:rPr>
            </w:pPr>
            <w:r w:rsidRPr="008A4C78">
              <w:rPr>
                <w:sz w:val="20"/>
                <w:szCs w:val="20"/>
              </w:rPr>
              <w:t>Calculate the marginal proportions below</w:t>
            </w:r>
            <w:r>
              <w:rPr>
                <w:sz w:val="20"/>
                <w:szCs w:val="20"/>
              </w:rPr>
              <w:t xml:space="preserve"> (row totals and column totals)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  <w:gridCol w:w="1263"/>
            </w:tblGrid>
            <w:tr w:rsidR="008A4C78" w:rsidRPr="00D64008" w14:paraId="64DE5AA1" w14:textId="30F7C652" w:rsidTr="008A4C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6818D96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32176B4" w14:textId="77777777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45D3AE9B" w14:textId="77777777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63" w:type="dxa"/>
                </w:tcPr>
                <w:p w14:paraId="2C7FF3BC" w14:textId="4F2E683A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Row totals</w:t>
                  </w:r>
                </w:p>
              </w:tc>
            </w:tr>
            <w:tr w:rsidR="008A4C78" w:rsidRPr="00D64008" w14:paraId="039D36E8" w14:textId="43B632C3" w:rsidTr="008A4C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147C906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79F7D2A7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33594AF4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3FC636E9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3D72F1D8" w14:textId="32355AD8" w:rsidTr="008A4C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150019A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355A47F0" w14:textId="77777777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2678FC46" w14:textId="77777777" w:rsidR="008A4C7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  <w:p w14:paraId="6386979B" w14:textId="73E4AACA" w:rsidR="00AF592A" w:rsidRPr="00D64008" w:rsidRDefault="00AF592A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43EACDE9" w14:textId="510EB651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.352413</w:t>
                  </w:r>
                </w:p>
              </w:tc>
            </w:tr>
            <w:tr w:rsidR="008A4C78" w:rsidRPr="00D64008" w14:paraId="7FC2FFDF" w14:textId="21EA3B63" w:rsidTr="008A4C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DB4D1D1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1CE243C7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70D6CA28" w14:textId="77777777" w:rsidR="008A4C7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  <w:p w14:paraId="2F4EDEB8" w14:textId="0A72CAB2" w:rsidR="00AF592A" w:rsidRPr="00D64008" w:rsidRDefault="00AF592A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31F51357" w14:textId="23EB255F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.647587</w:t>
                  </w:r>
                </w:p>
              </w:tc>
            </w:tr>
            <w:tr w:rsidR="008A4C78" w:rsidRPr="00D64008" w14:paraId="7A157A85" w14:textId="77777777" w:rsidTr="008A4C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</w:tcPr>
                <w:p w14:paraId="18CEC508" w14:textId="455C97E6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Column totals</w:t>
                  </w:r>
                </w:p>
              </w:tc>
              <w:tc>
                <w:tcPr>
                  <w:tcW w:w="1078" w:type="dxa"/>
                </w:tcPr>
                <w:p w14:paraId="4F6992BB" w14:textId="24F48ABB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.616162</w:t>
                  </w:r>
                </w:p>
              </w:tc>
              <w:tc>
                <w:tcPr>
                  <w:tcW w:w="1078" w:type="dxa"/>
                </w:tcPr>
                <w:p w14:paraId="202EED12" w14:textId="060464B4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.383838</w:t>
                  </w:r>
                </w:p>
              </w:tc>
              <w:tc>
                <w:tcPr>
                  <w:tcW w:w="1263" w:type="dxa"/>
                </w:tcPr>
                <w:p w14:paraId="43499CE9" w14:textId="77777777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</w:tbl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62EE88A7" w:rsidR="009B6CCE" w:rsidRPr="004D5D47" w:rsidRDefault="00AF592A" w:rsidP="009A12E1">
            <w:pPr>
              <w:rPr>
                <w:sz w:val="20"/>
                <w:szCs w:val="20"/>
              </w:rPr>
            </w:pPr>
            <w:r w:rsidRPr="004D5D47">
              <w:rPr>
                <w:sz w:val="20"/>
                <w:szCs w:val="20"/>
              </w:rPr>
              <w:t xml:space="preserve">Calculate the expected proportions, 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AF592A" w:rsidRPr="00D64008" w14:paraId="0A6E317D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3FD5983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95FF78A" w14:textId="77777777" w:rsidR="00AF592A" w:rsidRPr="00D64008" w:rsidRDefault="00AF592A" w:rsidP="00AF592A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51A85A33" w14:textId="77777777" w:rsidR="00AF592A" w:rsidRPr="00D64008" w:rsidRDefault="00AF592A" w:rsidP="00AF592A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AF592A" w:rsidRPr="00D64008" w14:paraId="3BE3E91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06D3152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3809F75F" w14:textId="2053BF67" w:rsidR="00AF592A" w:rsidRPr="00D64008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163D685" w14:textId="2F23F436" w:rsidR="00AF592A" w:rsidRPr="00D64008" w:rsidRDefault="00AF592A" w:rsidP="004D5D4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AF592A" w:rsidRPr="00D64008" w14:paraId="0F5AFE64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1712039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36D6B5DC" w14:textId="51E0AFD6" w:rsidR="00AF592A" w:rsidRDefault="004D5D47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 w:rsidRPr="004D5D47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.217</w:t>
                  </w:r>
                </w:p>
                <w:p w14:paraId="33C6737E" w14:textId="77777777" w:rsidR="004D5D47" w:rsidRPr="004D5D47" w:rsidRDefault="004D5D47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BEDE586" w14:textId="5788D16A" w:rsidR="00AF592A" w:rsidRPr="004D5D47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508B3612" w14:textId="4EFAB1C9" w:rsidR="00AF592A" w:rsidRPr="004D5D47" w:rsidRDefault="004D5D47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 w:rsidRPr="004D5D47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.125</w:t>
                  </w:r>
                </w:p>
              </w:tc>
            </w:tr>
            <w:tr w:rsidR="00AF592A" w:rsidRPr="00D64008" w14:paraId="3502205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0DE0E3B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65BC4C7E" w14:textId="5F497EF0" w:rsidR="00AF592A" w:rsidRDefault="004D5D47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 w:rsidRPr="004D5D47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.399</w:t>
                  </w:r>
                </w:p>
                <w:p w14:paraId="2197B90C" w14:textId="77777777" w:rsidR="004D5D47" w:rsidRPr="004D5D47" w:rsidRDefault="004D5D47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1D4C759" w14:textId="660B9768" w:rsidR="00AF592A" w:rsidRPr="004D5D47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6AF079F8" w14:textId="55C59129" w:rsidR="00AF592A" w:rsidRPr="004D5D47" w:rsidRDefault="004D5D47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 w:rsidRPr="004D5D47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.249</w:t>
                  </w:r>
                </w:p>
              </w:tc>
            </w:tr>
          </w:tbl>
          <w:p w14:paraId="0288A024" w14:textId="1CE282C9" w:rsidR="009B6CCE" w:rsidRPr="009B6CCE" w:rsidRDefault="009B6CCE" w:rsidP="00AF592A">
            <w:pPr>
              <w:shd w:val="clear" w:color="auto" w:fill="FFFFFF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</w:rPr>
            </w:pPr>
          </w:p>
        </w:tc>
      </w:tr>
      <w:tr w:rsidR="004D5D47" w:rsidRPr="00751F78" w14:paraId="56D73E27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128612AA" w:rsidR="004D5D47" w:rsidRPr="00AE0FDA" w:rsidRDefault="004D5D47" w:rsidP="00AE0FDA">
            <w:pPr>
              <w:rPr>
                <w:sz w:val="20"/>
                <w:szCs w:val="20"/>
              </w:rPr>
            </w:pPr>
            <w:r w:rsidRPr="004D5D47">
              <w:rPr>
                <w:sz w:val="20"/>
                <w:szCs w:val="20"/>
              </w:rPr>
              <w:t>Calculate the</w:t>
            </w:r>
            <w:r w:rsidR="003B4786">
              <w:rPr>
                <w:sz w:val="20"/>
                <w:szCs w:val="20"/>
              </w:rPr>
              <w:t xml:space="preserve"> expected</w:t>
            </w:r>
            <w:r w:rsidRPr="004D5D47">
              <w:rPr>
                <w:sz w:val="20"/>
                <w:szCs w:val="20"/>
              </w:rPr>
              <w:t xml:space="preserve"> frequencies by multiplying </w:t>
            </w:r>
            <w:r w:rsidRPr="004D5D47">
              <w:rPr>
                <w:sz w:val="20"/>
                <w:szCs w:val="20"/>
              </w:rPr>
              <w:t>proportion</w:t>
            </w:r>
            <w:r w:rsidRPr="004D5D47">
              <w:rPr>
                <w:sz w:val="20"/>
                <w:szCs w:val="20"/>
              </w:rPr>
              <w:t xml:space="preserve"> by the sample size (</w:t>
            </w:r>
            <w:r w:rsidRPr="004D5D47">
              <w:rPr>
                <w:sz w:val="20"/>
                <w:szCs w:val="20"/>
              </w:rPr>
              <w:t>891</w:t>
            </w:r>
            <w:r w:rsidRPr="004D5D47">
              <w:rPr>
                <w:sz w:val="20"/>
                <w:szCs w:val="20"/>
              </w:rPr>
              <w:t xml:space="preserve"> for this data)</w:t>
            </w:r>
            <w:r w:rsidR="00AE0FDA">
              <w:t xml:space="preserve"> </w:t>
            </w:r>
          </w:p>
        </w:tc>
      </w:tr>
      <w:tr w:rsidR="003B4786" w:rsidRPr="00751F78" w14:paraId="7EB0E932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3B4786" w:rsidRPr="00D64008" w14:paraId="4BC59EB2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906F120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0A5D0F40" w14:textId="77777777" w:rsidR="003B4786" w:rsidRPr="00D64008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2F1ECDB0" w14:textId="77777777" w:rsidR="003B4786" w:rsidRPr="00D64008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D64008" w14:paraId="7BAABD24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765F09F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1CCCFB6D" w14:textId="77777777" w:rsidR="003B4786" w:rsidRPr="00D64008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ED63B38" w14:textId="77777777" w:rsidR="003B4786" w:rsidRPr="00D64008" w:rsidRDefault="003B4786" w:rsidP="003B478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3B4786" w:rsidRPr="00D64008" w14:paraId="4883DA1B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026FA33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52595490" w14:textId="77777777" w:rsid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193</w:t>
                  </w:r>
                </w:p>
                <w:p w14:paraId="480DF094" w14:textId="77777777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9D3368E" w14:textId="77777777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16E0C8CB" w14:textId="102271C8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1</w:t>
                  </w:r>
                  <w:r w:rsidR="00AE0FDA"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2</w:t>
                  </w:r>
                  <w:r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D64008" w14:paraId="6799F3BC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055306CB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5D384A13" w14:textId="77777777" w:rsid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356</w:t>
                  </w:r>
                </w:p>
                <w:p w14:paraId="537E9ACF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B05E438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6C111D32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  <w:t>222</w:t>
                  </w:r>
                </w:p>
              </w:tc>
            </w:tr>
          </w:tbl>
          <w:p w14:paraId="2B29D3D9" w14:textId="77777777" w:rsidR="003B4786" w:rsidRPr="004D5D47" w:rsidRDefault="003B4786" w:rsidP="004D5D47">
            <w:pPr>
              <w:rPr>
                <w:sz w:val="20"/>
                <w:szCs w:val="20"/>
              </w:rPr>
            </w:pPr>
          </w:p>
        </w:tc>
      </w:tr>
      <w:tr w:rsidR="004D5D47" w:rsidRPr="00751F78" w14:paraId="01426FD2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ECDF62" w14:textId="1C497C7C" w:rsidR="004D5D47" w:rsidRPr="004D5D47" w:rsidRDefault="003B4786" w:rsidP="004D5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does the table above show?</w:t>
            </w:r>
          </w:p>
        </w:tc>
      </w:tr>
      <w:tr w:rsidR="003B4786" w:rsidRPr="00751F78" w14:paraId="05D1ACE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C58046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  <w:r w:rsidRPr="003B4786">
              <w:rPr>
                <w:color w:val="FF0000"/>
                <w:sz w:val="20"/>
                <w:szCs w:val="20"/>
              </w:rPr>
              <w:t xml:space="preserve">The table above tells us that if there were no association between the </w:t>
            </w:r>
            <w:r w:rsidRPr="003B4786">
              <w:rPr>
                <w:color w:val="FF0000"/>
                <w:sz w:val="20"/>
                <w:szCs w:val="20"/>
              </w:rPr>
              <w:t>sex</w:t>
            </w:r>
            <w:r w:rsidRPr="003B4786">
              <w:rPr>
                <w:color w:val="FF0000"/>
                <w:sz w:val="20"/>
                <w:szCs w:val="20"/>
              </w:rPr>
              <w:t xml:space="preserve"> and </w:t>
            </w:r>
            <w:r w:rsidRPr="003B4786">
              <w:rPr>
                <w:color w:val="FF0000"/>
                <w:sz w:val="20"/>
                <w:szCs w:val="20"/>
              </w:rPr>
              <w:t>survivors</w:t>
            </w:r>
            <w:r w:rsidRPr="003B4786">
              <w:rPr>
                <w:color w:val="FF0000"/>
                <w:sz w:val="20"/>
                <w:szCs w:val="20"/>
              </w:rPr>
              <w:t xml:space="preserve">, we would expect </w:t>
            </w:r>
            <w:r w:rsidRPr="003B4786">
              <w:rPr>
                <w:color w:val="FF0000"/>
                <w:sz w:val="20"/>
                <w:szCs w:val="20"/>
              </w:rPr>
              <w:t xml:space="preserve">193 females to have died, 111 females survived, 356 males to have died, and 222 males to have survived. </w:t>
            </w:r>
          </w:p>
          <w:p w14:paraId="4B0DC645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34D791AE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190F94F1" w14:textId="6A7C1251" w:rsidR="003B4786" w:rsidRP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</w:tc>
      </w:tr>
      <w:tr w:rsidR="003B4786" w:rsidRPr="00751F78" w14:paraId="778D305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256835" w14:textId="77777777" w:rsidR="003B4786" w:rsidRDefault="003B4786" w:rsidP="003B47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actual frequencies are shown below, </w:t>
            </w: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580"/>
              <w:gridCol w:w="580"/>
            </w:tblGrid>
            <w:tr w:rsidR="003B4786" w:rsidRPr="003B4786" w14:paraId="0AC2A0C0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01B9531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580" w:type="dxa"/>
                  <w:hideMark/>
                </w:tcPr>
                <w:p w14:paraId="2D374DC5" w14:textId="77777777" w:rsidR="003B4786" w:rsidRPr="003B4786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80" w:type="dxa"/>
                  <w:hideMark/>
                </w:tcPr>
                <w:p w14:paraId="3DAF57A8" w14:textId="77777777" w:rsidR="003B4786" w:rsidRPr="003B4786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3B4786" w14:paraId="684E9038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79D9B9F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580" w:type="dxa"/>
                  <w:hideMark/>
                </w:tcPr>
                <w:p w14:paraId="2468139B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0" w:type="dxa"/>
                  <w:hideMark/>
                </w:tcPr>
                <w:p w14:paraId="47C4E9EA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3B4786" w:rsidRPr="003B4786" w14:paraId="451C42C7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8FFA8DC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580" w:type="dxa"/>
                  <w:hideMark/>
                </w:tcPr>
                <w:p w14:paraId="72FDC4B4" w14:textId="77777777" w:rsidR="003B4786" w:rsidRP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81</w:t>
                  </w:r>
                </w:p>
              </w:tc>
              <w:tc>
                <w:tcPr>
                  <w:tcW w:w="580" w:type="dxa"/>
                  <w:hideMark/>
                </w:tcPr>
                <w:p w14:paraId="0C7023DB" w14:textId="77777777" w:rsidR="003B4786" w:rsidRP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233</w:t>
                  </w:r>
                </w:p>
              </w:tc>
            </w:tr>
            <w:tr w:rsidR="003B4786" w:rsidRPr="003B4786" w14:paraId="1AB4A84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83AAB4D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580" w:type="dxa"/>
                  <w:hideMark/>
                </w:tcPr>
                <w:p w14:paraId="2DCA8F1A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468</w:t>
                  </w:r>
                </w:p>
              </w:tc>
              <w:tc>
                <w:tcPr>
                  <w:tcW w:w="580" w:type="dxa"/>
                  <w:hideMark/>
                </w:tcPr>
                <w:p w14:paraId="4EE0A206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109</w:t>
                  </w:r>
                </w:p>
              </w:tc>
            </w:tr>
          </w:tbl>
          <w:p w14:paraId="5592B095" w14:textId="77777777" w:rsidR="003B4786" w:rsidRPr="003B4786" w:rsidRDefault="003B4786" w:rsidP="004D5D47">
            <w:pPr>
              <w:rPr>
                <w:sz w:val="20"/>
                <w:szCs w:val="20"/>
              </w:rPr>
            </w:pPr>
          </w:p>
        </w:tc>
      </w:tr>
      <w:tr w:rsidR="003B4786" w:rsidRPr="00751F78" w14:paraId="44472BD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F5583F" w14:textId="1A847202" w:rsidR="003B4786" w:rsidRPr="003B4786" w:rsidRDefault="003B4786" w:rsidP="004D5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the calculated frequencies to the actual frequencies.  What do these tables tell us about the association between these two variables?</w:t>
            </w:r>
          </w:p>
        </w:tc>
      </w:tr>
      <w:tr w:rsidR="003B4786" w:rsidRPr="00751F78" w14:paraId="4C4AFD8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440CAB" w14:textId="77777777" w:rsidR="003B4786" w:rsidRPr="003B4786" w:rsidRDefault="003B4786" w:rsidP="004D5D47">
            <w:pPr>
              <w:rPr>
                <w:color w:val="FF0000"/>
                <w:sz w:val="20"/>
                <w:szCs w:val="20"/>
              </w:rPr>
            </w:pPr>
            <w:r w:rsidRPr="003B4786">
              <w:rPr>
                <w:color w:val="FF0000"/>
                <w:sz w:val="20"/>
                <w:szCs w:val="20"/>
              </w:rPr>
              <w:t>The differences between the calculated and actual tell us that sex and survival are indeed associated</w:t>
            </w:r>
          </w:p>
          <w:p w14:paraId="2EB08F77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36E97822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1D132F7C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06D24919" w14:textId="35B287DE" w:rsidR="003B4786" w:rsidRDefault="003B4786" w:rsidP="004D5D47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66E9474E" w:rsidR="00EC7CC7" w:rsidRDefault="00EC7CC7" w:rsidP="006753E6"/>
    <w:p w14:paraId="14CCF177" w14:textId="77777777" w:rsidR="009F2F79" w:rsidRDefault="009F2F7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D732F" w:rsidRPr="00751F78" w14:paraId="4D99597F" w14:textId="77777777" w:rsidTr="00273C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A99A82" w14:textId="5B7C3277" w:rsidR="001D732F" w:rsidRPr="00AE0FDA" w:rsidRDefault="001D732F" w:rsidP="00273C52">
            <w:pPr>
              <w:rPr>
                <w:b/>
                <w:bCs/>
                <w:sz w:val="20"/>
                <w:szCs w:val="20"/>
              </w:rPr>
            </w:pPr>
            <w:r w:rsidRPr="00AE0FDA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AE0FDA" w:rsidRPr="00AE0FDA">
              <w:rPr>
                <w:b/>
                <w:bCs/>
                <w:sz w:val="20"/>
                <w:szCs w:val="20"/>
              </w:rPr>
              <w:t>28.2</w:t>
            </w:r>
            <w:r w:rsidRPr="00AE0FDA">
              <w:rPr>
                <w:b/>
                <w:bCs/>
                <w:sz w:val="20"/>
                <w:szCs w:val="20"/>
              </w:rPr>
              <w:t xml:space="preserve"> Exercise </w:t>
            </w:r>
            <w:r w:rsidR="00AE0FDA" w:rsidRPr="00AE0FDA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D732F" w14:paraId="32DCBE17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7ADF7F" w14:textId="7BBE9588" w:rsidR="001D732F" w:rsidRPr="00AE0FDA" w:rsidRDefault="00AE0FDA" w:rsidP="00273C52">
            <w:pPr>
              <w:rPr>
                <w:sz w:val="20"/>
                <w:szCs w:val="20"/>
              </w:rPr>
            </w:pPr>
            <w:r w:rsidRPr="00AE0FDA">
              <w:rPr>
                <w:sz w:val="20"/>
                <w:szCs w:val="20"/>
              </w:rPr>
              <w:t xml:space="preserve">Use the </w:t>
            </w:r>
            <w:r w:rsidRPr="00AE0FDA">
              <w:rPr>
                <w:i/>
                <w:iCs/>
                <w:sz w:val="20"/>
                <w:szCs w:val="20"/>
              </w:rPr>
              <w:t>chi2_contingency</w:t>
            </w:r>
            <w:r w:rsidRPr="00AE0FDA">
              <w:rPr>
                <w:sz w:val="20"/>
                <w:szCs w:val="20"/>
              </w:rPr>
              <w:t xml:space="preserve"> function to calculate the expected counts and print the results</w:t>
            </w:r>
          </w:p>
        </w:tc>
      </w:tr>
      <w:tr w:rsidR="001D732F" w14:paraId="22F7344C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A32CA5" w14:textId="77777777" w:rsidR="001D732F" w:rsidRDefault="001D732F" w:rsidP="00AE0FDA"/>
          <w:p w14:paraId="2158F04D" w14:textId="7765AEDA" w:rsidR="000B54D6" w:rsidRPr="000B54D6" w:rsidRDefault="000B54D6" w:rsidP="000B54D6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r w:rsidRPr="000B54D6">
              <w:rPr>
                <w:rFonts w:ascii="Consolas" w:hAnsi="Consolas"/>
                <w:color w:val="FF0000"/>
                <w:sz w:val="21"/>
                <w:szCs w:val="21"/>
              </w:rPr>
              <w:t xml:space="preserve">chi2, p, </w:t>
            </w:r>
            <w:proofErr w:type="spellStart"/>
            <w:r w:rsidRPr="000B54D6">
              <w:rPr>
                <w:rFonts w:ascii="Consolas" w:hAnsi="Consolas"/>
                <w:color w:val="FF0000"/>
                <w:sz w:val="21"/>
                <w:szCs w:val="21"/>
              </w:rPr>
              <w:t>dof</w:t>
            </w:r>
            <w:proofErr w:type="spellEnd"/>
            <w:r w:rsidRPr="000B54D6">
              <w:rPr>
                <w:rFonts w:ascii="Consolas" w:hAnsi="Consolas"/>
                <w:color w:val="FF0000"/>
                <w:sz w:val="21"/>
                <w:szCs w:val="21"/>
              </w:rPr>
              <w:t>, expected = chi2_contingency(</w:t>
            </w:r>
            <w:proofErr w:type="spellStart"/>
            <w:r w:rsidRPr="000B54D6">
              <w:rPr>
                <w:rFonts w:ascii="Consolas" w:hAnsi="Consolas"/>
                <w:color w:val="FF0000"/>
                <w:sz w:val="21"/>
                <w:szCs w:val="21"/>
              </w:rPr>
              <w:t>crosstab_counts</w:t>
            </w:r>
            <w:proofErr w:type="spellEnd"/>
            <w:r w:rsidRPr="000B54D6">
              <w:rPr>
                <w:rFonts w:ascii="Consolas" w:hAnsi="Consolas"/>
                <w:color w:val="FF0000"/>
                <w:sz w:val="21"/>
                <w:szCs w:val="21"/>
              </w:rPr>
              <w:t>)</w:t>
            </w:r>
          </w:p>
          <w:p w14:paraId="12F1DA0F" w14:textId="77E728CE" w:rsidR="000B54D6" w:rsidRPr="000B54D6" w:rsidRDefault="000B54D6" w:rsidP="000B54D6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  <w:r w:rsidRPr="000B54D6">
              <w:rPr>
                <w:rFonts w:ascii="Consolas" w:hAnsi="Consolas"/>
                <w:color w:val="FF0000"/>
                <w:sz w:val="21"/>
                <w:szCs w:val="21"/>
              </w:rPr>
              <w:t>display(expected)</w:t>
            </w:r>
          </w:p>
          <w:p w14:paraId="29B86B40" w14:textId="476C80A3" w:rsidR="00AE0FDA" w:rsidRDefault="00AE0FDA" w:rsidP="00AE0FDA"/>
        </w:tc>
      </w:tr>
    </w:tbl>
    <w:p w14:paraId="7A70A2A1" w14:textId="77777777" w:rsidR="00621F53" w:rsidRDefault="00621F53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5920693B" w:rsidR="00550EB9" w:rsidRPr="000B54D6" w:rsidRDefault="00550EB9" w:rsidP="009A12E1">
            <w:pPr>
              <w:rPr>
                <w:b/>
                <w:bCs/>
                <w:sz w:val="20"/>
                <w:szCs w:val="20"/>
              </w:rPr>
            </w:pPr>
            <w:r w:rsidRPr="000B54D6">
              <w:rPr>
                <w:b/>
                <w:bCs/>
                <w:sz w:val="20"/>
                <w:szCs w:val="20"/>
              </w:rPr>
              <w:t>Skill 2</w:t>
            </w:r>
            <w:r w:rsidR="000B54D6" w:rsidRPr="000B54D6">
              <w:rPr>
                <w:b/>
                <w:bCs/>
                <w:sz w:val="20"/>
                <w:szCs w:val="20"/>
              </w:rPr>
              <w:t>8.3 Exercise 1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347971" w14:textId="639C0A69" w:rsidR="00621F53" w:rsidRPr="000B54D6" w:rsidRDefault="000B54D6" w:rsidP="00621F53">
            <w:pPr>
              <w:shd w:val="clear" w:color="auto" w:fill="FFFFFF"/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Refer to the </w:t>
            </w:r>
            <w:r w:rsidRPr="000B54D6">
              <w:rPr>
                <w:i/>
                <w:iCs/>
                <w:sz w:val="20"/>
                <w:szCs w:val="20"/>
              </w:rPr>
              <w:t>chi2_frequency</w:t>
            </w:r>
            <w:r w:rsidRPr="000B54D6">
              <w:rPr>
                <w:sz w:val="20"/>
                <w:szCs w:val="20"/>
              </w:rPr>
              <w:t xml:space="preserve"> function you applied in the previous example.  Print the </w:t>
            </w:r>
            <w:r w:rsidRPr="000B54D6">
              <w:rPr>
                <w:i/>
                <w:iCs/>
                <w:sz w:val="20"/>
                <w:szCs w:val="20"/>
              </w:rPr>
              <w:t>chi2</w:t>
            </w:r>
            <w:r w:rsidRPr="000B54D6">
              <w:rPr>
                <w:sz w:val="20"/>
                <w:szCs w:val="20"/>
              </w:rPr>
              <w:t xml:space="preserve"> statistic. </w:t>
            </w:r>
            <w:r w:rsidR="00621F53" w:rsidRPr="000B54D6">
              <w:rPr>
                <w:sz w:val="20"/>
                <w:szCs w:val="20"/>
              </w:rPr>
              <w:t xml:space="preserve">    </w:t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247C4B" w14:textId="77777777" w:rsidR="00D767F8" w:rsidRPr="000B54D6" w:rsidRDefault="00D767F8" w:rsidP="00621F53">
            <w:pPr>
              <w:rPr>
                <w:sz w:val="20"/>
                <w:szCs w:val="20"/>
              </w:rPr>
            </w:pPr>
          </w:p>
          <w:p w14:paraId="7AB3DCF0" w14:textId="5ADCFFB5" w:rsidR="000B54D6" w:rsidRPr="000B54D6" w:rsidRDefault="000B54D6" w:rsidP="00621F53">
            <w:pPr>
              <w:rPr>
                <w:rFonts w:ascii="Consolas" w:hAnsi="Consolas"/>
                <w:color w:val="FF0000"/>
                <w:sz w:val="20"/>
                <w:szCs w:val="20"/>
              </w:rPr>
            </w:pPr>
            <w:r w:rsidRPr="000B54D6">
              <w:rPr>
                <w:rFonts w:ascii="Consolas" w:hAnsi="Consolas"/>
                <w:color w:val="FF0000"/>
                <w:sz w:val="20"/>
                <w:szCs w:val="20"/>
              </w:rPr>
              <w:t>print(chi2)</w:t>
            </w:r>
          </w:p>
          <w:p w14:paraId="52220494" w14:textId="3BC11E4A" w:rsidR="000B54D6" w:rsidRPr="000B54D6" w:rsidRDefault="000B54D6" w:rsidP="00621F53">
            <w:pPr>
              <w:rPr>
                <w:rFonts w:ascii="Consolas" w:hAnsi="Consolas"/>
                <w:color w:val="EE0000"/>
                <w:sz w:val="20"/>
                <w:szCs w:val="20"/>
              </w:rPr>
            </w:pP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764328" w14:textId="03A6CDFB" w:rsidR="00A05C7C" w:rsidRPr="000B54D6" w:rsidRDefault="000B54D6" w:rsidP="00550EB9">
            <w:pPr>
              <w:rPr>
                <w:color w:val="000000" w:themeColor="text1"/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>Fill in the blank below.</w:t>
            </w:r>
          </w:p>
        </w:tc>
      </w:tr>
      <w:tr w:rsidR="00621F53" w:rsidRPr="00751F78" w14:paraId="1D514D2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56E035" w14:textId="77777777" w:rsidR="00621F53" w:rsidRDefault="00621F53" w:rsidP="00550EB9"/>
          <w:p w14:paraId="64EA94BB" w14:textId="77777777" w:rsidR="000B54D6" w:rsidRPr="000B54D6" w:rsidRDefault="000B54D6" w:rsidP="00550EB9">
            <w:pPr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For a 2x2 table (like the one </w:t>
            </w:r>
            <w:proofErr w:type="gramStart"/>
            <w:r w:rsidRPr="000B54D6">
              <w:rPr>
                <w:sz w:val="20"/>
                <w:szCs w:val="20"/>
              </w:rPr>
              <w:t>we’ve</w:t>
            </w:r>
            <w:proofErr w:type="gramEnd"/>
            <w:r w:rsidRPr="000B54D6">
              <w:rPr>
                <w:sz w:val="20"/>
                <w:szCs w:val="20"/>
              </w:rPr>
              <w:t xml:space="preserve"> been investigating), a Chi-Square statistic larger than </w:t>
            </w:r>
          </w:p>
          <w:p w14:paraId="660AA100" w14:textId="77777777" w:rsidR="000B54D6" w:rsidRPr="000B54D6" w:rsidRDefault="000B54D6" w:rsidP="00550EB9">
            <w:pPr>
              <w:rPr>
                <w:sz w:val="20"/>
                <w:szCs w:val="20"/>
              </w:rPr>
            </w:pPr>
          </w:p>
          <w:p w14:paraId="776D03BB" w14:textId="1658C1AC" w:rsidR="00621F53" w:rsidRPr="000B54D6" w:rsidRDefault="000B54D6" w:rsidP="00550EB9">
            <w:pPr>
              <w:rPr>
                <w:color w:val="FF0000"/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around </w:t>
            </w:r>
            <w:r w:rsidRPr="000B54D6">
              <w:rPr>
                <w:sz w:val="20"/>
                <w:szCs w:val="20"/>
              </w:rPr>
              <w:t xml:space="preserve">______ </w:t>
            </w:r>
            <w:r w:rsidRPr="000B54D6">
              <w:rPr>
                <w:sz w:val="20"/>
                <w:szCs w:val="20"/>
              </w:rPr>
              <w:t>would strongly suggest an association between the variables.</w:t>
            </w:r>
          </w:p>
          <w:p w14:paraId="654EDBC0" w14:textId="2C35151F" w:rsidR="00621F53" w:rsidRDefault="00621F53" w:rsidP="00550EB9"/>
        </w:tc>
      </w:tr>
      <w:tr w:rsidR="00621F53" w:rsidRPr="00751F78" w14:paraId="113DEF4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95FD3" w14:textId="3BBA5F30" w:rsidR="00621F53" w:rsidRPr="000B54D6" w:rsidRDefault="000B54D6" w:rsidP="00621F53">
            <w:pPr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The actual </w:t>
            </w:r>
            <w:r w:rsidRPr="000B54D6">
              <w:rPr>
                <w:i/>
                <w:iCs/>
                <w:sz w:val="20"/>
                <w:szCs w:val="20"/>
              </w:rPr>
              <w:t>chi2</w:t>
            </w:r>
            <w:r w:rsidRPr="000B54D6">
              <w:rPr>
                <w:sz w:val="20"/>
                <w:szCs w:val="20"/>
              </w:rPr>
              <w:t xml:space="preserve"> statistic is 261.  What does this value tell us about the association of the </w:t>
            </w:r>
            <w:r w:rsidRPr="000B54D6">
              <w:rPr>
                <w:i/>
                <w:iCs/>
                <w:sz w:val="20"/>
                <w:szCs w:val="20"/>
              </w:rPr>
              <w:t>sex</w:t>
            </w:r>
            <w:r w:rsidRPr="000B54D6">
              <w:rPr>
                <w:sz w:val="20"/>
                <w:szCs w:val="20"/>
              </w:rPr>
              <w:t xml:space="preserve"> and </w:t>
            </w:r>
            <w:r w:rsidRPr="000B54D6">
              <w:rPr>
                <w:i/>
                <w:iCs/>
                <w:sz w:val="20"/>
                <w:szCs w:val="20"/>
              </w:rPr>
              <w:t>survivor</w:t>
            </w:r>
            <w:r w:rsidRPr="000B54D6">
              <w:rPr>
                <w:sz w:val="20"/>
                <w:szCs w:val="20"/>
              </w:rPr>
              <w:t xml:space="preserve"> variables?</w:t>
            </w:r>
          </w:p>
        </w:tc>
      </w:tr>
      <w:tr w:rsidR="00621F53" w:rsidRPr="00751F78" w14:paraId="740EF75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9F96" w14:textId="77777777" w:rsidR="00621F53" w:rsidRDefault="00621F53" w:rsidP="00621F53"/>
          <w:p w14:paraId="2B3C1782" w14:textId="4E8245F3" w:rsidR="00621F53" w:rsidRPr="000B54D6" w:rsidRDefault="000B54D6" w:rsidP="00621F53">
            <w:pPr>
              <w:rPr>
                <w:color w:val="FF0000"/>
                <w:sz w:val="20"/>
                <w:szCs w:val="20"/>
              </w:rPr>
            </w:pPr>
            <w:r w:rsidRPr="000B54D6">
              <w:rPr>
                <w:color w:val="FF0000"/>
                <w:sz w:val="20"/>
                <w:szCs w:val="20"/>
              </w:rPr>
              <w:t>The</w:t>
            </w:r>
            <w:r w:rsidRPr="000B54D6">
              <w:rPr>
                <w:color w:val="FF0000"/>
                <w:sz w:val="20"/>
                <w:szCs w:val="20"/>
              </w:rPr>
              <w:t xml:space="preserve"> Chi-Square statistic is much larger than</w:t>
            </w:r>
            <w:r w:rsidRPr="000B54D6">
              <w:rPr>
                <w:color w:val="FF0000"/>
                <w:sz w:val="20"/>
                <w:szCs w:val="20"/>
              </w:rPr>
              <w:t xml:space="preserve"> 4</w:t>
            </w:r>
            <w:r w:rsidRPr="000B54D6">
              <w:rPr>
                <w:color w:val="FF0000"/>
                <w:sz w:val="20"/>
                <w:szCs w:val="20"/>
              </w:rPr>
              <w:t>! This adds to our evidence that the variables are highly associated.</w:t>
            </w:r>
          </w:p>
          <w:p w14:paraId="4C33A35D" w14:textId="3B5E9312" w:rsidR="00621F53" w:rsidRPr="00AB33E5" w:rsidRDefault="00621F53" w:rsidP="00621F53"/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25BB389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B70157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78D7A88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9AE1DD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5735E2E7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94E584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66E1F7D9" w:rsidR="00920FEC" w:rsidRDefault="00920FEC" w:rsidP="00920FEC"/>
    <w:p w14:paraId="05EE2597" w14:textId="1C24B899" w:rsidR="005D20E3" w:rsidRDefault="005D20E3" w:rsidP="00920FEC"/>
    <w:p w14:paraId="47CA7589" w14:textId="3D0BEC33" w:rsidR="005D20E3" w:rsidRDefault="005D20E3" w:rsidP="00920FEC"/>
    <w:p w14:paraId="0D713BCB" w14:textId="4C0F975D" w:rsidR="005D20E3" w:rsidRDefault="005D20E3" w:rsidP="00920FEC"/>
    <w:p w14:paraId="0D2EA29B" w14:textId="5120C34A" w:rsidR="005D20E3" w:rsidRDefault="005D20E3" w:rsidP="00920FEC"/>
    <w:p w14:paraId="70F0C373" w14:textId="5F86FD40" w:rsidR="005D20E3" w:rsidRDefault="005D20E3" w:rsidP="00920FEC"/>
    <w:p w14:paraId="58AE5E6F" w14:textId="3469AE87" w:rsidR="005D20E3" w:rsidRDefault="005D20E3" w:rsidP="00920FEC"/>
    <w:p w14:paraId="55594197" w14:textId="5C3621CF" w:rsidR="005D20E3" w:rsidRDefault="005D20E3" w:rsidP="00920FEC"/>
    <w:p w14:paraId="23BBE7E1" w14:textId="7ABB68DE" w:rsidR="005D20E3" w:rsidRDefault="005D20E3" w:rsidP="00920FEC"/>
    <w:p w14:paraId="02B30D74" w14:textId="2A17D7E9" w:rsidR="005D20E3" w:rsidRDefault="005D20E3" w:rsidP="00920FEC"/>
    <w:p w14:paraId="6FC2C509" w14:textId="1E0DCE60" w:rsidR="005D20E3" w:rsidRDefault="005D20E3" w:rsidP="00920FEC"/>
    <w:p w14:paraId="12B30621" w14:textId="77777777" w:rsidR="005D20E3" w:rsidRDefault="005D20E3" w:rsidP="00920FEC"/>
    <w:p w14:paraId="2164A56D" w14:textId="77777777" w:rsidR="00920FEC" w:rsidRDefault="00920FEC" w:rsidP="00920FEC"/>
    <w:sectPr w:rsidR="00920FEC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C5652E" w14:textId="77777777" w:rsidR="008B399D" w:rsidRDefault="008B399D">
      <w:r>
        <w:separator/>
      </w:r>
    </w:p>
  </w:endnote>
  <w:endnote w:type="continuationSeparator" w:id="0">
    <w:p w14:paraId="3FD041E3" w14:textId="77777777" w:rsidR="008B399D" w:rsidRDefault="008B3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58B348" w14:textId="77777777" w:rsidR="008B399D" w:rsidRDefault="008B399D">
      <w:r>
        <w:separator/>
      </w:r>
    </w:p>
  </w:footnote>
  <w:footnote w:type="continuationSeparator" w:id="0">
    <w:p w14:paraId="4E467530" w14:textId="77777777" w:rsidR="008B399D" w:rsidRDefault="008B3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1784ADF" w:rsidR="00FD7588" w:rsidRDefault="00007CDA">
    <w:pPr>
      <w:pStyle w:val="Header"/>
    </w:pPr>
    <w:r>
      <w:t xml:space="preserve">Set </w:t>
    </w:r>
    <w:r w:rsidR="006F620A">
      <w:t>2</w:t>
    </w:r>
    <w:r w:rsidR="005D20E3">
      <w:t>8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AF592A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9</cp:revision>
  <cp:lastPrinted>2026-02-12T21:32:00Z</cp:lastPrinted>
  <dcterms:created xsi:type="dcterms:W3CDTF">2026-02-13T21:05:00Z</dcterms:created>
  <dcterms:modified xsi:type="dcterms:W3CDTF">2026-02-15T20:19:00Z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