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8BA3A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865" cy="383222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AB2B">
      <w:pPr>
        <w:rPr>
          <w:sz w:val="24"/>
          <w:szCs w:val="24"/>
        </w:rPr>
      </w:pPr>
    </w:p>
    <w:p w14:paraId="3AF37B80">
      <w:pPr>
        <w:rPr>
          <w:sz w:val="24"/>
          <w:szCs w:val="24"/>
        </w:rPr>
      </w:pPr>
      <w:bookmarkStart w:id="0" w:name="_GoBack"/>
      <w:r>
        <w:rPr>
          <w:sz w:val="24"/>
          <w:szCs w:val="24"/>
        </w:rPr>
        <w:drawing>
          <wp:inline distT="0" distB="0" distL="114300" distR="114300">
            <wp:extent cx="3105150" cy="36258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082731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230" cy="3832225"/>
            <wp:effectExtent l="0" t="0" r="127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2D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Z</w:t>
      </w:r>
      <w:r>
        <w:rPr>
          <w:sz w:val="24"/>
          <w:szCs w:val="24"/>
        </w:rPr>
        <w:drawing>
          <wp:inline distT="0" distB="0" distL="114300" distR="114300">
            <wp:extent cx="5271770" cy="3736340"/>
            <wp:effectExtent l="0" t="0" r="1143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tab/>
      </w:r>
    </w:p>
    <w:p w14:paraId="1B168E82">
      <w:pPr>
        <w:rPr>
          <w:sz w:val="24"/>
          <w:szCs w:val="24"/>
        </w:rPr>
      </w:pPr>
    </w:p>
    <w:p w14:paraId="4689F1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ALU: 001 (AND), 101 (ADD), 111(INCREMENT 1)</w:t>
      </w:r>
    </w:p>
    <w:p w14:paraId="2A0109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SHIFT: 110 (SHIFT RIGHT)</w:t>
      </w:r>
    </w:p>
    <w:p w14:paraId="64BE996E">
      <w:pPr>
        <w:rPr>
          <w:rFonts w:hint="default"/>
          <w:sz w:val="24"/>
          <w:szCs w:val="24"/>
          <w:lang w:val="en-US"/>
        </w:rPr>
      </w:pPr>
    </w:p>
    <w:p w14:paraId="6D5F21DD">
      <w:pPr>
        <w:rPr>
          <w:rFonts w:hint="default"/>
          <w:sz w:val="24"/>
          <w:szCs w:val="24"/>
          <w:lang w:val="en-US"/>
        </w:rPr>
      </w:pPr>
    </w:p>
    <w:p w14:paraId="03ED7C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WA1 = Q2Q0 + Q2’Q1</w:t>
      </w:r>
    </w:p>
    <w:p w14:paraId="3E566E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WE = Q2’Q0 + Q1Q0’ + Q2Q1’</w:t>
      </w:r>
    </w:p>
    <w:p w14:paraId="00B70F3A">
      <w:pPr>
        <w:rPr>
          <w:rFonts w:hint="default"/>
          <w:sz w:val="24"/>
          <w:szCs w:val="24"/>
          <w:lang w:val="en-US"/>
        </w:rPr>
      </w:pPr>
    </w:p>
    <w:p w14:paraId="17C525E9">
      <w:pPr>
        <w:rPr>
          <w:rFonts w:hint="default"/>
          <w:sz w:val="24"/>
          <w:szCs w:val="24"/>
          <w:lang w:val="en-US"/>
        </w:rPr>
      </w:pPr>
    </w:p>
    <w:p w14:paraId="089653F0">
      <w:pPr>
        <w:rPr>
          <w:rFonts w:hint="default"/>
          <w:sz w:val="24"/>
          <w:szCs w:val="24"/>
          <w:lang w:val="en-US"/>
        </w:rPr>
      </w:pPr>
    </w:p>
    <w:p w14:paraId="65D797C0">
      <w:pPr>
        <w:rPr>
          <w:rFonts w:hint="default"/>
          <w:sz w:val="24"/>
          <w:szCs w:val="24"/>
          <w:lang w:val="en-US"/>
        </w:rPr>
      </w:pPr>
    </w:p>
    <w:p w14:paraId="64D567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D_R = IE.Inport + IE’.Shift_Out</w:t>
      </w:r>
      <w:r>
        <w:rPr>
          <w:rFonts w:hint="default"/>
          <w:sz w:val="24"/>
          <w:szCs w:val="24"/>
          <w:lang w:val="en-US"/>
        </w:rPr>
        <w:tab/>
      </w:r>
    </w:p>
    <w:p w14:paraId="5371BF85">
      <w:pPr>
        <w:rPr>
          <w:rFonts w:hint="default"/>
          <w:sz w:val="24"/>
          <w:szCs w:val="24"/>
          <w:lang w:val="en-US"/>
        </w:rPr>
      </w:pPr>
    </w:p>
    <w:p w14:paraId="5A60BBD5">
      <w:pPr>
        <w:rPr>
          <w:rFonts w:hint="default"/>
          <w:sz w:val="24"/>
          <w:szCs w:val="24"/>
          <w:lang w:val="en-US"/>
        </w:rPr>
      </w:pPr>
    </w:p>
    <w:p w14:paraId="1DE92FCC">
      <w:pPr>
        <w:rPr>
          <w:rFonts w:hint="default"/>
          <w:sz w:val="24"/>
          <w:szCs w:val="24"/>
          <w:lang w:val="en-US"/>
        </w:rPr>
      </w:pPr>
    </w:p>
    <w:p w14:paraId="35FA64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Waveform:</w:t>
      </w:r>
    </w:p>
    <w:p w14:paraId="145ACFAF">
      <w:r>
        <w:drawing>
          <wp:inline distT="0" distB="0" distL="114300" distR="114300">
            <wp:extent cx="5274310" cy="775335"/>
            <wp:effectExtent l="0" t="0" r="889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E808"/>
    <w:p w14:paraId="1592CB66">
      <w:pPr>
        <w:rPr>
          <w:rFonts w:hint="default"/>
          <w:lang w:val="en-US"/>
        </w:rPr>
      </w:pPr>
      <w:r>
        <w:rPr>
          <w:rFonts w:hint="default"/>
          <w:lang w:val="en-US"/>
        </w:rPr>
        <w:t>Timming có độ trễ giữa khi output chuyển giữa tích cực và không tích cực</w:t>
      </w:r>
    </w:p>
    <w:p w14:paraId="2213CC15">
      <w:r>
        <w:drawing>
          <wp:inline distT="0" distB="0" distL="114300" distR="114300">
            <wp:extent cx="5270500" cy="806450"/>
            <wp:effectExtent l="0" t="0" r="0" b="635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58BE">
      <w:pPr>
        <w:rPr>
          <w:rFonts w:hint="default"/>
          <w:lang w:val="en-US"/>
        </w:rPr>
      </w:pPr>
      <w:r>
        <w:rPr>
          <w:rFonts w:hint="default"/>
          <w:lang w:val="en-US"/>
        </w:rPr>
        <w:t>Khi đổi 1 lên 2: có số 0</w:t>
      </w:r>
    </w:p>
    <w:p w14:paraId="3B124D7B">
      <w:r>
        <w:drawing>
          <wp:inline distT="0" distB="0" distL="114300" distR="114300">
            <wp:extent cx="5266690" cy="1008380"/>
            <wp:effectExtent l="0" t="0" r="3810" b="762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20AC1">
      <w:pPr>
        <w:rPr>
          <w:rFonts w:hint="default"/>
          <w:lang w:val="en-US"/>
        </w:rPr>
      </w:pPr>
      <w:r>
        <w:rPr>
          <w:rFonts w:hint="default"/>
          <w:lang w:val="en-US"/>
        </w:rPr>
        <w:t>Khi đổi 3 lên 4: có số 2 và 0</w:t>
      </w:r>
    </w:p>
    <w:p w14:paraId="1BCB5310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1132205"/>
            <wp:effectExtent l="0" t="0" r="10795" b="1079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525FEC"/>
    <w:rsid w:val="0A0F1122"/>
    <w:rsid w:val="35525FEC"/>
    <w:rsid w:val="37D50A38"/>
    <w:rsid w:val="7AF6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</Words>
  <Characters>85</Characters>
  <Lines>0</Lines>
  <Paragraphs>0</Paragraphs>
  <TotalTime>0</TotalTime>
  <ScaleCrop>false</ScaleCrop>
  <LinksUpToDate>false</LinksUpToDate>
  <CharactersWithSpaces>100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2026-10-19T10:40:00Z</dcterms:created>
  <dc:creator>Ngọc Thắng</dc:creator>
  <cp:lastModifiedBy>Ngọc Thắng</cp:lastModifiedBy>
  <dcterms:modified xsi:type="dcterms:W3CDTF">2026-10-20T16:06:06Z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4B5D9A710B1B40F38C8C82F0304DF574_11</vt:lpwstr>
  </property>
  <property fmtid="{D5CDD505-2E9C-101B-9397-08002B2CF9AE}" pid="4" name="KSOTemplateDocerSaveRecord">
    <vt:lpwstr>eyJoZGlkIjoiYzQxNzI1ZGZjY2VhODE5YWFmZjUyMWQ2NjRlMGZiMjMiLCJ1c2VySWQiOiIxMzkyMTY3MTA2Nzk5In0=</vt:lpwstr>
  </property>
</Properties>
</file>